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64f057012993d21678e6d470a2e17a5d838d98"/>
      <w:r>
        <w:t xml:space="preserve">Manual do usuário — Triscal Apontamento de Horas</w:t>
      </w:r>
      <w:bookmarkEnd w:id="20"/>
    </w:p>
    <w:p>
      <w:pPr>
        <w:pStyle w:val="FirstParagraph"/>
      </w:pPr>
      <w:r>
        <w:t xml:space="preserve">Guia de uso do sistema de apontamento de horas da Triscal. Organizado por perfil. Linguagem</w:t>
      </w:r>
      <w:r>
        <w:t xml:space="preserve"> </w:t>
      </w:r>
      <w:r>
        <w:t xml:space="preserve">simples; se algo não aparecer no seu menu, é porque depende de um perfil que você não possui.</w:t>
      </w:r>
    </w:p>
    <w:p>
      <w:pPr>
        <w:pStyle w:val="Heading2"/>
      </w:pPr>
      <w:bookmarkStart w:id="21" w:name="acesso-todos"/>
      <w:r>
        <w:t xml:space="preserve">1. Acesso (todos)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Abra o sistema no navegador (ou instale como</w:t>
      </w:r>
      <w:r>
        <w:t xml:space="preserve"> </w:t>
      </w:r>
      <w:r>
        <w:rPr>
          <w:b/>
        </w:rPr>
        <w:t xml:space="preserve">app</w:t>
      </w:r>
      <w:r>
        <w:t xml:space="preserve">: o navegador oferece</w:t>
      </w:r>
      <w:r>
        <w:t xml:space="preserve"> </w:t>
      </w:r>
      <w:r>
        <w:t xml:space="preserve">“</w:t>
      </w:r>
      <w:r>
        <w:t xml:space="preserve">Instalar</w:t>
      </w:r>
      <w:r>
        <w:t xml:space="preserve">”</w:t>
      </w:r>
      <w:r>
        <w:t xml:space="preserve"> </w:t>
      </w:r>
      <w:r>
        <w:t xml:space="preserve">— funciona no celular e no computador).</w:t>
      </w:r>
    </w:p>
    <w:p>
      <w:pPr>
        <w:numPr>
          <w:ilvl w:val="0"/>
          <w:numId w:val="1001"/>
        </w:numPr>
        <w:pStyle w:val="Compact"/>
      </w:pPr>
      <w:r>
        <w:t xml:space="preserve">Clique em</w:t>
      </w:r>
      <w:r>
        <w:t xml:space="preserve"> </w:t>
      </w:r>
      <w:r>
        <w:rPr>
          <w:b/>
        </w:rPr>
        <w:t xml:space="preserve">Entrar</w:t>
      </w:r>
      <w:r>
        <w:t xml:space="preserve">. Você será levado ao login da</w:t>
      </w:r>
      <w:r>
        <w:t xml:space="preserve"> </w:t>
      </w:r>
      <w:r>
        <w:rPr>
          <w:b/>
        </w:rPr>
        <w:t xml:space="preserve">Microsoft</w:t>
      </w:r>
      <w:r>
        <w:t xml:space="preserve"> </w:t>
      </w:r>
      <w:r>
        <w:t xml:space="preserve">(conta corporativa Triscal).</w:t>
      </w:r>
    </w:p>
    <w:p>
      <w:pPr>
        <w:numPr>
          <w:ilvl w:val="0"/>
          <w:numId w:val="1001"/>
        </w:numPr>
        <w:pStyle w:val="Compact"/>
      </w:pPr>
      <w:r>
        <w:t xml:space="preserve">Após autenticar, o sistema identifica você pelo</w:t>
      </w:r>
      <w:r>
        <w:t xml:space="preserve"> </w:t>
      </w:r>
      <w:r>
        <w:rPr>
          <w:b/>
        </w:rPr>
        <w:t xml:space="preserve">e-mail</w:t>
      </w:r>
      <w:r>
        <w:t xml:space="preserve"> </w:t>
      </w:r>
      <w:r>
        <w:t xml:space="preserve">e carrega seus menus conforme seu</w:t>
      </w:r>
      <w:r>
        <w:t xml:space="preserve"> </w:t>
      </w:r>
      <w:r>
        <w:t xml:space="preserve">perfil. Se aparecer</w:t>
      </w:r>
      <w:r>
        <w:t xml:space="preserve"> </w:t>
      </w:r>
      <w:r>
        <w:t xml:space="preserve">“</w:t>
      </w:r>
      <w:r>
        <w:t xml:space="preserve">usuário sem cadastro de funcionário</w:t>
      </w:r>
      <w:r>
        <w:t xml:space="preserve">”</w:t>
      </w:r>
      <w:r>
        <w:t xml:space="preserve">, procure o RH.</w:t>
      </w:r>
    </w:p>
    <w:p>
      <w:pPr>
        <w:pStyle w:val="FirstParagraph"/>
      </w:pPr>
      <w:r>
        <w:t xml:space="preserve">Seu nome aparece no canto superior direito. O menu muda conforme seus papéis. O login é por SSO</w:t>
      </w:r>
      <w:r>
        <w:t xml:space="preserve"> </w:t>
      </w:r>
      <w:r>
        <w:t xml:space="preserve">(Microsoft Entra ID), mas</w:t>
      </w:r>
      <w:r>
        <w:t xml:space="preserve"> </w:t>
      </w:r>
      <w:r>
        <w:rPr>
          <w:b/>
        </w:rPr>
        <w:t xml:space="preserve">os papéis são internos do sistema</w:t>
      </w:r>
      <w:r>
        <w:t xml:space="preserve"> </w:t>
      </w:r>
      <w:r>
        <w:t xml:space="preserve">(definidos no cadastro de</w:t>
      </w:r>
      <w:r>
        <w:t xml:space="preserve"> </w:t>
      </w:r>
      <w:r>
        <w:t xml:space="preserve">Funcionários) — o que você vê no menu depende deles.</w:t>
      </w:r>
    </w:p>
    <w:p>
      <w:pPr>
        <w:pStyle w:val="Heading3"/>
      </w:pPr>
      <w:bookmarkStart w:id="22" w:name="quem-acessa-o-quê"/>
      <w:r>
        <w:t xml:space="preserve">Quem acessa o quê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Opção de menu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Perfis com acesso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Meu dia, Quinzena (lançamento)</w:t>
            </w:r>
          </w:p>
        </w:tc>
        <w:tc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Aprovações</w:t>
            </w:r>
          </w:p>
        </w:tc>
        <w:tc>
          <w:p>
            <w:pPr>
              <w:pStyle w:val="Compact"/>
              <w:jc w:val="left"/>
            </w:pPr>
            <w:r>
              <w:t xml:space="preserve">Gestor, Admin/RH,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Acompanhamento de projetos</w:t>
            </w:r>
          </w:p>
        </w:tc>
        <w:tc>
          <w:p>
            <w:pPr>
              <w:pStyle w:val="Compact"/>
              <w:jc w:val="left"/>
            </w:pPr>
            <w:r>
              <w:t xml:space="preserve">Gestor de Projeto, Admin/RH,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p>
            <w:pPr>
              <w:pStyle w:val="Compact"/>
              <w:jc w:val="left"/>
            </w:pPr>
            <w:r>
              <w:t xml:space="preserve">Gestor, Gestor de Projeto, Admin/RH,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Relatórios</w:t>
            </w:r>
          </w:p>
        </w:tc>
        <w:tc>
          <w:p>
            <w:pPr>
              <w:pStyle w:val="Compact"/>
              <w:jc w:val="left"/>
            </w:pPr>
            <w:r>
              <w:t xml:space="preserve">Gestor, Gestor de Projeto, Admin/RH,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Cadastros (Projetos, Estrutura, Funcionários, Clientes, Verticais, Feriados, BHE)</w:t>
            </w:r>
          </w:p>
        </w:tc>
        <w:tc>
          <w:p>
            <w:pPr>
              <w:pStyle w:val="Compact"/>
              <w:jc w:val="left"/>
            </w:pPr>
            <w:r>
              <w:t xml:space="preserve">Admin/RH, Diretoria</w:t>
            </w:r>
          </w:p>
        </w:tc>
      </w:tr>
    </w:tbl>
    <w:p>
      <w:pPr>
        <w:pStyle w:val="BodyText"/>
      </w:pPr>
      <w:r>
        <w:t xml:space="preserve">Em resumo: o</w:t>
      </w:r>
      <w:r>
        <w:t xml:space="preserve"> </w:t>
      </w:r>
      <w:r>
        <w:rPr>
          <w:b/>
        </w:rPr>
        <w:t xml:space="preserve">Colaborador</w:t>
      </w:r>
      <w:r>
        <w:t xml:space="preserve"> </w:t>
      </w:r>
      <w:r>
        <w:t xml:space="preserve">só lança horas; o</w:t>
      </w:r>
      <w:r>
        <w:t xml:space="preserve"> </w:t>
      </w:r>
      <w:r>
        <w:rPr>
          <w:b/>
        </w:rPr>
        <w:t xml:space="preserve">Gestor (aprovador)</w:t>
      </w:r>
      <w:r>
        <w:t xml:space="preserve"> </w:t>
      </w:r>
      <w:r>
        <w:t xml:space="preserve">lança, aprova e vê</w:t>
      </w:r>
      <w:r>
        <w:t xml:space="preserve"> </w:t>
      </w:r>
      <w:r>
        <w:t xml:space="preserve">relatórios/dashboards; o</w:t>
      </w:r>
      <w:r>
        <w:t xml:space="preserve"> </w:t>
      </w:r>
      <w:r>
        <w:rPr>
          <w:b/>
        </w:rPr>
        <w:t xml:space="preserve">Gestor de Projeto</w:t>
      </w:r>
      <w:r>
        <w:t xml:space="preserve"> </w:t>
      </w:r>
      <w:r>
        <w:t xml:space="preserve">lança, acompanha projetos e vê relatórios/dashboards;</w:t>
      </w:r>
      <w:r>
        <w:t xml:space="preserve"> </w:t>
      </w:r>
      <w:r>
        <w:rPr>
          <w:b/>
        </w:rPr>
        <w:t xml:space="preserve">Admin/RH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Diretoria</w:t>
      </w:r>
      <w:r>
        <w:t xml:space="preserve"> </w:t>
      </w:r>
      <w:r>
        <w:t xml:space="preserve">acessam tudo.</w:t>
      </w:r>
    </w:p>
    <w:p>
      <w:pPr>
        <w:pStyle w:val="Heading2"/>
      </w:pPr>
      <w:bookmarkStart w:id="23" w:name="colaborador-lançar-horas"/>
      <w:r>
        <w:t xml:space="preserve">2. Colaborador — lançar horas</w:t>
      </w:r>
      <w:bookmarkEnd w:id="23"/>
    </w:p>
    <w:p>
      <w:pPr>
        <w:pStyle w:val="FirstParagraph"/>
      </w:pPr>
      <w:r>
        <w:t xml:space="preserve">Há duas formas de lançar:</w:t>
      </w:r>
      <w:r>
        <w:t xml:space="preserve"> </w:t>
      </w:r>
      <w:r>
        <w:rPr>
          <w:b/>
        </w:rPr>
        <w:t xml:space="preserve">Meu dia</w:t>
      </w:r>
      <w:r>
        <w:t xml:space="preserve"> </w:t>
      </w:r>
      <w:r>
        <w:t xml:space="preserve">(rápido, um dia por vez) e</w:t>
      </w:r>
      <w:r>
        <w:t xml:space="preserve"> </w:t>
      </w:r>
      <w:r>
        <w:rPr>
          <w:b/>
        </w:rPr>
        <w:t xml:space="preserve">Quinzena</w:t>
      </w:r>
      <w:r>
        <w:t xml:space="preserve"> </w:t>
      </w:r>
      <w:r>
        <w:t xml:space="preserve">(a grade do período</w:t>
      </w:r>
      <w:r>
        <w:t xml:space="preserve"> </w:t>
      </w:r>
      <w:r>
        <w:t xml:space="preserve">inteiro). As duas usam as mesmas regras e se complementam — use a que for mais confortável.</w:t>
      </w:r>
    </w:p>
    <w:p>
      <w:pPr>
        <w:pStyle w:val="Heading3"/>
      </w:pPr>
      <w:bookmarkStart w:id="24" w:name="meu-dia"/>
      <w:r>
        <w:t xml:space="preserve">2.1 Meu dia</w:t>
      </w:r>
      <w:bookmarkEnd w:id="24"/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</w:rPr>
        <w:t xml:space="preserve">Meu dia</w:t>
      </w:r>
      <w:r>
        <w:t xml:space="preserve">. Em vez de listar tudo o que está alocado a você,</w:t>
      </w:r>
      <w:r>
        <w:t xml:space="preserve"> </w:t>
      </w:r>
      <w:r>
        <w:rPr>
          <w:b/>
        </w:rPr>
        <w:t xml:space="preserve">você escolhe</w:t>
      </w:r>
      <w:r>
        <w:t xml:space="preserve"> </w:t>
      </w:r>
      <w:r>
        <w:t xml:space="preserve">o que vai</w:t>
      </w:r>
      <w:r>
        <w:t xml:space="preserve"> </w:t>
      </w:r>
      <w:r>
        <w:t xml:space="preserve">apontar: clique em</w:t>
      </w:r>
      <w:r>
        <w:t xml:space="preserve"> </w:t>
      </w:r>
      <w:r>
        <w:rPr>
          <w:b/>
        </w:rPr>
        <w:t xml:space="preserve">adicionar tarefa</w:t>
      </w:r>
      <w:r>
        <w:t xml:space="preserve">, selecione</w:t>
      </w:r>
      <w:r>
        <w:t xml:space="preserve"> </w:t>
      </w:r>
      <w:r>
        <w:rPr>
          <w:b/>
        </w:rPr>
        <w:t xml:space="preserve">projeto → fase → tarefa</w:t>
      </w:r>
      <w:r>
        <w:t xml:space="preserve"> </w:t>
      </w:r>
      <w:r>
        <w:t xml:space="preserve">e lance as horas.</w:t>
      </w:r>
      <w:r>
        <w:t xml:space="preserve"> </w:t>
      </w:r>
      <w:r>
        <w:t xml:space="preserve">Isso evita poluir a tela com tarefas que normalmente não recebem horas (férias, treinamento etc.),</w:t>
      </w:r>
      <w:r>
        <w:t xml:space="preserve"> </w:t>
      </w:r>
      <w:r>
        <w:t xml:space="preserve">que só aparecem quando você as escolhe. A lista de escolha mostra</w:t>
      </w:r>
      <w:r>
        <w:t xml:space="preserve"> </w:t>
      </w:r>
      <w:r>
        <w:rPr>
          <w:b/>
        </w:rPr>
        <w:t xml:space="preserve">apenas as tarefas em que você</w:t>
      </w:r>
      <w:r>
        <w:rPr>
          <w:b/>
        </w:rPr>
        <w:t xml:space="preserve"> </w:t>
      </w:r>
      <w:r>
        <w:rPr>
          <w:b/>
        </w:rPr>
        <w:t xml:space="preserve">está alocado e que estão dentro da validade</w:t>
      </w:r>
      <w:r>
        <w:t xml:space="preserve"> </w:t>
      </w:r>
      <w:r>
        <w:t xml:space="preserve">(entre a data de início e a data de fim da tarefa)</w:t>
      </w:r>
      <w:r>
        <w:t xml:space="preserve"> </w:t>
      </w:r>
      <w:r>
        <w:t xml:space="preserve">para o dia que está lançando.</w:t>
      </w:r>
    </w:p>
    <w:p>
      <w:pPr>
        <w:numPr>
          <w:ilvl w:val="0"/>
          <w:numId w:val="1002"/>
        </w:numPr>
        <w:pStyle w:val="Compact"/>
      </w:pPr>
      <w:r>
        <w:t xml:space="preserve">Você pode lançar em</w:t>
      </w:r>
      <w:r>
        <w:t xml:space="preserve"> </w:t>
      </w:r>
      <w:r>
        <w:rPr>
          <w:b/>
        </w:rPr>
        <w:t xml:space="preserve">vários projetos/fases/tarefas no mesmo dia</w:t>
      </w:r>
      <w:r>
        <w:t xml:space="preserve"> </w:t>
      </w:r>
      <w:r>
        <w:t xml:space="preserve">— adicione quantas linhas</w:t>
      </w:r>
      <w:r>
        <w:t xml:space="preserve"> </w:t>
      </w:r>
      <w:r>
        <w:t xml:space="preserve">precisar.</w:t>
      </w:r>
    </w:p>
    <w:p>
      <w:pPr>
        <w:numPr>
          <w:ilvl w:val="0"/>
          <w:numId w:val="1002"/>
        </w:numPr>
        <w:pStyle w:val="Compact"/>
      </w:pPr>
      <w:r>
        <w:t xml:space="preserve">Para cada tarefa, informe as horas por tipo:</w:t>
      </w:r>
      <w:r>
        <w:t xml:space="preserve"> </w:t>
      </w:r>
      <w:r>
        <w:rPr>
          <w:b/>
        </w:rPr>
        <w:t xml:space="preserve">CO</w:t>
      </w:r>
      <w:r>
        <w:t xml:space="preserve"> </w:t>
      </w:r>
      <w:r>
        <w:t xml:space="preserve">(com cobrança/faturável),</w:t>
      </w:r>
      <w:r>
        <w:t xml:space="preserve"> </w:t>
      </w:r>
      <w:r>
        <w:rPr>
          <w:b/>
        </w:rPr>
        <w:t xml:space="preserve">NC</w:t>
      </w:r>
      <w:r>
        <w:t xml:space="preserve"> </w:t>
      </w:r>
      <w:r>
        <w:t xml:space="preserve">(sem</w:t>
      </w:r>
      <w:r>
        <w:t xml:space="preserve"> </w:t>
      </w:r>
      <w:r>
        <w:t xml:space="preserve">cobrança) e</w:t>
      </w:r>
      <w:r>
        <w:t xml:space="preserve"> </w:t>
      </w:r>
      <w:r>
        <w:rPr>
          <w:b/>
        </w:rPr>
        <w:t xml:space="preserve">CO extra / NC extra</w:t>
      </w:r>
      <w:r>
        <w:t xml:space="preserve"> </w:t>
      </w:r>
      <w:r>
        <w:t xml:space="preserve">(horas acima da jornada, que podem virar banco de horas — BHE).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 e NC na mesma tarefa, no mesmo dia, são permitidos</w:t>
      </w:r>
      <w:r>
        <w:t xml:space="preserve"> </w:t>
      </w:r>
      <w:r>
        <w:t xml:space="preserve">(parte faturável + parte não faturável).</w:t>
      </w:r>
    </w:p>
    <w:p>
      <w:pPr>
        <w:numPr>
          <w:ilvl w:val="0"/>
          <w:numId w:val="1002"/>
        </w:numPr>
        <w:pStyle w:val="Compact"/>
      </w:pPr>
      <w:r>
        <w:t xml:space="preserve">Cada linha mostra o</w:t>
      </w:r>
      <w:r>
        <w:t xml:space="preserve"> </w:t>
      </w:r>
      <w:r>
        <w:rPr>
          <w:b/>
        </w:rPr>
        <w:t xml:space="preserve">total da tarefa</w:t>
      </w:r>
      <w:r>
        <w:t xml:space="preserve">; ao final há o</w:t>
      </w:r>
      <w:r>
        <w:t xml:space="preserve"> </w:t>
      </w:r>
      <w:r>
        <w:rPr>
          <w:b/>
        </w:rPr>
        <w:t xml:space="preserve">total do dia</w:t>
      </w:r>
      <w:r>
        <w:t xml:space="preserve">.</w:t>
      </w:r>
    </w:p>
    <w:p>
      <w:pPr>
        <w:pStyle w:val="FirstParagraph"/>
      </w:pPr>
      <w:r>
        <w:rPr>
          <w:b/>
        </w:rPr>
        <w:t xml:space="preserve">Ausências</w:t>
      </w:r>
      <w:r>
        <w:t xml:space="preserve"> </w:t>
      </w:r>
      <w:r>
        <w:t xml:space="preserve">(no mesmo dia, em um bloco próprio —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ligadas a projeto):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Ausência BHE</w:t>
      </w:r>
      <w:r>
        <w:t xml:space="preserve"> </w:t>
      </w:r>
      <w:r>
        <w:t xml:space="preserve">— ausência</w:t>
      </w:r>
      <w:r>
        <w:t xml:space="preserve"> </w:t>
      </w:r>
      <w:r>
        <w:rPr>
          <w:b/>
        </w:rPr>
        <w:t xml:space="preserve">debitada do banco de horas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Ausência ABN</w:t>
      </w:r>
      <w:r>
        <w:t xml:space="preserve"> </w:t>
      </w:r>
      <w:r>
        <w:t xml:space="preserve">— ausência</w:t>
      </w:r>
      <w:r>
        <w:t xml:space="preserve"> </w:t>
      </w:r>
      <w:r>
        <w:rPr>
          <w:b/>
        </w:rPr>
        <w:t xml:space="preserve">abonada</w:t>
      </w:r>
      <w:r>
        <w:t xml:space="preserve">.</w:t>
      </w:r>
    </w:p>
    <w:p>
      <w:pPr>
        <w:pStyle w:val="BodyText"/>
      </w:pPr>
      <w:r>
        <w:rPr>
          <w:b/>
        </w:rPr>
        <w:t xml:space="preserve">Totais e horas esperadas:</w:t>
      </w:r>
      <w:r>
        <w:t xml:space="preserve"> </w:t>
      </w:r>
      <w:r>
        <w:t xml:space="preserve">o</w:t>
      </w:r>
      <w:r>
        <w:t xml:space="preserve"> </w:t>
      </w:r>
      <w:r>
        <w:rPr>
          <w:b/>
        </w:rPr>
        <w:t xml:space="preserve">total do dia</w:t>
      </w:r>
      <w:r>
        <w:t xml:space="preserve"> </w:t>
      </w:r>
      <w:r>
        <w:t xml:space="preserve">= horas de projeto</w:t>
      </w:r>
      <w:r>
        <w:t xml:space="preserve"> </w:t>
      </w:r>
      <w:r>
        <w:rPr>
          <w:b/>
        </w:rPr>
        <w:t xml:space="preserve">+</w:t>
      </w:r>
      <w:r>
        <w:t xml:space="preserve"> </w:t>
      </w:r>
      <w:r>
        <w:t xml:space="preserve">ausências. Ao lado, o</w:t>
      </w:r>
      <w:r>
        <w:t xml:space="preserve"> </w:t>
      </w:r>
      <w:r>
        <w:t xml:space="preserve">sistema mostra as</w:t>
      </w:r>
      <w:r>
        <w:t xml:space="preserve"> </w:t>
      </w:r>
      <w:r>
        <w:rPr>
          <w:b/>
        </w:rPr>
        <w:t xml:space="preserve">horas normais esperadas</w:t>
      </w:r>
      <w:r>
        <w:t xml:space="preserve"> </w:t>
      </w:r>
      <w:r>
        <w:t xml:space="preserve">para aquele dia:</w:t>
      </w:r>
      <w:r>
        <w:t xml:space="preserve"> </w:t>
      </w:r>
      <w:r>
        <w:rPr>
          <w:b/>
        </w:rPr>
        <w:t xml:space="preserve">8h</w:t>
      </w:r>
      <w:r>
        <w:t xml:space="preserve"> </w:t>
      </w:r>
      <w:r>
        <w:t xml:space="preserve">em dia útil, as</w:t>
      </w:r>
      <w:r>
        <w:t xml:space="preserve"> </w:t>
      </w:r>
      <w:r>
        <w:rPr>
          <w:b/>
        </w:rPr>
        <w:t xml:space="preserve">horas a</w:t>
      </w:r>
      <w:r>
        <w:rPr>
          <w:b/>
        </w:rPr>
        <w:t xml:space="preserve"> </w:t>
      </w:r>
      <w:r>
        <w:rPr>
          <w:b/>
        </w:rPr>
        <w:t xml:space="preserve">trabalhar cadastradas no feriado</w:t>
      </w:r>
      <w:r>
        <w:t xml:space="preserve"> </w:t>
      </w:r>
      <w:r>
        <w:t xml:space="preserve">quando for feriado, e</w:t>
      </w:r>
      <w:r>
        <w:t xml:space="preserve"> </w:t>
      </w:r>
      <w:r>
        <w:rPr>
          <w:b/>
        </w:rPr>
        <w:t xml:space="preserve">0</w:t>
      </w:r>
      <w:r>
        <w:t xml:space="preserve"> </w:t>
      </w:r>
      <w:r>
        <w:t xml:space="preserve">no fim de semana.</w:t>
      </w:r>
    </w:p>
    <w:p>
      <w:pPr>
        <w:pStyle w:val="BodyText"/>
      </w:pPr>
      <w:r>
        <w:t xml:space="preserve">Regras importantes:</w:t>
      </w:r>
      <w:r>
        <w:t xml:space="preserve"> </w:t>
      </w:r>
      <w:r>
        <w:t xml:space="preserve">- Lance em</w:t>
      </w:r>
      <w:r>
        <w:t xml:space="preserve"> </w:t>
      </w:r>
      <w:r>
        <w:rPr>
          <w:b/>
        </w:rPr>
        <w:t xml:space="preserve">múltiplos de 0,5h</w:t>
      </w:r>
      <w:r>
        <w:t xml:space="preserve"> </w:t>
      </w:r>
      <w:r>
        <w:t xml:space="preserve">(meia em meia hora). O mínimo é</w:t>
      </w:r>
      <w:r>
        <w:t xml:space="preserve"> </w:t>
      </w:r>
      <w:r>
        <w:rPr>
          <w:b/>
        </w:rPr>
        <w:t xml:space="preserve">0,5h</w:t>
      </w:r>
      <w:r>
        <w:t xml:space="preserve">.</w:t>
      </w:r>
      <w:r>
        <w:t xml:space="preserve"> </w:t>
      </w:r>
      <w:r>
        <w:t xml:space="preserve">- O sistema</w:t>
      </w:r>
      <w:r>
        <w:t xml:space="preserve"> </w:t>
      </w:r>
      <w:r>
        <w:rPr>
          <w:b/>
        </w:rPr>
        <w:t xml:space="preserve">salva sozinho</w:t>
      </w:r>
      <w:r>
        <w:t xml:space="preserve"> </w:t>
      </w:r>
      <w:r>
        <w:t xml:space="preserve">enquanto você digita (indicador</w:t>
      </w:r>
      <w:r>
        <w:t xml:space="preserve"> </w:t>
      </w:r>
      <w:r>
        <w:t xml:space="preserve">“</w:t>
      </w:r>
      <w:r>
        <w:t xml:space="preserve">salvando… / salvo</w:t>
      </w:r>
      <w:r>
        <w:t xml:space="preserve">”</w:t>
      </w:r>
      <w:r>
        <w:t xml:space="preserve">). Se você</w:t>
      </w:r>
      <w:r>
        <w:t xml:space="preserve"> </w:t>
      </w:r>
      <w:r>
        <w:t xml:space="preserve">tentar sair com algo não salvo, ele</w:t>
      </w:r>
      <w:r>
        <w:t xml:space="preserve"> </w:t>
      </w:r>
      <w:r>
        <w:rPr>
          <w:b/>
        </w:rPr>
        <w:t xml:space="preserve">pergunta antes</w:t>
      </w:r>
      <w:r>
        <w:t xml:space="preserve">.</w:t>
      </w:r>
      <w:r>
        <w:t xml:space="preserve"> </w:t>
      </w:r>
      <w:r>
        <w:t xml:space="preserve">- Tarefas marcadas com 🔒 são</w:t>
      </w:r>
      <w:r>
        <w:t xml:space="preserve"> </w:t>
      </w:r>
      <w:r>
        <w:rPr>
          <w:b/>
        </w:rPr>
        <w:t xml:space="preserve">externas</w:t>
      </w:r>
      <w:r>
        <w:t xml:space="preserve"> </w:t>
      </w:r>
      <w:r>
        <w:t xml:space="preserve">(vêm de outro sistema) e ficam</w:t>
      </w:r>
      <w:r>
        <w:t xml:space="preserve"> </w:t>
      </w:r>
      <w:r>
        <w:rPr>
          <w:b/>
        </w:rPr>
        <w:t xml:space="preserve">somente leitura</w:t>
      </w:r>
      <w:r>
        <w:t xml:space="preserve">.</w:t>
      </w:r>
    </w:p>
    <w:p>
      <w:pPr>
        <w:pStyle w:val="Heading3"/>
      </w:pPr>
      <w:bookmarkStart w:id="25" w:name="quinzena"/>
      <w:r>
        <w:t xml:space="preserve">2.2 Quinzena</w:t>
      </w:r>
      <w:bookmarkEnd w:id="25"/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</w:rPr>
        <w:t xml:space="preserve">Quinzena</w:t>
      </w:r>
      <w:r>
        <w:t xml:space="preserve">. É a</w:t>
      </w:r>
      <w:r>
        <w:t xml:space="preserve"> </w:t>
      </w:r>
      <w:r>
        <w:rPr>
          <w:b/>
        </w:rPr>
        <w:t xml:space="preserve">grade do período inteiro</w:t>
      </w:r>
      <w:r>
        <w:t xml:space="preserve">, com o</w:t>
      </w:r>
      <w:r>
        <w:t xml:space="preserve"> </w:t>
      </w:r>
      <w:r>
        <w:rPr>
          <w:b/>
        </w:rPr>
        <w:t xml:space="preserve">seu nome</w:t>
      </w:r>
      <w:r>
        <w:t xml:space="preserve"> </w:t>
      </w:r>
      <w:r>
        <w:t xml:space="preserve">e o período no topo. Os</w:t>
      </w:r>
      <w:r>
        <w:t xml:space="preserve"> </w:t>
      </w:r>
      <w:r>
        <w:t xml:space="preserve">períodos são</w:t>
      </w:r>
      <w:r>
        <w:t xml:space="preserve"> </w:t>
      </w:r>
      <w:r>
        <w:rPr>
          <w:b/>
        </w:rPr>
        <w:t xml:space="preserve">1 a 15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16 ao último dia do mês</w:t>
      </w:r>
      <w:r>
        <w:t xml:space="preserve">. Funciona como o Meu dia, mas para</w:t>
      </w:r>
      <w:r>
        <w:t xml:space="preserve"> </w:t>
      </w:r>
      <w:r>
        <w:rPr>
          <w:b/>
        </w:rPr>
        <w:t xml:space="preserve">todos os</w:t>
      </w:r>
      <w:r>
        <w:rPr>
          <w:b/>
        </w:rPr>
        <w:t xml:space="preserve"> </w:t>
      </w:r>
      <w:r>
        <w:rPr>
          <w:b/>
        </w:rPr>
        <w:t xml:space="preserve">dias de uma vez</w:t>
      </w:r>
      <w:r>
        <w:t xml:space="preserve"> </w:t>
      </w:r>
      <w:r>
        <w:t xml:space="preserve">— ideal para preencher ou revisar a quinzena fechada.</w:t>
      </w:r>
    </w:p>
    <w:p>
      <w:pPr>
        <w:numPr>
          <w:ilvl w:val="0"/>
          <w:numId w:val="1003"/>
        </w:numPr>
        <w:pStyle w:val="Compact"/>
      </w:pPr>
      <w:r>
        <w:t xml:space="preserve">Botões</w:t>
      </w:r>
      <w:r>
        <w:t xml:space="preserve"> </w:t>
      </w:r>
      <w:r>
        <w:rPr>
          <w:b/>
        </w:rPr>
        <w:t xml:space="preserve">‹ Anterior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Próxima ›</w:t>
      </w:r>
      <w:r>
        <w:t xml:space="preserve"> </w:t>
      </w:r>
      <w:r>
        <w:t xml:space="preserve">permitem navegar entre quinzenas (corrigir/fechar um período</w:t>
      </w:r>
      <w:r>
        <w:t xml:space="preserve"> </w:t>
      </w:r>
      <w:r>
        <w:t xml:space="preserve">passado, conferir o próximo).</w:t>
      </w:r>
    </w:p>
    <w:p>
      <w:pPr>
        <w:numPr>
          <w:ilvl w:val="0"/>
          <w:numId w:val="1003"/>
        </w:numPr>
        <w:pStyle w:val="Compact"/>
      </w:pPr>
      <w:r>
        <w:t xml:space="preserve">Ao</w:t>
      </w:r>
      <w:r>
        <w:t xml:space="preserve"> </w:t>
      </w:r>
      <w:r>
        <w:rPr>
          <w:b/>
        </w:rPr>
        <w:t xml:space="preserve">iniciar um novo período ainda sem lançamentos</w:t>
      </w:r>
      <w:r>
        <w:t xml:space="preserve">, a grade já vem</w:t>
      </w:r>
      <w:r>
        <w:t xml:space="preserve"> </w:t>
      </w:r>
      <w:r>
        <w:rPr>
          <w:b/>
        </w:rPr>
        <w:t xml:space="preserve">pré-preenchida com as</w:t>
      </w:r>
      <w:r>
        <w:rPr>
          <w:b/>
        </w:rPr>
        <w:t xml:space="preserve"> </w:t>
      </w:r>
      <w:r>
        <w:rPr>
          <w:b/>
        </w:rPr>
        <w:t xml:space="preserve">fases/tarefas do período anterior</w:t>
      </w:r>
      <w:r>
        <w:t xml:space="preserve"> </w:t>
      </w:r>
      <w:r>
        <w:t xml:space="preserve">(linhas zeradas), para você só ajustar as horas — aparecem só</w:t>
      </w:r>
      <w:r>
        <w:t xml:space="preserve"> </w:t>
      </w:r>
      <w:r>
        <w:t xml:space="preserve">as que continuam alocadas a você e dentro da validade.</w:t>
      </w:r>
    </w:p>
    <w:p>
      <w:pPr>
        <w:numPr>
          <w:ilvl w:val="0"/>
          <w:numId w:val="1003"/>
        </w:numPr>
        <w:pStyle w:val="Compact"/>
      </w:pPr>
      <w:r>
        <w:t xml:space="preserve">Uma</w:t>
      </w:r>
      <w:r>
        <w:t xml:space="preserve"> </w:t>
      </w:r>
      <w:r>
        <w:rPr>
          <w:b/>
        </w:rPr>
        <w:t xml:space="preserve">linha por projeto/fase/tarefa</w:t>
      </w:r>
      <w:r>
        <w:t xml:space="preserve"> </w:t>
      </w:r>
      <w:r>
        <w:t xml:space="preserve">(coluna larga para leitura), com</w:t>
      </w:r>
      <w:r>
        <w:t xml:space="preserve"> </w:t>
      </w:r>
      <w:r>
        <w:rPr>
          <w:b/>
        </w:rPr>
        <w:t xml:space="preserve">uma sub-linha por tipo</w:t>
      </w:r>
      <w:r>
        <w:rPr>
          <w:b/>
        </w:rPr>
        <w:t xml:space="preserve"> </w:t>
      </w:r>
      <w:r>
        <w:rPr>
          <w:b/>
        </w:rPr>
        <w:t xml:space="preserve">de hora</w:t>
      </w:r>
      <w:r>
        <w:t xml:space="preserve"> </w:t>
      </w:r>
      <w:r>
        <w:t xml:space="preserve">lançado (NC, CO, NC extra, CO extra) — você liga só os tipos que usa.</w:t>
      </w:r>
    </w:p>
    <w:p>
      <w:pPr>
        <w:numPr>
          <w:ilvl w:val="0"/>
          <w:numId w:val="1003"/>
        </w:numPr>
        <w:pStyle w:val="Compact"/>
      </w:pPr>
      <w:r>
        <w:t xml:space="preserve">Colunas = dias do período; a edição é</w:t>
      </w:r>
      <w:r>
        <w:t xml:space="preserve"> </w:t>
      </w:r>
      <w:r>
        <w:rPr>
          <w:b/>
        </w:rPr>
        <w:t xml:space="preserve">direta na célula</w:t>
      </w:r>
      <w:r>
        <w:t xml:space="preserve"> </w:t>
      </w:r>
      <w:r>
        <w:t xml:space="preserve">(mesmo autosave do Meu dia).</w:t>
      </w:r>
    </w:p>
    <w:p>
      <w:pPr>
        <w:numPr>
          <w:ilvl w:val="0"/>
          <w:numId w:val="1003"/>
        </w:numPr>
        <w:pStyle w:val="Compact"/>
      </w:pPr>
      <w:r>
        <w:t xml:space="preserve">Linhas de</w:t>
      </w:r>
      <w:r>
        <w:t xml:space="preserve"> </w:t>
      </w:r>
      <w:r>
        <w:rPr>
          <w:b/>
        </w:rPr>
        <w:t xml:space="preserve">Ausência BHE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Ausência ABN</w:t>
      </w:r>
      <w:r>
        <w:t xml:space="preserve"> </w:t>
      </w:r>
      <w:r>
        <w:t xml:space="preserve">por dia, e a linha de</w:t>
      </w:r>
      <w:r>
        <w:t xml:space="preserve"> </w:t>
      </w:r>
      <w:r>
        <w:rPr>
          <w:b/>
        </w:rPr>
        <w:t xml:space="preserve">Horas esperadas</w:t>
      </w:r>
      <w:r>
        <w:t xml:space="preserve"> </w:t>
      </w:r>
      <w:r>
        <w:t xml:space="preserve">do dia —</w:t>
      </w:r>
      <w:r>
        <w:t xml:space="preserve"> </w:t>
      </w:r>
      <w:r>
        <w:t xml:space="preserve">todas com</w:t>
      </w:r>
      <w:r>
        <w:t xml:space="preserve"> </w:t>
      </w:r>
      <w:r>
        <w:rPr>
          <w:b/>
        </w:rPr>
        <w:t xml:space="preserve">total</w:t>
      </w:r>
      <w:r>
        <w:t xml:space="preserve"> </w:t>
      </w:r>
      <w:r>
        <w:t xml:space="preserve">no fim.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consolidação/status</w:t>
      </w:r>
      <w:r>
        <w:t xml:space="preserve"> </w:t>
      </w:r>
      <w:r>
        <w:t xml:space="preserve">de cada dia também aparece como linha da grade, com o status abreviado</w:t>
      </w:r>
      <w:r>
        <w:t xml:space="preserve"> </w:t>
      </w:r>
      <w:r>
        <w:t xml:space="preserve">embaixo de cada coluna: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(Aberto),</w:t>
      </w:r>
      <w:r>
        <w:t xml:space="preserve"> </w:t>
      </w:r>
      <w:r>
        <w:rPr>
          <w:b/>
        </w:rPr>
        <w:t xml:space="preserve">F</w:t>
      </w:r>
      <w:r>
        <w:t xml:space="preserve"> </w:t>
      </w:r>
      <w:r>
        <w:t xml:space="preserve">(Fechado),</w:t>
      </w:r>
      <w:r>
        <w:t xml:space="preserve"> </w:t>
      </w:r>
      <w:r>
        <w:rPr>
          <w:b/>
        </w:rPr>
        <w:t xml:space="preserve">P</w:t>
      </w:r>
      <w:r>
        <w:t xml:space="preserve"> </w:t>
      </w:r>
      <w:r>
        <w:t xml:space="preserve">(Aprovado),</w:t>
      </w:r>
      <w:r>
        <w:t xml:space="preserve"> </w:t>
      </w:r>
      <w:r>
        <w:rPr>
          <w:b/>
        </w:rPr>
        <w:t xml:space="preserve">R</w:t>
      </w:r>
      <w:r>
        <w:t xml:space="preserve"> </w:t>
      </w:r>
      <w:r>
        <w:t xml:space="preserve">(Rejeitado) — há</w:t>
      </w:r>
      <w:r>
        <w:t xml:space="preserve"> </w:t>
      </w:r>
      <w:r>
        <w:t xml:space="preserve">uma</w:t>
      </w:r>
      <w:r>
        <w:t xml:space="preserve"> </w:t>
      </w:r>
      <w:r>
        <w:rPr>
          <w:b/>
        </w:rPr>
        <w:t xml:space="preserve">legenda</w:t>
      </w:r>
      <w:r>
        <w:t xml:space="preserve"> </w:t>
      </w:r>
      <w:r>
        <w:t xml:space="preserve">logo acima da grade.</w:t>
      </w:r>
    </w:p>
    <w:p>
      <w:pPr>
        <w:numPr>
          <w:ilvl w:val="0"/>
          <w:numId w:val="1003"/>
        </w:numPr>
        <w:pStyle w:val="Compact"/>
      </w:pPr>
      <w:r>
        <w:t xml:space="preserve">Mostra também o seu</w:t>
      </w:r>
      <w:r>
        <w:t xml:space="preserve"> </w:t>
      </w:r>
      <w:r>
        <w:rPr>
          <w:b/>
        </w:rPr>
        <w:t xml:space="preserve">saldo de BHE</w:t>
      </w:r>
      <w:r>
        <w:t xml:space="preserve">.</w:t>
      </w:r>
    </w:p>
    <w:p>
      <w:pPr>
        <w:pStyle w:val="FirstParagraph"/>
      </w:pPr>
      <w:r>
        <w:t xml:space="preserve">Status do dia: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Aberto</w:t>
      </w:r>
      <w:r>
        <w:t xml:space="preserve"> </w:t>
      </w:r>
      <w:r>
        <w:t xml:space="preserve">— em edição;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Fechado</w:t>
      </w:r>
      <w:r>
        <w:t xml:space="preserve"> </w:t>
      </w:r>
      <w:r>
        <w:t xml:space="preserve">— enviado para aprovação;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Aprovado</w:t>
      </w:r>
      <w:r>
        <w:t xml:space="preserve"> </w:t>
      </w:r>
      <w:r>
        <w:t xml:space="preserve">— aprovado pelo gestor;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Rejeitado</w:t>
      </w:r>
      <w:r>
        <w:t xml:space="preserve"> </w:t>
      </w:r>
      <w:r>
        <w:t xml:space="preserve">— devolvido para correção (corrija e feche de novo).</w:t>
      </w:r>
    </w:p>
    <w:p>
      <w:pPr>
        <w:pStyle w:val="BodyText"/>
      </w:pPr>
      <w:r>
        <w:t xml:space="preserve">Quando terminar o período, clique em</w:t>
      </w:r>
      <w:r>
        <w:t xml:space="preserve"> </w:t>
      </w:r>
      <w:r>
        <w:rPr>
          <w:b/>
        </w:rPr>
        <w:t xml:space="preserve">Fechar quinzena</w:t>
      </w:r>
      <w:r>
        <w:t xml:space="preserve"> </w:t>
      </w:r>
      <w:r>
        <w:t xml:space="preserve">(envia todos os dias em aberto para</w:t>
      </w:r>
      <w:r>
        <w:t xml:space="preserve"> </w:t>
      </w:r>
      <w:r>
        <w:t xml:space="preserve">aprovação). Você também pode fechar um único dia pela tela Meu dia.</w:t>
      </w:r>
    </w:p>
    <w:p>
      <w:pPr>
        <w:pStyle w:val="Heading2"/>
      </w:pPr>
      <w:bookmarkStart w:id="26" w:name="gestor-aprovar-logs"/>
      <w:r>
        <w:t xml:space="preserve">3. Gestor — aprovar logs</w:t>
      </w:r>
      <w:bookmarkEnd w:id="26"/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</w:rPr>
        <w:t xml:space="preserve">Aprovações</w:t>
      </w:r>
      <w:r>
        <w:t xml:space="preserve"> </w:t>
      </w:r>
      <w:r>
        <w:t xml:space="preserve">(aparece se você é aprovador de alguém). Os logs vêm</w:t>
      </w:r>
      <w:r>
        <w:t xml:space="preserve"> </w:t>
      </w:r>
      <w:r>
        <w:rPr>
          <w:b/>
        </w:rPr>
        <w:t xml:space="preserve">agrupados por</w:t>
      </w:r>
      <w:r>
        <w:rPr>
          <w:b/>
        </w:rPr>
        <w:t xml:space="preserve"> </w:t>
      </w:r>
      <w:r>
        <w:rPr>
          <w:b/>
        </w:rPr>
        <w:t xml:space="preserve">colaborador e quinzena</w:t>
      </w:r>
      <w:r>
        <w:t xml:space="preserve">, e cada um é exibido na</w:t>
      </w:r>
      <w:r>
        <w:t xml:space="preserve"> </w:t>
      </w:r>
      <w:r>
        <w:rPr>
          <w:b/>
        </w:rPr>
        <w:t xml:space="preserve">mesma grade da Quinzena</w:t>
      </w:r>
      <w:r>
        <w:t xml:space="preserve"> </w:t>
      </w:r>
      <w:r>
        <w:t xml:space="preserve">(em modo leitura),</w:t>
      </w:r>
      <w:r>
        <w:t xml:space="preserve"> </w:t>
      </w:r>
      <w:r>
        <w:t xml:space="preserve">para você avaliar</w:t>
      </w:r>
      <w:r>
        <w:t xml:space="preserve"> </w:t>
      </w:r>
      <w:r>
        <w:rPr>
          <w:b/>
        </w:rPr>
        <w:t xml:space="preserve">o apontamento dia a dia, por projeto/fase/tarefa</w:t>
      </w:r>
      <w:r>
        <w:t xml:space="preserve"> </w:t>
      </w:r>
      <w:r>
        <w:t xml:space="preserve">— não só o total do dia.</w:t>
      </w:r>
    </w:p>
    <w:p>
      <w:pPr>
        <w:pStyle w:val="BodyText"/>
      </w:pPr>
      <w:r>
        <w:t xml:space="preserve">A aprovação é</w:t>
      </w:r>
      <w:r>
        <w:t xml:space="preserve"> </w:t>
      </w:r>
      <w:r>
        <w:rPr>
          <w:b/>
        </w:rPr>
        <w:t xml:space="preserve">dia a dia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Aprovar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Rejeitar</w:t>
      </w:r>
      <w:r>
        <w:t xml:space="preserve"> </w:t>
      </w:r>
      <w:r>
        <w:t xml:space="preserve">por dia — ao rejeitar, é</w:t>
      </w:r>
      <w:r>
        <w:t xml:space="preserve"> </w:t>
      </w:r>
      <w:r>
        <w:rPr>
          <w:b/>
        </w:rPr>
        <w:t xml:space="preserve">obrigatório informar a justificativa</w:t>
      </w:r>
      <w:r>
        <w:t xml:space="preserve">.</w:t>
      </w:r>
      <w:r>
        <w:t xml:space="preserve"> </w:t>
      </w:r>
      <w:r>
        <w:t xml:space="preserve">Você pode aprovar um dia e rejeitar outro no mesmo log.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Aprovar quinzena</w:t>
      </w:r>
      <w:r>
        <w:t xml:space="preserve"> </w:t>
      </w:r>
      <w:r>
        <w:t xml:space="preserve">— botão que aprova de uma vez todos os dias pendentes daquele período (cada</w:t>
      </w:r>
      <w:r>
        <w:t xml:space="preserve"> </w:t>
      </w:r>
      <w:r>
        <w:t xml:space="preserve">dia continua sendo aprovado individualmente, e o banco de horas é calculado por dia).</w:t>
      </w:r>
    </w:p>
    <w:p>
      <w:pPr>
        <w:pStyle w:val="BodyText"/>
      </w:pPr>
      <w:r>
        <w:t xml:space="preserve">Cada card mostra um resumo:</w:t>
      </w:r>
      <w:r>
        <w:t xml:space="preserve"> </w:t>
      </w:r>
      <w:r>
        <w:rPr>
          <w:b/>
        </w:rPr>
        <w:t xml:space="preserve">Total da quinzena</w:t>
      </w:r>
      <w:r>
        <w:t xml:space="preserve">,</w:t>
      </w:r>
      <w:r>
        <w:t xml:space="preserve"> </w:t>
      </w:r>
      <w:r>
        <w:rPr>
          <w:b/>
        </w:rPr>
        <w:t xml:space="preserve">Total do mês</w:t>
      </w:r>
      <w:r>
        <w:t xml:space="preserve"> </w:t>
      </w:r>
      <w:r>
        <w:t xml:space="preserve">(na 1ª quinzena é igual à</w:t>
      </w:r>
      <w:r>
        <w:t xml:space="preserve"> </w:t>
      </w:r>
      <w:r>
        <w:t xml:space="preserve">quinzena; na 2ª soma as duas quinzenas do mês) e o</w:t>
      </w:r>
      <w:r>
        <w:t xml:space="preserve"> </w:t>
      </w:r>
      <w:r>
        <w:rPr>
          <w:b/>
        </w:rPr>
        <w:t xml:space="preserve">saldo de BHE 50% e 100%</w:t>
      </w:r>
      <w:r>
        <w:t xml:space="preserve"> </w:t>
      </w:r>
      <w:r>
        <w:t xml:space="preserve">do colaborador. Há</w:t>
      </w:r>
      <w:r>
        <w:t xml:space="preserve"> </w:t>
      </w:r>
      <w:r>
        <w:t xml:space="preserve">também os botões</w:t>
      </w:r>
      <w:r>
        <w:t xml:space="preserve"> </w:t>
      </w:r>
      <w:r>
        <w:rPr>
          <w:b/>
        </w:rPr>
        <w:t xml:space="preserve">‹ / ›</w:t>
      </w:r>
      <w:r>
        <w:t xml:space="preserve"> </w:t>
      </w:r>
      <w:r>
        <w:t xml:space="preserve">para navegar entre as quinzenas daquele colaborador (e voltar à pendência).</w:t>
      </w:r>
    </w:p>
    <w:p>
      <w:pPr>
        <w:pStyle w:val="BodyText"/>
      </w:pPr>
      <w:r>
        <w:t xml:space="preserve">Você só aprova</w:t>
      </w:r>
      <w:r>
        <w:t xml:space="preserve"> </w:t>
      </w:r>
      <w:r>
        <w:rPr>
          <w:b/>
        </w:rPr>
        <w:t xml:space="preserve">colaboradores cujo aprovador cadastrado é você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não vê o seu próprio log</w:t>
      </w:r>
      <w:r>
        <w:t xml:space="preserve"> </w:t>
      </w:r>
      <w:r>
        <w:t xml:space="preserve">para aprovar — isso é feito pelo seu aprovador.</w:t>
      </w:r>
    </w:p>
    <w:p>
      <w:pPr>
        <w:pStyle w:val="Heading2"/>
      </w:pPr>
      <w:bookmarkStart w:id="27" w:name="gestor-de-projeto-acompanhamento"/>
      <w:r>
        <w:t xml:space="preserve">4. Gestor de Projeto — acompanhamento</w:t>
      </w:r>
      <w:bookmarkEnd w:id="27"/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</w:rPr>
        <w:t xml:space="preserve">Acompanhamento</w:t>
      </w:r>
      <w:r>
        <w:t xml:space="preserve">. Selecione o</w:t>
      </w:r>
      <w:r>
        <w:t xml:space="preserve"> </w:t>
      </w:r>
      <w:r>
        <w:rPr>
          <w:b/>
        </w:rPr>
        <w:t xml:space="preserve">cliente</w:t>
      </w:r>
      <w:r>
        <w:t xml:space="preserve"> </w:t>
      </w:r>
      <w:r>
        <w:t xml:space="preserve">e, em seguida, o</w:t>
      </w:r>
      <w:r>
        <w:t xml:space="preserve"> </w:t>
      </w:r>
      <w:r>
        <w:rPr>
          <w:b/>
        </w:rPr>
        <w:t xml:space="preserve">projeto</w:t>
      </w:r>
      <w:r>
        <w:t xml:space="preserve"> </w:t>
      </w:r>
      <w:r>
        <w:t xml:space="preserve">daquele cliente</w:t>
      </w:r>
      <w:r>
        <w:t xml:space="preserve"> </w:t>
      </w:r>
      <w:r>
        <w:t xml:space="preserve">(dois menus suspensos — não é preciso decorar códigos de projeto). Veja: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horas na quinzena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acumuladas vs previstas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% por horas</w:t>
      </w:r>
      <w:r>
        <w:t xml:space="preserve"> </w:t>
      </w:r>
      <w:r>
        <w:t xml:space="preserve">(realizado ÷ previsto) e o</w:t>
      </w:r>
      <w:r>
        <w:t xml:space="preserve"> </w:t>
      </w:r>
      <w:r>
        <w:rPr>
          <w:b/>
        </w:rPr>
        <w:t xml:space="preserve">% informado por você</w:t>
      </w:r>
      <w:r>
        <w:t xml:space="preserve">;</w:t>
      </w:r>
      <w:r>
        <w:t xml:space="preserve"> </w:t>
      </w:r>
      <w:r>
        <w:t xml:space="preserve">- o</w:t>
      </w:r>
      <w:r>
        <w:t xml:space="preserve"> </w:t>
      </w:r>
      <w:r>
        <w:rPr>
          <w:b/>
        </w:rPr>
        <w:t xml:space="preserve">desvio</w:t>
      </w:r>
      <w:r>
        <w:t xml:space="preserve"> </w:t>
      </w:r>
      <w:r>
        <w:t xml:space="preserve">entre os dois.</w:t>
      </w:r>
    </w:p>
    <w:p>
      <w:pPr>
        <w:pStyle w:val="BodyText"/>
      </w:pPr>
      <w:r>
        <w:t xml:space="preserve">Ações: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Registrar %</w:t>
      </w:r>
      <w:r>
        <w:t xml:space="preserve"> </w:t>
      </w:r>
      <w:r>
        <w:t xml:space="preserve">— informe o % de andamento do projeto (mantém histórico datado).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Confirmar % e fechar quinzena</w:t>
      </w:r>
      <w:r>
        <w:t xml:space="preserve"> </w:t>
      </w:r>
      <w:r>
        <w:t xml:space="preserve">— gera o fechamento do período (snapshot de horas e %).</w:t>
      </w:r>
    </w:p>
    <w:p>
      <w:pPr>
        <w:pStyle w:val="Heading2"/>
      </w:pPr>
      <w:bookmarkStart w:id="28" w:name="gestão-dashboards-e-relatórios"/>
      <w:r>
        <w:t xml:space="preserve">5. Gestão — dashboards e relatórios</w:t>
      </w:r>
      <w:bookmarkEnd w:id="28"/>
    </w:p>
    <w:p>
      <w:pPr>
        <w:pStyle w:val="FirstParagraph"/>
      </w:pPr>
      <w:r>
        <w:t xml:space="preserve">Disponíveis para gestores, gestor de projeto, diretoria e Admin/RH. Os menus</w:t>
      </w:r>
      <w:r>
        <w:t xml:space="preserve"> </w:t>
      </w:r>
      <w:r>
        <w:rPr>
          <w:b/>
        </w:rPr>
        <w:t xml:space="preserve">Dashboards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Relatórios</w:t>
      </w:r>
      <w:r>
        <w:t xml:space="preserve"> </w:t>
      </w:r>
      <w:r>
        <w:t xml:space="preserve">abrem</w:t>
      </w:r>
      <w:r>
        <w:t xml:space="preserve"> </w:t>
      </w:r>
      <w:r>
        <w:rPr>
          <w:b/>
        </w:rPr>
        <w:t xml:space="preserve">índices</w:t>
      </w:r>
      <w:r>
        <w:t xml:space="preserve"> </w:t>
      </w:r>
      <w:r>
        <w:t xml:space="preserve">que listam tudo o que está disponível (novos itens são acrescentados</w:t>
      </w:r>
      <w:r>
        <w:t xml:space="preserve"> </w:t>
      </w:r>
      <w:r>
        <w:t xml:space="preserve">à medida que são criados) — clique no item para abrir.</w:t>
      </w:r>
    </w:p>
    <w:p>
      <w:pPr>
        <w:pStyle w:val="Heading3"/>
      </w:pPr>
      <w:bookmarkStart w:id="29" w:name="dashboards"/>
      <w:r>
        <w:t xml:space="preserve">5.1 Dashboards</w:t>
      </w:r>
      <w:bookmarkEnd w:id="29"/>
    </w:p>
    <w:p>
      <w:pPr>
        <w:pStyle w:val="FirstParagraph"/>
      </w:pPr>
      <w:r>
        <w:rPr>
          <w:b/>
        </w:rPr>
        <w:t xml:space="preserve">Visão geral</w:t>
      </w:r>
      <w:r>
        <w:t xml:space="preserve"> </w:t>
      </w:r>
      <w:r>
        <w:t xml:space="preserve">— KPIs do mês (horas, % faturável, saldo de BHE da equipe) e</w:t>
      </w:r>
      <w:r>
        <w:t xml:space="preserve"> </w:t>
      </w:r>
      <w:r>
        <w:rPr>
          <w:b/>
        </w:rPr>
        <w:t xml:space="preserve">previsto × realizado</w:t>
      </w:r>
      <w:r>
        <w:rPr>
          <w:b/>
        </w:rPr>
        <w:t xml:space="preserve"> </w:t>
      </w:r>
      <w:r>
        <w:rPr>
          <w:b/>
        </w:rPr>
        <w:t xml:space="preserve">por projeto</w:t>
      </w:r>
      <w:r>
        <w:t xml:space="preserve">.</w:t>
      </w:r>
    </w:p>
    <w:p>
      <w:pPr>
        <w:pStyle w:val="Heading3"/>
      </w:pPr>
      <w:bookmarkStart w:id="30" w:name="relatórios"/>
      <w:r>
        <w:t xml:space="preserve">5.2 Relatórios</w:t>
      </w:r>
      <w:bookmarkEnd w:id="3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Logs pendentes (períodos passados)</w:t>
      </w:r>
      <w:r>
        <w:t xml:space="preserve"> </w:t>
      </w:r>
      <w:r>
        <w:t xml:space="preserve">— colaboradores com quinzenas</w:t>
      </w:r>
      <w:r>
        <w:t xml:space="preserve"> </w:t>
      </w:r>
      <w:r>
        <w:rPr>
          <w:b/>
        </w:rPr>
        <w:t xml:space="preserve">passadas</w:t>
      </w:r>
      <w:r>
        <w:t xml:space="preserve"> </w:t>
      </w:r>
      <w:r>
        <w:t xml:space="preserve">ainda não</w:t>
      </w:r>
      <w:r>
        <w:t xml:space="preserve"> </w:t>
      </w:r>
      <w:r>
        <w:t xml:space="preserve">fechadas (status</w:t>
      </w:r>
      <w:r>
        <w:t xml:space="preserve"> </w:t>
      </w:r>
      <w:r>
        <w:rPr>
          <w:b/>
        </w:rPr>
        <w:t xml:space="preserve">Aberto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Rejeitado</w:t>
      </w:r>
      <w:r>
        <w:t xml:space="preserve">). Exclui o que está</w:t>
      </w:r>
      <w:r>
        <w:t xml:space="preserve"> </w:t>
      </w:r>
      <w:r>
        <w:rPr>
          <w:b/>
        </w:rPr>
        <w:t xml:space="preserve">Fechado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Aprovado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ignora a quinzena atual</w:t>
      </w:r>
      <w:r>
        <w:t xml:space="preserve"> </w:t>
      </w:r>
      <w:r>
        <w:t xml:space="preserve">(que ainda está sendo preenchida). Agrupado por colaborador e ordenado</w:t>
      </w:r>
      <w:r>
        <w:t xml:space="preserve"> </w:t>
      </w:r>
      <w:r>
        <w:t xml:space="preserve">por colaborador e período. O objetivo é mostrar</w:t>
      </w:r>
      <w:r>
        <w:t xml:space="preserve"> </w:t>
      </w:r>
      <w:r>
        <w:rPr>
          <w:b/>
        </w:rPr>
        <w:t xml:space="preserve">só o que está pendente no passado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Acompanhamento de projetos</w:t>
      </w:r>
      <w:r>
        <w:t xml:space="preserve"> </w:t>
      </w:r>
      <w:r>
        <w:t xml:space="preserve">— visão consolidada de</w:t>
      </w:r>
      <w:r>
        <w:t xml:space="preserve"> </w:t>
      </w:r>
      <w:r>
        <w:rPr>
          <w:b/>
        </w:rPr>
        <w:t xml:space="preserve">todos os projetos</w:t>
      </w:r>
      <w:r>
        <w:t xml:space="preserve">,</w:t>
      </w:r>
      <w:r>
        <w:t xml:space="preserve"> </w:t>
      </w:r>
      <w:r>
        <w:rPr>
          <w:b/>
        </w:rPr>
        <w:t xml:space="preserve">somando todos os</w:t>
      </w:r>
      <w:r>
        <w:rPr>
          <w:b/>
        </w:rPr>
        <w:t xml:space="preserve"> </w:t>
      </w:r>
      <w:r>
        <w:rPr>
          <w:b/>
        </w:rPr>
        <w:t xml:space="preserve">períodos de log</w:t>
      </w:r>
      <w:r>
        <w:t xml:space="preserve">. Por projeto:</w:t>
      </w:r>
      <w:r>
        <w:t xml:space="preserve"> </w:t>
      </w:r>
      <w:r>
        <w:rPr>
          <w:b/>
        </w:rPr>
        <w:t xml:space="preserve">cliente</w:t>
      </w:r>
      <w:r>
        <w:t xml:space="preserve">,</w:t>
      </w:r>
      <w:r>
        <w:t xml:space="preserve"> </w:t>
      </w:r>
      <w:r>
        <w:rPr>
          <w:b/>
        </w:rPr>
        <w:t xml:space="preserve">horas vendidas</w:t>
      </w:r>
      <w:r>
        <w:t xml:space="preserve"> </w:t>
      </w:r>
      <w:r>
        <w:t xml:space="preserve">(previstas),</w:t>
      </w:r>
      <w:r>
        <w:t xml:space="preserve"> </w:t>
      </w:r>
      <w:r>
        <w:rPr>
          <w:b/>
        </w:rPr>
        <w:t xml:space="preserve">horas executadas</w:t>
      </w:r>
      <w:r>
        <w:t xml:space="preserve">,</w:t>
      </w:r>
      <w:r>
        <w:t xml:space="preserve"> </w:t>
      </w:r>
      <w:r>
        <w:rPr>
          <w:b/>
        </w:rPr>
        <w:t xml:space="preserve">% executado por horas</w:t>
      </w:r>
      <w:r>
        <w:t xml:space="preserve"> </w:t>
      </w:r>
      <w:r>
        <w:t xml:space="preserve">(executadas ÷ vendidas),</w:t>
      </w:r>
      <w:r>
        <w:t xml:space="preserve"> </w:t>
      </w:r>
      <w:r>
        <w:rPr>
          <w:b/>
        </w:rPr>
        <w:t xml:space="preserve">% informado pelo gestor</w:t>
      </w:r>
      <w:r>
        <w:t xml:space="preserve"> </w:t>
      </w:r>
      <w:r>
        <w:t xml:space="preserve">(último registrado),</w:t>
      </w:r>
      <w:r>
        <w:t xml:space="preserve"> </w:t>
      </w:r>
      <w:r>
        <w:rPr>
          <w:b/>
        </w:rPr>
        <w:t xml:space="preserve">diferença %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diferença em horas</w:t>
      </w:r>
      <w:r>
        <w:t xml:space="preserve">. A diferença % =</w:t>
      </w:r>
      <w:r>
        <w:t xml:space="preserve"> </w:t>
      </w:r>
      <w:r>
        <w:rPr>
          <w:b/>
        </w:rPr>
        <w:t xml:space="preserve">% por horas − % informado</w:t>
      </w:r>
      <w:r>
        <w:t xml:space="preserve">; a</w:t>
      </w:r>
      <w:r>
        <w:t xml:space="preserve"> </w:t>
      </w:r>
      <w:r>
        <w:t xml:space="preserve">diferença em horas =</w:t>
      </w:r>
      <w:r>
        <w:t xml:space="preserve"> </w:t>
      </w:r>
      <w:r>
        <w:rPr>
          <w:b/>
        </w:rPr>
        <w:t xml:space="preserve">diferença % × horas vendidas</w:t>
      </w:r>
      <w:r>
        <w:t xml:space="preserve"> </w:t>
      </w:r>
      <w:r>
        <w:t xml:space="preserve">— representa o</w:t>
      </w:r>
      <w:r>
        <w:t xml:space="preserve"> </w:t>
      </w:r>
      <w:r>
        <w:rPr>
          <w:b/>
        </w:rPr>
        <w:t xml:space="preserve">atraso/estouro</w:t>
      </w:r>
      <w:r>
        <w:t xml:space="preserve"> </w:t>
      </w:r>
      <w:r>
        <w:t xml:space="preserve">do projeto</w:t>
      </w:r>
      <w:r>
        <w:t xml:space="preserve"> </w:t>
      </w:r>
      <w:r>
        <w:t xml:space="preserve">(ex.: 70% executado vs 62% informado → 8% → 8% × 1.200h =</w:t>
      </w:r>
      <w:r>
        <w:t xml:space="preserve"> </w:t>
      </w:r>
      <w:r>
        <w:rPr>
          <w:b/>
        </w:rPr>
        <w:t xml:space="preserve">96h</w:t>
      </w:r>
      <w:r>
        <w:t xml:space="preserve">). Valores de atraso/estouro</w:t>
      </w:r>
      <w:r>
        <w:t xml:space="preserve"> </w:t>
      </w:r>
      <w:r>
        <w:t xml:space="preserve">aparecem em</w:t>
      </w:r>
      <w:r>
        <w:t xml:space="preserve"> </w:t>
      </w:r>
      <w:r>
        <w:rPr>
          <w:b/>
        </w:rPr>
        <w:t xml:space="preserve">vermelho</w:t>
      </w:r>
      <w:r>
        <w:t xml:space="preserve">; há</w:t>
      </w:r>
      <w:r>
        <w:t xml:space="preserve"> </w:t>
      </w:r>
      <w:r>
        <w:rPr>
          <w:b/>
        </w:rPr>
        <w:t xml:space="preserve">total</w:t>
      </w:r>
      <w:r>
        <w:t xml:space="preserve"> </w:t>
      </w:r>
      <w:r>
        <w:t xml:space="preserve">no rodapé.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Movimentação de BHE</w:t>
      </w:r>
      <w:r>
        <w:t xml:space="preserve"> </w:t>
      </w:r>
      <w:r>
        <w:t xml:space="preserve">— créditos por aprovação de horas extras e lançamentos manuais de banco</w:t>
      </w:r>
      <w:r>
        <w:t xml:space="preserve"> </w:t>
      </w:r>
      <w:r>
        <w:t xml:space="preserve">de horas, em um</w:t>
      </w:r>
      <w:r>
        <w:t xml:space="preserve"> </w:t>
      </w:r>
      <w:r>
        <w:rPr>
          <w:b/>
        </w:rPr>
        <w:t xml:space="preserve">período</w:t>
      </w:r>
      <w:r>
        <w:t xml:space="preserve"> </w:t>
      </w:r>
      <w:r>
        <w:t xml:space="preserve">escolhido (filtro de início/fim, padrão = mês corrente),</w:t>
      </w:r>
      <w:r>
        <w:t xml:space="preserve"> </w:t>
      </w:r>
      <w:r>
        <w:rPr>
          <w:b/>
        </w:rPr>
        <w:t xml:space="preserve">agrupados</w:t>
      </w:r>
      <w:r>
        <w:rPr>
          <w:b/>
        </w:rPr>
        <w:t xml:space="preserve"> </w:t>
      </w:r>
      <w:r>
        <w:rPr>
          <w:b/>
        </w:rPr>
        <w:t xml:space="preserve">por colaborador</w:t>
      </w:r>
      <w:r>
        <w:t xml:space="preserve">, com data,</w:t>
      </w:r>
      <w:r>
        <w:t xml:space="preserve"> </w:t>
      </w:r>
      <w:r>
        <w:rPr>
          <w:b/>
        </w:rPr>
        <w:t xml:space="preserve">BHE 50%</w:t>
      </w:r>
      <w:r>
        <w:t xml:space="preserve">,</w:t>
      </w:r>
      <w:r>
        <w:t xml:space="preserve"> </w:t>
      </w:r>
      <w:r>
        <w:rPr>
          <w:b/>
        </w:rPr>
        <w:t xml:space="preserve">BHE 100%</w:t>
      </w:r>
      <w:r>
        <w:t xml:space="preserve">, origem (Aprovação/Manual) e usuário;</w:t>
      </w:r>
      <w:r>
        <w:t xml:space="preserve"> </w:t>
      </w:r>
      <w:r>
        <w:t xml:space="preserve">subtotal por colaborador e</w:t>
      </w:r>
      <w:r>
        <w:t xml:space="preserve"> </w:t>
      </w:r>
      <w:r>
        <w:rPr>
          <w:b/>
        </w:rPr>
        <w:t xml:space="preserve">total geral</w:t>
      </w:r>
      <w:r>
        <w:t xml:space="preserve">.</w:t>
      </w:r>
    </w:p>
    <w:p>
      <w:pPr>
        <w:pStyle w:val="FirstParagraph"/>
      </w:pPr>
      <w:r>
        <w:t xml:space="preserve">Todos os relatórios têm botão</w:t>
      </w:r>
      <w:r>
        <w:t xml:space="preserve"> </w:t>
      </w:r>
      <w:r>
        <w:rPr>
          <w:b/>
        </w:rPr>
        <w:t xml:space="preserve">Exportar CSV</w:t>
      </w:r>
      <w:r>
        <w:t xml:space="preserve">.</w:t>
      </w:r>
    </w:p>
    <w:p>
      <w:pPr>
        <w:pStyle w:val="Heading2"/>
      </w:pPr>
      <w:bookmarkStart w:id="31" w:name="adminrh-e-diretoria-cadastros"/>
      <w:r>
        <w:t xml:space="preserve">6. Admin/RH e Diretoria — cadastros</w:t>
      </w:r>
      <w:bookmarkEnd w:id="31"/>
    </w:p>
    <w:p>
      <w:pPr>
        <w:pStyle w:val="FirstParagraph"/>
      </w:pPr>
      <w:r>
        <w:t xml:space="preserve">Em todos os cadastros o</w:t>
      </w:r>
      <w:r>
        <w:t xml:space="preserve"> </w:t>
      </w:r>
      <w:r>
        <w:rPr>
          <w:b/>
        </w:rPr>
        <w:t xml:space="preserve">código é gerado automaticamente</w:t>
      </w:r>
      <w:r>
        <w:t xml:space="preserve"> </w:t>
      </w:r>
      <w:r>
        <w:t xml:space="preserve">pelo sistema (sequencial); ao editar,</w:t>
      </w:r>
      <w:r>
        <w:t xml:space="preserve"> </w:t>
      </w:r>
      <w:r>
        <w:t xml:space="preserve">ele aparece somente para leitura. Menus de cadastro (perfis</w:t>
      </w:r>
      <w:r>
        <w:t xml:space="preserve"> </w:t>
      </w:r>
      <w:r>
        <w:rPr>
          <w:b/>
        </w:rPr>
        <w:t xml:space="preserve">Admin/RH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Diretoria</w:t>
      </w:r>
      <w:r>
        <w:t xml:space="preserve">):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Projetos</w:t>
      </w:r>
      <w:r>
        <w:t xml:space="preserve"> </w:t>
      </w:r>
      <w:r>
        <w:t xml:space="preserve">— criar/editar projetos: cliente, vertical (linha de negócio), tipo de contrato,</w:t>
      </w:r>
      <w:r>
        <w:t xml:space="preserve"> </w:t>
      </w:r>
      <w:r>
        <w:t xml:space="preserve">tipo de cobrança/faturamento, gerente técnico e comercial, filial (RJ/SP),</w:t>
      </w:r>
      <w:r>
        <w:t xml:space="preserve"> </w:t>
      </w:r>
      <w:r>
        <w:rPr>
          <w:b/>
        </w:rPr>
        <w:t xml:space="preserve">datas de início e</w:t>
      </w:r>
      <w:r>
        <w:rPr>
          <w:b/>
        </w:rPr>
        <w:t xml:space="preserve"> </w:t>
      </w:r>
      <w:r>
        <w:rPr>
          <w:b/>
        </w:rPr>
        <w:t xml:space="preserve">fim</w:t>
      </w:r>
      <w:r>
        <w:t xml:space="preserve">, horas e custo previstos, comissão e observação. Mostra</w:t>
      </w:r>
      <w:r>
        <w:t xml:space="preserve"> </w:t>
      </w:r>
      <w:r>
        <w:rPr>
          <w:b/>
        </w:rPr>
        <w:t xml:space="preserve">horas realizadas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custo</w:t>
      </w:r>
      <w:r>
        <w:rPr>
          <w:b/>
        </w:rPr>
        <w:t xml:space="preserve"> </w:t>
      </w:r>
      <w:r>
        <w:rPr>
          <w:b/>
        </w:rPr>
        <w:t xml:space="preserve">realizado</w:t>
      </w:r>
      <w:r>
        <w:t xml:space="preserve"> </w:t>
      </w:r>
      <w:r>
        <w:t xml:space="preserve">(somatórios, somente leitura). Há</w:t>
      </w:r>
      <w:r>
        <w:t xml:space="preserve"> </w:t>
      </w:r>
      <w:r>
        <w:rPr>
          <w:b/>
        </w:rPr>
        <w:t xml:space="preserve">pesquisa</w:t>
      </w:r>
      <w:r>
        <w:t xml:space="preserve"> </w:t>
      </w:r>
      <w:r>
        <w:t xml:space="preserve">por descrição/código e</w:t>
      </w:r>
      <w:r>
        <w:t xml:space="preserve"> </w:t>
      </w:r>
      <w:r>
        <w:rPr>
          <w:b/>
        </w:rPr>
        <w:t xml:space="preserve">por cliente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Estrutura</w:t>
      </w:r>
      <w:r>
        <w:t xml:space="preserve"> </w:t>
      </w:r>
      <w:r>
        <w:t xml:space="preserve">— montar</w:t>
      </w:r>
      <w:r>
        <w:t xml:space="preserve"> </w:t>
      </w:r>
      <w:r>
        <w:rPr>
          <w:b/>
        </w:rPr>
        <w:t xml:space="preserve">fases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tarefas</w:t>
      </w:r>
      <w:r>
        <w:t xml:space="preserve"> </w:t>
      </w:r>
      <w:r>
        <w:t xml:space="preserve">de cada projeto e fazer a</w:t>
      </w:r>
      <w:r>
        <w:t xml:space="preserve"> </w:t>
      </w:r>
      <w:r>
        <w:rPr>
          <w:b/>
        </w:rPr>
        <w:t xml:space="preserve">alocação</w:t>
      </w:r>
      <w:r>
        <w:t xml:space="preserve"> </w:t>
      </w:r>
      <w:r>
        <w:t xml:space="preserve">de</w:t>
      </w:r>
      <w:r>
        <w:t xml:space="preserve"> </w:t>
      </w:r>
      <w:r>
        <w:t xml:space="preserve">funcionários (quem pode lançar em cada tarefa). Marque a tarefa como</w:t>
      </w:r>
      <w:r>
        <w:t xml:space="preserve"> </w:t>
      </w:r>
      <w:r>
        <w:rPr>
          <w:b/>
        </w:rPr>
        <w:t xml:space="preserve">externa</w:t>
      </w:r>
      <w:r>
        <w:t xml:space="preserve"> </w:t>
      </w:r>
      <w:r>
        <w:t xml:space="preserve">quando as horas</w:t>
      </w:r>
      <w:r>
        <w:t xml:space="preserve"> </w:t>
      </w:r>
      <w:r>
        <w:t xml:space="preserve">vierem de integração.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Funcionários</w:t>
      </w:r>
      <w:r>
        <w:t xml:space="preserve"> </w:t>
      </w:r>
      <w:r>
        <w:t xml:space="preserve">— cadastro completo: identificação (nome, tipo PJ/CLT,</w:t>
      </w:r>
      <w:r>
        <w:t xml:space="preserve"> </w:t>
      </w:r>
      <w:r>
        <w:rPr>
          <w:b/>
        </w:rPr>
        <w:t xml:space="preserve">filial RJ/SP</w:t>
      </w:r>
      <w:r>
        <w:t xml:space="preserve">,</w:t>
      </w:r>
      <w:r>
        <w:t xml:space="preserve"> </w:t>
      </w:r>
      <w:r>
        <w:t xml:space="preserve">e-mail de vínculo,</w:t>
      </w:r>
      <w:r>
        <w:t xml:space="preserve"> </w:t>
      </w:r>
      <w:r>
        <w:rPr>
          <w:b/>
        </w:rPr>
        <w:t xml:space="preserve">aprovador escolhido pelo nome</w:t>
      </w:r>
      <w:r>
        <w:t xml:space="preserve">, perfis incl. </w:t>
      </w:r>
      <w:r>
        <w:rPr>
          <w:b/>
        </w:rPr>
        <w:t xml:space="preserve">Comercial</w:t>
      </w:r>
      <w:r>
        <w:t xml:space="preserve">), documentos</w:t>
      </w:r>
      <w:r>
        <w:t xml:space="preserve"> </w:t>
      </w:r>
      <w:r>
        <w:t xml:space="preserve">(</w:t>
      </w:r>
      <w:r>
        <w:rPr>
          <w:b/>
        </w:rPr>
        <w:t xml:space="preserve">CPF com validação da Receita Federal</w:t>
      </w:r>
      <w:r>
        <w:t xml:space="preserve">, RG e órgão emissor, título/zona/seção eleitoral,</w:t>
      </w:r>
      <w:r>
        <w:t xml:space="preserve"> </w:t>
      </w:r>
      <w:r>
        <w:t xml:space="preserve">PIS, carteira e série, nacionalidade), filiação e dados pessoais (nome do pai e da mãe, estado</w:t>
      </w:r>
      <w:r>
        <w:t xml:space="preserve"> </w:t>
      </w:r>
      <w:r>
        <w:t xml:space="preserve">civil, datas de nascimento/admissão/rescisão), endereço e contatos, dados bancários e último</w:t>
      </w:r>
      <w:r>
        <w:t xml:space="preserve"> </w:t>
      </w:r>
      <w:r>
        <w:t xml:space="preserve">pagamento, contrato, saldos de</w:t>
      </w:r>
      <w:r>
        <w:t xml:space="preserve"> </w:t>
      </w:r>
      <w:r>
        <w:rPr>
          <w:b/>
        </w:rPr>
        <w:t xml:space="preserve">BHE 50%/100%</w:t>
      </w:r>
      <w:r>
        <w:t xml:space="preserve"> </w:t>
      </w:r>
      <w:r>
        <w:t xml:space="preserve">e benefícios (banco de horas, vale-transporte,</w:t>
      </w:r>
      <w:r>
        <w:t xml:space="preserve"> </w:t>
      </w:r>
      <w:r>
        <w:t xml:space="preserve">plano de saúde, requer aprovação administrativa). A listagem tem</w:t>
      </w:r>
      <w:r>
        <w:t xml:space="preserve"> </w:t>
      </w:r>
      <w:r>
        <w:rPr>
          <w:b/>
        </w:rPr>
        <w:t xml:space="preserve">pesquisa</w:t>
      </w:r>
      <w:r>
        <w:t xml:space="preserve"> </w:t>
      </w:r>
      <w:r>
        <w:t xml:space="preserve">por nome, CPF,</w:t>
      </w:r>
      <w:r>
        <w:t xml:space="preserve"> </w:t>
      </w:r>
      <w:r>
        <w:t xml:space="preserve">código ou e-mail.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Clientes</w:t>
      </w:r>
      <w:r>
        <w:t xml:space="preserve"> </w:t>
      </w:r>
      <w:r>
        <w:t xml:space="preserve">— razão social, fantasia, CNPJ,</w:t>
      </w:r>
      <w:r>
        <w:t xml:space="preserve"> </w:t>
      </w:r>
      <w:r>
        <w:rPr>
          <w:b/>
        </w:rPr>
        <w:t xml:space="preserve">filial (RJ/SP)</w:t>
      </w:r>
      <w:r>
        <w:t xml:space="preserve">, contato financeiro (nome e</w:t>
      </w:r>
      <w:r>
        <w:t xml:space="preserve"> </w:t>
      </w:r>
      <w:r>
        <w:t xml:space="preserve">e-mail), site e endereço completo. Todos os campos são obrigatórios; há</w:t>
      </w:r>
      <w:r>
        <w:t xml:space="preserve"> </w:t>
      </w:r>
      <w:r>
        <w:rPr>
          <w:b/>
        </w:rPr>
        <w:t xml:space="preserve">pesquisa</w:t>
      </w:r>
      <w:r>
        <w:t xml:space="preserve"> </w:t>
      </w:r>
      <w:r>
        <w:t xml:space="preserve">de clientes.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Verticais</w:t>
      </w:r>
      <w:r>
        <w:t xml:space="preserve"> </w:t>
      </w:r>
      <w:r>
        <w:t xml:space="preserve">— cadastro das</w:t>
      </w:r>
      <w:r>
        <w:t xml:space="preserve"> </w:t>
      </w:r>
      <w:r>
        <w:rPr>
          <w:b/>
        </w:rPr>
        <w:t xml:space="preserve">linhas de negócio</w:t>
      </w:r>
      <w:r>
        <w:t xml:space="preserve"> </w:t>
      </w:r>
      <w:r>
        <w:t xml:space="preserve">da empresa (usadas no projeto).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Feriados</w:t>
      </w:r>
      <w:r>
        <w:t xml:space="preserve"> </w:t>
      </w:r>
      <w:r>
        <w:t xml:space="preserve">— calendário (nacional/local, fixo/anual; locais por filial). Usados no cálculo de</w:t>
      </w:r>
      <w:r>
        <w:t xml:space="preserve"> </w:t>
      </w:r>
      <w:r>
        <w:t xml:space="preserve">horas extras a 100% e nos alertas.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BHE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movimentação manual</w:t>
      </w:r>
      <w:r>
        <w:t xml:space="preserve"> </w:t>
      </w:r>
      <w:r>
        <w:t xml:space="preserve">do banco de horas (creditar/debitar saldo de um funcionário).</w:t>
      </w:r>
    </w:p>
    <w:p>
      <w:pPr>
        <w:pStyle w:val="Heading2"/>
      </w:pPr>
      <w:bookmarkStart w:id="32" w:name="alertas-automáticos"/>
      <w:r>
        <w:t xml:space="preserve">7. Alertas automáticos</w:t>
      </w:r>
      <w:bookmarkEnd w:id="32"/>
    </w:p>
    <w:p>
      <w:pPr>
        <w:pStyle w:val="FirstParagraph"/>
      </w:pPr>
      <w:r>
        <w:t xml:space="preserve">O sistema envia e-mails automáticos: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Diário</w:t>
      </w:r>
      <w:r>
        <w:t xml:space="preserve"> </w:t>
      </w:r>
      <w:r>
        <w:t xml:space="preserve">(dias úteis): lembra o colaborador que não preencheu o log do dia.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Quinzenal</w:t>
      </w:r>
      <w:r>
        <w:t xml:space="preserve">: lembra o gestor de logs pendentes de aprovação.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Semanal</w:t>
      </w:r>
      <w:r>
        <w:t xml:space="preserve">: avisa o gestor sobre subordinados com dias em atraso.</w:t>
      </w:r>
    </w:p>
    <w:p>
      <w:pPr>
        <w:pStyle w:val="Heading2"/>
      </w:pPr>
      <w:bookmarkStart w:id="33" w:name="dúvidas-frequentes"/>
      <w:r>
        <w:t xml:space="preserve">8. Dúvidas frequentes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Não consigo lançar em um projeto</w:t>
      </w:r>
      <w:r>
        <w:t xml:space="preserve"> </w:t>
      </w:r>
      <w:r>
        <w:t xml:space="preserve">→ você precisa estar</w:t>
      </w:r>
      <w:r>
        <w:t xml:space="preserve"> </w:t>
      </w:r>
      <w:r>
        <w:rPr>
          <w:b/>
        </w:rPr>
        <w:t xml:space="preserve">alocado</w:t>
      </w:r>
      <w:r>
        <w:t xml:space="preserve"> </w:t>
      </w:r>
      <w:r>
        <w:t xml:space="preserve">na tarefa (peça ao</w:t>
      </w:r>
      <w:r>
        <w:t xml:space="preserve"> </w:t>
      </w:r>
      <w:r>
        <w:t xml:space="preserve">Admin/RH).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 sistema não deixa salvar um valor</w:t>
      </w:r>
      <w:r>
        <w:t xml:space="preserve"> </w:t>
      </w:r>
      <w:r>
        <w:t xml:space="preserve">→ use múltiplos de 0,5h (ex.: 0,5; 1; 1,5; 2).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Meu dia está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Aprovado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 não edito mais</w:t>
      </w:r>
      <w:r>
        <w:t xml:space="preserve"> </w:t>
      </w:r>
      <w:r>
        <w:t xml:space="preserve">→ dia aprovado é somente leitura; fale com o gestor</w:t>
      </w:r>
      <w:r>
        <w:t xml:space="preserve"> </w:t>
      </w:r>
      <w:r>
        <w:t xml:space="preserve">se precisar corrigir.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Esqueci de fechar a quinzena</w:t>
      </w:r>
      <w:r>
        <w:t xml:space="preserve"> </w:t>
      </w:r>
      <w:r>
        <w:t xml:space="preserve">→ você ainda pode fechar pela tela Quinzena enquanto houver</w:t>
      </w:r>
      <w:r>
        <w:t xml:space="preserve"> </w:t>
      </w:r>
      <w:r>
        <w:t xml:space="preserve">dias em aberto.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2026-06-23T14:07:37Z</dcterms:created>
  <dcterms:modified xsi:type="dcterms:W3CDTF">2026-06-23T14:07:37Z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