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BAE3E" w14:textId="3CE20D7C" w:rsidR="00DA22D1" w:rsidRPr="00C161BC" w:rsidRDefault="00BD4532">
      <w:pPr>
        <w:rPr>
          <w:rFonts w:ascii="Times New Roman" w:hAnsi="Times New Roman" w:cs="Times New Roman"/>
          <w:sz w:val="28"/>
          <w:szCs w:val="28"/>
        </w:rPr>
      </w:pPr>
      <w:r w:rsidRPr="00C161BC">
        <w:rPr>
          <w:rFonts w:ascii="Times New Roman" w:hAnsi="Times New Roman" w:cs="Times New Roman"/>
          <w:b/>
          <w:bCs/>
          <w:sz w:val="32"/>
          <w:szCs w:val="32"/>
        </w:rPr>
        <w:t>Partisan Bias Analysis</w:t>
      </w:r>
    </w:p>
    <w:p w14:paraId="616EA153" w14:textId="09E8918A" w:rsidR="00F030BC" w:rsidRDefault="00F030BC" w:rsidP="00630382">
      <w:pPr>
        <w:rPr>
          <w:rFonts w:ascii="Times New Roman" w:eastAsiaTheme="minorEastAsia" w:hAnsi="Times New Roman" w:cs="Times New Roman"/>
          <w:sz w:val="28"/>
          <w:szCs w:val="28"/>
        </w:rPr>
      </w:pPr>
      <w:r>
        <w:rPr>
          <w:rFonts w:ascii="Times New Roman" w:eastAsiaTheme="minorEastAsia" w:hAnsi="Times New Roman" w:cs="Times New Roman"/>
          <w:b/>
          <w:bCs/>
          <w:sz w:val="28"/>
          <w:szCs w:val="28"/>
        </w:rPr>
        <w:t>2011 Maps with Original Data</w:t>
      </w:r>
    </w:p>
    <w:p w14:paraId="3A24070B" w14:textId="4C178AB9" w:rsidR="00F030BC" w:rsidRPr="00F030BC" w:rsidRDefault="00F030BC" w:rsidP="0063038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Partisan bias calculations for the 2011 South Carolina election maps using the 2010 Governor’s race as a proxy for voter preferences.</w:t>
      </w:r>
      <w:r w:rsidR="00913E02">
        <w:rPr>
          <w:rFonts w:ascii="Times New Roman" w:eastAsiaTheme="minorEastAsia" w:hAnsi="Times New Roman" w:cs="Times New Roman"/>
          <w:sz w:val="24"/>
          <w:szCs w:val="24"/>
        </w:rPr>
        <w:t xml:space="preserve"> Uses 2010 precincts.</w:t>
      </w:r>
      <w:r w:rsidR="003C361F">
        <w:rPr>
          <w:rFonts w:ascii="Times New Roman" w:eastAsiaTheme="minorEastAsia" w:hAnsi="Times New Roman" w:cs="Times New Roman"/>
          <w:sz w:val="24"/>
          <w:szCs w:val="24"/>
        </w:rPr>
        <w:t xml:space="preserve"> Taken from master’s thesis.</w:t>
      </w:r>
    </w:p>
    <w:tbl>
      <w:tblPr>
        <w:tblStyle w:val="TableGrid"/>
        <w:tblW w:w="0" w:type="auto"/>
        <w:tblLook w:val="04A0" w:firstRow="1" w:lastRow="0" w:firstColumn="1" w:lastColumn="0" w:noHBand="0" w:noVBand="1"/>
      </w:tblPr>
      <w:tblGrid>
        <w:gridCol w:w="1854"/>
        <w:gridCol w:w="2346"/>
        <w:gridCol w:w="1780"/>
        <w:gridCol w:w="1906"/>
      </w:tblGrid>
      <w:tr w:rsidR="00F030BC" w14:paraId="6DBA7B71" w14:textId="77777777" w:rsidTr="00F030BC">
        <w:trPr>
          <w:trHeight w:val="523"/>
        </w:trPr>
        <w:tc>
          <w:tcPr>
            <w:tcW w:w="1854" w:type="dxa"/>
            <w:shd w:val="clear" w:color="auto" w:fill="DBDBDB" w:themeFill="accent3" w:themeFillTint="66"/>
            <w:vAlign w:val="center"/>
          </w:tcPr>
          <w:p w14:paraId="5980F31B" w14:textId="712CD7D1" w:rsidR="00F030BC" w:rsidRPr="00630382" w:rsidRDefault="00F030BC" w:rsidP="00630382">
            <w:pPr>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Map</w:t>
            </w:r>
          </w:p>
        </w:tc>
        <w:tc>
          <w:tcPr>
            <w:tcW w:w="2346" w:type="dxa"/>
            <w:shd w:val="clear" w:color="auto" w:fill="DBDBDB" w:themeFill="accent3" w:themeFillTint="66"/>
            <w:vAlign w:val="center"/>
          </w:tcPr>
          <w:p w14:paraId="76233C0E" w14:textId="77777777" w:rsidR="00F030BC" w:rsidRPr="00630382" w:rsidRDefault="00F030BC" w:rsidP="00630382">
            <w:pPr>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Congressional</w:t>
            </w:r>
          </w:p>
        </w:tc>
        <w:tc>
          <w:tcPr>
            <w:tcW w:w="1780" w:type="dxa"/>
            <w:shd w:val="clear" w:color="auto" w:fill="DBDBDB" w:themeFill="accent3" w:themeFillTint="66"/>
            <w:vAlign w:val="center"/>
          </w:tcPr>
          <w:p w14:paraId="6FA9F58E" w14:textId="77777777" w:rsidR="00F030BC" w:rsidRPr="00630382" w:rsidRDefault="00F030BC" w:rsidP="00630382">
            <w:pPr>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SC Senate</w:t>
            </w:r>
          </w:p>
        </w:tc>
        <w:tc>
          <w:tcPr>
            <w:tcW w:w="1906" w:type="dxa"/>
            <w:shd w:val="clear" w:color="auto" w:fill="DBDBDB" w:themeFill="accent3" w:themeFillTint="66"/>
            <w:vAlign w:val="center"/>
          </w:tcPr>
          <w:p w14:paraId="7ADF98E5" w14:textId="77777777" w:rsidR="00F030BC" w:rsidRPr="00630382" w:rsidRDefault="00F030BC" w:rsidP="00630382">
            <w:pPr>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SC House</w:t>
            </w:r>
          </w:p>
        </w:tc>
      </w:tr>
      <w:tr w:rsidR="00F030BC" w14:paraId="5EC420AA" w14:textId="77777777" w:rsidTr="00F030BC">
        <w:trPr>
          <w:trHeight w:val="476"/>
        </w:trPr>
        <w:tc>
          <w:tcPr>
            <w:tcW w:w="1854" w:type="dxa"/>
            <w:shd w:val="clear" w:color="auto" w:fill="EDEDED" w:themeFill="accent3" w:themeFillTint="33"/>
            <w:vAlign w:val="center"/>
          </w:tcPr>
          <w:p w14:paraId="5449DB07" w14:textId="3B514B55" w:rsidR="00F030BC" w:rsidRPr="00630382" w:rsidRDefault="00F030BC" w:rsidP="00630382">
            <w:pPr>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Median-Mean</w:t>
            </w:r>
          </w:p>
        </w:tc>
        <w:tc>
          <w:tcPr>
            <w:tcW w:w="2346" w:type="dxa"/>
            <w:vAlign w:val="center"/>
          </w:tcPr>
          <w:p w14:paraId="306485DE" w14:textId="1D33118C" w:rsidR="00F030BC" w:rsidRDefault="00F030BC" w:rsidP="00630382">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-0.0199</m:t>
                </m:r>
              </m:oMath>
            </m:oMathPara>
          </w:p>
        </w:tc>
        <w:tc>
          <w:tcPr>
            <w:tcW w:w="1780" w:type="dxa"/>
            <w:vAlign w:val="center"/>
          </w:tcPr>
          <w:p w14:paraId="41FF10C4" w14:textId="6CD72910" w:rsidR="00F030BC" w:rsidRDefault="00F030BC" w:rsidP="00630382">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-0.0494</m:t>
                </m:r>
              </m:oMath>
            </m:oMathPara>
          </w:p>
        </w:tc>
        <w:tc>
          <w:tcPr>
            <w:tcW w:w="1906" w:type="dxa"/>
            <w:vAlign w:val="center"/>
          </w:tcPr>
          <w:p w14:paraId="4D0BA6E2" w14:textId="346A2862" w:rsidR="00F030BC" w:rsidRDefault="00F030BC" w:rsidP="00630382">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-0.0517</m:t>
                </m:r>
              </m:oMath>
            </m:oMathPara>
          </w:p>
        </w:tc>
      </w:tr>
      <w:tr w:rsidR="00F030BC" w14:paraId="091CE34B" w14:textId="77777777" w:rsidTr="00F030BC">
        <w:trPr>
          <w:trHeight w:val="465"/>
        </w:trPr>
        <w:tc>
          <w:tcPr>
            <w:tcW w:w="1854" w:type="dxa"/>
            <w:shd w:val="clear" w:color="auto" w:fill="EDEDED" w:themeFill="accent3" w:themeFillTint="33"/>
            <w:vAlign w:val="center"/>
          </w:tcPr>
          <w:p w14:paraId="4E6CB3A8" w14:textId="062EB776" w:rsidR="00F030BC" w:rsidRPr="00630382" w:rsidRDefault="00F030BC" w:rsidP="00630382">
            <w:pPr>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Geometric Bias*</w:t>
            </w:r>
          </w:p>
        </w:tc>
        <w:tc>
          <w:tcPr>
            <w:tcW w:w="2346" w:type="dxa"/>
            <w:vAlign w:val="center"/>
          </w:tcPr>
          <w:p w14:paraId="3B3506AB" w14:textId="04D0AE33" w:rsidR="00F030BC" w:rsidRDefault="00F030BC" w:rsidP="00630382">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0.0377</m:t>
                </m:r>
              </m:oMath>
            </m:oMathPara>
          </w:p>
        </w:tc>
        <w:tc>
          <w:tcPr>
            <w:tcW w:w="1780" w:type="dxa"/>
            <w:vAlign w:val="center"/>
          </w:tcPr>
          <w:p w14:paraId="49E97D46" w14:textId="7F4B09AB" w:rsidR="00F030BC" w:rsidRDefault="00F030BC" w:rsidP="00630382">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0.0392</m:t>
                </m:r>
              </m:oMath>
            </m:oMathPara>
          </w:p>
        </w:tc>
        <w:tc>
          <w:tcPr>
            <w:tcW w:w="1906" w:type="dxa"/>
            <w:vAlign w:val="center"/>
          </w:tcPr>
          <w:p w14:paraId="143ABE36" w14:textId="4C65EBB8" w:rsidR="00F030BC" w:rsidRDefault="00F030BC" w:rsidP="00630382">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0.0430</m:t>
                </m:r>
              </m:oMath>
            </m:oMathPara>
          </w:p>
        </w:tc>
      </w:tr>
      <w:tr w:rsidR="00F030BC" w14:paraId="10AED613" w14:textId="77777777" w:rsidTr="00F030BC">
        <w:trPr>
          <w:trHeight w:val="476"/>
        </w:trPr>
        <w:tc>
          <w:tcPr>
            <w:tcW w:w="1854" w:type="dxa"/>
            <w:shd w:val="clear" w:color="auto" w:fill="EDEDED" w:themeFill="accent3" w:themeFillTint="33"/>
            <w:vAlign w:val="center"/>
          </w:tcPr>
          <w:p w14:paraId="79A71F55" w14:textId="056B62C3" w:rsidR="00F030BC" w:rsidRPr="008A36CC" w:rsidRDefault="00F030BC" w:rsidP="00630382">
            <w:pPr>
              <w:jc w:val="center"/>
              <w:rPr>
                <w:rFonts w:ascii="Times New Roman" w:eastAsiaTheme="minorEastAsia" w:hAnsi="Times New Roman" w:cs="Times New Roman"/>
                <w:b/>
                <w:bCs/>
                <w:sz w:val="24"/>
                <w:szCs w:val="24"/>
              </w:rPr>
            </w:pPr>
            <w:r w:rsidRPr="008A36CC">
              <w:rPr>
                <w:rFonts w:ascii="Times New Roman" w:eastAsiaTheme="minorEastAsia" w:hAnsi="Times New Roman" w:cs="Times New Roman"/>
                <w:b/>
                <w:bCs/>
                <w:sz w:val="24"/>
                <w:szCs w:val="24"/>
              </w:rPr>
              <w:t>Efficiency Gap**</w:t>
            </w:r>
          </w:p>
        </w:tc>
        <w:tc>
          <w:tcPr>
            <w:tcW w:w="2346" w:type="dxa"/>
            <w:vAlign w:val="center"/>
          </w:tcPr>
          <w:p w14:paraId="1B69FB37" w14:textId="1EFF0BB6" w:rsidR="00F030BC" w:rsidRDefault="00F030BC" w:rsidP="00630382">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0.3123</m:t>
                </m:r>
              </m:oMath>
            </m:oMathPara>
          </w:p>
        </w:tc>
        <w:tc>
          <w:tcPr>
            <w:tcW w:w="1780" w:type="dxa"/>
            <w:vAlign w:val="center"/>
          </w:tcPr>
          <w:p w14:paraId="16EDFB37" w14:textId="35D4011B" w:rsidR="00F030BC" w:rsidRDefault="00F030BC" w:rsidP="00630382">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0.0891</m:t>
                </m:r>
              </m:oMath>
            </m:oMathPara>
          </w:p>
        </w:tc>
        <w:tc>
          <w:tcPr>
            <w:tcW w:w="1906" w:type="dxa"/>
            <w:vAlign w:val="center"/>
          </w:tcPr>
          <w:p w14:paraId="04C8C444" w14:textId="56CCC68F" w:rsidR="00F030BC" w:rsidRDefault="00F030BC" w:rsidP="00630382">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0.0976</m:t>
                </m:r>
              </m:oMath>
            </m:oMathPara>
          </w:p>
        </w:tc>
      </w:tr>
    </w:tbl>
    <w:p w14:paraId="4A1815F7" w14:textId="6C93D80E" w:rsidR="00630382" w:rsidRDefault="00630382" w:rsidP="00630382">
      <w:pPr>
        <w:rPr>
          <w:rFonts w:ascii="Times New Roman" w:eastAsiaTheme="minorEastAsia" w:hAnsi="Times New Roman" w:cs="Times New Roman"/>
          <w:sz w:val="24"/>
          <w:szCs w:val="24"/>
        </w:rPr>
      </w:pPr>
    </w:p>
    <w:p w14:paraId="691A0A9C" w14:textId="2CA1908A" w:rsidR="002B50EE" w:rsidRDefault="00EF2E17" w:rsidP="00630382">
      <w:pPr>
        <w:rPr>
          <w:rFonts w:ascii="Times New Roman" w:eastAsiaTheme="minorEastAsia" w:hAnsi="Times New Roman" w:cs="Times New Roman"/>
          <w:i/>
          <w:iCs/>
          <w:color w:val="000000" w:themeColor="text1"/>
          <w:sz w:val="24"/>
          <w:szCs w:val="24"/>
        </w:rPr>
      </w:pPr>
      <w:r w:rsidRPr="00EF2E17">
        <w:rPr>
          <w:rFonts w:ascii="Times New Roman" w:eastAsiaTheme="minorEastAsia" w:hAnsi="Times New Roman" w:cs="Times New Roman"/>
          <w:i/>
          <w:iCs/>
          <w:color w:val="000000" w:themeColor="text1"/>
          <w:sz w:val="24"/>
          <w:szCs w:val="24"/>
        </w:rPr>
        <w:t xml:space="preserve">*Geometric bias </w:t>
      </w:r>
      <w:r w:rsidR="00C55AE2">
        <w:rPr>
          <w:rFonts w:ascii="Times New Roman" w:eastAsiaTheme="minorEastAsia" w:hAnsi="Times New Roman" w:cs="Times New Roman"/>
          <w:i/>
          <w:iCs/>
          <w:color w:val="000000" w:themeColor="text1"/>
          <w:sz w:val="24"/>
          <w:szCs w:val="24"/>
        </w:rPr>
        <w:t>represents overall bias and is not signed at the moment. I am working on a way to indicate the sign of the bias measure.</w:t>
      </w:r>
    </w:p>
    <w:p w14:paraId="59C07AB1" w14:textId="6BCB70F3" w:rsidR="00E37970" w:rsidRDefault="00E37970" w:rsidP="00630382">
      <w:pPr>
        <w:rPr>
          <w:rFonts w:ascii="Times New Roman" w:eastAsiaTheme="minorEastAsia" w:hAnsi="Times New Roman" w:cs="Times New Roman"/>
          <w:i/>
          <w:iCs/>
          <w:color w:val="000000" w:themeColor="text1"/>
          <w:sz w:val="24"/>
          <w:szCs w:val="24"/>
        </w:rPr>
      </w:pPr>
      <w:r>
        <w:rPr>
          <w:rFonts w:ascii="Times New Roman" w:eastAsiaTheme="minorEastAsia" w:hAnsi="Times New Roman" w:cs="Times New Roman"/>
          <w:i/>
          <w:iCs/>
          <w:color w:val="000000" w:themeColor="text1"/>
          <w:sz w:val="24"/>
          <w:szCs w:val="24"/>
        </w:rPr>
        <w:t>**Average efficiency gap from the districts.</w:t>
      </w:r>
      <w:r w:rsidR="00C161BC">
        <w:rPr>
          <w:rFonts w:ascii="Times New Roman" w:eastAsiaTheme="minorEastAsia" w:hAnsi="Times New Roman" w:cs="Times New Roman"/>
          <w:i/>
          <w:iCs/>
          <w:color w:val="000000" w:themeColor="text1"/>
          <w:sz w:val="24"/>
          <w:szCs w:val="24"/>
        </w:rPr>
        <w:t xml:space="preserve"> EG &gt; 0 indicates that Democrats wasted more votes on average (i.e. a Republican advantage).  </w:t>
      </w:r>
    </w:p>
    <w:p w14:paraId="76B91994" w14:textId="18CF97E7" w:rsidR="008A36CC" w:rsidRDefault="008A36CC" w:rsidP="00630382">
      <w:pPr>
        <w:rPr>
          <w:rFonts w:ascii="Times New Roman" w:eastAsiaTheme="minorEastAsia" w:hAnsi="Times New Roman" w:cs="Times New Roman"/>
          <w:i/>
          <w:iCs/>
          <w:color w:val="000000" w:themeColor="text1"/>
          <w:sz w:val="24"/>
          <w:szCs w:val="24"/>
        </w:rPr>
      </w:pPr>
    </w:p>
    <w:p w14:paraId="6F032B31" w14:textId="3A56D8EC" w:rsidR="00913E02" w:rsidRDefault="00913E02" w:rsidP="00630382">
      <w:pPr>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b/>
          <w:bCs/>
          <w:color w:val="000000" w:themeColor="text1"/>
          <w:sz w:val="28"/>
          <w:szCs w:val="28"/>
        </w:rPr>
        <w:t>2011 Maps with Updated Voting Data</w:t>
      </w:r>
    </w:p>
    <w:p w14:paraId="30CC9773" w14:textId="77A1738C" w:rsidR="00913E02" w:rsidRPr="00913E02" w:rsidRDefault="00913E02" w:rsidP="00630382">
      <w:pP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Partisan bias calculations for the 2011 South Carolina election maps using the 2020 Presidential Election and the 2020 U.S. Senate Election. Demonstrates bias measures if we were to keep the same maps as last year. Uses 2020 precincts.</w:t>
      </w:r>
    </w:p>
    <w:tbl>
      <w:tblPr>
        <w:tblStyle w:val="TableGrid"/>
        <w:tblW w:w="9625" w:type="dxa"/>
        <w:tblLayout w:type="fixed"/>
        <w:tblLook w:val="04A0" w:firstRow="1" w:lastRow="0" w:firstColumn="1" w:lastColumn="0" w:noHBand="0" w:noVBand="1"/>
      </w:tblPr>
      <w:tblGrid>
        <w:gridCol w:w="1296"/>
        <w:gridCol w:w="1350"/>
        <w:gridCol w:w="1419"/>
        <w:gridCol w:w="1350"/>
        <w:gridCol w:w="1461"/>
        <w:gridCol w:w="1350"/>
        <w:gridCol w:w="1399"/>
      </w:tblGrid>
      <w:tr w:rsidR="00913E02" w14:paraId="5D621A57" w14:textId="7C3FD74F" w:rsidTr="00913E02">
        <w:trPr>
          <w:trHeight w:val="523"/>
        </w:trPr>
        <w:tc>
          <w:tcPr>
            <w:tcW w:w="1296" w:type="dxa"/>
            <w:shd w:val="clear" w:color="auto" w:fill="DBDBDB" w:themeFill="accent3" w:themeFillTint="66"/>
            <w:vAlign w:val="center"/>
          </w:tcPr>
          <w:p w14:paraId="1DE5AF15" w14:textId="77777777" w:rsidR="00913E02" w:rsidRPr="00630382" w:rsidRDefault="00913E02" w:rsidP="00371170">
            <w:pPr>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Map</w:t>
            </w:r>
          </w:p>
        </w:tc>
        <w:tc>
          <w:tcPr>
            <w:tcW w:w="2769" w:type="dxa"/>
            <w:gridSpan w:val="2"/>
            <w:shd w:val="clear" w:color="auto" w:fill="DBDBDB" w:themeFill="accent3" w:themeFillTint="66"/>
            <w:vAlign w:val="center"/>
          </w:tcPr>
          <w:p w14:paraId="237308F8" w14:textId="2F239327" w:rsidR="00913E02" w:rsidRDefault="00913E02" w:rsidP="00371170">
            <w:pPr>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Congressional</w:t>
            </w:r>
          </w:p>
        </w:tc>
        <w:tc>
          <w:tcPr>
            <w:tcW w:w="2811" w:type="dxa"/>
            <w:gridSpan w:val="2"/>
            <w:shd w:val="clear" w:color="auto" w:fill="DBDBDB" w:themeFill="accent3" w:themeFillTint="66"/>
            <w:vAlign w:val="center"/>
          </w:tcPr>
          <w:p w14:paraId="684D3958" w14:textId="7FAC3779" w:rsidR="00913E02" w:rsidRDefault="00913E02" w:rsidP="00371170">
            <w:pPr>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SC Senate</w:t>
            </w:r>
          </w:p>
        </w:tc>
        <w:tc>
          <w:tcPr>
            <w:tcW w:w="2749" w:type="dxa"/>
            <w:gridSpan w:val="2"/>
            <w:shd w:val="clear" w:color="auto" w:fill="DBDBDB" w:themeFill="accent3" w:themeFillTint="66"/>
            <w:vAlign w:val="center"/>
          </w:tcPr>
          <w:p w14:paraId="3833EDEE" w14:textId="5678C38E" w:rsidR="00913E02" w:rsidRDefault="00913E02" w:rsidP="00371170">
            <w:pPr>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SC House</w:t>
            </w:r>
          </w:p>
        </w:tc>
      </w:tr>
      <w:tr w:rsidR="00913E02" w14:paraId="6B5A1556" w14:textId="3B3BA398" w:rsidTr="00913E02">
        <w:trPr>
          <w:trHeight w:val="476"/>
        </w:trPr>
        <w:tc>
          <w:tcPr>
            <w:tcW w:w="1296" w:type="dxa"/>
            <w:shd w:val="clear" w:color="auto" w:fill="DBDBDB" w:themeFill="accent3" w:themeFillTint="66"/>
            <w:vAlign w:val="center"/>
          </w:tcPr>
          <w:p w14:paraId="25E7077E" w14:textId="27DE5E2C" w:rsidR="00913E02" w:rsidRDefault="00913E02" w:rsidP="00913E02">
            <w:pPr>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Proxy</w:t>
            </w:r>
          </w:p>
        </w:tc>
        <w:tc>
          <w:tcPr>
            <w:tcW w:w="1350" w:type="dxa"/>
            <w:shd w:val="clear" w:color="auto" w:fill="EDEDED" w:themeFill="accent3" w:themeFillTint="33"/>
            <w:vAlign w:val="center"/>
          </w:tcPr>
          <w:p w14:paraId="2B174245" w14:textId="4C8510CD" w:rsidR="00913E02" w:rsidRDefault="00913E02" w:rsidP="00913E0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Presidential</w:t>
            </w:r>
          </w:p>
        </w:tc>
        <w:tc>
          <w:tcPr>
            <w:tcW w:w="1419" w:type="dxa"/>
            <w:shd w:val="clear" w:color="auto" w:fill="EDEDED" w:themeFill="accent3" w:themeFillTint="33"/>
            <w:vAlign w:val="center"/>
          </w:tcPr>
          <w:p w14:paraId="211B779D" w14:textId="28E78254" w:rsidR="00913E02" w:rsidRDefault="00913E02" w:rsidP="00913E0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 Senate</w:t>
            </w:r>
          </w:p>
        </w:tc>
        <w:tc>
          <w:tcPr>
            <w:tcW w:w="1350" w:type="dxa"/>
            <w:shd w:val="clear" w:color="auto" w:fill="EDEDED" w:themeFill="accent3" w:themeFillTint="33"/>
            <w:vAlign w:val="center"/>
          </w:tcPr>
          <w:p w14:paraId="36562536" w14:textId="4E5B3D93" w:rsidR="00913E02" w:rsidRDefault="00913E02" w:rsidP="00913E0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Presidential</w:t>
            </w:r>
          </w:p>
        </w:tc>
        <w:tc>
          <w:tcPr>
            <w:tcW w:w="1461" w:type="dxa"/>
            <w:shd w:val="clear" w:color="auto" w:fill="EDEDED" w:themeFill="accent3" w:themeFillTint="33"/>
            <w:vAlign w:val="center"/>
          </w:tcPr>
          <w:p w14:paraId="409C7223" w14:textId="61319DAA" w:rsidR="00913E02" w:rsidRDefault="00913E02" w:rsidP="00913E0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 Senate</w:t>
            </w:r>
          </w:p>
        </w:tc>
        <w:tc>
          <w:tcPr>
            <w:tcW w:w="1350" w:type="dxa"/>
            <w:shd w:val="clear" w:color="auto" w:fill="EDEDED" w:themeFill="accent3" w:themeFillTint="33"/>
            <w:vAlign w:val="center"/>
          </w:tcPr>
          <w:p w14:paraId="21DE61C9" w14:textId="3F11FE14" w:rsidR="00913E02" w:rsidRDefault="00913E02" w:rsidP="00913E0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Presidential</w:t>
            </w:r>
          </w:p>
        </w:tc>
        <w:tc>
          <w:tcPr>
            <w:tcW w:w="1399" w:type="dxa"/>
            <w:shd w:val="clear" w:color="auto" w:fill="EDEDED" w:themeFill="accent3" w:themeFillTint="33"/>
            <w:vAlign w:val="center"/>
          </w:tcPr>
          <w:p w14:paraId="79FFD9C7" w14:textId="3416EE73" w:rsidR="00913E02" w:rsidRDefault="00913E02" w:rsidP="00913E0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 Senate</w:t>
            </w:r>
          </w:p>
        </w:tc>
      </w:tr>
      <w:tr w:rsidR="00913E02" w14:paraId="2475F348" w14:textId="6752A625" w:rsidTr="002A3C8E">
        <w:trPr>
          <w:trHeight w:val="476"/>
        </w:trPr>
        <w:tc>
          <w:tcPr>
            <w:tcW w:w="1296" w:type="dxa"/>
            <w:shd w:val="clear" w:color="auto" w:fill="EDEDED" w:themeFill="accent3" w:themeFillTint="33"/>
            <w:vAlign w:val="center"/>
          </w:tcPr>
          <w:p w14:paraId="179956CC" w14:textId="77777777" w:rsidR="00913E02" w:rsidRPr="00630382" w:rsidRDefault="00913E02" w:rsidP="00371170">
            <w:pPr>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Median-Mean</w:t>
            </w:r>
          </w:p>
        </w:tc>
        <w:tc>
          <w:tcPr>
            <w:tcW w:w="1350" w:type="dxa"/>
            <w:vAlign w:val="center"/>
          </w:tcPr>
          <w:p w14:paraId="70A385C1" w14:textId="2843A87C" w:rsidR="00913E02" w:rsidRDefault="002A3C8E" w:rsidP="00371170">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-0.0289</m:t>
                </m:r>
              </m:oMath>
            </m:oMathPara>
          </w:p>
        </w:tc>
        <w:tc>
          <w:tcPr>
            <w:tcW w:w="1419" w:type="dxa"/>
            <w:vAlign w:val="center"/>
          </w:tcPr>
          <w:p w14:paraId="685EFC98" w14:textId="70D6FD05" w:rsidR="00913E02" w:rsidRDefault="002A3C8E" w:rsidP="002A3C8E">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-0.0238</m:t>
                </m:r>
              </m:oMath>
            </m:oMathPara>
          </w:p>
        </w:tc>
        <w:tc>
          <w:tcPr>
            <w:tcW w:w="1350" w:type="dxa"/>
            <w:vAlign w:val="center"/>
          </w:tcPr>
          <w:p w14:paraId="4C4F3F6A" w14:textId="3A8E094D" w:rsidR="00913E02" w:rsidRDefault="00ED6322" w:rsidP="002A3C8E">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-0.0297</m:t>
                </m:r>
              </m:oMath>
            </m:oMathPara>
          </w:p>
        </w:tc>
        <w:tc>
          <w:tcPr>
            <w:tcW w:w="1461" w:type="dxa"/>
            <w:vAlign w:val="center"/>
          </w:tcPr>
          <w:p w14:paraId="69B18E57" w14:textId="5AD6D2C6" w:rsidR="00913E02" w:rsidRDefault="00ED6322" w:rsidP="002A3C8E">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-0.0328</m:t>
                </m:r>
              </m:oMath>
            </m:oMathPara>
          </w:p>
        </w:tc>
        <w:tc>
          <w:tcPr>
            <w:tcW w:w="1350" w:type="dxa"/>
            <w:vAlign w:val="center"/>
          </w:tcPr>
          <w:p w14:paraId="17409A8E" w14:textId="63D1B150" w:rsidR="00913E02" w:rsidRDefault="00CD03AB" w:rsidP="002A3C8E">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-0.0443</m:t>
                </m:r>
              </m:oMath>
            </m:oMathPara>
          </w:p>
        </w:tc>
        <w:tc>
          <w:tcPr>
            <w:tcW w:w="1399" w:type="dxa"/>
            <w:vAlign w:val="center"/>
          </w:tcPr>
          <w:p w14:paraId="68BCC736" w14:textId="786E7F0B" w:rsidR="00913E02" w:rsidRDefault="00FB1510" w:rsidP="002A3C8E">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-0.0445</m:t>
                </m:r>
              </m:oMath>
            </m:oMathPara>
          </w:p>
        </w:tc>
      </w:tr>
      <w:tr w:rsidR="00913E02" w14:paraId="62AABDEC" w14:textId="2D33406E" w:rsidTr="002A3C8E">
        <w:trPr>
          <w:trHeight w:val="465"/>
        </w:trPr>
        <w:tc>
          <w:tcPr>
            <w:tcW w:w="1296" w:type="dxa"/>
            <w:shd w:val="clear" w:color="auto" w:fill="EDEDED" w:themeFill="accent3" w:themeFillTint="33"/>
            <w:vAlign w:val="center"/>
          </w:tcPr>
          <w:p w14:paraId="5C02E5C0" w14:textId="122EC126" w:rsidR="00913E02" w:rsidRPr="00630382" w:rsidRDefault="00913E02" w:rsidP="00371170">
            <w:pPr>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Geometric Bias</w:t>
            </w:r>
          </w:p>
        </w:tc>
        <w:tc>
          <w:tcPr>
            <w:tcW w:w="1350" w:type="dxa"/>
            <w:vAlign w:val="center"/>
          </w:tcPr>
          <w:p w14:paraId="7634D35C" w14:textId="260CE79F" w:rsidR="00913E02" w:rsidRDefault="00913E02" w:rsidP="00371170">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0.0237</m:t>
                </m:r>
              </m:oMath>
            </m:oMathPara>
          </w:p>
        </w:tc>
        <w:tc>
          <w:tcPr>
            <w:tcW w:w="1419" w:type="dxa"/>
            <w:vAlign w:val="center"/>
          </w:tcPr>
          <w:p w14:paraId="596C3444" w14:textId="7C37E463" w:rsidR="00913E02" w:rsidRDefault="002A3C8E" w:rsidP="002A3C8E">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0.0231</m:t>
                </m:r>
              </m:oMath>
            </m:oMathPara>
          </w:p>
        </w:tc>
        <w:tc>
          <w:tcPr>
            <w:tcW w:w="1350" w:type="dxa"/>
            <w:vAlign w:val="center"/>
          </w:tcPr>
          <w:p w14:paraId="639D5DBE" w14:textId="49BFBF5A" w:rsidR="00913E02" w:rsidRDefault="00ED6322" w:rsidP="002A3C8E">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0.0286</m:t>
                </m:r>
              </m:oMath>
            </m:oMathPara>
          </w:p>
        </w:tc>
        <w:tc>
          <w:tcPr>
            <w:tcW w:w="1461" w:type="dxa"/>
            <w:vAlign w:val="center"/>
          </w:tcPr>
          <w:p w14:paraId="54ABA014" w14:textId="5E4A5CB7" w:rsidR="00913E02" w:rsidRDefault="00ED6322" w:rsidP="002A3C8E">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0.0301</m:t>
                </m:r>
              </m:oMath>
            </m:oMathPara>
          </w:p>
        </w:tc>
        <w:tc>
          <w:tcPr>
            <w:tcW w:w="1350" w:type="dxa"/>
            <w:vAlign w:val="center"/>
          </w:tcPr>
          <w:p w14:paraId="27221C77" w14:textId="61CB80C5" w:rsidR="00913E02" w:rsidRDefault="00CD03AB" w:rsidP="002A3C8E">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0.0395</m:t>
                </m:r>
              </m:oMath>
            </m:oMathPara>
          </w:p>
        </w:tc>
        <w:tc>
          <w:tcPr>
            <w:tcW w:w="1399" w:type="dxa"/>
            <w:vAlign w:val="center"/>
          </w:tcPr>
          <w:p w14:paraId="223B7F53" w14:textId="7A3065C1" w:rsidR="00913E02" w:rsidRDefault="00FB1510" w:rsidP="002A3C8E">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0.0411</m:t>
                </m:r>
              </m:oMath>
            </m:oMathPara>
          </w:p>
        </w:tc>
      </w:tr>
      <w:tr w:rsidR="00913E02" w14:paraId="23425211" w14:textId="5F9051F1" w:rsidTr="002A3C8E">
        <w:trPr>
          <w:trHeight w:val="476"/>
        </w:trPr>
        <w:tc>
          <w:tcPr>
            <w:tcW w:w="1296" w:type="dxa"/>
            <w:shd w:val="clear" w:color="auto" w:fill="EDEDED" w:themeFill="accent3" w:themeFillTint="33"/>
            <w:vAlign w:val="center"/>
          </w:tcPr>
          <w:p w14:paraId="4B44E585" w14:textId="763EB298" w:rsidR="00913E02" w:rsidRPr="008A36CC" w:rsidRDefault="00913E02" w:rsidP="00371170">
            <w:pPr>
              <w:jc w:val="center"/>
              <w:rPr>
                <w:rFonts w:ascii="Times New Roman" w:eastAsiaTheme="minorEastAsia" w:hAnsi="Times New Roman" w:cs="Times New Roman"/>
                <w:b/>
                <w:bCs/>
                <w:sz w:val="24"/>
                <w:szCs w:val="24"/>
              </w:rPr>
            </w:pPr>
            <w:r w:rsidRPr="008A36CC">
              <w:rPr>
                <w:rFonts w:ascii="Times New Roman" w:eastAsiaTheme="minorEastAsia" w:hAnsi="Times New Roman" w:cs="Times New Roman"/>
                <w:b/>
                <w:bCs/>
                <w:sz w:val="24"/>
                <w:szCs w:val="24"/>
              </w:rPr>
              <w:t>Efficiency Gap</w:t>
            </w:r>
          </w:p>
        </w:tc>
        <w:tc>
          <w:tcPr>
            <w:tcW w:w="1350" w:type="dxa"/>
            <w:vAlign w:val="center"/>
          </w:tcPr>
          <w:p w14:paraId="2D25F08A" w14:textId="6BBAD5F1" w:rsidR="00913E02" w:rsidRDefault="00913E02" w:rsidP="00371170">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0.2481</m:t>
                </m:r>
              </m:oMath>
            </m:oMathPara>
          </w:p>
        </w:tc>
        <w:tc>
          <w:tcPr>
            <w:tcW w:w="1419" w:type="dxa"/>
            <w:vAlign w:val="center"/>
          </w:tcPr>
          <w:p w14:paraId="4160C729" w14:textId="08C45E26" w:rsidR="00913E02" w:rsidRDefault="002A3C8E" w:rsidP="002A3C8E">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0.2624</m:t>
                </m:r>
              </m:oMath>
            </m:oMathPara>
          </w:p>
        </w:tc>
        <w:tc>
          <w:tcPr>
            <w:tcW w:w="1350" w:type="dxa"/>
            <w:vAlign w:val="center"/>
          </w:tcPr>
          <w:p w14:paraId="2389B414" w14:textId="5158A6A4" w:rsidR="00913E02" w:rsidRDefault="00ED6322" w:rsidP="002A3C8E">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0.0538</m:t>
                </m:r>
              </m:oMath>
            </m:oMathPara>
          </w:p>
        </w:tc>
        <w:tc>
          <w:tcPr>
            <w:tcW w:w="1461" w:type="dxa"/>
            <w:vAlign w:val="center"/>
          </w:tcPr>
          <w:p w14:paraId="5ABE08E9" w14:textId="3865690D" w:rsidR="00913E02" w:rsidRDefault="00ED6322" w:rsidP="002A3C8E">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0.0685</m:t>
                </m:r>
              </m:oMath>
            </m:oMathPara>
          </w:p>
        </w:tc>
        <w:tc>
          <w:tcPr>
            <w:tcW w:w="1350" w:type="dxa"/>
            <w:vAlign w:val="center"/>
          </w:tcPr>
          <w:p w14:paraId="74CE23DA" w14:textId="3ABEE8DA" w:rsidR="00913E02" w:rsidRDefault="00CD03AB" w:rsidP="002A3C8E">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0.0753</m:t>
                </m:r>
              </m:oMath>
            </m:oMathPara>
          </w:p>
        </w:tc>
        <w:tc>
          <w:tcPr>
            <w:tcW w:w="1399" w:type="dxa"/>
            <w:vAlign w:val="center"/>
          </w:tcPr>
          <w:p w14:paraId="3EA46CA2" w14:textId="55A9A62A" w:rsidR="00913E02" w:rsidRDefault="00FB1510" w:rsidP="002A3C8E">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0.0976</m:t>
                </m:r>
              </m:oMath>
            </m:oMathPara>
          </w:p>
        </w:tc>
      </w:tr>
    </w:tbl>
    <w:p w14:paraId="24D6F264" w14:textId="12688880" w:rsidR="00E37970" w:rsidRDefault="00E37970" w:rsidP="00630382">
      <w:pPr>
        <w:rPr>
          <w:rFonts w:ascii="Times New Roman" w:eastAsiaTheme="minorEastAsia" w:hAnsi="Times New Roman" w:cs="Times New Roman"/>
          <w:i/>
          <w:iCs/>
          <w:color w:val="000000" w:themeColor="text1"/>
          <w:sz w:val="24"/>
          <w:szCs w:val="24"/>
        </w:rPr>
      </w:pPr>
    </w:p>
    <w:p w14:paraId="6A13E34E" w14:textId="77777777" w:rsidR="00BB2022" w:rsidRDefault="00BB2022">
      <w:pPr>
        <w:rPr>
          <w:rFonts w:ascii="Times New Roman" w:eastAsiaTheme="minorEastAsia" w:hAnsi="Times New Roman" w:cs="Times New Roman"/>
          <w:b/>
          <w:bCs/>
          <w:color w:val="000000" w:themeColor="text1"/>
          <w:sz w:val="28"/>
          <w:szCs w:val="28"/>
        </w:rPr>
      </w:pPr>
      <w:r>
        <w:rPr>
          <w:rFonts w:ascii="Times New Roman" w:eastAsiaTheme="minorEastAsia" w:hAnsi="Times New Roman" w:cs="Times New Roman"/>
          <w:b/>
          <w:bCs/>
          <w:color w:val="000000" w:themeColor="text1"/>
          <w:sz w:val="28"/>
          <w:szCs w:val="28"/>
        </w:rPr>
        <w:br w:type="page"/>
      </w:r>
    </w:p>
    <w:p w14:paraId="02477700" w14:textId="13F12CCD" w:rsidR="00235565" w:rsidRPr="00235565" w:rsidRDefault="00235565" w:rsidP="00BB2022">
      <w:pPr>
        <w:rPr>
          <w:rFonts w:ascii="Times New Roman" w:eastAsiaTheme="minorEastAsia" w:hAnsi="Times New Roman" w:cs="Times New Roman"/>
          <w:b/>
          <w:bCs/>
          <w:color w:val="000000" w:themeColor="text1"/>
          <w:sz w:val="32"/>
          <w:szCs w:val="32"/>
        </w:rPr>
      </w:pPr>
      <w:r>
        <w:rPr>
          <w:rFonts w:ascii="Times New Roman" w:eastAsiaTheme="minorEastAsia" w:hAnsi="Times New Roman" w:cs="Times New Roman"/>
          <w:b/>
          <w:bCs/>
          <w:color w:val="000000" w:themeColor="text1"/>
          <w:sz w:val="32"/>
          <w:szCs w:val="32"/>
        </w:rPr>
        <w:lastRenderedPageBreak/>
        <w:t>Proposed LWVUS Maps for 2021</w:t>
      </w:r>
    </w:p>
    <w:p w14:paraId="6FA656FD" w14:textId="786852AF" w:rsidR="00235565" w:rsidRDefault="00235565" w:rsidP="00BB2022">
      <w:pP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Partisan bias calculations for the proposed LWVUS 2021 South Carolina election maps using the 2020 Presidential Election and the 2020 U.S. Senate Election. Uses 2020 precincts.</w:t>
      </w:r>
    </w:p>
    <w:p w14:paraId="5538EFB2" w14:textId="72385C22" w:rsidR="007D17E7" w:rsidRDefault="007D17E7" w:rsidP="00BB2022">
      <w:pP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Cells in </w:t>
      </w:r>
      <w:r w:rsidRPr="007D17E7">
        <w:rPr>
          <w:rFonts w:ascii="Times New Roman" w:eastAsiaTheme="minorEastAsia" w:hAnsi="Times New Roman" w:cs="Times New Roman"/>
          <w:color w:val="000000" w:themeColor="text1"/>
          <w:sz w:val="24"/>
          <w:szCs w:val="24"/>
          <w:shd w:val="clear" w:color="auto" w:fill="FFCCCC"/>
        </w:rPr>
        <w:t>red</w:t>
      </w:r>
      <w:r>
        <w:rPr>
          <w:rFonts w:ascii="Times New Roman" w:eastAsiaTheme="minorEastAsia" w:hAnsi="Times New Roman" w:cs="Times New Roman"/>
          <w:color w:val="000000" w:themeColor="text1"/>
          <w:sz w:val="24"/>
          <w:szCs w:val="24"/>
        </w:rPr>
        <w:t xml:space="preserve"> are measures that are worse (more biased) using the same proxy in comparison to the original 2011 maps applied to 2020 precincts.</w:t>
      </w:r>
    </w:p>
    <w:p w14:paraId="77338680" w14:textId="616E8F1F" w:rsidR="007D17E7" w:rsidRDefault="007D17E7" w:rsidP="00BB2022">
      <w:pPr>
        <w:rPr>
          <w:rFonts w:ascii="Times New Roman" w:eastAsiaTheme="minorEastAsia" w:hAnsi="Times New Roman" w:cs="Times New Roman"/>
          <w:b/>
          <w:bCs/>
          <w:color w:val="000000" w:themeColor="text1"/>
          <w:sz w:val="28"/>
          <w:szCs w:val="28"/>
        </w:rPr>
      </w:pPr>
      <w:r>
        <w:rPr>
          <w:rFonts w:ascii="Times New Roman" w:eastAsiaTheme="minorEastAsia" w:hAnsi="Times New Roman" w:cs="Times New Roman"/>
          <w:color w:val="000000" w:themeColor="text1"/>
          <w:sz w:val="24"/>
          <w:szCs w:val="24"/>
        </w:rPr>
        <w:t xml:space="preserve">Cells in </w:t>
      </w:r>
      <w:r w:rsidRPr="007D17E7">
        <w:rPr>
          <w:rFonts w:ascii="Times New Roman" w:eastAsiaTheme="minorEastAsia" w:hAnsi="Times New Roman" w:cs="Times New Roman"/>
          <w:color w:val="000000" w:themeColor="text1"/>
          <w:sz w:val="24"/>
          <w:szCs w:val="24"/>
          <w:shd w:val="clear" w:color="auto" w:fill="E2EFD9" w:themeFill="accent6" w:themeFillTint="33"/>
        </w:rPr>
        <w:t>green</w:t>
      </w:r>
      <w:r>
        <w:rPr>
          <w:rFonts w:ascii="Times New Roman" w:eastAsiaTheme="minorEastAsia" w:hAnsi="Times New Roman" w:cs="Times New Roman"/>
          <w:color w:val="000000" w:themeColor="text1"/>
          <w:sz w:val="24"/>
          <w:szCs w:val="24"/>
        </w:rPr>
        <w:t xml:space="preserve"> are measures that are better (less biased) using the same proxy in comparison to the original 2011 maps applied to 2020 precincts.</w:t>
      </w:r>
    </w:p>
    <w:p w14:paraId="6FAC4670" w14:textId="487725BB" w:rsidR="00BB2022" w:rsidRPr="00596B7B" w:rsidRDefault="00596B7B" w:rsidP="00BB2022">
      <w:pPr>
        <w:rPr>
          <w:rFonts w:ascii="Times New Roman" w:eastAsiaTheme="minorEastAsia" w:hAnsi="Times New Roman" w:cs="Times New Roman"/>
          <w:b/>
          <w:bCs/>
          <w:color w:val="000000" w:themeColor="text1"/>
          <w:sz w:val="28"/>
          <w:szCs w:val="28"/>
        </w:rPr>
      </w:pPr>
      <w:r>
        <w:rPr>
          <w:rFonts w:ascii="Times New Roman" w:eastAsiaTheme="minorEastAsia" w:hAnsi="Times New Roman" w:cs="Times New Roman"/>
          <w:b/>
          <w:bCs/>
          <w:color w:val="000000" w:themeColor="text1"/>
          <w:sz w:val="28"/>
          <w:szCs w:val="28"/>
        </w:rPr>
        <w:t>Most Current Drafts</w:t>
      </w:r>
    </w:p>
    <w:tbl>
      <w:tblPr>
        <w:tblStyle w:val="TableGrid"/>
        <w:tblW w:w="9625" w:type="dxa"/>
        <w:tblLayout w:type="fixed"/>
        <w:tblLook w:val="04A0" w:firstRow="1" w:lastRow="0" w:firstColumn="1" w:lastColumn="0" w:noHBand="0" w:noVBand="1"/>
      </w:tblPr>
      <w:tblGrid>
        <w:gridCol w:w="1296"/>
        <w:gridCol w:w="1350"/>
        <w:gridCol w:w="1419"/>
        <w:gridCol w:w="1350"/>
        <w:gridCol w:w="1461"/>
        <w:gridCol w:w="1350"/>
        <w:gridCol w:w="1399"/>
      </w:tblGrid>
      <w:tr w:rsidR="00BB2022" w14:paraId="0E221327" w14:textId="77777777" w:rsidTr="00371170">
        <w:trPr>
          <w:trHeight w:val="523"/>
        </w:trPr>
        <w:tc>
          <w:tcPr>
            <w:tcW w:w="1296" w:type="dxa"/>
            <w:shd w:val="clear" w:color="auto" w:fill="DBDBDB" w:themeFill="accent3" w:themeFillTint="66"/>
            <w:vAlign w:val="center"/>
          </w:tcPr>
          <w:p w14:paraId="7925D49F" w14:textId="77777777" w:rsidR="00BB2022" w:rsidRPr="00630382" w:rsidRDefault="00BB2022" w:rsidP="00371170">
            <w:pPr>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Map</w:t>
            </w:r>
          </w:p>
        </w:tc>
        <w:tc>
          <w:tcPr>
            <w:tcW w:w="2769" w:type="dxa"/>
            <w:gridSpan w:val="2"/>
            <w:shd w:val="clear" w:color="auto" w:fill="DBDBDB" w:themeFill="accent3" w:themeFillTint="66"/>
            <w:vAlign w:val="center"/>
          </w:tcPr>
          <w:p w14:paraId="3B5AE0BB" w14:textId="77777777" w:rsidR="00BB2022" w:rsidRDefault="00BB2022" w:rsidP="00371170">
            <w:pPr>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Congressional</w:t>
            </w:r>
          </w:p>
        </w:tc>
        <w:tc>
          <w:tcPr>
            <w:tcW w:w="2811" w:type="dxa"/>
            <w:gridSpan w:val="2"/>
            <w:shd w:val="clear" w:color="auto" w:fill="DBDBDB" w:themeFill="accent3" w:themeFillTint="66"/>
            <w:vAlign w:val="center"/>
          </w:tcPr>
          <w:p w14:paraId="286C4146" w14:textId="77777777" w:rsidR="00BB2022" w:rsidRDefault="00BB2022" w:rsidP="00371170">
            <w:pPr>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SC Senate</w:t>
            </w:r>
          </w:p>
        </w:tc>
        <w:tc>
          <w:tcPr>
            <w:tcW w:w="2749" w:type="dxa"/>
            <w:gridSpan w:val="2"/>
            <w:shd w:val="clear" w:color="auto" w:fill="DBDBDB" w:themeFill="accent3" w:themeFillTint="66"/>
            <w:vAlign w:val="center"/>
          </w:tcPr>
          <w:p w14:paraId="5C10DE03" w14:textId="77777777" w:rsidR="00BB2022" w:rsidRDefault="00BB2022" w:rsidP="00371170">
            <w:pPr>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SC House</w:t>
            </w:r>
          </w:p>
        </w:tc>
      </w:tr>
      <w:tr w:rsidR="00BB2022" w14:paraId="2925592C" w14:textId="77777777" w:rsidTr="00371170">
        <w:trPr>
          <w:trHeight w:val="476"/>
        </w:trPr>
        <w:tc>
          <w:tcPr>
            <w:tcW w:w="1296" w:type="dxa"/>
            <w:shd w:val="clear" w:color="auto" w:fill="DBDBDB" w:themeFill="accent3" w:themeFillTint="66"/>
            <w:vAlign w:val="center"/>
          </w:tcPr>
          <w:p w14:paraId="4C456E86" w14:textId="77777777" w:rsidR="00BB2022" w:rsidRDefault="00BB2022" w:rsidP="00371170">
            <w:pPr>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Proxy</w:t>
            </w:r>
          </w:p>
        </w:tc>
        <w:tc>
          <w:tcPr>
            <w:tcW w:w="1350" w:type="dxa"/>
            <w:shd w:val="clear" w:color="auto" w:fill="EDEDED" w:themeFill="accent3" w:themeFillTint="33"/>
            <w:vAlign w:val="center"/>
          </w:tcPr>
          <w:p w14:paraId="1EADDCBB" w14:textId="77777777" w:rsidR="00BB2022" w:rsidRDefault="00BB2022" w:rsidP="0037117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Presidential</w:t>
            </w:r>
          </w:p>
        </w:tc>
        <w:tc>
          <w:tcPr>
            <w:tcW w:w="1419" w:type="dxa"/>
            <w:shd w:val="clear" w:color="auto" w:fill="EDEDED" w:themeFill="accent3" w:themeFillTint="33"/>
            <w:vAlign w:val="center"/>
          </w:tcPr>
          <w:p w14:paraId="0EF9A171" w14:textId="77777777" w:rsidR="00BB2022" w:rsidRDefault="00BB2022" w:rsidP="0037117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 Senate</w:t>
            </w:r>
          </w:p>
        </w:tc>
        <w:tc>
          <w:tcPr>
            <w:tcW w:w="1350" w:type="dxa"/>
            <w:shd w:val="clear" w:color="auto" w:fill="EDEDED" w:themeFill="accent3" w:themeFillTint="33"/>
            <w:vAlign w:val="center"/>
          </w:tcPr>
          <w:p w14:paraId="19B325AC" w14:textId="77777777" w:rsidR="00BB2022" w:rsidRDefault="00BB2022" w:rsidP="0037117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Presidential</w:t>
            </w:r>
          </w:p>
        </w:tc>
        <w:tc>
          <w:tcPr>
            <w:tcW w:w="1461" w:type="dxa"/>
            <w:shd w:val="clear" w:color="auto" w:fill="EDEDED" w:themeFill="accent3" w:themeFillTint="33"/>
            <w:vAlign w:val="center"/>
          </w:tcPr>
          <w:p w14:paraId="08B9051D" w14:textId="77777777" w:rsidR="00BB2022" w:rsidRDefault="00BB2022" w:rsidP="0037117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 Senate</w:t>
            </w:r>
          </w:p>
        </w:tc>
        <w:tc>
          <w:tcPr>
            <w:tcW w:w="1350" w:type="dxa"/>
            <w:shd w:val="clear" w:color="auto" w:fill="EDEDED" w:themeFill="accent3" w:themeFillTint="33"/>
            <w:vAlign w:val="center"/>
          </w:tcPr>
          <w:p w14:paraId="3D05E3E8" w14:textId="77777777" w:rsidR="00BB2022" w:rsidRDefault="00BB2022" w:rsidP="0037117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Presidential</w:t>
            </w:r>
          </w:p>
        </w:tc>
        <w:tc>
          <w:tcPr>
            <w:tcW w:w="1399" w:type="dxa"/>
            <w:shd w:val="clear" w:color="auto" w:fill="EDEDED" w:themeFill="accent3" w:themeFillTint="33"/>
            <w:vAlign w:val="center"/>
          </w:tcPr>
          <w:p w14:paraId="260501DE" w14:textId="77777777" w:rsidR="00BB2022" w:rsidRDefault="00BB2022" w:rsidP="0037117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 Senate</w:t>
            </w:r>
          </w:p>
        </w:tc>
      </w:tr>
      <w:tr w:rsidR="00BB2022" w14:paraId="6A10C6A1" w14:textId="77777777" w:rsidTr="003666C5">
        <w:trPr>
          <w:trHeight w:val="476"/>
        </w:trPr>
        <w:tc>
          <w:tcPr>
            <w:tcW w:w="1296" w:type="dxa"/>
            <w:shd w:val="clear" w:color="auto" w:fill="EDEDED" w:themeFill="accent3" w:themeFillTint="33"/>
            <w:vAlign w:val="center"/>
          </w:tcPr>
          <w:p w14:paraId="18DAB751" w14:textId="77777777" w:rsidR="00BB2022" w:rsidRPr="00630382" w:rsidRDefault="00BB2022" w:rsidP="00371170">
            <w:pPr>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Median-Mean</w:t>
            </w:r>
          </w:p>
        </w:tc>
        <w:tc>
          <w:tcPr>
            <w:tcW w:w="1350" w:type="dxa"/>
            <w:shd w:val="clear" w:color="auto" w:fill="FFCCCC"/>
            <w:vAlign w:val="center"/>
          </w:tcPr>
          <w:p w14:paraId="19B75919" w14:textId="1CC67A06" w:rsidR="00BB2022" w:rsidRDefault="0088596E" w:rsidP="00371170">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-0.0376</m:t>
                </m:r>
              </m:oMath>
            </m:oMathPara>
          </w:p>
        </w:tc>
        <w:tc>
          <w:tcPr>
            <w:tcW w:w="1419" w:type="dxa"/>
            <w:shd w:val="clear" w:color="auto" w:fill="FFCCCC"/>
            <w:vAlign w:val="center"/>
          </w:tcPr>
          <w:p w14:paraId="29E1D02D" w14:textId="175753D3" w:rsidR="00BB2022" w:rsidRDefault="006C302B" w:rsidP="00371170">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-0.0343</m:t>
                </m:r>
              </m:oMath>
            </m:oMathPara>
          </w:p>
        </w:tc>
        <w:tc>
          <w:tcPr>
            <w:tcW w:w="1350" w:type="dxa"/>
            <w:shd w:val="clear" w:color="auto" w:fill="FFCCCC"/>
            <w:vAlign w:val="center"/>
          </w:tcPr>
          <w:p w14:paraId="56FC1BBF" w14:textId="0CD3C17A" w:rsidR="00BB2022" w:rsidRDefault="0005177A" w:rsidP="00371170">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-0.0304</m:t>
                </m:r>
              </m:oMath>
            </m:oMathPara>
          </w:p>
        </w:tc>
        <w:tc>
          <w:tcPr>
            <w:tcW w:w="1461" w:type="dxa"/>
            <w:shd w:val="clear" w:color="auto" w:fill="FFCCCC"/>
            <w:vAlign w:val="center"/>
          </w:tcPr>
          <w:p w14:paraId="20C16094" w14:textId="6256FB1E" w:rsidR="00BB2022" w:rsidRDefault="00A6151C" w:rsidP="00371170">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-0.0355</m:t>
                </m:r>
              </m:oMath>
            </m:oMathPara>
          </w:p>
        </w:tc>
        <w:tc>
          <w:tcPr>
            <w:tcW w:w="1350" w:type="dxa"/>
            <w:shd w:val="clear" w:color="auto" w:fill="C5E0B3" w:themeFill="accent6" w:themeFillTint="66"/>
            <w:vAlign w:val="center"/>
          </w:tcPr>
          <w:p w14:paraId="35A2E0B6" w14:textId="47884EC5" w:rsidR="00BB2022" w:rsidRDefault="00DA3770" w:rsidP="00371170">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-0.0296</m:t>
                </m:r>
              </m:oMath>
            </m:oMathPara>
          </w:p>
        </w:tc>
        <w:tc>
          <w:tcPr>
            <w:tcW w:w="1399" w:type="dxa"/>
            <w:shd w:val="clear" w:color="auto" w:fill="C5E0B3" w:themeFill="accent6" w:themeFillTint="66"/>
            <w:vAlign w:val="center"/>
          </w:tcPr>
          <w:p w14:paraId="449382E1" w14:textId="382A8A8F" w:rsidR="00BB2022" w:rsidRDefault="00DA3770" w:rsidP="00371170">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-0.0280</m:t>
                </m:r>
              </m:oMath>
            </m:oMathPara>
          </w:p>
        </w:tc>
      </w:tr>
      <w:tr w:rsidR="00BB2022" w14:paraId="38E06DD9" w14:textId="77777777" w:rsidTr="003666C5">
        <w:trPr>
          <w:trHeight w:val="465"/>
        </w:trPr>
        <w:tc>
          <w:tcPr>
            <w:tcW w:w="1296" w:type="dxa"/>
            <w:shd w:val="clear" w:color="auto" w:fill="EDEDED" w:themeFill="accent3" w:themeFillTint="33"/>
            <w:vAlign w:val="center"/>
          </w:tcPr>
          <w:p w14:paraId="20A106FA" w14:textId="77777777" w:rsidR="00BB2022" w:rsidRPr="00630382" w:rsidRDefault="00BB2022" w:rsidP="00371170">
            <w:pPr>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Geometric Bias</w:t>
            </w:r>
          </w:p>
        </w:tc>
        <w:tc>
          <w:tcPr>
            <w:tcW w:w="1350" w:type="dxa"/>
            <w:shd w:val="clear" w:color="auto" w:fill="FFCCCC"/>
            <w:vAlign w:val="center"/>
          </w:tcPr>
          <w:p w14:paraId="5C955B4B" w14:textId="0048D849" w:rsidR="00BB2022" w:rsidRDefault="0088596E" w:rsidP="00371170">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0.0398</m:t>
                </m:r>
              </m:oMath>
            </m:oMathPara>
          </w:p>
        </w:tc>
        <w:tc>
          <w:tcPr>
            <w:tcW w:w="1419" w:type="dxa"/>
            <w:shd w:val="clear" w:color="auto" w:fill="FFCCCC"/>
            <w:vAlign w:val="center"/>
          </w:tcPr>
          <w:p w14:paraId="68DC281B" w14:textId="5E834379" w:rsidR="00BB2022" w:rsidRDefault="006C302B" w:rsidP="00371170">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0.0352</m:t>
                </m:r>
              </m:oMath>
            </m:oMathPara>
          </w:p>
        </w:tc>
        <w:tc>
          <w:tcPr>
            <w:tcW w:w="1350" w:type="dxa"/>
            <w:shd w:val="clear" w:color="auto" w:fill="C5E0B3" w:themeFill="accent6" w:themeFillTint="66"/>
            <w:vAlign w:val="center"/>
          </w:tcPr>
          <w:p w14:paraId="60FB882C" w14:textId="080FB273" w:rsidR="00BB2022" w:rsidRDefault="0005177A" w:rsidP="00371170">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0.0263</m:t>
                </m:r>
              </m:oMath>
            </m:oMathPara>
          </w:p>
        </w:tc>
        <w:tc>
          <w:tcPr>
            <w:tcW w:w="1461" w:type="dxa"/>
            <w:shd w:val="clear" w:color="auto" w:fill="C5E0B3" w:themeFill="accent6" w:themeFillTint="66"/>
            <w:vAlign w:val="center"/>
          </w:tcPr>
          <w:p w14:paraId="2CA3DD32" w14:textId="421DA105" w:rsidR="00BB2022" w:rsidRDefault="00A6151C" w:rsidP="00371170">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0.0271</m:t>
                </m:r>
              </m:oMath>
            </m:oMathPara>
          </w:p>
        </w:tc>
        <w:tc>
          <w:tcPr>
            <w:tcW w:w="1350" w:type="dxa"/>
            <w:shd w:val="clear" w:color="auto" w:fill="C5E0B3" w:themeFill="accent6" w:themeFillTint="66"/>
            <w:vAlign w:val="center"/>
          </w:tcPr>
          <w:p w14:paraId="25699F82" w14:textId="59C6C5DF" w:rsidR="00BB2022" w:rsidRDefault="00DA3770" w:rsidP="00371170">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0.0341</m:t>
                </m:r>
              </m:oMath>
            </m:oMathPara>
          </w:p>
        </w:tc>
        <w:tc>
          <w:tcPr>
            <w:tcW w:w="1399" w:type="dxa"/>
            <w:shd w:val="clear" w:color="auto" w:fill="C5E0B3" w:themeFill="accent6" w:themeFillTint="66"/>
            <w:vAlign w:val="center"/>
          </w:tcPr>
          <w:p w14:paraId="6018F79F" w14:textId="014F4024" w:rsidR="00BB2022" w:rsidRDefault="00DA3770" w:rsidP="00371170">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0.0344</m:t>
                </m:r>
              </m:oMath>
            </m:oMathPara>
          </w:p>
        </w:tc>
      </w:tr>
      <w:tr w:rsidR="00BB2022" w14:paraId="385F5320" w14:textId="77777777" w:rsidTr="003666C5">
        <w:trPr>
          <w:trHeight w:val="476"/>
        </w:trPr>
        <w:tc>
          <w:tcPr>
            <w:tcW w:w="1296" w:type="dxa"/>
            <w:shd w:val="clear" w:color="auto" w:fill="EDEDED" w:themeFill="accent3" w:themeFillTint="33"/>
            <w:vAlign w:val="center"/>
          </w:tcPr>
          <w:p w14:paraId="14E2E491" w14:textId="77777777" w:rsidR="00BB2022" w:rsidRPr="008A36CC" w:rsidRDefault="00BB2022" w:rsidP="00371170">
            <w:pPr>
              <w:jc w:val="center"/>
              <w:rPr>
                <w:rFonts w:ascii="Times New Roman" w:eastAsiaTheme="minorEastAsia" w:hAnsi="Times New Roman" w:cs="Times New Roman"/>
                <w:b/>
                <w:bCs/>
                <w:sz w:val="24"/>
                <w:szCs w:val="24"/>
              </w:rPr>
            </w:pPr>
            <w:r w:rsidRPr="008A36CC">
              <w:rPr>
                <w:rFonts w:ascii="Times New Roman" w:eastAsiaTheme="minorEastAsia" w:hAnsi="Times New Roman" w:cs="Times New Roman"/>
                <w:b/>
                <w:bCs/>
                <w:sz w:val="24"/>
                <w:szCs w:val="24"/>
              </w:rPr>
              <w:t>Efficiency Gap</w:t>
            </w:r>
          </w:p>
        </w:tc>
        <w:tc>
          <w:tcPr>
            <w:tcW w:w="1350" w:type="dxa"/>
            <w:shd w:val="clear" w:color="auto" w:fill="C5E0B3" w:themeFill="accent6" w:themeFillTint="66"/>
            <w:vAlign w:val="center"/>
          </w:tcPr>
          <w:p w14:paraId="5F675422" w14:textId="7F44EAE9" w:rsidR="00BB2022" w:rsidRDefault="0088596E" w:rsidP="00371170">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0.0963</m:t>
                </m:r>
              </m:oMath>
            </m:oMathPara>
          </w:p>
        </w:tc>
        <w:tc>
          <w:tcPr>
            <w:tcW w:w="1419" w:type="dxa"/>
            <w:shd w:val="clear" w:color="auto" w:fill="C5E0B3" w:themeFill="accent6" w:themeFillTint="66"/>
            <w:vAlign w:val="center"/>
          </w:tcPr>
          <w:p w14:paraId="1A1384CE" w14:textId="7BD745E9" w:rsidR="00BB2022" w:rsidRDefault="006C302B" w:rsidP="00371170">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0.1104</m:t>
                </m:r>
              </m:oMath>
            </m:oMathPara>
          </w:p>
        </w:tc>
        <w:tc>
          <w:tcPr>
            <w:tcW w:w="1350" w:type="dxa"/>
            <w:shd w:val="clear" w:color="auto" w:fill="C5E0B3" w:themeFill="accent6" w:themeFillTint="66"/>
            <w:vAlign w:val="center"/>
          </w:tcPr>
          <w:p w14:paraId="79DA8E40" w14:textId="3B885B98" w:rsidR="00BB2022" w:rsidRDefault="0005177A" w:rsidP="00371170">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0.0454</m:t>
                </m:r>
              </m:oMath>
            </m:oMathPara>
          </w:p>
        </w:tc>
        <w:tc>
          <w:tcPr>
            <w:tcW w:w="1461" w:type="dxa"/>
            <w:shd w:val="clear" w:color="auto" w:fill="FFCCCC"/>
            <w:vAlign w:val="center"/>
          </w:tcPr>
          <w:p w14:paraId="50902F06" w14:textId="4572F867" w:rsidR="00BB2022" w:rsidRDefault="00A6151C" w:rsidP="00371170">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0.0815</m:t>
                </m:r>
              </m:oMath>
            </m:oMathPara>
          </w:p>
        </w:tc>
        <w:tc>
          <w:tcPr>
            <w:tcW w:w="1350" w:type="dxa"/>
            <w:shd w:val="clear" w:color="auto" w:fill="FFCCCC"/>
            <w:vAlign w:val="center"/>
          </w:tcPr>
          <w:p w14:paraId="4668EA19" w14:textId="3CDB1DB6" w:rsidR="00BB2022" w:rsidRDefault="00DA3770" w:rsidP="00371170">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0.0776</m:t>
                </m:r>
              </m:oMath>
            </m:oMathPara>
          </w:p>
        </w:tc>
        <w:tc>
          <w:tcPr>
            <w:tcW w:w="1399" w:type="dxa"/>
            <w:shd w:val="clear" w:color="auto" w:fill="C5E0B3" w:themeFill="accent6" w:themeFillTint="66"/>
            <w:vAlign w:val="center"/>
          </w:tcPr>
          <w:p w14:paraId="41E990A8" w14:textId="16A91E55" w:rsidR="00BB2022" w:rsidRDefault="00DA3770" w:rsidP="00371170">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0.0837</m:t>
                </m:r>
              </m:oMath>
            </m:oMathPara>
          </w:p>
        </w:tc>
      </w:tr>
    </w:tbl>
    <w:p w14:paraId="0E786B46" w14:textId="77777777" w:rsidR="009F2A46" w:rsidRPr="00EF2E17" w:rsidRDefault="009F2A46" w:rsidP="00596B7B">
      <w:pPr>
        <w:rPr>
          <w:rFonts w:ascii="Times New Roman" w:eastAsiaTheme="minorEastAsia" w:hAnsi="Times New Roman" w:cs="Times New Roman"/>
          <w:i/>
          <w:iCs/>
          <w:color w:val="000000" w:themeColor="text1"/>
          <w:sz w:val="24"/>
          <w:szCs w:val="24"/>
        </w:rPr>
      </w:pPr>
    </w:p>
    <w:sectPr w:rsidR="009F2A46" w:rsidRPr="00EF2E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972CB"/>
    <w:multiLevelType w:val="hybridMultilevel"/>
    <w:tmpl w:val="5DF03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FA420B"/>
    <w:multiLevelType w:val="hybridMultilevel"/>
    <w:tmpl w:val="E2102402"/>
    <w:lvl w:ilvl="0" w:tplc="8FF67772">
      <w:start w:val="2011"/>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532"/>
    <w:rsid w:val="0005177A"/>
    <w:rsid w:val="0008013D"/>
    <w:rsid w:val="00235565"/>
    <w:rsid w:val="002437AD"/>
    <w:rsid w:val="002A3C8E"/>
    <w:rsid w:val="002B50EE"/>
    <w:rsid w:val="003339AD"/>
    <w:rsid w:val="00347558"/>
    <w:rsid w:val="003666C5"/>
    <w:rsid w:val="003C361F"/>
    <w:rsid w:val="0047630E"/>
    <w:rsid w:val="00494A6D"/>
    <w:rsid w:val="00596B7B"/>
    <w:rsid w:val="00630382"/>
    <w:rsid w:val="006A79E3"/>
    <w:rsid w:val="006C302B"/>
    <w:rsid w:val="00711A4F"/>
    <w:rsid w:val="007B068D"/>
    <w:rsid w:val="007D17E7"/>
    <w:rsid w:val="0088596E"/>
    <w:rsid w:val="00885DC2"/>
    <w:rsid w:val="008A36CC"/>
    <w:rsid w:val="00913E02"/>
    <w:rsid w:val="009F2A46"/>
    <w:rsid w:val="00A6151C"/>
    <w:rsid w:val="00B27915"/>
    <w:rsid w:val="00BB2022"/>
    <w:rsid w:val="00BD4532"/>
    <w:rsid w:val="00C161BC"/>
    <w:rsid w:val="00C55AE2"/>
    <w:rsid w:val="00CD03AB"/>
    <w:rsid w:val="00D676FF"/>
    <w:rsid w:val="00DA22D1"/>
    <w:rsid w:val="00DA3770"/>
    <w:rsid w:val="00E37970"/>
    <w:rsid w:val="00ED6322"/>
    <w:rsid w:val="00EF2E17"/>
    <w:rsid w:val="00F030BC"/>
    <w:rsid w:val="00F32A02"/>
    <w:rsid w:val="00FB1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A18AC"/>
  <w15:chartTrackingRefBased/>
  <w15:docId w15:val="{EC68C1E8-A1F7-44BB-B24D-A66B70450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0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4532"/>
    <w:pPr>
      <w:ind w:left="720"/>
      <w:contextualSpacing/>
    </w:pPr>
  </w:style>
  <w:style w:type="character" w:styleId="PlaceholderText">
    <w:name w:val="Placeholder Text"/>
    <w:basedOn w:val="DefaultParagraphFont"/>
    <w:uiPriority w:val="99"/>
    <w:semiHidden/>
    <w:rsid w:val="0047630E"/>
    <w:rPr>
      <w:color w:val="808080"/>
    </w:rPr>
  </w:style>
  <w:style w:type="table" w:styleId="TableGrid">
    <w:name w:val="Table Grid"/>
    <w:basedOn w:val="TableNormal"/>
    <w:uiPriority w:val="39"/>
    <w:rsid w:val="006303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2</Pages>
  <Words>305</Words>
  <Characters>1744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Marie Vagnozzi</dc:creator>
  <cp:keywords/>
  <dc:description/>
  <cp:lastModifiedBy>Anna Marie Vagnozzi</cp:lastModifiedBy>
  <cp:revision>32</cp:revision>
  <dcterms:created xsi:type="dcterms:W3CDTF">2021-04-09T00:55:00Z</dcterms:created>
  <dcterms:modified xsi:type="dcterms:W3CDTF">2021-11-09T16:53:00Z</dcterms:modified>
</cp:coreProperties>
</file>