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ageBreakBefore w:val="0"/>
        <w:shd w:fill="ffffff" w:val="clear"/>
        <w:spacing w:after="220" w:before="0" w:line="288" w:lineRule="auto"/>
        <w:jc w:val="center"/>
        <w:rPr>
          <w:rFonts w:ascii="Impact" w:cs="Impact" w:eastAsia="Impact" w:hAnsi="Impact"/>
          <w:b w:val="1"/>
          <w:bCs w:val="1"/>
          <w:color w:val="333333"/>
          <w:sz w:val="86"/>
          <w:szCs w:val="86"/>
        </w:rPr>
      </w:pPr>
      <w:bookmarkStart w:colFirst="0" w:colLast="0" w:name="_u8aaqth1j6b2" w:id="0"/>
      <w:bookmarkEnd w:id="0"/>
      <w:r w:rsidDel="00000000" w:rsidR="00000000" w:rsidRPr="00000000">
        <w:rPr>
          <w:rFonts w:ascii="Impact" w:cs="Impact" w:eastAsia="Impact" w:hAnsi="Impact"/>
          <w:b w:val="1"/>
          <w:bCs w:val="1"/>
          <w:color w:val="333333"/>
          <w:sz w:val="86"/>
          <w:szCs w:val="86"/>
          <w:rtl w:val="0"/>
        </w:rPr>
        <w:t xml:space="preserve">DUET 3 MAINBOARD 6HC</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jc w:val="center"/>
        <w:rPr/>
      </w:pPr>
      <w:r w:rsidDel="00000000" w:rsidR="00000000" w:rsidRPr="00000000">
        <w:rPr/>
        <w:drawing>
          <wp:inline distB="114300" distT="114300" distL="114300" distR="114300">
            <wp:extent cx="3729534" cy="4967489"/>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729534" cy="496748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jc w:val="center"/>
        <w:rPr/>
      </w:pPr>
      <w:r w:rsidDel="00000000" w:rsidR="00000000" w:rsidRPr="00000000">
        <w:rPr>
          <w:rtl w:val="0"/>
        </w:rPr>
      </w:r>
    </w:p>
    <w:p w:rsidR="00000000" w:rsidDel="00000000" w:rsidP="00000000" w:rsidRDefault="00000000" w:rsidRPr="00000000" w14:paraId="00000005">
      <w:pPr>
        <w:pageBreakBefore w:val="0"/>
        <w:rPr>
          <w:rFonts w:ascii="Impact" w:cs="Impact" w:eastAsia="Impact" w:hAnsi="Impact"/>
          <w:color w:val="333333"/>
          <w:sz w:val="24"/>
          <w:szCs w:val="24"/>
          <w:highlight w:val="white"/>
        </w:rPr>
      </w:pPr>
      <w:r w:rsidDel="00000000" w:rsidR="00000000" w:rsidRPr="00000000">
        <w:rPr>
          <w:rFonts w:ascii="Impact" w:cs="Impact" w:eastAsia="Impact" w:hAnsi="Impact"/>
          <w:color w:val="323232"/>
          <w:sz w:val="38"/>
          <w:szCs w:val="38"/>
          <w:highlight w:val="white"/>
          <w:rtl w:val="0"/>
        </w:rPr>
        <w:t xml:space="preserve">$229.80</w:t>
      </w:r>
      <w:r w:rsidDel="00000000" w:rsidR="00000000" w:rsidRPr="00000000">
        <w:rPr>
          <w:rtl w:val="0"/>
        </w:rPr>
      </w:r>
    </w:p>
    <w:p w:rsidR="00000000" w:rsidDel="00000000" w:rsidP="00000000" w:rsidRDefault="00000000" w:rsidRPr="00000000" w14:paraId="00000006">
      <w:pPr>
        <w:pageBreakBefore w:val="0"/>
        <w:rPr>
          <w:rFonts w:ascii="Roboto" w:cs="Roboto" w:eastAsia="Roboto" w:hAnsi="Roboto"/>
          <w:color w:val="333333"/>
          <w:sz w:val="24"/>
          <w:szCs w:val="24"/>
          <w:highlight w:val="white"/>
        </w:rPr>
      </w:pPr>
      <w:r w:rsidDel="00000000" w:rsidR="00000000" w:rsidRPr="00000000">
        <w:rPr>
          <w:rtl w:val="0"/>
        </w:rPr>
      </w:r>
    </w:p>
    <w:p w:rsidR="00000000" w:rsidDel="00000000" w:rsidP="00000000" w:rsidRDefault="00000000" w:rsidRPr="00000000" w14:paraId="00000007">
      <w:pPr>
        <w:pageBreakBefore w:val="0"/>
        <w:rPr>
          <w:rFonts w:ascii="Roboto" w:cs="Roboto" w:eastAsia="Roboto" w:hAnsi="Roboto"/>
          <w:color w:val="333333"/>
          <w:sz w:val="24"/>
          <w:szCs w:val="24"/>
          <w:highlight w:val="white"/>
        </w:rPr>
      </w:pPr>
      <w:r w:rsidDel="00000000" w:rsidR="00000000" w:rsidRPr="00000000">
        <w:rPr>
          <w:rFonts w:ascii="Roboto" w:cs="Roboto" w:eastAsia="Roboto" w:hAnsi="Roboto"/>
          <w:color w:val="333333"/>
          <w:sz w:val="24"/>
          <w:szCs w:val="24"/>
          <w:highlight w:val="white"/>
          <w:rtl w:val="0"/>
        </w:rPr>
        <w:t xml:space="preserve">The Duet 3 Mainboard 6HC featuring 6 High Capacity Stepper Drivers is </w:t>
      </w:r>
      <w:r w:rsidDel="00000000" w:rsidR="00000000" w:rsidRPr="00000000">
        <w:rPr>
          <w:rFonts w:ascii="Roboto" w:cs="Roboto" w:eastAsia="Roboto" w:hAnsi="Roboto"/>
          <w:color w:val="333333"/>
          <w:sz w:val="24"/>
          <w:szCs w:val="24"/>
          <w:highlight w:val="white"/>
          <w:rtl w:val="0"/>
        </w:rPr>
        <w:t xml:space="preserve">Duet3D's</w:t>
      </w:r>
      <w:r w:rsidDel="00000000" w:rsidR="00000000" w:rsidRPr="00000000">
        <w:rPr>
          <w:rFonts w:ascii="Roboto" w:cs="Roboto" w:eastAsia="Roboto" w:hAnsi="Roboto"/>
          <w:color w:val="333333"/>
          <w:sz w:val="24"/>
          <w:szCs w:val="24"/>
          <w:highlight w:val="white"/>
          <w:rtl w:val="0"/>
        </w:rPr>
        <w:t xml:space="preserve"> latest generation controller board that builds on </w:t>
      </w:r>
      <w:r w:rsidDel="00000000" w:rsidR="00000000" w:rsidRPr="00000000">
        <w:rPr>
          <w:rFonts w:ascii="Roboto" w:cs="Roboto" w:eastAsia="Roboto" w:hAnsi="Roboto"/>
          <w:color w:val="333333"/>
          <w:sz w:val="24"/>
          <w:szCs w:val="24"/>
          <w:highlight w:val="white"/>
          <w:rtl w:val="0"/>
        </w:rPr>
        <w:t xml:space="preserve">Duet3D's</w:t>
      </w:r>
      <w:r w:rsidDel="00000000" w:rsidR="00000000" w:rsidRPr="00000000">
        <w:rPr>
          <w:rFonts w:ascii="Roboto" w:cs="Roboto" w:eastAsia="Roboto" w:hAnsi="Roboto"/>
          <w:color w:val="333333"/>
          <w:sz w:val="24"/>
          <w:szCs w:val="24"/>
          <w:highlight w:val="white"/>
          <w:rtl w:val="0"/>
        </w:rPr>
        <w:t xml:space="preserve"> experience in developing the most flexible and expandable 3d printer control solutions. It is the core of the Duet 3 family which provides control for a wide range of machines including 3D printers, CNCs, laser cutters and more. The overall aim with the Duet 3 series is to allow for maximum flexibility of machine design through highly capable main boards, expansion boards, smart tool boards and custom expansion modules. The flexibility of configuration and advanced features are enabled by our innovative RepRapFirmware 3 running on the Duet 3 Mainboard and our customised DuetSoftwareFramework running on a single board computer.</w:t>
      </w:r>
    </w:p>
    <w:p w:rsidR="00000000" w:rsidDel="00000000" w:rsidP="00000000" w:rsidRDefault="00000000" w:rsidRPr="00000000" w14:paraId="00000008">
      <w:pPr>
        <w:pageBreakBefore w:val="0"/>
        <w:numPr>
          <w:ilvl w:val="0"/>
          <w:numId w:val="1"/>
        </w:numPr>
        <w:shd w:fill="ffffff" w:val="clear"/>
        <w:spacing w:after="0" w:afterAutospacing="0" w:lineRule="auto"/>
        <w:ind w:left="1240" w:hanging="360"/>
        <w:rPr>
          <w:highlight w:val="white"/>
        </w:rPr>
      </w:pPr>
      <w:r w:rsidDel="00000000" w:rsidR="00000000" w:rsidRPr="00000000">
        <w:rPr>
          <w:rFonts w:ascii="Roboto" w:cs="Roboto" w:eastAsia="Roboto" w:hAnsi="Roboto"/>
          <w:color w:val="333333"/>
          <w:sz w:val="24"/>
          <w:szCs w:val="24"/>
          <w:highlight w:val="white"/>
          <w:rtl w:val="0"/>
        </w:rPr>
        <w:t xml:space="preserve"> Powerful 32 Bit Processor (ARM Cortex M7 @300Mhz)</w:t>
      </w:r>
    </w:p>
    <w:p w:rsidR="00000000" w:rsidDel="00000000" w:rsidP="00000000" w:rsidRDefault="00000000" w:rsidRPr="00000000" w14:paraId="00000009">
      <w:pPr>
        <w:pageBreakBefore w:val="0"/>
        <w:numPr>
          <w:ilvl w:val="0"/>
          <w:numId w:val="1"/>
        </w:numPr>
        <w:shd w:fill="ffffff" w:val="clear"/>
        <w:spacing w:after="0" w:afterAutospacing="0" w:lineRule="auto"/>
        <w:ind w:left="1240" w:hanging="360"/>
        <w:rPr>
          <w:highlight w:val="white"/>
        </w:rPr>
      </w:pPr>
      <w:r w:rsidDel="00000000" w:rsidR="00000000" w:rsidRPr="00000000">
        <w:rPr>
          <w:rFonts w:ascii="Roboto" w:cs="Roboto" w:eastAsia="Roboto" w:hAnsi="Roboto"/>
          <w:color w:val="333333"/>
          <w:sz w:val="24"/>
          <w:szCs w:val="24"/>
          <w:highlight w:val="white"/>
          <w:rtl w:val="0"/>
        </w:rPr>
        <w:tab/>
        <w:t xml:space="preserve">Dedicated High speed bus to a single board computer (e.g. Raspberry Pi) for the user interface and plugins</w:t>
      </w:r>
    </w:p>
    <w:p w:rsidR="00000000" w:rsidDel="00000000" w:rsidP="00000000" w:rsidRDefault="00000000" w:rsidRPr="00000000" w14:paraId="0000000A">
      <w:pPr>
        <w:pageBreakBefore w:val="0"/>
        <w:numPr>
          <w:ilvl w:val="0"/>
          <w:numId w:val="1"/>
        </w:numPr>
        <w:shd w:fill="ffffff" w:val="clear"/>
        <w:spacing w:after="0" w:afterAutospacing="0" w:lineRule="auto"/>
        <w:ind w:left="1240" w:hanging="360"/>
        <w:rPr>
          <w:highlight w:val="white"/>
        </w:rPr>
      </w:pPr>
      <w:r w:rsidDel="00000000" w:rsidR="00000000" w:rsidRPr="00000000">
        <w:rPr>
          <w:rFonts w:ascii="Roboto" w:cs="Roboto" w:eastAsia="Roboto" w:hAnsi="Roboto"/>
          <w:color w:val="333333"/>
          <w:sz w:val="24"/>
          <w:szCs w:val="24"/>
          <w:highlight w:val="white"/>
          <w:rtl w:val="0"/>
        </w:rPr>
        <w:tab/>
        <w:t xml:space="preserve">6 High Capacity Trinamic 5160 stepper drivers running at up to 4.45A RMS, 6.3A peak with firmware control of the full feature set including up to 256 microstepping, StallGuard 2 and StealthChop2</w:t>
      </w:r>
    </w:p>
    <w:p w:rsidR="00000000" w:rsidDel="00000000" w:rsidP="00000000" w:rsidRDefault="00000000" w:rsidRPr="00000000" w14:paraId="0000000B">
      <w:pPr>
        <w:pageBreakBefore w:val="0"/>
        <w:numPr>
          <w:ilvl w:val="0"/>
          <w:numId w:val="1"/>
        </w:numPr>
        <w:shd w:fill="ffffff" w:val="clear"/>
        <w:spacing w:after="0" w:afterAutospacing="0" w:lineRule="auto"/>
        <w:ind w:left="1240" w:hanging="360"/>
        <w:rPr>
          <w:highlight w:val="white"/>
        </w:rPr>
      </w:pPr>
      <w:r w:rsidDel="00000000" w:rsidR="00000000" w:rsidRPr="00000000">
        <w:rPr>
          <w:rFonts w:ascii="Roboto" w:cs="Roboto" w:eastAsia="Roboto" w:hAnsi="Roboto"/>
          <w:color w:val="333333"/>
          <w:sz w:val="24"/>
          <w:szCs w:val="24"/>
          <w:highlight w:val="white"/>
          <w:rtl w:val="0"/>
        </w:rPr>
        <w:tab/>
        <w:t xml:space="preserve">2 CAN-FD buses that support the next generation of </w:t>
      </w:r>
      <w:r w:rsidDel="00000000" w:rsidR="00000000" w:rsidRPr="00000000">
        <w:rPr>
          <w:rFonts w:ascii="Roboto" w:cs="Roboto" w:eastAsia="Roboto" w:hAnsi="Roboto"/>
          <w:color w:val="333333"/>
          <w:sz w:val="24"/>
          <w:szCs w:val="24"/>
          <w:highlight w:val="white"/>
          <w:rtl w:val="0"/>
        </w:rPr>
        <w:t xml:space="preserve">Duet3D</w:t>
      </w:r>
      <w:r w:rsidDel="00000000" w:rsidR="00000000" w:rsidRPr="00000000">
        <w:rPr>
          <w:rFonts w:ascii="Roboto" w:cs="Roboto" w:eastAsia="Roboto" w:hAnsi="Roboto"/>
          <w:color w:val="333333"/>
          <w:sz w:val="24"/>
          <w:szCs w:val="24"/>
          <w:highlight w:val="white"/>
          <w:rtl w:val="0"/>
        </w:rPr>
        <w:t xml:space="preserve"> expansion boards, smart tools and custom addons. The initial target is support for up to 8 x 3 channel expansion boards (another 24 stepper channels).</w:t>
      </w:r>
    </w:p>
    <w:p w:rsidR="00000000" w:rsidDel="00000000" w:rsidP="00000000" w:rsidRDefault="00000000" w:rsidRPr="00000000" w14:paraId="0000000C">
      <w:pPr>
        <w:pageBreakBefore w:val="0"/>
        <w:numPr>
          <w:ilvl w:val="0"/>
          <w:numId w:val="1"/>
        </w:numPr>
        <w:shd w:fill="ffffff" w:val="clear"/>
        <w:spacing w:after="0" w:afterAutospacing="0" w:lineRule="auto"/>
        <w:ind w:left="1240" w:hanging="360"/>
        <w:rPr>
          <w:highlight w:val="white"/>
        </w:rPr>
      </w:pPr>
      <w:r w:rsidDel="00000000" w:rsidR="00000000" w:rsidRPr="00000000">
        <w:rPr>
          <w:rFonts w:ascii="Roboto" w:cs="Roboto" w:eastAsia="Roboto" w:hAnsi="Roboto"/>
          <w:color w:val="333333"/>
          <w:sz w:val="24"/>
          <w:szCs w:val="24"/>
          <w:highlight w:val="white"/>
          <w:rtl w:val="0"/>
        </w:rPr>
        <w:tab/>
        <w:t xml:space="preserve">10 PWM outputs of varying current capacities support a high current heated bed, 3 extruders and 6 fans.</w:t>
      </w:r>
    </w:p>
    <w:p w:rsidR="00000000" w:rsidDel="00000000" w:rsidP="00000000" w:rsidRDefault="00000000" w:rsidRPr="00000000" w14:paraId="0000000D">
      <w:pPr>
        <w:pageBreakBefore w:val="0"/>
        <w:numPr>
          <w:ilvl w:val="0"/>
          <w:numId w:val="1"/>
        </w:numPr>
        <w:shd w:fill="ffffff" w:val="clear"/>
        <w:spacing w:after="0" w:afterAutospacing="0" w:lineRule="auto"/>
        <w:ind w:left="1240" w:hanging="360"/>
        <w:rPr>
          <w:highlight w:val="white"/>
        </w:rPr>
      </w:pPr>
      <w:r w:rsidDel="00000000" w:rsidR="00000000" w:rsidRPr="00000000">
        <w:rPr>
          <w:rFonts w:ascii="Roboto" w:cs="Roboto" w:eastAsia="Roboto" w:hAnsi="Roboto"/>
          <w:color w:val="333333"/>
          <w:sz w:val="24"/>
          <w:szCs w:val="24"/>
          <w:highlight w:val="white"/>
          <w:rtl w:val="0"/>
        </w:rPr>
        <w:tab/>
        <w:t xml:space="preserve">9 IO ports for endstops, probes, filament monitors and other sensors.</w:t>
      </w:r>
    </w:p>
    <w:p w:rsidR="00000000" w:rsidDel="00000000" w:rsidP="00000000" w:rsidRDefault="00000000" w:rsidRPr="00000000" w14:paraId="0000000E">
      <w:pPr>
        <w:pageBreakBefore w:val="0"/>
        <w:numPr>
          <w:ilvl w:val="0"/>
          <w:numId w:val="1"/>
        </w:numPr>
        <w:shd w:fill="ffffff" w:val="clear"/>
        <w:spacing w:after="0" w:afterAutospacing="0" w:lineRule="auto"/>
        <w:ind w:left="1240" w:hanging="360"/>
        <w:rPr>
          <w:highlight w:val="white"/>
        </w:rPr>
      </w:pPr>
      <w:r w:rsidDel="00000000" w:rsidR="00000000" w:rsidRPr="00000000">
        <w:rPr>
          <w:rFonts w:ascii="Roboto" w:cs="Roboto" w:eastAsia="Roboto" w:hAnsi="Roboto"/>
          <w:color w:val="333333"/>
          <w:sz w:val="24"/>
          <w:szCs w:val="24"/>
          <w:highlight w:val="white"/>
          <w:rtl w:val="0"/>
        </w:rPr>
        <w:tab/>
        <w:t xml:space="preserve">4 Thermistor/PT1000 inputs and support for 4 PT100/thermocouple inputs via the optional daughterboards.</w:t>
      </w:r>
    </w:p>
    <w:p w:rsidR="00000000" w:rsidDel="00000000" w:rsidP="00000000" w:rsidRDefault="00000000" w:rsidRPr="00000000" w14:paraId="0000000F">
      <w:pPr>
        <w:pageBreakBefore w:val="0"/>
        <w:numPr>
          <w:ilvl w:val="0"/>
          <w:numId w:val="1"/>
        </w:numPr>
        <w:shd w:fill="ffffff" w:val="clear"/>
        <w:spacing w:after="0" w:afterAutospacing="0" w:lineRule="auto"/>
        <w:ind w:left="1240" w:hanging="360"/>
        <w:rPr>
          <w:highlight w:val="white"/>
        </w:rPr>
      </w:pPr>
      <w:r w:rsidDel="00000000" w:rsidR="00000000" w:rsidRPr="00000000">
        <w:rPr>
          <w:rFonts w:ascii="Roboto" w:cs="Roboto" w:eastAsia="Roboto" w:hAnsi="Roboto"/>
          <w:color w:val="333333"/>
          <w:sz w:val="24"/>
          <w:szCs w:val="24"/>
          <w:highlight w:val="white"/>
          <w:rtl w:val="0"/>
        </w:rPr>
        <w:tab/>
        <w:t xml:space="preserve">Connect via PC, tablet or smartphone on the same network to the onboard web interface.</w:t>
      </w:r>
    </w:p>
    <w:p w:rsidR="00000000" w:rsidDel="00000000" w:rsidP="00000000" w:rsidRDefault="00000000" w:rsidRPr="00000000" w14:paraId="00000010">
      <w:pPr>
        <w:pageBreakBefore w:val="0"/>
        <w:numPr>
          <w:ilvl w:val="0"/>
          <w:numId w:val="1"/>
        </w:numPr>
        <w:shd w:fill="ffffff" w:val="clear"/>
        <w:spacing w:after="0" w:afterAutospacing="0" w:lineRule="auto"/>
        <w:ind w:left="1240" w:hanging="360"/>
        <w:rPr>
          <w:highlight w:val="white"/>
        </w:rPr>
      </w:pPr>
      <w:r w:rsidDel="00000000" w:rsidR="00000000" w:rsidRPr="00000000">
        <w:rPr>
          <w:rFonts w:ascii="Roboto" w:cs="Roboto" w:eastAsia="Roboto" w:hAnsi="Roboto"/>
          <w:color w:val="333333"/>
          <w:sz w:val="24"/>
          <w:szCs w:val="24"/>
          <w:highlight w:val="white"/>
          <w:rtl w:val="0"/>
        </w:rPr>
        <w:tab/>
        <w:t xml:space="preserve">Set up your printer and update the firmware through the web interface.</w:t>
      </w:r>
    </w:p>
    <w:p w:rsidR="00000000" w:rsidDel="00000000" w:rsidP="00000000" w:rsidRDefault="00000000" w:rsidRPr="00000000" w14:paraId="00000011">
      <w:pPr>
        <w:pageBreakBefore w:val="0"/>
        <w:numPr>
          <w:ilvl w:val="0"/>
          <w:numId w:val="1"/>
        </w:numPr>
        <w:shd w:fill="ffffff" w:val="clear"/>
        <w:spacing w:after="0" w:afterAutospacing="0" w:lineRule="auto"/>
        <w:ind w:left="1240" w:hanging="360"/>
        <w:rPr>
          <w:highlight w:val="white"/>
        </w:rPr>
      </w:pPr>
      <w:r w:rsidDel="00000000" w:rsidR="00000000" w:rsidRPr="00000000">
        <w:rPr>
          <w:rFonts w:ascii="Roboto" w:cs="Roboto" w:eastAsia="Roboto" w:hAnsi="Roboto"/>
          <w:color w:val="333333"/>
          <w:sz w:val="24"/>
          <w:szCs w:val="24"/>
          <w:highlight w:val="white"/>
          <w:rtl w:val="0"/>
        </w:rPr>
        <w:tab/>
        <w:t xml:space="preserve">All common 3D printer geometries are supported</w:t>
      </w:r>
    </w:p>
    <w:p w:rsidR="00000000" w:rsidDel="00000000" w:rsidP="00000000" w:rsidRDefault="00000000" w:rsidRPr="00000000" w14:paraId="00000012">
      <w:pPr>
        <w:pageBreakBefore w:val="0"/>
        <w:numPr>
          <w:ilvl w:val="0"/>
          <w:numId w:val="1"/>
        </w:numPr>
        <w:shd w:fill="ffffff" w:val="clear"/>
        <w:spacing w:after="1020" w:lineRule="auto"/>
        <w:ind w:left="1240" w:hanging="360"/>
        <w:rPr>
          <w:highlight w:val="white"/>
        </w:rPr>
      </w:pPr>
      <w:r w:rsidDel="00000000" w:rsidR="00000000" w:rsidRPr="00000000">
        <w:rPr>
          <w:rFonts w:ascii="Roboto" w:cs="Roboto" w:eastAsia="Roboto" w:hAnsi="Roboto"/>
          <w:color w:val="333333"/>
          <w:sz w:val="24"/>
          <w:szCs w:val="24"/>
          <w:highlight w:val="white"/>
          <w:rtl w:val="0"/>
        </w:rPr>
        <w:tab/>
        <w:t xml:space="preserve">Support for a wide range of Z probes including DC42’s IR Z probe and the </w:t>
      </w:r>
      <w:r w:rsidDel="00000000" w:rsidR="00000000" w:rsidRPr="00000000">
        <w:rPr>
          <w:rFonts w:ascii="Roboto" w:cs="Roboto" w:eastAsia="Roboto" w:hAnsi="Roboto"/>
          <w:color w:val="333333"/>
          <w:sz w:val="24"/>
          <w:szCs w:val="24"/>
          <w:highlight w:val="white"/>
          <w:rtl w:val="0"/>
        </w:rPr>
        <w:t xml:space="preserve">Duet3D</w:t>
      </w:r>
      <w:r w:rsidDel="00000000" w:rsidR="00000000" w:rsidRPr="00000000">
        <w:rPr>
          <w:rFonts w:ascii="Roboto" w:cs="Roboto" w:eastAsia="Roboto" w:hAnsi="Roboto"/>
          <w:color w:val="333333"/>
          <w:sz w:val="24"/>
          <w:szCs w:val="24"/>
          <w:highlight w:val="white"/>
          <w:rtl w:val="0"/>
        </w:rPr>
        <w:t xml:space="preserve"> Smart Effector for delta printers.</w:t>
      </w:r>
    </w:p>
    <w:p w:rsidR="00000000" w:rsidDel="00000000" w:rsidP="00000000" w:rsidRDefault="00000000" w:rsidRPr="00000000" w14:paraId="00000013">
      <w:pPr>
        <w:pStyle w:val="Heading1"/>
        <w:pageBreakBefore w:val="0"/>
        <w:rPr>
          <w:rFonts w:ascii="Impact" w:cs="Impact" w:eastAsia="Impact" w:hAnsi="Impact"/>
        </w:rPr>
      </w:pPr>
      <w:bookmarkStart w:colFirst="0" w:colLast="0" w:name="_ospsucbsymff" w:id="1"/>
      <w:bookmarkEnd w:id="1"/>
      <w:r w:rsidDel="00000000" w:rsidR="00000000" w:rsidRPr="00000000">
        <w:rPr>
          <w:rFonts w:ascii="Impact" w:cs="Impact" w:eastAsia="Impact" w:hAnsi="Impact"/>
          <w:rtl w:val="0"/>
        </w:rPr>
        <w:t xml:space="preserve">Related Content</w:t>
      </w:r>
    </w:p>
    <w:p w:rsidR="00000000" w:rsidDel="00000000" w:rsidP="00000000" w:rsidRDefault="00000000" w:rsidRPr="00000000" w14:paraId="00000014">
      <w:pPr>
        <w:pStyle w:val="Heading2"/>
        <w:pageBreakBefore w:val="0"/>
        <w:rPr>
          <w:rFonts w:ascii="Impact" w:cs="Impact" w:eastAsia="Impact" w:hAnsi="Impact"/>
        </w:rPr>
      </w:pPr>
      <w:bookmarkStart w:colFirst="0" w:colLast="0" w:name="_vrfdtv9zj3ck" w:id="2"/>
      <w:bookmarkEnd w:id="2"/>
      <w:hyperlink r:id="rId7">
        <w:r w:rsidDel="00000000" w:rsidR="00000000" w:rsidRPr="00000000">
          <w:rPr>
            <w:rFonts w:ascii="Impact" w:cs="Impact" w:eastAsia="Impact" w:hAnsi="Impact"/>
            <w:color w:val="1155cc"/>
            <w:u w:val="single"/>
            <w:rtl w:val="0"/>
          </w:rPr>
          <w:t xml:space="preserve">WorkHorse 3D Printer</w:t>
        </w:r>
      </w:hyperlink>
      <w:r w:rsidDel="00000000" w:rsidR="00000000" w:rsidRPr="00000000">
        <w:rPr>
          <w:rtl w:val="0"/>
        </w:rPr>
      </w:r>
    </w:p>
    <w:p w:rsidR="00000000" w:rsidDel="00000000" w:rsidP="00000000" w:rsidRDefault="00000000" w:rsidRPr="00000000" w14:paraId="00000015">
      <w:pPr>
        <w:pStyle w:val="Heading2"/>
        <w:pageBreakBefore w:val="0"/>
        <w:rPr>
          <w:rFonts w:ascii="Impact" w:cs="Impact" w:eastAsia="Impact" w:hAnsi="Impact"/>
        </w:rPr>
      </w:pPr>
      <w:bookmarkStart w:colFirst="0" w:colLast="0" w:name="_4dpll0smivqx" w:id="3"/>
      <w:bookmarkEnd w:id="3"/>
      <w:hyperlink r:id="rId8">
        <w:r w:rsidDel="00000000" w:rsidR="00000000" w:rsidRPr="00000000">
          <w:rPr>
            <w:rFonts w:ascii="Impact" w:cs="Impact" w:eastAsia="Impact" w:hAnsi="Impact"/>
            <w:color w:val="1155cc"/>
            <w:u w:val="single"/>
            <w:rtl w:val="0"/>
          </w:rPr>
          <w:t xml:space="preserve">Duet3D</w:t>
        </w:r>
      </w:hyperlink>
      <w:r w:rsidDel="00000000" w:rsidR="00000000" w:rsidRPr="00000000">
        <w:rPr>
          <w:rtl w:val="0"/>
        </w:rPr>
      </w:r>
    </w:p>
    <w:p w:rsidR="00000000" w:rsidDel="00000000" w:rsidP="00000000" w:rsidRDefault="00000000" w:rsidRPr="00000000" w14:paraId="00000016">
      <w:pPr>
        <w:pStyle w:val="Heading2"/>
        <w:pageBreakBefore w:val="0"/>
        <w:rPr>
          <w:rFonts w:ascii="Impact" w:cs="Impact" w:eastAsia="Impact" w:hAnsi="Impact"/>
        </w:rPr>
      </w:pPr>
      <w:bookmarkStart w:colFirst="0" w:colLast="0" w:name="_12abkfi29975" w:id="4"/>
      <w:bookmarkEnd w:id="4"/>
      <w:hyperlink r:id="rId9">
        <w:r w:rsidDel="00000000" w:rsidR="00000000" w:rsidRPr="00000000">
          <w:rPr>
            <w:rFonts w:ascii="Impact" w:cs="Impact" w:eastAsia="Impact" w:hAnsi="Impact"/>
            <w:color w:val="1155cc"/>
            <w:u w:val="single"/>
            <w:rtl w:val="0"/>
          </w:rPr>
          <w:t xml:space="preserve">Electronics</w:t>
        </w:r>
      </w:hyperlink>
      <w:r w:rsidDel="00000000" w:rsidR="00000000" w:rsidRPr="00000000">
        <w:rPr>
          <w:rtl w:val="0"/>
        </w:rPr>
      </w:r>
    </w:p>
    <w:p w:rsidR="00000000" w:rsidDel="00000000" w:rsidP="00000000" w:rsidRDefault="00000000" w:rsidRPr="00000000" w14:paraId="00000017">
      <w:pPr>
        <w:pStyle w:val="Heading2"/>
        <w:pageBreakBefore w:val="0"/>
        <w:rPr>
          <w:rFonts w:ascii="Impact" w:cs="Impact" w:eastAsia="Impact" w:hAnsi="Impact"/>
        </w:rPr>
      </w:pPr>
      <w:bookmarkStart w:colFirst="0" w:colLast="0" w:name="_itjuuzyl4kwd" w:id="5"/>
      <w:bookmarkEnd w:id="5"/>
      <w:hyperlink r:id="rId10">
        <w:r w:rsidDel="00000000" w:rsidR="00000000" w:rsidRPr="00000000">
          <w:rPr>
            <w:rFonts w:ascii="Impact" w:cs="Impact" w:eastAsia="Impact" w:hAnsi="Impact"/>
            <w:color w:val="1155cc"/>
            <w:u w:val="single"/>
            <w:rtl w:val="0"/>
          </w:rPr>
          <w:t xml:space="preserve">Stepper Motor Holding Torque</w:t>
        </w:r>
      </w:hyperlink>
      <w:r w:rsidDel="00000000" w:rsidR="00000000" w:rsidRPr="00000000">
        <w:rPr>
          <w:rtl w:val="0"/>
        </w:rPr>
      </w:r>
    </w:p>
    <w:p w:rsidR="00000000" w:rsidDel="00000000" w:rsidP="00000000" w:rsidRDefault="00000000" w:rsidRPr="00000000" w14:paraId="00000018">
      <w:pPr>
        <w:pStyle w:val="Heading2"/>
        <w:pageBreakBefore w:val="0"/>
        <w:rPr>
          <w:rFonts w:ascii="Impact" w:cs="Impact" w:eastAsia="Impact" w:hAnsi="Impact"/>
        </w:rPr>
      </w:pPr>
      <w:bookmarkStart w:colFirst="0" w:colLast="0" w:name="_5thm6xxfgdb4" w:id="6"/>
      <w:bookmarkEnd w:id="6"/>
      <w:hyperlink r:id="rId11">
        <w:r w:rsidDel="00000000" w:rsidR="00000000" w:rsidRPr="00000000">
          <w:rPr>
            <w:rFonts w:ascii="Impact" w:cs="Impact" w:eastAsia="Impact" w:hAnsi="Impact"/>
            <w:color w:val="1155cc"/>
            <w:u w:val="single"/>
            <w:rtl w:val="0"/>
          </w:rPr>
          <w:t xml:space="preserve">Electronics</w:t>
        </w:r>
      </w:hyperlink>
      <w:r w:rsidDel="00000000" w:rsidR="00000000" w:rsidRPr="00000000">
        <w:rPr>
          <w:rtl w:val="0"/>
        </w:rPr>
      </w:r>
    </w:p>
    <w:p w:rsidR="00000000" w:rsidDel="00000000" w:rsidP="00000000" w:rsidRDefault="00000000" w:rsidRPr="00000000" w14:paraId="00000019">
      <w:pPr>
        <w:pStyle w:val="Heading2"/>
        <w:pageBreakBefore w:val="0"/>
        <w:rPr>
          <w:rFonts w:ascii="Impact" w:cs="Impact" w:eastAsia="Impact" w:hAnsi="Impact"/>
        </w:rPr>
      </w:pPr>
      <w:bookmarkStart w:colFirst="0" w:colLast="0" w:name="_5haqizxlmnh" w:id="7"/>
      <w:bookmarkEnd w:id="7"/>
      <w:hyperlink r:id="rId12">
        <w:r w:rsidDel="00000000" w:rsidR="00000000" w:rsidRPr="00000000">
          <w:rPr>
            <w:rFonts w:ascii="Impact" w:cs="Impact" w:eastAsia="Impact" w:hAnsi="Impact"/>
            <w:color w:val="1155cc"/>
            <w:u w:val="single"/>
            <w:rtl w:val="0"/>
          </w:rPr>
          <w:t xml:space="preserve">Duet 3</w:t>
        </w:r>
      </w:hyperlink>
      <w:r w:rsidDel="00000000" w:rsidR="00000000" w:rsidRPr="00000000">
        <w:rPr>
          <w:rtl w:val="0"/>
        </w:rPr>
      </w:r>
    </w:p>
    <w:p w:rsidR="00000000" w:rsidDel="00000000" w:rsidP="00000000" w:rsidRDefault="00000000" w:rsidRPr="00000000" w14:paraId="0000001A">
      <w:pPr>
        <w:pStyle w:val="Heading2"/>
        <w:pageBreakBefore w:val="0"/>
        <w:rPr>
          <w:rFonts w:ascii="Impact" w:cs="Impact" w:eastAsia="Impact" w:hAnsi="Impact"/>
        </w:rPr>
      </w:pPr>
      <w:bookmarkStart w:colFirst="0" w:colLast="0" w:name="_vkjppztb8xze" w:id="8"/>
      <w:bookmarkEnd w:id="8"/>
      <w:hyperlink r:id="rId13">
        <w:r w:rsidDel="00000000" w:rsidR="00000000" w:rsidRPr="00000000">
          <w:rPr>
            <w:rFonts w:ascii="Impact" w:cs="Impact" w:eastAsia="Impact" w:hAnsi="Impact"/>
            <w:color w:val="1155cc"/>
            <w:u w:val="single"/>
            <w:rtl w:val="0"/>
          </w:rPr>
          <w:t xml:space="preserve">Duet 3 Wiring Guide</w:t>
        </w:r>
      </w:hyperlink>
      <w:r w:rsidDel="00000000" w:rsidR="00000000" w:rsidRPr="00000000">
        <w:rPr>
          <w:rtl w:val="0"/>
        </w:rPr>
      </w:r>
    </w:p>
    <w:p w:rsidR="00000000" w:rsidDel="00000000" w:rsidP="00000000" w:rsidRDefault="00000000" w:rsidRPr="00000000" w14:paraId="0000001B">
      <w:pPr>
        <w:pStyle w:val="Heading2"/>
        <w:pageBreakBefore w:val="0"/>
        <w:rPr>
          <w:rFonts w:ascii="Impact" w:cs="Impact" w:eastAsia="Impact" w:hAnsi="Impact"/>
        </w:rPr>
      </w:pPr>
      <w:bookmarkStart w:colFirst="0" w:colLast="0" w:name="_fy94dzezslps" w:id="9"/>
      <w:bookmarkEnd w:id="9"/>
      <w:hyperlink r:id="rId14">
        <w:r w:rsidDel="00000000" w:rsidR="00000000" w:rsidRPr="00000000">
          <w:rPr>
            <w:rFonts w:ascii="Impact" w:cs="Impact" w:eastAsia="Impact" w:hAnsi="Impact"/>
            <w:color w:val="1155cc"/>
            <w:u w:val="single"/>
            <w:rtl w:val="0"/>
          </w:rPr>
          <w:t xml:space="preserve">Duet Wifi</w:t>
        </w:r>
      </w:hyperlink>
      <w:r w:rsidDel="00000000" w:rsidR="00000000" w:rsidRPr="00000000">
        <w:rPr>
          <w:rtl w:val="0"/>
        </w:rPr>
      </w:r>
    </w:p>
    <w:p w:rsidR="00000000" w:rsidDel="00000000" w:rsidP="00000000" w:rsidRDefault="00000000" w:rsidRPr="00000000" w14:paraId="0000001C">
      <w:pPr>
        <w:pStyle w:val="Heading2"/>
        <w:pageBreakBefore w:val="0"/>
        <w:rPr>
          <w:rFonts w:ascii="Impact" w:cs="Impact" w:eastAsia="Impact" w:hAnsi="Impact"/>
        </w:rPr>
      </w:pPr>
      <w:bookmarkStart w:colFirst="0" w:colLast="0" w:name="_5uw741ydix70" w:id="10"/>
      <w:bookmarkEnd w:id="10"/>
      <w:hyperlink r:id="rId15">
        <w:r w:rsidDel="00000000" w:rsidR="00000000" w:rsidRPr="00000000">
          <w:rPr>
            <w:rFonts w:ascii="Impact" w:cs="Impact" w:eastAsia="Impact" w:hAnsi="Impact"/>
            <w:color w:val="1155cc"/>
            <w:u w:val="single"/>
            <w:rtl w:val="0"/>
          </w:rPr>
          <w:t xml:space="preserve">RepRap Firmware</w:t>
        </w:r>
      </w:hyperlink>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Style w:val="Heading1"/>
        <w:pageBreakBefore w:val="0"/>
        <w:rPr>
          <w:rFonts w:ascii="Impact" w:cs="Impact" w:eastAsia="Impact" w:hAnsi="Impact"/>
        </w:rPr>
      </w:pPr>
      <w:bookmarkStart w:colFirst="0" w:colLast="0" w:name="_rnavfno27xyh" w:id="11"/>
      <w:bookmarkEnd w:id="11"/>
      <w:r w:rsidDel="00000000" w:rsidR="00000000" w:rsidRPr="00000000">
        <w:rPr>
          <w:rFonts w:ascii="Impact" w:cs="Impact" w:eastAsia="Impact" w:hAnsi="Impact"/>
          <w:rtl w:val="0"/>
        </w:rPr>
        <w:t xml:space="preserve">Docs</w:t>
      </w:r>
    </w:p>
    <w:p w:rsidR="00000000" w:rsidDel="00000000" w:rsidP="00000000" w:rsidRDefault="00000000" w:rsidRPr="00000000" w14:paraId="00000020">
      <w:pPr>
        <w:pStyle w:val="Heading2"/>
        <w:pageBreakBefore w:val="0"/>
        <w:rPr>
          <w:rFonts w:ascii="Impact" w:cs="Impact" w:eastAsia="Impact" w:hAnsi="Impact"/>
        </w:rPr>
      </w:pPr>
      <w:bookmarkStart w:colFirst="0" w:colLast="0" w:name="_evbezhnvkfrq" w:id="12"/>
      <w:bookmarkEnd w:id="12"/>
      <w:hyperlink r:id="rId16">
        <w:r w:rsidDel="00000000" w:rsidR="00000000" w:rsidRPr="00000000">
          <w:rPr>
            <w:rFonts w:ascii="Impact" w:cs="Impact" w:eastAsia="Impact" w:hAnsi="Impact"/>
            <w:color w:val="1155cc"/>
            <w:u w:val="single"/>
            <w:rtl w:val="0"/>
          </w:rPr>
          <w:t xml:space="preserve">Stepper Motors</w:t>
        </w:r>
      </w:hyperlink>
      <w:r w:rsidDel="00000000" w:rsidR="00000000" w:rsidRPr="00000000">
        <w:rPr>
          <w:rtl w:val="0"/>
        </w:rPr>
      </w:r>
    </w:p>
    <w:p w:rsidR="00000000" w:rsidDel="00000000" w:rsidP="00000000" w:rsidRDefault="00000000" w:rsidRPr="00000000" w14:paraId="00000021">
      <w:pPr>
        <w:pStyle w:val="Heading2"/>
        <w:pageBreakBefore w:val="0"/>
        <w:rPr>
          <w:rFonts w:ascii="Impact" w:cs="Impact" w:eastAsia="Impact" w:hAnsi="Impact"/>
        </w:rPr>
      </w:pPr>
      <w:bookmarkStart w:colFirst="0" w:colLast="0" w:name="_srwzi8ynqc8b" w:id="13"/>
      <w:bookmarkEnd w:id="13"/>
      <w:hyperlink r:id="rId17">
        <w:r w:rsidDel="00000000" w:rsidR="00000000" w:rsidRPr="00000000">
          <w:rPr>
            <w:rFonts w:ascii="Impact" w:cs="Impact" w:eastAsia="Impact" w:hAnsi="Impact"/>
            <w:color w:val="1155cc"/>
            <w:u w:val="single"/>
            <w:rtl w:val="0"/>
          </w:rPr>
          <w:t xml:space="preserve">How To Calculate Stepper Motor RPM?</w:t>
        </w:r>
      </w:hyperlink>
      <w:r w:rsidDel="00000000" w:rsidR="00000000" w:rsidRPr="00000000">
        <w:rPr>
          <w:rtl w:val="0"/>
        </w:rPr>
      </w:r>
    </w:p>
    <w:p w:rsidR="00000000" w:rsidDel="00000000" w:rsidP="00000000" w:rsidRDefault="00000000" w:rsidRPr="00000000" w14:paraId="00000022">
      <w:pPr>
        <w:pStyle w:val="Heading2"/>
        <w:pageBreakBefore w:val="0"/>
        <w:rPr>
          <w:rFonts w:ascii="Impact" w:cs="Impact" w:eastAsia="Impact" w:hAnsi="Impact"/>
        </w:rPr>
      </w:pPr>
      <w:bookmarkStart w:colFirst="0" w:colLast="0" w:name="_57uq063yxler" w:id="14"/>
      <w:bookmarkEnd w:id="14"/>
      <w:hyperlink r:id="rId18">
        <w:r w:rsidDel="00000000" w:rsidR="00000000" w:rsidRPr="00000000">
          <w:rPr>
            <w:rFonts w:ascii="Impact" w:cs="Impact" w:eastAsia="Impact" w:hAnsi="Impact"/>
            <w:color w:val="1155cc"/>
            <w:u w:val="single"/>
            <w:rtl w:val="0"/>
          </w:rPr>
          <w:t xml:space="preserve">Stepper Motor Holding Torque</w:t>
        </w:r>
      </w:hyperlink>
      <w:r w:rsidDel="00000000" w:rsidR="00000000" w:rsidRPr="00000000">
        <w:rPr>
          <w:rtl w:val="0"/>
        </w:rPr>
      </w:r>
    </w:p>
    <w:p w:rsidR="00000000" w:rsidDel="00000000" w:rsidP="00000000" w:rsidRDefault="00000000" w:rsidRPr="00000000" w14:paraId="00000023">
      <w:pPr>
        <w:pStyle w:val="Heading2"/>
        <w:pageBreakBefore w:val="0"/>
        <w:rPr>
          <w:rFonts w:ascii="Impact" w:cs="Impact" w:eastAsia="Impact" w:hAnsi="Impact"/>
        </w:rPr>
      </w:pPr>
      <w:bookmarkStart w:colFirst="0" w:colLast="0" w:name="_jepu2vjjd6db" w:id="15"/>
      <w:bookmarkEnd w:id="15"/>
      <w:hyperlink r:id="rId19">
        <w:r w:rsidDel="00000000" w:rsidR="00000000" w:rsidRPr="00000000">
          <w:rPr>
            <w:rFonts w:ascii="Impact" w:cs="Impact" w:eastAsia="Impact" w:hAnsi="Impact"/>
            <w:color w:val="1155cc"/>
            <w:u w:val="single"/>
            <w:rtl w:val="0"/>
          </w:rPr>
          <w:t xml:space="preserve">Unipolar vs Bipolar Stepper Motors</w:t>
        </w:r>
      </w:hyperlink>
      <w:r w:rsidDel="00000000" w:rsidR="00000000" w:rsidRPr="00000000">
        <w:rPr>
          <w:rtl w:val="0"/>
        </w:rPr>
      </w:r>
    </w:p>
    <w:p w:rsidR="00000000" w:rsidDel="00000000" w:rsidP="00000000" w:rsidRDefault="00000000" w:rsidRPr="00000000" w14:paraId="00000024">
      <w:pPr>
        <w:pStyle w:val="Heading2"/>
        <w:pageBreakBefore w:val="0"/>
        <w:rPr>
          <w:rFonts w:ascii="Impact" w:cs="Impact" w:eastAsia="Impact" w:hAnsi="Impact"/>
        </w:rPr>
      </w:pPr>
      <w:bookmarkStart w:colFirst="0" w:colLast="0" w:name="_dm4gggcy38wn" w:id="16"/>
      <w:bookmarkEnd w:id="16"/>
      <w:hyperlink r:id="rId20">
        <w:r w:rsidDel="00000000" w:rsidR="00000000" w:rsidRPr="00000000">
          <w:rPr>
            <w:rFonts w:ascii="Impact" w:cs="Impact" w:eastAsia="Impact" w:hAnsi="Impact"/>
            <w:color w:val="1155cc"/>
            <w:u w:val="single"/>
            <w:rtl w:val="0"/>
          </w:rPr>
          <w:t xml:space="preserve">EndStops</w:t>
        </w:r>
      </w:hyperlink>
      <w:r w:rsidDel="00000000" w:rsidR="00000000" w:rsidRPr="00000000">
        <w:rPr>
          <w:rtl w:val="0"/>
        </w:rPr>
      </w:r>
    </w:p>
    <w:p w:rsidR="00000000" w:rsidDel="00000000" w:rsidP="00000000" w:rsidRDefault="00000000" w:rsidRPr="00000000" w14:paraId="00000025">
      <w:pPr>
        <w:pStyle w:val="Heading2"/>
        <w:pageBreakBefore w:val="0"/>
        <w:rPr>
          <w:rFonts w:ascii="Impact" w:cs="Impact" w:eastAsia="Impact" w:hAnsi="Impact"/>
        </w:rPr>
      </w:pPr>
      <w:bookmarkStart w:colFirst="0" w:colLast="0" w:name="_q5h5tivd64px" w:id="17"/>
      <w:bookmarkEnd w:id="17"/>
      <w:hyperlink r:id="rId21">
        <w:r w:rsidDel="00000000" w:rsidR="00000000" w:rsidRPr="00000000">
          <w:rPr>
            <w:rFonts w:ascii="Impact" w:cs="Impact" w:eastAsia="Impact" w:hAnsi="Impact"/>
            <w:color w:val="1155cc"/>
            <w:u w:val="single"/>
            <w:rtl w:val="0"/>
          </w:rPr>
          <w:t xml:space="preserve">0.9 vs 1.8 degrees Stepper Motors</w:t>
        </w:r>
      </w:hyperlink>
      <w:r w:rsidDel="00000000" w:rsidR="00000000" w:rsidRPr="00000000">
        <w:rPr>
          <w:rtl w:val="0"/>
        </w:rPr>
      </w:r>
    </w:p>
    <w:p w:rsidR="00000000" w:rsidDel="00000000" w:rsidP="00000000" w:rsidRDefault="00000000" w:rsidRPr="00000000" w14:paraId="00000026">
      <w:pPr>
        <w:pStyle w:val="Heading2"/>
        <w:rPr>
          <w:rFonts w:ascii="Roboto" w:cs="Roboto" w:eastAsia="Roboto" w:hAnsi="Roboto"/>
          <w:color w:val="333333"/>
          <w:sz w:val="24"/>
          <w:szCs w:val="24"/>
          <w:highlight w:val="white"/>
        </w:rPr>
      </w:pPr>
      <w:bookmarkStart w:colFirst="0" w:colLast="0" w:name="_5xjmhtgc6pqk" w:id="18"/>
      <w:bookmarkEnd w:id="18"/>
      <w:hyperlink r:id="rId22">
        <w:r w:rsidDel="00000000" w:rsidR="00000000" w:rsidRPr="00000000">
          <w:rPr>
            <w:rFonts w:ascii="Impact" w:cs="Impact" w:eastAsia="Impact" w:hAnsi="Impact"/>
            <w:color w:val="1155cc"/>
            <w:u w:val="single"/>
            <w:rtl w:val="0"/>
          </w:rPr>
          <w:t xml:space="preserve">WorkHorse-3D Printer Wiring</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BKbuMTSLL2H4L4-XBx1ro2RuIlG-FBR3BBBeE5fjQPM/edit?usp=sharing" TargetMode="External"/><Relationship Id="rId11" Type="http://schemas.openxmlformats.org/officeDocument/2006/relationships/hyperlink" Target="https://sites.google.com/view/3d-distributed/electronics" TargetMode="External"/><Relationship Id="rId22" Type="http://schemas.openxmlformats.org/officeDocument/2006/relationships/hyperlink" Target="https://docs.google.com/document/d/1zK6hMwtwRaSIDhiv3xLzVsRa0xJ-fUNz8fXA9ax2n_E/edit?usp=sharing" TargetMode="External"/><Relationship Id="rId10" Type="http://schemas.openxmlformats.org/officeDocument/2006/relationships/hyperlink" Target="https://docs.google.com/document/d/1vNP0JjQtE6Ao1T314ymDJAjLjbG-25ICRQ3zwGs9r5M/edit?usp=sharing" TargetMode="External"/><Relationship Id="rId21" Type="http://schemas.openxmlformats.org/officeDocument/2006/relationships/hyperlink" Target="https://docs.google.com/document/d/1cRZFYtUCUumGhby1EBffbfBfdR0vn1ofwW-ItTmi20k/edit?usp=sharing" TargetMode="External"/><Relationship Id="rId13" Type="http://schemas.openxmlformats.org/officeDocument/2006/relationships/hyperlink" Target="https://sites.google.com/view/3d-distributed/duet3d/duet-3/duet-3-mainboard-wiring" TargetMode="External"/><Relationship Id="rId12" Type="http://schemas.openxmlformats.org/officeDocument/2006/relationships/hyperlink" Target="https://sites.google.com/view/3d-distributed/duet3d/duet-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srIovFgUSaVwvNurxIJgR9TSgpj1nFxr?usp=sharing" TargetMode="External"/><Relationship Id="rId15" Type="http://schemas.openxmlformats.org/officeDocument/2006/relationships/hyperlink" Target="https://sites.google.com/view/3d-distributed/duet3d/reprap-firmware" TargetMode="External"/><Relationship Id="rId14" Type="http://schemas.openxmlformats.org/officeDocument/2006/relationships/hyperlink" Target="https://sites.google.com/view/3d-distributed/duet3d/duet-wifi-setup" TargetMode="External"/><Relationship Id="rId17" Type="http://schemas.openxmlformats.org/officeDocument/2006/relationships/hyperlink" Target="https://docs.google.com/document/d/1Op0W2VFjnt1uYydvkVGfFfqjIKQW6CQsxRVgUkoXjTk/edit?usp=sharing" TargetMode="External"/><Relationship Id="rId16" Type="http://schemas.openxmlformats.org/officeDocument/2006/relationships/hyperlink" Target="https://docs.google.com/document/d/1z-Vo4muCR41EWJWg7pZIXTGDSTbTJg1Xyax6-QQBHG0/edit?usp=sharing" TargetMode="External"/><Relationship Id="rId5" Type="http://schemas.openxmlformats.org/officeDocument/2006/relationships/styles" Target="styles.xml"/><Relationship Id="rId19" Type="http://schemas.openxmlformats.org/officeDocument/2006/relationships/hyperlink" Target="https://docs.google.com/document/d/1UX9J0XFPeUMpSH1xu-MxGyS7sv9hyRZqUd-XOFxpeGo/edit?usp=sharing" TargetMode="External"/><Relationship Id="rId6" Type="http://schemas.openxmlformats.org/officeDocument/2006/relationships/image" Target="media/image1.jpg"/><Relationship Id="rId18" Type="http://schemas.openxmlformats.org/officeDocument/2006/relationships/hyperlink" Target="https://docs.google.com/document/d/1vNP0JjQtE6Ao1T314ymDJAjLjbG-25ICRQ3zwGs9r5M/edit?usp=sharing" TargetMode="External"/><Relationship Id="rId7" Type="http://schemas.openxmlformats.org/officeDocument/2006/relationships/hyperlink" Target="https://sites.google.com/view/3d-distributed/workhorse-3d-printer" TargetMode="External"/><Relationship Id="rId8" Type="http://schemas.openxmlformats.org/officeDocument/2006/relationships/hyperlink" Target="https://sites.google.com/view/3d-distributed/duet3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