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85" w:rsidRPr="00587CCC" w:rsidRDefault="00775485" w:rsidP="00775485">
      <w:pPr>
        <w:tabs>
          <w:tab w:val="left" w:pos="4490"/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noProof/>
          <w:szCs w:val="28"/>
          <w:lang w:bidi="fa-IR"/>
        </w:rPr>
      </w:pPr>
      <w:r w:rsidRPr="00587CCC">
        <w:rPr>
          <w:rFonts w:ascii="Times New Roman" w:eastAsia="Times New Roman" w:hAnsi="Times New Roman" w:cs="B Nazanin"/>
          <w:noProof/>
          <w:szCs w:val="28"/>
        </w:rPr>
        <w:drawing>
          <wp:inline distT="0" distB="0" distL="0" distR="0" wp14:anchorId="6120BAFE" wp14:editId="3FB2912B">
            <wp:extent cx="923925" cy="952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85" w:rsidRPr="00587CCC" w:rsidRDefault="00775485" w:rsidP="00775485">
      <w:pPr>
        <w:tabs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bCs/>
          <w:sz w:val="40"/>
          <w:szCs w:val="40"/>
          <w:rtl/>
          <w:lang w:bidi="fa-IR"/>
        </w:rPr>
      </w:pPr>
      <w:proofErr w:type="spellStart"/>
      <w:r>
        <w:rPr>
          <w:rFonts w:ascii="Times New Roman" w:eastAsia="Times New Roman" w:hAnsi="Times New Roman" w:cs="B Nazanin"/>
          <w:bCs/>
          <w:sz w:val="40"/>
          <w:szCs w:val="40"/>
          <w:lang w:bidi="fa-IR"/>
        </w:rPr>
        <w:t>Payam</w:t>
      </w:r>
      <w:proofErr w:type="spellEnd"/>
      <w:r>
        <w:rPr>
          <w:rFonts w:ascii="Times New Roman" w:eastAsia="Times New Roman" w:hAnsi="Times New Roman" w:cs="B Nazanin"/>
          <w:bCs/>
          <w:sz w:val="40"/>
          <w:szCs w:val="40"/>
          <w:lang w:bidi="fa-IR"/>
        </w:rPr>
        <w:t xml:space="preserve"> Noor University</w:t>
      </w:r>
    </w:p>
    <w:p w:rsidR="00775485" w:rsidRDefault="00775485" w:rsidP="00775485">
      <w:pPr>
        <w:tabs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bCs/>
          <w:sz w:val="36"/>
          <w:szCs w:val="36"/>
          <w:rtl/>
          <w:lang w:bidi="fa-IR"/>
        </w:rPr>
      </w:pPr>
      <w:r w:rsidRPr="00775485">
        <w:rPr>
          <w:rFonts w:ascii="Times New Roman" w:eastAsia="Times New Roman" w:hAnsi="Times New Roman" w:cs="B Nazanin"/>
          <w:bCs/>
          <w:sz w:val="36"/>
          <w:szCs w:val="36"/>
          <w:lang w:bidi="fa-IR"/>
        </w:rPr>
        <w:t>International unit</w:t>
      </w:r>
    </w:p>
    <w:p w:rsidR="00775485" w:rsidRDefault="00775485" w:rsidP="00775485">
      <w:pPr>
        <w:tabs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bCs/>
          <w:sz w:val="36"/>
          <w:szCs w:val="36"/>
          <w:lang w:bidi="fa-IR"/>
        </w:rPr>
      </w:pPr>
    </w:p>
    <w:p w:rsidR="00133B0D" w:rsidRDefault="00133B0D" w:rsidP="00133B0D">
      <w:pPr>
        <w:tabs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bCs/>
          <w:sz w:val="36"/>
          <w:szCs w:val="36"/>
          <w:rtl/>
          <w:lang w:bidi="fa-IR"/>
        </w:rPr>
      </w:pPr>
    </w:p>
    <w:p w:rsidR="00775485" w:rsidRPr="00587CCC" w:rsidRDefault="00775485" w:rsidP="00775485">
      <w:pPr>
        <w:tabs>
          <w:tab w:val="left" w:pos="6521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bCs/>
          <w:sz w:val="36"/>
          <w:szCs w:val="36"/>
          <w:lang w:bidi="fa-IR"/>
        </w:rPr>
      </w:pPr>
      <w:r>
        <w:rPr>
          <w:rFonts w:ascii="Times New Roman" w:eastAsia="Times New Roman" w:hAnsi="Times New Roman" w:cs="B Nazanin"/>
          <w:bCs/>
          <w:sz w:val="36"/>
          <w:szCs w:val="36"/>
          <w:lang w:bidi="fa-IR"/>
        </w:rPr>
        <w:t>Thesis Submitted in Partial Fulfillment of the Requirement for Degree of M.A</w:t>
      </w:r>
    </w:p>
    <w:p w:rsidR="00775485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Lotus"/>
          <w:sz w:val="32"/>
          <w:szCs w:val="28"/>
          <w:lang w:bidi="fa-IR"/>
        </w:rPr>
      </w:pPr>
    </w:p>
    <w:p w:rsidR="00775485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Lotus"/>
          <w:sz w:val="32"/>
          <w:szCs w:val="28"/>
          <w:lang w:bidi="fa-IR"/>
        </w:rPr>
      </w:pPr>
    </w:p>
    <w:p w:rsidR="00133B0D" w:rsidRPr="00587CCC" w:rsidRDefault="00133B0D" w:rsidP="00133B0D">
      <w:pPr>
        <w:bidi/>
        <w:spacing w:after="0" w:line="240" w:lineRule="auto"/>
        <w:jc w:val="center"/>
        <w:rPr>
          <w:rFonts w:ascii="Times New Roman" w:eastAsia="Times New Roman" w:hAnsi="Times New Roman" w:cs="B Lotus"/>
          <w:sz w:val="32"/>
          <w:szCs w:val="28"/>
          <w:rtl/>
          <w:lang w:bidi="fa-IR"/>
        </w:rPr>
      </w:pPr>
    </w:p>
    <w:p w:rsidR="00775485" w:rsidRPr="00587CCC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/>
          <w:b/>
          <w:bCs/>
          <w:sz w:val="28"/>
          <w:szCs w:val="28"/>
          <w:lang w:bidi="fa-IR"/>
        </w:rPr>
        <w:t>Title:</w:t>
      </w:r>
    </w:p>
    <w:p w:rsidR="00775485" w:rsidRDefault="00775485" w:rsidP="00775485">
      <w:pPr>
        <w:bidi/>
        <w:spacing w:after="160" w:line="240" w:lineRule="auto"/>
        <w:ind w:left="-2"/>
        <w:jc w:val="center"/>
        <w:rPr>
          <w:rFonts w:ascii="Times New Roman" w:eastAsia="Times New Roman" w:hAnsi="Times New Roman" w:cs="B Nazanin"/>
          <w:b/>
          <w:bCs/>
          <w:sz w:val="40"/>
          <w:szCs w:val="40"/>
          <w:rtl/>
          <w:lang w:bidi="fa-IR"/>
        </w:rPr>
      </w:pPr>
      <w:r w:rsidRPr="00775485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The Impact of Information Technology on Perceived Quality of Hajj and Pilgrimage Services</w:t>
      </w:r>
    </w:p>
    <w:p w:rsidR="00775485" w:rsidRDefault="00775485" w:rsidP="00775485">
      <w:pPr>
        <w:bidi/>
        <w:spacing w:after="160" w:line="240" w:lineRule="auto"/>
        <w:ind w:left="-2"/>
        <w:jc w:val="center"/>
        <w:rPr>
          <w:rFonts w:ascii="Times New Roman" w:eastAsia="Times New Roman" w:hAnsi="Times New Roman" w:cs="B Nazanin"/>
          <w:sz w:val="32"/>
          <w:szCs w:val="28"/>
          <w:lang w:bidi="fa-IR"/>
        </w:rPr>
      </w:pPr>
    </w:p>
    <w:p w:rsidR="00133B0D" w:rsidRDefault="00133B0D" w:rsidP="00133B0D">
      <w:pPr>
        <w:bidi/>
        <w:spacing w:after="160" w:line="240" w:lineRule="auto"/>
        <w:ind w:left="-2"/>
        <w:jc w:val="center"/>
        <w:rPr>
          <w:rFonts w:ascii="Times New Roman" w:eastAsia="Times New Roman" w:hAnsi="Times New Roman" w:cs="B Nazanin"/>
          <w:sz w:val="32"/>
          <w:szCs w:val="28"/>
          <w:lang w:bidi="fa-IR"/>
        </w:rPr>
      </w:pPr>
    </w:p>
    <w:p w:rsidR="00133B0D" w:rsidRPr="00587CCC" w:rsidRDefault="00133B0D" w:rsidP="00133B0D">
      <w:pPr>
        <w:bidi/>
        <w:spacing w:after="160" w:line="240" w:lineRule="auto"/>
        <w:ind w:left="-2"/>
        <w:jc w:val="center"/>
        <w:rPr>
          <w:rFonts w:ascii="Times New Roman" w:eastAsia="Times New Roman" w:hAnsi="Times New Roman" w:cs="B Nazanin"/>
          <w:sz w:val="32"/>
          <w:szCs w:val="28"/>
          <w:lang w:bidi="fa-IR"/>
        </w:rPr>
      </w:pPr>
    </w:p>
    <w:p w:rsidR="00775485" w:rsidRPr="00587CCC" w:rsidRDefault="00663A47" w:rsidP="00775485">
      <w:pPr>
        <w:bidi/>
        <w:spacing w:after="160" w:line="240" w:lineRule="auto"/>
        <w:ind w:left="-2"/>
        <w:jc w:val="center"/>
        <w:rPr>
          <w:rFonts w:ascii="Times New Roman" w:eastAsia="Times New Roman" w:hAnsi="Times New Roman" w:cs="B Nazanin"/>
          <w:sz w:val="40"/>
          <w:szCs w:val="40"/>
          <w:lang w:bidi="fa-IR"/>
        </w:rPr>
      </w:pPr>
      <w:r>
        <w:rPr>
          <w:rFonts w:ascii="Times New Roman" w:eastAsia="Times New Roman" w:hAnsi="Times New Roman" w:cs="B Nazanin"/>
          <w:sz w:val="32"/>
          <w:szCs w:val="28"/>
          <w:lang w:bidi="fa-IR"/>
        </w:rPr>
        <w:t>Supervisor:</w:t>
      </w:r>
    </w:p>
    <w:p w:rsidR="00775485" w:rsidRPr="00587CCC" w:rsidRDefault="00663A47" w:rsidP="0077548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32"/>
          <w:szCs w:val="32"/>
          <w:rtl/>
          <w:lang w:bidi="fa-IR"/>
        </w:rPr>
      </w:pPr>
      <w:proofErr w:type="spellStart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>Ph.D</w:t>
      </w:r>
      <w:proofErr w:type="spellEnd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 xml:space="preserve"> Ali </w:t>
      </w:r>
      <w:proofErr w:type="spellStart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>Norouzi</w:t>
      </w:r>
      <w:proofErr w:type="spellEnd"/>
    </w:p>
    <w:p w:rsidR="00775485" w:rsidRPr="00587CCC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32"/>
          <w:szCs w:val="32"/>
          <w:rtl/>
          <w:lang w:bidi="fa-IR"/>
        </w:rPr>
      </w:pPr>
    </w:p>
    <w:p w:rsidR="00775485" w:rsidRPr="00587CCC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rtl/>
          <w:lang w:bidi="fa-IR"/>
        </w:rPr>
      </w:pPr>
    </w:p>
    <w:p w:rsidR="00775485" w:rsidRPr="00587CCC" w:rsidRDefault="00663A47" w:rsidP="0077548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28"/>
          <w:rtl/>
          <w:lang w:bidi="fa-IR"/>
        </w:rPr>
      </w:pPr>
      <w:proofErr w:type="spellStart"/>
      <w:r>
        <w:rPr>
          <w:rFonts w:ascii="Times New Roman" w:eastAsia="Times New Roman" w:hAnsi="Times New Roman" w:cs="B Nazanin"/>
          <w:sz w:val="32"/>
          <w:szCs w:val="28"/>
          <w:lang w:bidi="fa-IR"/>
        </w:rPr>
        <w:t>Writter</w:t>
      </w:r>
      <w:proofErr w:type="spellEnd"/>
      <w:r>
        <w:rPr>
          <w:rFonts w:ascii="Times New Roman" w:eastAsia="Times New Roman" w:hAnsi="Times New Roman" w:cs="B Nazanin"/>
          <w:sz w:val="32"/>
          <w:szCs w:val="28"/>
          <w:lang w:bidi="fa-IR"/>
        </w:rPr>
        <w:t>:</w:t>
      </w:r>
    </w:p>
    <w:p w:rsidR="00775485" w:rsidRPr="00587CCC" w:rsidRDefault="00663A47" w:rsidP="0077548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32"/>
          <w:szCs w:val="32"/>
          <w:rtl/>
          <w:lang w:bidi="fa-IR"/>
        </w:rPr>
      </w:pPr>
      <w:proofErr w:type="spellStart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>Vahid</w:t>
      </w:r>
      <w:proofErr w:type="spellEnd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b/>
          <w:bCs/>
          <w:sz w:val="32"/>
          <w:szCs w:val="32"/>
          <w:lang w:bidi="fa-IR"/>
        </w:rPr>
        <w:t>Golpayegani</w:t>
      </w:r>
      <w:proofErr w:type="spellEnd"/>
    </w:p>
    <w:p w:rsidR="00775485" w:rsidRDefault="00775485" w:rsidP="00775485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lang w:bidi="fa-IR"/>
        </w:rPr>
      </w:pPr>
    </w:p>
    <w:p w:rsidR="00133B0D" w:rsidRDefault="00133B0D" w:rsidP="00133B0D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lang w:bidi="fa-IR"/>
        </w:rPr>
      </w:pPr>
    </w:p>
    <w:p w:rsidR="00133B0D" w:rsidRDefault="00133B0D" w:rsidP="00133B0D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lang w:bidi="fa-IR"/>
        </w:rPr>
      </w:pPr>
    </w:p>
    <w:p w:rsidR="00133B0D" w:rsidRDefault="00133B0D" w:rsidP="00133B0D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lang w:bidi="fa-IR"/>
        </w:rPr>
      </w:pPr>
    </w:p>
    <w:p w:rsidR="00133B0D" w:rsidRPr="00587CCC" w:rsidRDefault="00133B0D" w:rsidP="00133B0D">
      <w:pPr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sz w:val="32"/>
          <w:szCs w:val="28"/>
          <w:rtl/>
          <w:lang w:bidi="fa-IR"/>
        </w:rPr>
      </w:pPr>
      <w:bookmarkStart w:id="0" w:name="_GoBack"/>
      <w:bookmarkEnd w:id="0"/>
    </w:p>
    <w:p w:rsidR="000620F1" w:rsidRDefault="00663A47" w:rsidP="00133B0D">
      <w:pPr>
        <w:bidi/>
        <w:spacing w:after="0" w:line="240" w:lineRule="auto"/>
        <w:jc w:val="center"/>
      </w:pPr>
      <w:r>
        <w:rPr>
          <w:rFonts w:ascii="Times New Roman" w:eastAsia="Times New Roman" w:hAnsi="Times New Roman" w:cs="B Nazanin"/>
          <w:b/>
          <w:bCs/>
          <w:sz w:val="32"/>
          <w:szCs w:val="28"/>
          <w:lang w:bidi="fa-IR"/>
        </w:rPr>
        <w:t>June 2019</w:t>
      </w:r>
    </w:p>
    <w:sectPr w:rsidR="0006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85"/>
    <w:rsid w:val="000620F1"/>
    <w:rsid w:val="00133B0D"/>
    <w:rsid w:val="00663A47"/>
    <w:rsid w:val="0077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5925"/>
  <w15:chartTrackingRefBased/>
  <w15:docId w15:val="{46730A0E-D64E-4A33-A950-2D0C1729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8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وحید گلپایگانی</dc:creator>
  <cp:keywords/>
  <dc:description/>
  <cp:lastModifiedBy>وحید گلپایگانی</cp:lastModifiedBy>
  <cp:revision>3</cp:revision>
  <dcterms:created xsi:type="dcterms:W3CDTF">2019-09-14T06:07:00Z</dcterms:created>
  <dcterms:modified xsi:type="dcterms:W3CDTF">2019-09-14T06:17:00Z</dcterms:modified>
</cp:coreProperties>
</file>