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Application Security is one of the prime focuses when designing web applications, as they are prone to many security vulnerabilities. Oracle Application Express (APEX) has many built in security features like Authentication, Authorization i.e. access level of the user, session state protection etc. </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This article helps you understand Authentication schemes in APEX and how to use EBS login credentials in APEX. Authentication is a mechanism to securely identify a trusted user. It may be really simple (just enter username) or complex hash algorithm to validate username and password entered by the user.</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Authentication scheme verifies user's identify before they can access your application. Once the user has been identified, APEX keep track of each user by setting the value of built-in substitution string </w:t>
      </w:r>
      <w:r w:rsidRPr="003F766E">
        <w:rPr>
          <w:rFonts w:ascii="Arial" w:eastAsia="Times New Roman" w:hAnsi="Arial" w:cs="Arial"/>
          <w:b/>
          <w:bCs/>
          <w:color w:val="666666"/>
          <w:sz w:val="20"/>
        </w:rPr>
        <w:t>APP_USER</w:t>
      </w:r>
      <w:r w:rsidRPr="003F766E">
        <w:rPr>
          <w:rFonts w:ascii="Arial" w:eastAsia="Times New Roman" w:hAnsi="Arial" w:cs="Arial"/>
          <w:color w:val="666666"/>
          <w:sz w:val="20"/>
          <w:szCs w:val="20"/>
        </w:rPr>
        <w:t>. You can access APP_USER using the following syntax:</w:t>
      </w:r>
    </w:p>
    <w:p w:rsidR="003F766E" w:rsidRPr="003F766E" w:rsidRDefault="003F766E" w:rsidP="003F766E">
      <w:pPr>
        <w:numPr>
          <w:ilvl w:val="0"/>
          <w:numId w:val="1"/>
        </w:numPr>
        <w:shd w:val="clear" w:color="auto" w:fill="FFFFFF"/>
        <w:spacing w:after="0" w:line="240" w:lineRule="auto"/>
        <w:ind w:left="270" w:right="270"/>
        <w:rPr>
          <w:rFonts w:ascii="Helvetica" w:eastAsia="Times New Roman" w:hAnsi="Helvetica" w:cs="Helvetica"/>
          <w:color w:val="666666"/>
        </w:rPr>
      </w:pPr>
      <w:r w:rsidRPr="003F766E">
        <w:rPr>
          <w:rFonts w:ascii="Arial" w:eastAsia="Times New Roman" w:hAnsi="Arial" w:cs="Arial"/>
          <w:color w:val="666666"/>
          <w:sz w:val="20"/>
          <w:szCs w:val="20"/>
        </w:rPr>
        <w:t>From PL/SQL: v('APP_USER')</w:t>
      </w:r>
    </w:p>
    <w:p w:rsidR="003F766E" w:rsidRPr="003F766E" w:rsidRDefault="003F766E" w:rsidP="003F766E">
      <w:pPr>
        <w:numPr>
          <w:ilvl w:val="0"/>
          <w:numId w:val="2"/>
        </w:numPr>
        <w:shd w:val="clear" w:color="auto" w:fill="FFFFFF"/>
        <w:spacing w:after="0" w:line="240" w:lineRule="auto"/>
        <w:ind w:left="270" w:right="270"/>
        <w:rPr>
          <w:rFonts w:ascii="Helvetica" w:eastAsia="Times New Roman" w:hAnsi="Helvetica" w:cs="Helvetica"/>
          <w:color w:val="666666"/>
        </w:rPr>
      </w:pPr>
      <w:r w:rsidRPr="003F766E">
        <w:rPr>
          <w:rFonts w:ascii="Arial" w:eastAsia="Times New Roman" w:hAnsi="Arial" w:cs="Arial"/>
          <w:color w:val="666666"/>
          <w:sz w:val="20"/>
          <w:szCs w:val="20"/>
        </w:rPr>
        <w:t>As a bind variable from either PL/SQL or SQL: :APP_USER</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 xml:space="preserve">APEX Authentication Schemes are created/managed in Shared Components &gt; </w:t>
      </w:r>
      <w:proofErr w:type="spellStart"/>
      <w:r w:rsidRPr="003F766E">
        <w:rPr>
          <w:rFonts w:ascii="Arial" w:eastAsia="Times New Roman" w:hAnsi="Arial" w:cs="Arial"/>
          <w:color w:val="666666"/>
          <w:sz w:val="20"/>
          <w:szCs w:val="20"/>
        </w:rPr>
        <w:t>Authenication</w:t>
      </w:r>
      <w:proofErr w:type="spellEnd"/>
      <w:r w:rsidRPr="003F766E">
        <w:rPr>
          <w:rFonts w:ascii="Arial" w:eastAsia="Times New Roman" w:hAnsi="Arial" w:cs="Arial"/>
          <w:color w:val="666666"/>
          <w:sz w:val="20"/>
          <w:szCs w:val="20"/>
        </w:rPr>
        <w:t xml:space="preserve"> Schemes (Security section) in your application. </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Home&gt;</w:t>
      </w:r>
      <w:proofErr w:type="spellStart"/>
      <w:r w:rsidRPr="003F766E">
        <w:rPr>
          <w:rFonts w:ascii="Arial" w:eastAsia="Times New Roman" w:hAnsi="Arial" w:cs="Arial"/>
          <w:color w:val="666666"/>
          <w:sz w:val="20"/>
          <w:szCs w:val="20"/>
        </w:rPr>
        <w:t>ApplicatioinBuilder</w:t>
      </w:r>
      <w:proofErr w:type="spellEnd"/>
      <w:r w:rsidRPr="003F766E">
        <w:rPr>
          <w:rFonts w:ascii="Arial" w:eastAsia="Times New Roman" w:hAnsi="Arial" w:cs="Arial"/>
          <w:color w:val="666666"/>
          <w:sz w:val="20"/>
          <w:szCs w:val="20"/>
        </w:rPr>
        <w:t>&gt;Application 62577&gt;Shared Component</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Helvetica" w:eastAsia="Times New Roman" w:hAnsi="Helvetica" w:cs="Helvetica"/>
          <w:color w:val="666666"/>
        </w:rPr>
        <w:t> </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 xml:space="preserve">APEX comes with Preconfigured authentication schemes. When you select a preconfigured authentication scheme, APEX follows a standard behavior for authentication and session management. Preconfigured </w:t>
      </w:r>
      <w:proofErr w:type="spellStart"/>
      <w:r w:rsidRPr="003F766E">
        <w:rPr>
          <w:rFonts w:ascii="Arial" w:eastAsia="Times New Roman" w:hAnsi="Arial" w:cs="Arial"/>
          <w:color w:val="666666"/>
          <w:sz w:val="20"/>
          <w:szCs w:val="20"/>
        </w:rPr>
        <w:t>authenication</w:t>
      </w:r>
      <w:proofErr w:type="spellEnd"/>
      <w:r w:rsidRPr="003F766E">
        <w:rPr>
          <w:rFonts w:ascii="Arial" w:eastAsia="Times New Roman" w:hAnsi="Arial" w:cs="Arial"/>
          <w:color w:val="666666"/>
          <w:sz w:val="20"/>
          <w:szCs w:val="20"/>
        </w:rPr>
        <w:t xml:space="preserve"> schemes available are:</w:t>
      </w:r>
    </w:p>
    <w:p w:rsidR="003F766E" w:rsidRPr="003F766E" w:rsidRDefault="003F766E" w:rsidP="003F766E">
      <w:pPr>
        <w:numPr>
          <w:ilvl w:val="0"/>
          <w:numId w:val="3"/>
        </w:numPr>
        <w:shd w:val="clear" w:color="auto" w:fill="FFFFFF"/>
        <w:spacing w:after="0" w:line="240" w:lineRule="auto"/>
        <w:ind w:left="270" w:right="270"/>
        <w:rPr>
          <w:rFonts w:ascii="Helvetica" w:eastAsia="Times New Roman" w:hAnsi="Helvetica" w:cs="Helvetica"/>
          <w:color w:val="666666"/>
        </w:rPr>
      </w:pPr>
      <w:r w:rsidRPr="003F766E">
        <w:rPr>
          <w:rFonts w:ascii="Arial" w:eastAsia="Times New Roman" w:hAnsi="Arial" w:cs="Arial"/>
          <w:b/>
          <w:bCs/>
          <w:color w:val="666666"/>
          <w:sz w:val="20"/>
        </w:rPr>
        <w:t>Open Door Credentials: </w:t>
      </w:r>
      <w:r w:rsidRPr="003F766E">
        <w:rPr>
          <w:rFonts w:ascii="Arial" w:eastAsia="Times New Roman" w:hAnsi="Arial" w:cs="Arial"/>
          <w:color w:val="666666"/>
          <w:sz w:val="20"/>
          <w:szCs w:val="20"/>
        </w:rPr>
        <w:t>It enables anyone to access your application using a built-in</w:t>
      </w:r>
      <w:r w:rsidRPr="003F766E">
        <w:rPr>
          <w:rFonts w:ascii="Helvetica" w:eastAsia="Times New Roman" w:hAnsi="Helvetica" w:cs="Helvetica"/>
          <w:color w:val="666666"/>
        </w:rPr>
        <w:br/>
      </w:r>
      <w:r w:rsidRPr="003F766E">
        <w:rPr>
          <w:rFonts w:ascii="Arial" w:eastAsia="Times New Roman" w:hAnsi="Arial" w:cs="Arial"/>
          <w:color w:val="666666"/>
          <w:sz w:val="20"/>
          <w:szCs w:val="20"/>
        </w:rPr>
        <w:t>login page that captures a user name. This authentication method is useful during</w:t>
      </w:r>
      <w:r w:rsidRPr="003F766E">
        <w:rPr>
          <w:rFonts w:ascii="Helvetica" w:eastAsia="Times New Roman" w:hAnsi="Helvetica" w:cs="Helvetica"/>
          <w:color w:val="666666"/>
        </w:rPr>
        <w:br/>
      </w:r>
      <w:r w:rsidRPr="003F766E">
        <w:rPr>
          <w:rFonts w:ascii="Arial" w:eastAsia="Times New Roman" w:hAnsi="Arial" w:cs="Arial"/>
          <w:color w:val="666666"/>
          <w:sz w:val="20"/>
          <w:szCs w:val="20"/>
        </w:rPr>
        <w:t>application development.</w:t>
      </w:r>
    </w:p>
    <w:p w:rsidR="003F766E" w:rsidRPr="003F766E" w:rsidRDefault="003F766E" w:rsidP="003F766E">
      <w:pPr>
        <w:numPr>
          <w:ilvl w:val="0"/>
          <w:numId w:val="3"/>
        </w:numPr>
        <w:shd w:val="clear" w:color="auto" w:fill="FFFFFF"/>
        <w:spacing w:after="0" w:line="240" w:lineRule="auto"/>
        <w:ind w:left="270" w:right="270"/>
        <w:rPr>
          <w:rFonts w:ascii="Helvetica" w:eastAsia="Times New Roman" w:hAnsi="Helvetica" w:cs="Helvetica"/>
          <w:color w:val="666666"/>
        </w:rPr>
      </w:pPr>
      <w:r w:rsidRPr="003F766E">
        <w:rPr>
          <w:rFonts w:ascii="Arial" w:eastAsia="Times New Roman" w:hAnsi="Arial" w:cs="Arial"/>
          <w:b/>
          <w:bCs/>
          <w:color w:val="666666"/>
          <w:sz w:val="20"/>
        </w:rPr>
        <w:t>Oracle Application Express Account Credentials: </w:t>
      </w:r>
      <w:r w:rsidRPr="003F766E">
        <w:rPr>
          <w:rFonts w:ascii="Arial" w:eastAsia="Times New Roman" w:hAnsi="Arial" w:cs="Arial"/>
          <w:color w:val="666666"/>
          <w:sz w:val="20"/>
          <w:szCs w:val="20"/>
        </w:rPr>
        <w:t>It uses APEX username and password. For example, your apex.oracle.com login credentials have to be entered to run the application if you use this authentication method.</w:t>
      </w:r>
    </w:p>
    <w:p w:rsidR="003F766E" w:rsidRPr="003F766E" w:rsidRDefault="003F766E" w:rsidP="003F766E">
      <w:pPr>
        <w:numPr>
          <w:ilvl w:val="0"/>
          <w:numId w:val="3"/>
        </w:numPr>
        <w:shd w:val="clear" w:color="auto" w:fill="FFFFFF"/>
        <w:spacing w:after="0" w:line="240" w:lineRule="auto"/>
        <w:ind w:left="270" w:right="270"/>
        <w:rPr>
          <w:rFonts w:ascii="Helvetica" w:eastAsia="Times New Roman" w:hAnsi="Helvetica" w:cs="Helvetica"/>
          <w:color w:val="666666"/>
        </w:rPr>
      </w:pPr>
      <w:r w:rsidRPr="003F766E">
        <w:rPr>
          <w:rFonts w:ascii="Arial" w:eastAsia="Times New Roman" w:hAnsi="Arial" w:cs="Arial"/>
          <w:b/>
          <w:bCs/>
          <w:color w:val="666666"/>
          <w:sz w:val="20"/>
        </w:rPr>
        <w:t>Database Account Credentials: </w:t>
      </w:r>
      <w:r w:rsidRPr="003F766E">
        <w:rPr>
          <w:rFonts w:ascii="Arial" w:eastAsia="Times New Roman" w:hAnsi="Arial" w:cs="Arial"/>
          <w:color w:val="666666"/>
          <w:sz w:val="20"/>
          <w:szCs w:val="20"/>
        </w:rPr>
        <w:t>It utilizes database scheme accounts. This authentication scheme requires that a database user (schema) exist in apex database.</w:t>
      </w:r>
    </w:p>
    <w:p w:rsidR="003F766E" w:rsidRPr="003F766E" w:rsidRDefault="003F766E" w:rsidP="003F766E">
      <w:pPr>
        <w:numPr>
          <w:ilvl w:val="0"/>
          <w:numId w:val="3"/>
        </w:numPr>
        <w:shd w:val="clear" w:color="auto" w:fill="FFFFFF"/>
        <w:spacing w:after="0" w:line="240" w:lineRule="auto"/>
        <w:ind w:left="270" w:right="270"/>
        <w:rPr>
          <w:rFonts w:ascii="Helvetica" w:eastAsia="Times New Roman" w:hAnsi="Helvetica" w:cs="Helvetica"/>
          <w:color w:val="666666"/>
        </w:rPr>
      </w:pPr>
      <w:r w:rsidRPr="003F766E">
        <w:rPr>
          <w:rFonts w:ascii="Arial" w:eastAsia="Times New Roman" w:hAnsi="Arial" w:cs="Arial"/>
          <w:b/>
          <w:bCs/>
          <w:color w:val="666666"/>
          <w:sz w:val="20"/>
        </w:rPr>
        <w:t>LDAP Credentials Verification: </w:t>
      </w:r>
      <w:r w:rsidRPr="003F766E">
        <w:rPr>
          <w:rFonts w:ascii="Arial" w:eastAsia="Times New Roman" w:hAnsi="Arial" w:cs="Arial"/>
          <w:color w:val="666666"/>
          <w:sz w:val="20"/>
          <w:szCs w:val="20"/>
        </w:rPr>
        <w:t>You can configure any authentication scheme that uses a login page to use Lightweight Directory Access Protocol (LDAP) to verify the user name and password submitted on the login page.</w:t>
      </w:r>
    </w:p>
    <w:p w:rsidR="003F766E" w:rsidRPr="003F766E" w:rsidRDefault="003F766E" w:rsidP="003F766E">
      <w:pPr>
        <w:numPr>
          <w:ilvl w:val="0"/>
          <w:numId w:val="3"/>
        </w:numPr>
        <w:shd w:val="clear" w:color="auto" w:fill="FFFFFF"/>
        <w:spacing w:after="0" w:line="240" w:lineRule="auto"/>
        <w:ind w:left="270" w:right="270"/>
        <w:rPr>
          <w:rFonts w:ascii="Helvetica" w:eastAsia="Times New Roman" w:hAnsi="Helvetica" w:cs="Helvetica"/>
          <w:color w:val="666666"/>
        </w:rPr>
      </w:pPr>
      <w:r w:rsidRPr="003F766E">
        <w:rPr>
          <w:rFonts w:ascii="Arial" w:eastAsia="Times New Roman" w:hAnsi="Arial" w:cs="Arial"/>
          <w:b/>
          <w:bCs/>
          <w:color w:val="666666"/>
          <w:sz w:val="20"/>
        </w:rPr>
        <w:t>DAD Credentials Verification: </w:t>
      </w:r>
      <w:r w:rsidRPr="003F766E">
        <w:rPr>
          <w:rFonts w:ascii="Arial" w:eastAsia="Times New Roman" w:hAnsi="Arial" w:cs="Arial"/>
          <w:color w:val="666666"/>
          <w:sz w:val="20"/>
          <w:szCs w:val="20"/>
        </w:rPr>
        <w:t xml:space="preserve">This authentication scheme gets the user name from the DAD configuration or, if the account information is not stored in the DAD configuration, as the user name captured using the basic authentication challenge. This scheme also known as No </w:t>
      </w:r>
      <w:proofErr w:type="spellStart"/>
      <w:r w:rsidRPr="003F766E">
        <w:rPr>
          <w:rFonts w:ascii="Arial" w:eastAsia="Times New Roman" w:hAnsi="Arial" w:cs="Arial"/>
          <w:color w:val="666666"/>
          <w:sz w:val="20"/>
          <w:szCs w:val="20"/>
        </w:rPr>
        <w:t>Authenication</w:t>
      </w:r>
      <w:proofErr w:type="spellEnd"/>
      <w:r w:rsidRPr="003F766E">
        <w:rPr>
          <w:rFonts w:ascii="Arial" w:eastAsia="Times New Roman" w:hAnsi="Arial" w:cs="Arial"/>
          <w:color w:val="666666"/>
          <w:sz w:val="20"/>
          <w:szCs w:val="20"/>
        </w:rPr>
        <w:t>.</w:t>
      </w:r>
    </w:p>
    <w:p w:rsidR="003F766E" w:rsidRPr="003F766E" w:rsidRDefault="003F766E" w:rsidP="003F766E">
      <w:pPr>
        <w:numPr>
          <w:ilvl w:val="0"/>
          <w:numId w:val="3"/>
        </w:numPr>
        <w:shd w:val="clear" w:color="auto" w:fill="FFFFFF"/>
        <w:spacing w:after="0" w:line="240" w:lineRule="auto"/>
        <w:ind w:left="270" w:right="270"/>
        <w:rPr>
          <w:rFonts w:ascii="Helvetica" w:eastAsia="Times New Roman" w:hAnsi="Helvetica" w:cs="Helvetica"/>
          <w:color w:val="666666"/>
        </w:rPr>
      </w:pPr>
      <w:r w:rsidRPr="003F766E">
        <w:rPr>
          <w:rFonts w:ascii="Arial" w:eastAsia="Times New Roman" w:hAnsi="Arial" w:cs="Arial"/>
          <w:b/>
          <w:bCs/>
          <w:color w:val="666666"/>
          <w:sz w:val="20"/>
        </w:rPr>
        <w:t>Single Sign-On Server Verification: </w:t>
      </w:r>
      <w:r w:rsidRPr="003F766E">
        <w:rPr>
          <w:rFonts w:ascii="Arial" w:eastAsia="Times New Roman" w:hAnsi="Arial" w:cs="Arial"/>
          <w:color w:val="666666"/>
          <w:sz w:val="20"/>
          <w:szCs w:val="20"/>
        </w:rPr>
        <w:t>Oracle Application Server Single Sign-On verification delegates authentication to the Oracle AS Single Sign-On (SSO) Server. To use this authentication scheme, your site must have already been registered as a partner application with the SSO server.</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Below screenshot shows preconfigured authentication scheme when creating authentication scheme.</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Pr>
          <w:rFonts w:ascii="Arial" w:eastAsia="Times New Roman" w:hAnsi="Arial" w:cs="Arial"/>
          <w:noProof/>
          <w:color w:val="666666"/>
          <w:sz w:val="20"/>
          <w:szCs w:val="20"/>
        </w:rPr>
        <w:lastRenderedPageBreak/>
        <w:drawing>
          <wp:inline distT="0" distB="0" distL="0" distR="0">
            <wp:extent cx="4686300" cy="2828925"/>
            <wp:effectExtent l="19050" t="0" r="0" b="0"/>
            <wp:docPr id="1" name="Picture 1" descr="https://apps2fusion.com/images/stories/contributors/kishorer/apex/08_cust_auth/07_Cust_Auth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s2fusion.com/images/stories/contributors/kishorer/apex/08_cust_auth/07_Cust_Auth_02.PNG"/>
                    <pic:cNvPicPr>
                      <a:picLocks noChangeAspect="1" noChangeArrowheads="1"/>
                    </pic:cNvPicPr>
                  </pic:nvPicPr>
                  <pic:blipFill>
                    <a:blip r:embed="rId5"/>
                    <a:srcRect/>
                    <a:stretch>
                      <a:fillRect/>
                    </a:stretch>
                  </pic:blipFill>
                  <pic:spPr bwMode="auto">
                    <a:xfrm>
                      <a:off x="0" y="0"/>
                      <a:ext cx="4686300" cy="2828925"/>
                    </a:xfrm>
                    <a:prstGeom prst="rect">
                      <a:avLst/>
                    </a:prstGeom>
                    <a:noFill/>
                    <a:ln w="9525">
                      <a:noFill/>
                      <a:miter lim="800000"/>
                      <a:headEnd/>
                      <a:tailEnd/>
                    </a:ln>
                  </pic:spPr>
                </pic:pic>
              </a:graphicData>
            </a:graphic>
          </wp:inline>
        </w:drawing>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Helvetica" w:eastAsia="Times New Roman" w:hAnsi="Helvetica" w:cs="Helvetica"/>
          <w:color w:val="666666"/>
        </w:rPr>
        <w:t> </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If your Oracle EBS is not integrated with Oracle SSO, you will have to create custom authentication scheme from scratch. Creating from scratch gives you complete control over your authentication interface. When defining your custom authentication scheme the following points should be noted: </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b/>
          <w:bCs/>
          <w:color w:val="666666"/>
          <w:sz w:val="20"/>
        </w:rPr>
        <w:t>1. Building a login page.</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When you create a new application in APEX, a login page (page 101) is created. You can use this page as the "Invalid session page" in authentication scheme, i.e. when user session is stale or invalid, APEX redirects user to Invalid session page. You may build a custom login page instead of using default login page, and assign it to authentication scheme.</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Default login page (Pg. 101) is shown below. This page has user name, password text fields, a login button and few processes to complete login process.</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Pr>
          <w:rFonts w:ascii="Arial" w:eastAsia="Times New Roman" w:hAnsi="Arial" w:cs="Arial"/>
          <w:noProof/>
          <w:color w:val="666666"/>
          <w:sz w:val="20"/>
          <w:szCs w:val="20"/>
        </w:rPr>
        <w:drawing>
          <wp:inline distT="0" distB="0" distL="0" distR="0">
            <wp:extent cx="5629275" cy="2219325"/>
            <wp:effectExtent l="19050" t="0" r="9525" b="0"/>
            <wp:docPr id="2" name="Picture 2" descr="https://apps2fusion.com/images/stories/contributors/kishorer/apex/08_cust_auth/07_Cust_Auth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ps2fusion.com/images/stories/contributors/kishorer/apex/08_cust_auth/07_Cust_Auth_03.PNG"/>
                    <pic:cNvPicPr>
                      <a:picLocks noChangeAspect="1" noChangeArrowheads="1"/>
                    </pic:cNvPicPr>
                  </pic:nvPicPr>
                  <pic:blipFill>
                    <a:blip r:embed="rId6"/>
                    <a:srcRect/>
                    <a:stretch>
                      <a:fillRect/>
                    </a:stretch>
                  </pic:blipFill>
                  <pic:spPr bwMode="auto">
                    <a:xfrm>
                      <a:off x="0" y="0"/>
                      <a:ext cx="5629275" cy="2219325"/>
                    </a:xfrm>
                    <a:prstGeom prst="rect">
                      <a:avLst/>
                    </a:prstGeom>
                    <a:noFill/>
                    <a:ln w="9525">
                      <a:noFill/>
                      <a:miter lim="800000"/>
                      <a:headEnd/>
                      <a:tailEnd/>
                    </a:ln>
                  </pic:spPr>
                </pic:pic>
              </a:graphicData>
            </a:graphic>
          </wp:inline>
        </w:drawing>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The </w:t>
      </w:r>
      <w:r w:rsidRPr="003F766E">
        <w:rPr>
          <w:rFonts w:ascii="Arial" w:eastAsia="Times New Roman" w:hAnsi="Arial" w:cs="Arial"/>
          <w:i/>
          <w:iCs/>
          <w:color w:val="666666"/>
          <w:sz w:val="20"/>
        </w:rPr>
        <w:t>Login</w:t>
      </w:r>
      <w:r w:rsidRPr="003F766E">
        <w:rPr>
          <w:rFonts w:ascii="Arial" w:eastAsia="Times New Roman" w:hAnsi="Arial" w:cs="Arial"/>
          <w:color w:val="666666"/>
          <w:sz w:val="20"/>
          <w:szCs w:val="20"/>
        </w:rPr>
        <w:t> process takes values of entered username and password, validates them based of authentication scheme attached to APEX application, and finally redirects user to a page i.e. P_FLOW_PAGE parameter (default is 1) on successful validation. If you wish to redirect user to page </w:t>
      </w:r>
      <w:r w:rsidRPr="003F766E">
        <w:rPr>
          <w:rFonts w:ascii="Arial" w:eastAsia="Times New Roman" w:hAnsi="Arial" w:cs="Arial"/>
          <w:i/>
          <w:iCs/>
          <w:color w:val="666666"/>
          <w:sz w:val="20"/>
        </w:rPr>
        <w:t>n,</w:t>
      </w:r>
      <w:r w:rsidRPr="003F766E">
        <w:rPr>
          <w:rFonts w:ascii="Arial" w:eastAsia="Times New Roman" w:hAnsi="Arial" w:cs="Arial"/>
          <w:color w:val="666666"/>
          <w:sz w:val="20"/>
          <w:szCs w:val="20"/>
        </w:rPr>
        <w:t> change P_FLOW_PAGE parameter. Below is code for login procedure. </w:t>
      </w:r>
      <w:r w:rsidRPr="003F766E">
        <w:rPr>
          <w:rFonts w:ascii="Helvetica" w:eastAsia="Times New Roman" w:hAnsi="Helvetica" w:cs="Helvetica"/>
          <w:color w:val="666666"/>
        </w:rPr>
        <w:br/>
      </w:r>
      <w:r w:rsidRPr="003F766E">
        <w:rPr>
          <w:rFonts w:ascii="Helvetica" w:eastAsia="Times New Roman" w:hAnsi="Helvetica" w:cs="Helvetica"/>
          <w:color w:val="666666"/>
        </w:rPr>
        <w:br/>
      </w:r>
      <w:proofErr w:type="spellStart"/>
      <w:r w:rsidRPr="003F766E">
        <w:rPr>
          <w:rFonts w:ascii="Arial" w:eastAsia="Times New Roman" w:hAnsi="Arial" w:cs="Arial"/>
          <w:color w:val="073763"/>
          <w:sz w:val="20"/>
          <w:szCs w:val="20"/>
        </w:rPr>
        <w:t>wwv_flow_custom_auth_std.login</w:t>
      </w:r>
      <w:proofErr w:type="spellEnd"/>
      <w:r w:rsidRPr="003F766E">
        <w:rPr>
          <w:rFonts w:ascii="Arial" w:eastAsia="Times New Roman" w:hAnsi="Arial" w:cs="Arial"/>
          <w:color w:val="073763"/>
          <w:sz w:val="20"/>
          <w:szCs w:val="20"/>
        </w:rPr>
        <w:t>(</w:t>
      </w:r>
      <w:r w:rsidRPr="003F766E">
        <w:rPr>
          <w:rFonts w:ascii="Helvetica" w:eastAsia="Times New Roman" w:hAnsi="Helvetica" w:cs="Helvetica"/>
          <w:color w:val="666666"/>
        </w:rPr>
        <w:br/>
      </w:r>
      <w:r w:rsidRPr="003F766E">
        <w:rPr>
          <w:rFonts w:ascii="Arial" w:eastAsia="Times New Roman" w:hAnsi="Arial" w:cs="Arial"/>
          <w:color w:val="073763"/>
          <w:sz w:val="20"/>
          <w:szCs w:val="20"/>
        </w:rPr>
        <w:t>P_UNAME =&gt; :P101_USERNAME,</w:t>
      </w:r>
      <w:r w:rsidRPr="003F766E">
        <w:rPr>
          <w:rFonts w:ascii="Helvetica" w:eastAsia="Times New Roman" w:hAnsi="Helvetica" w:cs="Helvetica"/>
          <w:color w:val="666666"/>
        </w:rPr>
        <w:br/>
      </w:r>
      <w:r w:rsidRPr="003F766E">
        <w:rPr>
          <w:rFonts w:ascii="Arial" w:eastAsia="Times New Roman" w:hAnsi="Arial" w:cs="Arial"/>
          <w:color w:val="073763"/>
          <w:sz w:val="20"/>
          <w:szCs w:val="20"/>
        </w:rPr>
        <w:lastRenderedPageBreak/>
        <w:t>P_PASSWORD =&gt; :P101_PASSWORD,</w:t>
      </w:r>
      <w:r w:rsidRPr="003F766E">
        <w:rPr>
          <w:rFonts w:ascii="Helvetica" w:eastAsia="Times New Roman" w:hAnsi="Helvetica" w:cs="Helvetica"/>
          <w:color w:val="666666"/>
        </w:rPr>
        <w:br/>
      </w:r>
      <w:r w:rsidRPr="003F766E">
        <w:rPr>
          <w:rFonts w:ascii="Arial" w:eastAsia="Times New Roman" w:hAnsi="Arial" w:cs="Arial"/>
          <w:color w:val="073763"/>
          <w:sz w:val="20"/>
          <w:szCs w:val="20"/>
        </w:rPr>
        <w:t>P_SESSION_ID =&gt; v('APP_SESSION'),</w:t>
      </w:r>
      <w:r w:rsidRPr="003F766E">
        <w:rPr>
          <w:rFonts w:ascii="Helvetica" w:eastAsia="Times New Roman" w:hAnsi="Helvetica" w:cs="Helvetica"/>
          <w:color w:val="666666"/>
        </w:rPr>
        <w:br/>
      </w:r>
      <w:r w:rsidRPr="003F766E">
        <w:rPr>
          <w:rFonts w:ascii="Arial" w:eastAsia="Times New Roman" w:hAnsi="Arial" w:cs="Arial"/>
          <w:color w:val="073763"/>
          <w:sz w:val="20"/>
          <w:szCs w:val="20"/>
        </w:rPr>
        <w:t>P_FLOW_PAGE =&gt; :APP_ID||':</w:t>
      </w:r>
      <w:r w:rsidRPr="003F766E">
        <w:rPr>
          <w:rFonts w:ascii="Arial" w:eastAsia="Times New Roman" w:hAnsi="Arial" w:cs="Arial"/>
          <w:b/>
          <w:bCs/>
          <w:color w:val="FF0000"/>
          <w:sz w:val="20"/>
        </w:rPr>
        <w:t>1</w:t>
      </w:r>
      <w:r w:rsidRPr="003F766E">
        <w:rPr>
          <w:rFonts w:ascii="Arial" w:eastAsia="Times New Roman" w:hAnsi="Arial" w:cs="Arial"/>
          <w:color w:val="073763"/>
          <w:sz w:val="20"/>
          <w:szCs w:val="20"/>
        </w:rPr>
        <w:t>'</w:t>
      </w:r>
      <w:r w:rsidRPr="003F766E">
        <w:rPr>
          <w:rFonts w:ascii="Helvetica" w:eastAsia="Times New Roman" w:hAnsi="Helvetica" w:cs="Helvetica"/>
          <w:color w:val="666666"/>
        </w:rPr>
        <w:br/>
      </w:r>
      <w:r w:rsidRPr="003F766E">
        <w:rPr>
          <w:rFonts w:ascii="Arial" w:eastAsia="Times New Roman" w:hAnsi="Arial" w:cs="Arial"/>
          <w:color w:val="073763"/>
          <w:sz w:val="20"/>
          <w:szCs w:val="20"/>
        </w:rPr>
        <w:t>);</w:t>
      </w:r>
      <w:r w:rsidRPr="003F766E">
        <w:rPr>
          <w:rFonts w:ascii="Arial" w:eastAsia="Times New Roman" w:hAnsi="Arial" w:cs="Arial"/>
          <w:color w:val="073763"/>
          <w:sz w:val="20"/>
          <w:szCs w:val="20"/>
        </w:rPr>
        <w:br/>
      </w:r>
      <w:r w:rsidRPr="003F766E">
        <w:rPr>
          <w:rFonts w:ascii="Arial" w:eastAsia="Times New Roman" w:hAnsi="Arial" w:cs="Arial"/>
          <w:color w:val="073763"/>
          <w:sz w:val="20"/>
          <w:szCs w:val="20"/>
        </w:rPr>
        <w:br/>
      </w:r>
      <w:r w:rsidRPr="003F766E">
        <w:rPr>
          <w:rFonts w:ascii="Arial" w:eastAsia="Times New Roman" w:hAnsi="Arial" w:cs="Arial"/>
          <w:color w:val="666666"/>
          <w:sz w:val="20"/>
          <w:szCs w:val="20"/>
        </w:rPr>
        <w:t>In the login API call, you can optionally specify a </w:t>
      </w:r>
      <w:proofErr w:type="spellStart"/>
      <w:r w:rsidRPr="003F766E">
        <w:rPr>
          <w:rFonts w:ascii="Arial" w:eastAsia="Times New Roman" w:hAnsi="Arial" w:cs="Arial"/>
          <w:i/>
          <w:iCs/>
          <w:color w:val="666666"/>
          <w:sz w:val="20"/>
        </w:rPr>
        <w:t>p_preserve_case</w:t>
      </w:r>
      <w:proofErr w:type="spellEnd"/>
      <w:r w:rsidRPr="003F766E">
        <w:rPr>
          <w:rFonts w:ascii="Arial" w:eastAsia="Times New Roman" w:hAnsi="Arial" w:cs="Arial"/>
          <w:color w:val="666666"/>
          <w:sz w:val="20"/>
          <w:szCs w:val="20"/>
        </w:rPr>
        <w:t> </w:t>
      </w:r>
      <w:proofErr w:type="spellStart"/>
      <w:r w:rsidRPr="003F766E">
        <w:rPr>
          <w:rFonts w:ascii="Arial" w:eastAsia="Times New Roman" w:hAnsi="Arial" w:cs="Arial"/>
          <w:color w:val="666666"/>
          <w:sz w:val="20"/>
          <w:szCs w:val="20"/>
        </w:rPr>
        <w:t>boolean</w:t>
      </w:r>
      <w:proofErr w:type="spellEnd"/>
      <w:r w:rsidRPr="003F766E">
        <w:rPr>
          <w:rFonts w:ascii="Arial" w:eastAsia="Times New Roman" w:hAnsi="Arial" w:cs="Arial"/>
          <w:color w:val="666666"/>
          <w:sz w:val="20"/>
          <w:szCs w:val="20"/>
        </w:rPr>
        <w:t xml:space="preserve"> argument. Set this to true if you don't want the username converted to upper case during credentials verification and session registration.</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b/>
          <w:bCs/>
          <w:color w:val="666666"/>
          <w:sz w:val="20"/>
        </w:rPr>
        <w:t>2. Custom Authentication Function.</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 xml:space="preserve">This function will check the username/password and return </w:t>
      </w:r>
      <w:proofErr w:type="spellStart"/>
      <w:r w:rsidRPr="003F766E">
        <w:rPr>
          <w:rFonts w:ascii="Arial" w:eastAsia="Times New Roman" w:hAnsi="Arial" w:cs="Arial"/>
          <w:color w:val="666666"/>
          <w:sz w:val="20"/>
          <w:szCs w:val="20"/>
        </w:rPr>
        <w:t>boolean</w:t>
      </w:r>
      <w:proofErr w:type="spellEnd"/>
      <w:r w:rsidRPr="003F766E">
        <w:rPr>
          <w:rFonts w:ascii="Arial" w:eastAsia="Times New Roman" w:hAnsi="Arial" w:cs="Arial"/>
          <w:color w:val="666666"/>
          <w:sz w:val="20"/>
          <w:szCs w:val="20"/>
        </w:rPr>
        <w:t>. APEX engine expects this function to have the signature (</w:t>
      </w:r>
      <w:proofErr w:type="spellStart"/>
      <w:r w:rsidRPr="003F766E">
        <w:rPr>
          <w:rFonts w:ascii="Arial" w:eastAsia="Times New Roman" w:hAnsi="Arial" w:cs="Arial"/>
          <w:color w:val="666666"/>
          <w:sz w:val="20"/>
          <w:szCs w:val="20"/>
        </w:rPr>
        <w:t>p_username</w:t>
      </w:r>
      <w:proofErr w:type="spellEnd"/>
      <w:r w:rsidRPr="003F766E">
        <w:rPr>
          <w:rFonts w:ascii="Arial" w:eastAsia="Times New Roman" w:hAnsi="Arial" w:cs="Arial"/>
          <w:color w:val="666666"/>
          <w:sz w:val="20"/>
          <w:szCs w:val="20"/>
        </w:rPr>
        <w:t xml:space="preserve"> in varchar2, </w:t>
      </w:r>
      <w:proofErr w:type="spellStart"/>
      <w:r w:rsidRPr="003F766E">
        <w:rPr>
          <w:rFonts w:ascii="Arial" w:eastAsia="Times New Roman" w:hAnsi="Arial" w:cs="Arial"/>
          <w:color w:val="666666"/>
          <w:sz w:val="20"/>
          <w:szCs w:val="20"/>
        </w:rPr>
        <w:t>p_password</w:t>
      </w:r>
      <w:proofErr w:type="spellEnd"/>
      <w:r w:rsidRPr="003F766E">
        <w:rPr>
          <w:rFonts w:ascii="Arial" w:eastAsia="Times New Roman" w:hAnsi="Arial" w:cs="Arial"/>
          <w:color w:val="666666"/>
          <w:sz w:val="20"/>
          <w:szCs w:val="20"/>
        </w:rPr>
        <w:t xml:space="preserve"> in varchar2) return </w:t>
      </w:r>
      <w:proofErr w:type="spellStart"/>
      <w:r w:rsidRPr="003F766E">
        <w:rPr>
          <w:rFonts w:ascii="Arial" w:eastAsia="Times New Roman" w:hAnsi="Arial" w:cs="Arial"/>
          <w:color w:val="666666"/>
          <w:sz w:val="20"/>
          <w:szCs w:val="20"/>
        </w:rPr>
        <w:t>boolean</w:t>
      </w:r>
      <w:proofErr w:type="spellEnd"/>
      <w:r w:rsidRPr="003F766E">
        <w:rPr>
          <w:rFonts w:ascii="Arial" w:eastAsia="Times New Roman" w:hAnsi="Arial" w:cs="Arial"/>
          <w:color w:val="666666"/>
          <w:sz w:val="20"/>
          <w:szCs w:val="20"/>
        </w:rPr>
        <w:t>. The value of the username and password fields passed to the login API, which is called by the login page, will be passed to your function.</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Suppose your authentication function is </w:t>
      </w:r>
      <w:proofErr w:type="spellStart"/>
      <w:r w:rsidRPr="003F766E">
        <w:rPr>
          <w:rFonts w:ascii="Arial" w:eastAsia="Times New Roman" w:hAnsi="Arial" w:cs="Arial"/>
          <w:i/>
          <w:iCs/>
          <w:color w:val="073763"/>
          <w:sz w:val="20"/>
        </w:rPr>
        <w:t>custom_ebs_auth</w:t>
      </w:r>
      <w:proofErr w:type="spellEnd"/>
      <w:r w:rsidRPr="003F766E">
        <w:rPr>
          <w:rFonts w:ascii="Arial" w:eastAsia="Times New Roman" w:hAnsi="Arial" w:cs="Arial"/>
          <w:i/>
          <w:iCs/>
          <w:color w:val="666666"/>
          <w:sz w:val="20"/>
        </w:rPr>
        <w:t>, </w:t>
      </w:r>
      <w:r w:rsidRPr="003F766E">
        <w:rPr>
          <w:rFonts w:ascii="Arial" w:eastAsia="Times New Roman" w:hAnsi="Arial" w:cs="Arial"/>
          <w:color w:val="666666"/>
          <w:sz w:val="20"/>
          <w:szCs w:val="20"/>
        </w:rPr>
        <w:t>you enter </w:t>
      </w:r>
      <w:r w:rsidRPr="003F766E">
        <w:rPr>
          <w:rFonts w:ascii="Arial" w:eastAsia="Times New Roman" w:hAnsi="Arial" w:cs="Arial"/>
          <w:i/>
          <w:iCs/>
          <w:color w:val="073763"/>
          <w:sz w:val="20"/>
        </w:rPr>
        <w:t xml:space="preserve">return </w:t>
      </w:r>
      <w:proofErr w:type="spellStart"/>
      <w:r w:rsidRPr="003F766E">
        <w:rPr>
          <w:rFonts w:ascii="Arial" w:eastAsia="Times New Roman" w:hAnsi="Arial" w:cs="Arial"/>
          <w:i/>
          <w:iCs/>
          <w:color w:val="073763"/>
          <w:sz w:val="20"/>
        </w:rPr>
        <w:t>custom_ebs_auth</w:t>
      </w:r>
      <w:proofErr w:type="spellEnd"/>
      <w:r w:rsidRPr="003F766E">
        <w:rPr>
          <w:rFonts w:ascii="Arial" w:eastAsia="Times New Roman" w:hAnsi="Arial" w:cs="Arial"/>
          <w:i/>
          <w:iCs/>
          <w:color w:val="666666"/>
          <w:sz w:val="20"/>
        </w:rPr>
        <w:t> </w:t>
      </w:r>
      <w:r w:rsidRPr="003F766E">
        <w:rPr>
          <w:rFonts w:ascii="Arial" w:eastAsia="Times New Roman" w:hAnsi="Arial" w:cs="Arial"/>
          <w:color w:val="666666"/>
          <w:sz w:val="20"/>
          <w:szCs w:val="20"/>
        </w:rPr>
        <w:t xml:space="preserve">in authentication function field during creation. Below Code for </w:t>
      </w:r>
      <w:proofErr w:type="spellStart"/>
      <w:r w:rsidRPr="003F766E">
        <w:rPr>
          <w:rFonts w:ascii="Arial" w:eastAsia="Times New Roman" w:hAnsi="Arial" w:cs="Arial"/>
          <w:color w:val="666666"/>
          <w:sz w:val="20"/>
          <w:szCs w:val="20"/>
        </w:rPr>
        <w:t>custom_ebs_auth</w:t>
      </w:r>
      <w:proofErr w:type="spellEnd"/>
      <w:r w:rsidRPr="003F766E">
        <w:rPr>
          <w:rFonts w:ascii="Arial" w:eastAsia="Times New Roman" w:hAnsi="Arial" w:cs="Arial"/>
          <w:color w:val="666666"/>
          <w:sz w:val="20"/>
          <w:szCs w:val="20"/>
        </w:rPr>
        <w:t xml:space="preserve"> uses </w:t>
      </w:r>
      <w:proofErr w:type="spellStart"/>
      <w:r w:rsidRPr="003F766E">
        <w:rPr>
          <w:rFonts w:ascii="Arial" w:eastAsia="Times New Roman" w:hAnsi="Arial" w:cs="Arial"/>
          <w:i/>
          <w:iCs/>
          <w:color w:val="073763"/>
          <w:sz w:val="20"/>
        </w:rPr>
        <w:t>fnd_web_sec</w:t>
      </w:r>
      <w:proofErr w:type="spellEnd"/>
      <w:r w:rsidRPr="003F766E">
        <w:rPr>
          <w:rFonts w:ascii="Arial" w:eastAsia="Times New Roman" w:hAnsi="Arial" w:cs="Arial"/>
          <w:color w:val="666666"/>
          <w:sz w:val="20"/>
          <w:szCs w:val="20"/>
        </w:rPr>
        <w:t> package to validate against Oracle EBS users. </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073763"/>
          <w:sz w:val="20"/>
          <w:szCs w:val="20"/>
        </w:rPr>
        <w:t xml:space="preserve">CREATE OR REPLACE function </w:t>
      </w:r>
      <w:proofErr w:type="spellStart"/>
      <w:r w:rsidRPr="003F766E">
        <w:rPr>
          <w:rFonts w:ascii="Arial" w:eastAsia="Times New Roman" w:hAnsi="Arial" w:cs="Arial"/>
          <w:color w:val="073763"/>
          <w:sz w:val="20"/>
          <w:szCs w:val="20"/>
        </w:rPr>
        <w:t>custom_ebs_auth</w:t>
      </w:r>
      <w:proofErr w:type="spellEnd"/>
      <w:r w:rsidRPr="003F766E">
        <w:rPr>
          <w:rFonts w:ascii="Arial" w:eastAsia="Times New Roman" w:hAnsi="Arial" w:cs="Arial"/>
          <w:color w:val="073763"/>
          <w:sz w:val="20"/>
          <w:szCs w:val="20"/>
        </w:rPr>
        <w:t xml:space="preserve"> (</w:t>
      </w:r>
      <w:proofErr w:type="spellStart"/>
      <w:r w:rsidRPr="003F766E">
        <w:rPr>
          <w:rFonts w:ascii="Arial" w:eastAsia="Times New Roman" w:hAnsi="Arial" w:cs="Arial"/>
          <w:color w:val="073763"/>
          <w:sz w:val="20"/>
          <w:szCs w:val="20"/>
        </w:rPr>
        <w:t>p_username</w:t>
      </w:r>
      <w:proofErr w:type="spellEnd"/>
      <w:r w:rsidRPr="003F766E">
        <w:rPr>
          <w:rFonts w:ascii="Arial" w:eastAsia="Times New Roman" w:hAnsi="Arial" w:cs="Arial"/>
          <w:color w:val="073763"/>
          <w:sz w:val="20"/>
          <w:szCs w:val="20"/>
        </w:rPr>
        <w:t xml:space="preserve"> IN VARCHAR2, </w:t>
      </w:r>
      <w:proofErr w:type="spellStart"/>
      <w:r w:rsidRPr="003F766E">
        <w:rPr>
          <w:rFonts w:ascii="Arial" w:eastAsia="Times New Roman" w:hAnsi="Arial" w:cs="Arial"/>
          <w:color w:val="073763"/>
          <w:sz w:val="20"/>
          <w:szCs w:val="20"/>
        </w:rPr>
        <w:t>p_password</w:t>
      </w:r>
      <w:proofErr w:type="spellEnd"/>
      <w:r w:rsidRPr="003F766E">
        <w:rPr>
          <w:rFonts w:ascii="Arial" w:eastAsia="Times New Roman" w:hAnsi="Arial" w:cs="Arial"/>
          <w:color w:val="073763"/>
          <w:sz w:val="20"/>
          <w:szCs w:val="20"/>
        </w:rPr>
        <w:t xml:space="preserve"> IN VARCHAR2)</w:t>
      </w:r>
      <w:r w:rsidRPr="003F766E">
        <w:rPr>
          <w:rFonts w:ascii="Helvetica" w:eastAsia="Times New Roman" w:hAnsi="Helvetica" w:cs="Helvetica"/>
          <w:color w:val="666666"/>
        </w:rPr>
        <w:br/>
      </w:r>
      <w:r w:rsidRPr="003F766E">
        <w:rPr>
          <w:rFonts w:ascii="Arial" w:eastAsia="Times New Roman" w:hAnsi="Arial" w:cs="Arial"/>
          <w:color w:val="073763"/>
          <w:sz w:val="20"/>
          <w:szCs w:val="20"/>
        </w:rPr>
        <w:t xml:space="preserve">return </w:t>
      </w:r>
      <w:proofErr w:type="spellStart"/>
      <w:r w:rsidRPr="003F766E">
        <w:rPr>
          <w:rFonts w:ascii="Arial" w:eastAsia="Times New Roman" w:hAnsi="Arial" w:cs="Arial"/>
          <w:color w:val="073763"/>
          <w:sz w:val="20"/>
          <w:szCs w:val="20"/>
        </w:rPr>
        <w:t>boolean</w:t>
      </w:r>
      <w:proofErr w:type="spellEnd"/>
      <w:r w:rsidRPr="003F766E">
        <w:rPr>
          <w:rFonts w:ascii="Helvetica" w:eastAsia="Times New Roman" w:hAnsi="Helvetica" w:cs="Helvetica"/>
          <w:color w:val="666666"/>
        </w:rPr>
        <w:br/>
      </w:r>
      <w:r w:rsidRPr="003F766E">
        <w:rPr>
          <w:rFonts w:ascii="Arial" w:eastAsia="Times New Roman" w:hAnsi="Arial" w:cs="Arial"/>
          <w:color w:val="073763"/>
          <w:sz w:val="20"/>
          <w:szCs w:val="20"/>
        </w:rPr>
        <w:t>as</w:t>
      </w:r>
      <w:r w:rsidRPr="003F766E">
        <w:rPr>
          <w:rFonts w:ascii="Helvetica" w:eastAsia="Times New Roman" w:hAnsi="Helvetica" w:cs="Helvetica"/>
          <w:color w:val="666666"/>
        </w:rPr>
        <w:br/>
      </w:r>
      <w:r w:rsidRPr="003F766E">
        <w:rPr>
          <w:rFonts w:ascii="Arial" w:eastAsia="Times New Roman" w:hAnsi="Arial" w:cs="Arial"/>
          <w:color w:val="073763"/>
          <w:sz w:val="20"/>
          <w:szCs w:val="20"/>
        </w:rPr>
        <w:t>begin</w:t>
      </w:r>
      <w:r w:rsidRPr="003F766E">
        <w:rPr>
          <w:rFonts w:ascii="Helvetica" w:eastAsia="Times New Roman" w:hAnsi="Helvetica" w:cs="Helvetica"/>
          <w:color w:val="666666"/>
        </w:rPr>
        <w:br/>
      </w:r>
      <w:r w:rsidRPr="003F766E">
        <w:rPr>
          <w:rFonts w:ascii="Arial" w:eastAsia="Times New Roman" w:hAnsi="Arial" w:cs="Arial"/>
          <w:color w:val="073763"/>
          <w:sz w:val="20"/>
          <w:szCs w:val="20"/>
        </w:rPr>
        <w:t>if </w:t>
      </w:r>
      <w:proofErr w:type="spellStart"/>
      <w:r w:rsidRPr="003F766E">
        <w:rPr>
          <w:rFonts w:ascii="Arial" w:eastAsia="Times New Roman" w:hAnsi="Arial" w:cs="Arial"/>
          <w:b/>
          <w:bCs/>
          <w:color w:val="073763"/>
          <w:sz w:val="20"/>
        </w:rPr>
        <w:t>fnd_web_sec.validate_login</w:t>
      </w:r>
      <w:proofErr w:type="spellEnd"/>
      <w:r w:rsidRPr="003F766E">
        <w:rPr>
          <w:rFonts w:ascii="Arial" w:eastAsia="Times New Roman" w:hAnsi="Arial" w:cs="Arial"/>
          <w:color w:val="073763"/>
          <w:sz w:val="20"/>
          <w:szCs w:val="20"/>
        </w:rPr>
        <w:t>(</w:t>
      </w:r>
      <w:proofErr w:type="spellStart"/>
      <w:r w:rsidRPr="003F766E">
        <w:rPr>
          <w:rFonts w:ascii="Arial" w:eastAsia="Times New Roman" w:hAnsi="Arial" w:cs="Arial"/>
          <w:color w:val="073763"/>
          <w:sz w:val="20"/>
          <w:szCs w:val="20"/>
        </w:rPr>
        <w:t>p_username</w:t>
      </w:r>
      <w:proofErr w:type="spellEnd"/>
      <w:r w:rsidRPr="003F766E">
        <w:rPr>
          <w:rFonts w:ascii="Arial" w:eastAsia="Times New Roman" w:hAnsi="Arial" w:cs="Arial"/>
          <w:color w:val="073763"/>
          <w:sz w:val="20"/>
          <w:szCs w:val="20"/>
        </w:rPr>
        <w:t xml:space="preserve">, </w:t>
      </w:r>
      <w:proofErr w:type="spellStart"/>
      <w:r w:rsidRPr="003F766E">
        <w:rPr>
          <w:rFonts w:ascii="Arial" w:eastAsia="Times New Roman" w:hAnsi="Arial" w:cs="Arial"/>
          <w:color w:val="073763"/>
          <w:sz w:val="20"/>
          <w:szCs w:val="20"/>
        </w:rPr>
        <w:t>p_password</w:t>
      </w:r>
      <w:proofErr w:type="spellEnd"/>
      <w:r w:rsidRPr="003F766E">
        <w:rPr>
          <w:rFonts w:ascii="Arial" w:eastAsia="Times New Roman" w:hAnsi="Arial" w:cs="Arial"/>
          <w:color w:val="073763"/>
          <w:sz w:val="20"/>
          <w:szCs w:val="20"/>
        </w:rPr>
        <w:t>) = 'Y' then</w:t>
      </w:r>
      <w:r w:rsidRPr="003F766E">
        <w:rPr>
          <w:rFonts w:ascii="Helvetica" w:eastAsia="Times New Roman" w:hAnsi="Helvetica" w:cs="Helvetica"/>
          <w:color w:val="666666"/>
        </w:rPr>
        <w:br/>
      </w:r>
      <w:r w:rsidRPr="003F766E">
        <w:rPr>
          <w:rFonts w:ascii="Arial" w:eastAsia="Times New Roman" w:hAnsi="Arial" w:cs="Arial"/>
          <w:color w:val="073763"/>
          <w:sz w:val="20"/>
          <w:szCs w:val="20"/>
        </w:rPr>
        <w:t>return true;</w:t>
      </w:r>
      <w:r w:rsidRPr="003F766E">
        <w:rPr>
          <w:rFonts w:ascii="Helvetica" w:eastAsia="Times New Roman" w:hAnsi="Helvetica" w:cs="Helvetica"/>
          <w:color w:val="666666"/>
        </w:rPr>
        <w:br/>
      </w:r>
      <w:r w:rsidRPr="003F766E">
        <w:rPr>
          <w:rFonts w:ascii="Arial" w:eastAsia="Times New Roman" w:hAnsi="Arial" w:cs="Arial"/>
          <w:color w:val="073763"/>
          <w:sz w:val="20"/>
          <w:szCs w:val="20"/>
        </w:rPr>
        <w:t>else</w:t>
      </w:r>
      <w:r w:rsidRPr="003F766E">
        <w:rPr>
          <w:rFonts w:ascii="Helvetica" w:eastAsia="Times New Roman" w:hAnsi="Helvetica" w:cs="Helvetica"/>
          <w:color w:val="666666"/>
        </w:rPr>
        <w:br/>
      </w:r>
      <w:r w:rsidRPr="003F766E">
        <w:rPr>
          <w:rFonts w:ascii="Arial" w:eastAsia="Times New Roman" w:hAnsi="Arial" w:cs="Arial"/>
          <w:color w:val="073763"/>
          <w:sz w:val="20"/>
          <w:szCs w:val="20"/>
        </w:rPr>
        <w:t>return false;</w:t>
      </w:r>
      <w:r w:rsidRPr="003F766E">
        <w:rPr>
          <w:rFonts w:ascii="Helvetica" w:eastAsia="Times New Roman" w:hAnsi="Helvetica" w:cs="Helvetica"/>
          <w:color w:val="666666"/>
        </w:rPr>
        <w:br/>
      </w:r>
      <w:r w:rsidRPr="003F766E">
        <w:rPr>
          <w:rFonts w:ascii="Arial" w:eastAsia="Times New Roman" w:hAnsi="Arial" w:cs="Arial"/>
          <w:color w:val="073763"/>
          <w:sz w:val="20"/>
          <w:szCs w:val="20"/>
        </w:rPr>
        <w:t>end if;</w:t>
      </w:r>
      <w:r w:rsidRPr="003F766E">
        <w:rPr>
          <w:rFonts w:ascii="Helvetica" w:eastAsia="Times New Roman" w:hAnsi="Helvetica" w:cs="Helvetica"/>
          <w:color w:val="666666"/>
        </w:rPr>
        <w:br/>
      </w:r>
      <w:r w:rsidRPr="003F766E">
        <w:rPr>
          <w:rFonts w:ascii="Arial" w:eastAsia="Times New Roman" w:hAnsi="Arial" w:cs="Arial"/>
          <w:color w:val="073763"/>
          <w:sz w:val="20"/>
          <w:szCs w:val="20"/>
        </w:rPr>
        <w:t>end;</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b/>
          <w:bCs/>
          <w:color w:val="666666"/>
          <w:sz w:val="20"/>
        </w:rPr>
        <w:t>3. Logout URL</w:t>
      </w:r>
      <w:r w:rsidRPr="003F766E">
        <w:rPr>
          <w:rFonts w:ascii="Arial" w:eastAsia="Times New Roman" w:hAnsi="Arial" w:cs="Arial"/>
          <w:b/>
          <w:bCs/>
          <w:color w:val="666666"/>
          <w:sz w:val="20"/>
          <w:szCs w:val="20"/>
        </w:rPr>
        <w:br/>
      </w:r>
      <w:r w:rsidRPr="003F766E">
        <w:rPr>
          <w:rFonts w:ascii="Arial" w:eastAsia="Times New Roman" w:hAnsi="Arial" w:cs="Arial"/>
          <w:b/>
          <w:bCs/>
          <w:color w:val="666666"/>
          <w:sz w:val="20"/>
          <w:szCs w:val="20"/>
        </w:rPr>
        <w:br/>
      </w:r>
      <w:r w:rsidRPr="003F766E">
        <w:rPr>
          <w:rFonts w:ascii="Arial" w:eastAsia="Times New Roman" w:hAnsi="Arial" w:cs="Arial"/>
          <w:color w:val="666666"/>
          <w:sz w:val="20"/>
          <w:szCs w:val="20"/>
        </w:rPr>
        <w:t>This URL is used to redirect the user when logout button is clicked. Use the below URL.</w:t>
      </w:r>
      <w:r w:rsidRPr="003F766E">
        <w:rPr>
          <w:rFonts w:ascii="Helvetica" w:eastAsia="Times New Roman" w:hAnsi="Helvetica" w:cs="Helvetica"/>
          <w:color w:val="666666"/>
        </w:rPr>
        <w:br/>
      </w:r>
      <w:r w:rsidRPr="003F766E">
        <w:rPr>
          <w:rFonts w:ascii="Arial" w:eastAsia="Times New Roman" w:hAnsi="Arial" w:cs="Arial"/>
          <w:i/>
          <w:iCs/>
          <w:color w:val="073763"/>
          <w:sz w:val="20"/>
        </w:rPr>
        <w:t>wwv_flow_custom_auth_std.logout?p_this_flow=&amp;APP_ID.&amp;p_next_flow_page_sess=&amp;APP_ID.:101:&amp;SESSION.:LOGOUT</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b/>
          <w:bCs/>
          <w:color w:val="666666"/>
          <w:sz w:val="20"/>
          <w:u w:val="single"/>
        </w:rPr>
        <w:t>Steps for Creating an Authentication Scheme from Scratch</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As I cannot integrate my apex.oracle.com account with local Oracle EBS server, I will mimic login functionality of Sample Application (App. 100) which uses custom authentication by calling </w:t>
      </w:r>
      <w:proofErr w:type="spellStart"/>
      <w:r w:rsidRPr="003F766E">
        <w:rPr>
          <w:rFonts w:ascii="Arial" w:eastAsia="Times New Roman" w:hAnsi="Arial" w:cs="Arial"/>
          <w:i/>
          <w:iCs/>
          <w:color w:val="073763"/>
          <w:sz w:val="20"/>
        </w:rPr>
        <w:t>custom_auth</w:t>
      </w:r>
      <w:proofErr w:type="spellEnd"/>
      <w:r w:rsidRPr="003F766E">
        <w:rPr>
          <w:rFonts w:ascii="Arial" w:eastAsia="Times New Roman" w:hAnsi="Arial" w:cs="Arial"/>
          <w:i/>
          <w:iCs/>
          <w:color w:val="666666"/>
          <w:sz w:val="20"/>
        </w:rPr>
        <w:t> </w:t>
      </w:r>
      <w:r w:rsidRPr="003F766E">
        <w:rPr>
          <w:rFonts w:ascii="Arial" w:eastAsia="Times New Roman" w:hAnsi="Arial" w:cs="Arial"/>
          <w:color w:val="666666"/>
          <w:sz w:val="20"/>
          <w:szCs w:val="20"/>
        </w:rPr>
        <w:t>function</w:t>
      </w:r>
      <w:r w:rsidRPr="003F766E">
        <w:rPr>
          <w:rFonts w:ascii="Arial" w:eastAsia="Times New Roman" w:hAnsi="Arial" w:cs="Arial"/>
          <w:i/>
          <w:iCs/>
          <w:color w:val="666666"/>
          <w:sz w:val="20"/>
        </w:rPr>
        <w:t>. </w:t>
      </w:r>
      <w:r w:rsidRPr="003F766E">
        <w:rPr>
          <w:rFonts w:ascii="Arial" w:eastAsia="Times New Roman" w:hAnsi="Arial" w:cs="Arial"/>
          <w:color w:val="666666"/>
          <w:sz w:val="20"/>
          <w:szCs w:val="20"/>
        </w:rPr>
        <w:t xml:space="preserve">This function checks username/password </w:t>
      </w:r>
      <w:proofErr w:type="spellStart"/>
      <w:r w:rsidRPr="003F766E">
        <w:rPr>
          <w:rFonts w:ascii="Arial" w:eastAsia="Times New Roman" w:hAnsi="Arial" w:cs="Arial"/>
          <w:color w:val="666666"/>
          <w:sz w:val="20"/>
          <w:szCs w:val="20"/>
        </w:rPr>
        <w:t>in</w:t>
      </w:r>
      <w:r w:rsidRPr="003F766E">
        <w:rPr>
          <w:rFonts w:ascii="Arial" w:eastAsia="Times New Roman" w:hAnsi="Arial" w:cs="Arial"/>
          <w:i/>
          <w:iCs/>
          <w:color w:val="073763"/>
          <w:sz w:val="20"/>
        </w:rPr>
        <w:t>DEMO_USERS</w:t>
      </w:r>
      <w:proofErr w:type="spellEnd"/>
      <w:r w:rsidRPr="003F766E">
        <w:rPr>
          <w:rFonts w:ascii="Arial" w:eastAsia="Times New Roman" w:hAnsi="Arial" w:cs="Arial"/>
          <w:i/>
          <w:iCs/>
          <w:color w:val="666666"/>
          <w:sz w:val="20"/>
        </w:rPr>
        <w:t> </w:t>
      </w:r>
      <w:r w:rsidRPr="003F766E">
        <w:rPr>
          <w:rFonts w:ascii="Arial" w:eastAsia="Times New Roman" w:hAnsi="Arial" w:cs="Arial"/>
          <w:color w:val="666666"/>
          <w:sz w:val="20"/>
          <w:szCs w:val="20"/>
        </w:rPr>
        <w:t>table. Password column in DEMO_USERS is encrypted using DBMS_OBFUSCATION package and an encryption key (</w:t>
      </w:r>
      <w:proofErr w:type="spellStart"/>
      <w:r w:rsidRPr="003F766E">
        <w:rPr>
          <w:rFonts w:ascii="Arial" w:eastAsia="Times New Roman" w:hAnsi="Arial" w:cs="Arial"/>
          <w:color w:val="666666"/>
          <w:sz w:val="20"/>
          <w:szCs w:val="20"/>
        </w:rPr>
        <w:t>l_salt</w:t>
      </w:r>
      <w:proofErr w:type="spellEnd"/>
      <w:r w:rsidRPr="003F766E">
        <w:rPr>
          <w:rFonts w:ascii="Arial" w:eastAsia="Times New Roman" w:hAnsi="Arial" w:cs="Arial"/>
          <w:color w:val="666666"/>
          <w:sz w:val="20"/>
          <w:szCs w:val="20"/>
        </w:rPr>
        <w:t xml:space="preserve"> variable in </w:t>
      </w:r>
      <w:proofErr w:type="spellStart"/>
      <w:r w:rsidRPr="003F766E">
        <w:rPr>
          <w:rFonts w:ascii="Arial" w:eastAsia="Times New Roman" w:hAnsi="Arial" w:cs="Arial"/>
          <w:color w:val="666666"/>
          <w:sz w:val="20"/>
          <w:szCs w:val="20"/>
        </w:rPr>
        <w:t>custom_hash</w:t>
      </w:r>
      <w:proofErr w:type="spellEnd"/>
      <w:r w:rsidRPr="003F766E">
        <w:rPr>
          <w:rFonts w:ascii="Arial" w:eastAsia="Times New Roman" w:hAnsi="Arial" w:cs="Arial"/>
          <w:color w:val="666666"/>
          <w:sz w:val="20"/>
          <w:szCs w:val="20"/>
        </w:rPr>
        <w:t xml:space="preserve"> function). Remember this approach is only for demonstration of custom authentication function, not to be used for production.</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1. Insert users in DEMO_USERS table.</w:t>
      </w:r>
      <w:r w:rsidRPr="003F766E">
        <w:rPr>
          <w:rFonts w:ascii="Helvetica" w:eastAsia="Times New Roman" w:hAnsi="Helvetica" w:cs="Helvetica"/>
          <w:color w:val="666666"/>
        </w:rPr>
        <w:br/>
      </w:r>
      <w:r w:rsidRPr="003F766E">
        <w:rPr>
          <w:rFonts w:ascii="Helvetica" w:eastAsia="Times New Roman" w:hAnsi="Helvetica" w:cs="Helvetica"/>
          <w:color w:val="666666"/>
        </w:rPr>
        <w:br/>
      </w:r>
      <w:proofErr w:type="spellStart"/>
      <w:r w:rsidRPr="003F766E">
        <w:rPr>
          <w:rFonts w:ascii="Arial" w:eastAsia="Times New Roman" w:hAnsi="Arial" w:cs="Arial"/>
          <w:color w:val="666666"/>
          <w:sz w:val="20"/>
          <w:szCs w:val="20"/>
        </w:rPr>
        <w:t>custom_auth</w:t>
      </w:r>
      <w:proofErr w:type="spellEnd"/>
      <w:r w:rsidRPr="003F766E">
        <w:rPr>
          <w:rFonts w:ascii="Arial" w:eastAsia="Times New Roman" w:hAnsi="Arial" w:cs="Arial"/>
          <w:color w:val="666666"/>
          <w:sz w:val="20"/>
          <w:szCs w:val="20"/>
        </w:rPr>
        <w:t xml:space="preserve"> function encrypts entered password using key in </w:t>
      </w:r>
      <w:proofErr w:type="spellStart"/>
      <w:r w:rsidRPr="003F766E">
        <w:rPr>
          <w:rFonts w:ascii="Arial" w:eastAsia="Times New Roman" w:hAnsi="Arial" w:cs="Arial"/>
          <w:color w:val="666666"/>
          <w:sz w:val="20"/>
          <w:szCs w:val="20"/>
        </w:rPr>
        <w:t>custom_hash</w:t>
      </w:r>
      <w:proofErr w:type="spellEnd"/>
      <w:r w:rsidRPr="003F766E">
        <w:rPr>
          <w:rFonts w:ascii="Arial" w:eastAsia="Times New Roman" w:hAnsi="Arial" w:cs="Arial"/>
          <w:color w:val="666666"/>
          <w:sz w:val="20"/>
          <w:szCs w:val="20"/>
        </w:rPr>
        <w:t xml:space="preserve"> function, and compares it to password column in DEMO_USERS. So when inserting users in DEMO_USERS, use same </w:t>
      </w:r>
      <w:proofErr w:type="spellStart"/>
      <w:r w:rsidRPr="003F766E">
        <w:rPr>
          <w:rFonts w:ascii="Arial" w:eastAsia="Times New Roman" w:hAnsi="Arial" w:cs="Arial"/>
          <w:color w:val="666666"/>
          <w:sz w:val="20"/>
          <w:szCs w:val="20"/>
        </w:rPr>
        <w:t>custom_hash</w:t>
      </w:r>
      <w:proofErr w:type="spellEnd"/>
      <w:r w:rsidRPr="003F766E">
        <w:rPr>
          <w:rFonts w:ascii="Arial" w:eastAsia="Times New Roman" w:hAnsi="Arial" w:cs="Arial"/>
          <w:color w:val="666666"/>
          <w:sz w:val="20"/>
          <w:szCs w:val="20"/>
        </w:rPr>
        <w:t xml:space="preserve"> function to encrypt password. Code for inserting a2f_admin and a2f_user in </w:t>
      </w:r>
      <w:proofErr w:type="spellStart"/>
      <w:r w:rsidRPr="003F766E">
        <w:rPr>
          <w:rFonts w:ascii="Arial" w:eastAsia="Times New Roman" w:hAnsi="Arial" w:cs="Arial"/>
          <w:color w:val="666666"/>
          <w:sz w:val="20"/>
          <w:szCs w:val="20"/>
        </w:rPr>
        <w:t>demo_users</w:t>
      </w:r>
      <w:proofErr w:type="spellEnd"/>
      <w:r w:rsidRPr="003F766E">
        <w:rPr>
          <w:rFonts w:ascii="Arial" w:eastAsia="Times New Roman" w:hAnsi="Arial" w:cs="Arial"/>
          <w:color w:val="666666"/>
          <w:sz w:val="20"/>
          <w:szCs w:val="20"/>
        </w:rPr>
        <w:t xml:space="preserve"> table. a2f_admin user has ADMIN_FLAG set to 'Y'.</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073763"/>
          <w:sz w:val="20"/>
          <w:szCs w:val="20"/>
        </w:rPr>
        <w:lastRenderedPageBreak/>
        <w:t>declare</w:t>
      </w:r>
      <w:r w:rsidRPr="003F766E">
        <w:rPr>
          <w:rFonts w:ascii="Arial" w:eastAsia="Times New Roman" w:hAnsi="Arial" w:cs="Arial"/>
          <w:color w:val="073763"/>
          <w:sz w:val="20"/>
          <w:szCs w:val="20"/>
        </w:rPr>
        <w:br/>
      </w:r>
      <w:proofErr w:type="spellStart"/>
      <w:r w:rsidRPr="003F766E">
        <w:rPr>
          <w:rFonts w:ascii="Arial" w:eastAsia="Times New Roman" w:hAnsi="Arial" w:cs="Arial"/>
          <w:color w:val="073763"/>
          <w:sz w:val="20"/>
          <w:szCs w:val="20"/>
        </w:rPr>
        <w:t>l_username</w:t>
      </w:r>
      <w:proofErr w:type="spellEnd"/>
      <w:r w:rsidRPr="003F766E">
        <w:rPr>
          <w:rFonts w:ascii="Arial" w:eastAsia="Times New Roman" w:hAnsi="Arial" w:cs="Arial"/>
          <w:color w:val="073763"/>
          <w:sz w:val="20"/>
          <w:szCs w:val="20"/>
        </w:rPr>
        <w:t xml:space="preserve"> varchar2(4000) := 'A2F_ADMIN';</w:t>
      </w:r>
      <w:r w:rsidRPr="003F766E">
        <w:rPr>
          <w:rFonts w:ascii="Arial" w:eastAsia="Times New Roman" w:hAnsi="Arial" w:cs="Arial"/>
          <w:color w:val="073763"/>
          <w:sz w:val="20"/>
          <w:szCs w:val="20"/>
        </w:rPr>
        <w:br/>
      </w:r>
      <w:proofErr w:type="spellStart"/>
      <w:r w:rsidRPr="003F766E">
        <w:rPr>
          <w:rFonts w:ascii="Arial" w:eastAsia="Times New Roman" w:hAnsi="Arial" w:cs="Arial"/>
          <w:color w:val="073763"/>
          <w:sz w:val="20"/>
          <w:szCs w:val="20"/>
        </w:rPr>
        <w:t>l_password</w:t>
      </w:r>
      <w:proofErr w:type="spellEnd"/>
      <w:r w:rsidRPr="003F766E">
        <w:rPr>
          <w:rFonts w:ascii="Arial" w:eastAsia="Times New Roman" w:hAnsi="Arial" w:cs="Arial"/>
          <w:color w:val="073763"/>
          <w:sz w:val="20"/>
          <w:szCs w:val="20"/>
        </w:rPr>
        <w:t xml:space="preserve"> varchar2(4000) := 'welcome1';</w:t>
      </w:r>
      <w:r w:rsidRPr="003F766E">
        <w:rPr>
          <w:rFonts w:ascii="Arial" w:eastAsia="Times New Roman" w:hAnsi="Arial" w:cs="Arial"/>
          <w:color w:val="073763"/>
          <w:sz w:val="20"/>
          <w:szCs w:val="20"/>
        </w:rPr>
        <w:br/>
        <w:t>l_username1 varchar2(4000) := 'A2F_USER';</w:t>
      </w:r>
      <w:r w:rsidRPr="003F766E">
        <w:rPr>
          <w:rFonts w:ascii="Arial" w:eastAsia="Times New Roman" w:hAnsi="Arial" w:cs="Arial"/>
          <w:color w:val="073763"/>
          <w:sz w:val="20"/>
          <w:szCs w:val="20"/>
        </w:rPr>
        <w:br/>
        <w:t>l_password1 varchar2(4000) := 'welcome2';</w:t>
      </w:r>
      <w:r w:rsidRPr="003F766E">
        <w:rPr>
          <w:rFonts w:ascii="Arial" w:eastAsia="Times New Roman" w:hAnsi="Arial" w:cs="Arial"/>
          <w:color w:val="073763"/>
          <w:sz w:val="20"/>
          <w:szCs w:val="20"/>
        </w:rPr>
        <w:br/>
      </w:r>
      <w:proofErr w:type="spellStart"/>
      <w:r w:rsidRPr="003F766E">
        <w:rPr>
          <w:rFonts w:ascii="Arial" w:eastAsia="Times New Roman" w:hAnsi="Arial" w:cs="Arial"/>
          <w:color w:val="073763"/>
          <w:sz w:val="20"/>
          <w:szCs w:val="20"/>
        </w:rPr>
        <w:t>l_salt</w:t>
      </w:r>
      <w:proofErr w:type="spellEnd"/>
      <w:r w:rsidRPr="003F766E">
        <w:rPr>
          <w:rFonts w:ascii="Arial" w:eastAsia="Times New Roman" w:hAnsi="Arial" w:cs="Arial"/>
          <w:color w:val="073763"/>
          <w:sz w:val="20"/>
          <w:szCs w:val="20"/>
        </w:rPr>
        <w:t xml:space="preserve"> varchar2(4000) := '4BS4EJ1R3L4UNRWZKPCX0HK6MTJ5YB';</w:t>
      </w:r>
      <w:r w:rsidRPr="003F766E">
        <w:rPr>
          <w:rFonts w:ascii="Arial" w:eastAsia="Times New Roman" w:hAnsi="Arial" w:cs="Arial"/>
          <w:color w:val="073763"/>
          <w:sz w:val="20"/>
          <w:szCs w:val="20"/>
        </w:rPr>
        <w:br/>
        <w:t>begin</w:t>
      </w:r>
      <w:r w:rsidRPr="003F766E">
        <w:rPr>
          <w:rFonts w:ascii="Arial" w:eastAsia="Times New Roman" w:hAnsi="Arial" w:cs="Arial"/>
          <w:color w:val="073763"/>
          <w:sz w:val="20"/>
          <w:szCs w:val="20"/>
        </w:rPr>
        <w:br/>
        <w:t>-- ADMIN User</w:t>
      </w:r>
      <w:r w:rsidRPr="003F766E">
        <w:rPr>
          <w:rFonts w:ascii="Arial" w:eastAsia="Times New Roman" w:hAnsi="Arial" w:cs="Arial"/>
          <w:color w:val="073763"/>
          <w:sz w:val="20"/>
          <w:szCs w:val="20"/>
        </w:rPr>
        <w:br/>
      </w:r>
      <w:proofErr w:type="spellStart"/>
      <w:r w:rsidRPr="003F766E">
        <w:rPr>
          <w:rFonts w:ascii="Arial" w:eastAsia="Times New Roman" w:hAnsi="Arial" w:cs="Arial"/>
          <w:color w:val="073763"/>
          <w:sz w:val="20"/>
          <w:szCs w:val="20"/>
        </w:rPr>
        <w:t>l_password</w:t>
      </w:r>
      <w:proofErr w:type="spellEnd"/>
      <w:r w:rsidRPr="003F766E">
        <w:rPr>
          <w:rFonts w:ascii="Arial" w:eastAsia="Times New Roman" w:hAnsi="Arial" w:cs="Arial"/>
          <w:color w:val="073763"/>
          <w:sz w:val="20"/>
          <w:szCs w:val="20"/>
        </w:rPr>
        <w:t xml:space="preserve"> := </w:t>
      </w:r>
      <w:proofErr w:type="spellStart"/>
      <w:r w:rsidRPr="003F766E">
        <w:rPr>
          <w:rFonts w:ascii="Arial" w:eastAsia="Times New Roman" w:hAnsi="Arial" w:cs="Arial"/>
          <w:color w:val="073763"/>
          <w:sz w:val="20"/>
          <w:szCs w:val="20"/>
        </w:rPr>
        <w:t>custom_hash</w:t>
      </w:r>
      <w:proofErr w:type="spellEnd"/>
      <w:r w:rsidRPr="003F766E">
        <w:rPr>
          <w:rFonts w:ascii="Arial" w:eastAsia="Times New Roman" w:hAnsi="Arial" w:cs="Arial"/>
          <w:color w:val="073763"/>
          <w:sz w:val="20"/>
          <w:szCs w:val="20"/>
        </w:rPr>
        <w:t>(</w:t>
      </w:r>
      <w:proofErr w:type="spellStart"/>
      <w:r w:rsidRPr="003F766E">
        <w:rPr>
          <w:rFonts w:ascii="Arial" w:eastAsia="Times New Roman" w:hAnsi="Arial" w:cs="Arial"/>
          <w:color w:val="073763"/>
          <w:sz w:val="20"/>
          <w:szCs w:val="20"/>
        </w:rPr>
        <w:t>l_username</w:t>
      </w:r>
      <w:proofErr w:type="spellEnd"/>
      <w:r w:rsidRPr="003F766E">
        <w:rPr>
          <w:rFonts w:ascii="Arial" w:eastAsia="Times New Roman" w:hAnsi="Arial" w:cs="Arial"/>
          <w:color w:val="073763"/>
          <w:sz w:val="20"/>
          <w:szCs w:val="20"/>
        </w:rPr>
        <w:t xml:space="preserve">, </w:t>
      </w:r>
      <w:proofErr w:type="spellStart"/>
      <w:r w:rsidRPr="003F766E">
        <w:rPr>
          <w:rFonts w:ascii="Arial" w:eastAsia="Times New Roman" w:hAnsi="Arial" w:cs="Arial"/>
          <w:color w:val="073763"/>
          <w:sz w:val="20"/>
          <w:szCs w:val="20"/>
        </w:rPr>
        <w:t>l_password</w:t>
      </w:r>
      <w:proofErr w:type="spellEnd"/>
      <w:r w:rsidRPr="003F766E">
        <w:rPr>
          <w:rFonts w:ascii="Arial" w:eastAsia="Times New Roman" w:hAnsi="Arial" w:cs="Arial"/>
          <w:color w:val="073763"/>
          <w:sz w:val="20"/>
          <w:szCs w:val="20"/>
        </w:rPr>
        <w:t>);</w:t>
      </w:r>
      <w:r w:rsidRPr="003F766E">
        <w:rPr>
          <w:rFonts w:ascii="Arial" w:eastAsia="Times New Roman" w:hAnsi="Arial" w:cs="Arial"/>
          <w:color w:val="073763"/>
          <w:sz w:val="20"/>
          <w:szCs w:val="20"/>
        </w:rPr>
        <w:br/>
        <w:t xml:space="preserve">insert into </w:t>
      </w:r>
      <w:proofErr w:type="spellStart"/>
      <w:r w:rsidRPr="003F766E">
        <w:rPr>
          <w:rFonts w:ascii="Arial" w:eastAsia="Times New Roman" w:hAnsi="Arial" w:cs="Arial"/>
          <w:color w:val="073763"/>
          <w:sz w:val="20"/>
          <w:szCs w:val="20"/>
        </w:rPr>
        <w:t>demo_users</w:t>
      </w:r>
      <w:proofErr w:type="spellEnd"/>
      <w:r w:rsidRPr="003F766E">
        <w:rPr>
          <w:rFonts w:ascii="Arial" w:eastAsia="Times New Roman" w:hAnsi="Arial" w:cs="Arial"/>
          <w:color w:val="073763"/>
          <w:sz w:val="20"/>
          <w:szCs w:val="20"/>
        </w:rPr>
        <w:t xml:space="preserve"> values (</w:t>
      </w:r>
      <w:proofErr w:type="spellStart"/>
      <w:r w:rsidRPr="003F766E">
        <w:rPr>
          <w:rFonts w:ascii="Arial" w:eastAsia="Times New Roman" w:hAnsi="Arial" w:cs="Arial"/>
          <w:color w:val="073763"/>
          <w:sz w:val="20"/>
          <w:szCs w:val="20"/>
        </w:rPr>
        <w:t>DEMO_USERS_SEQ.nextval</w:t>
      </w:r>
      <w:proofErr w:type="spellEnd"/>
      <w:r w:rsidRPr="003F766E">
        <w:rPr>
          <w:rFonts w:ascii="Arial" w:eastAsia="Times New Roman" w:hAnsi="Arial" w:cs="Arial"/>
          <w:color w:val="073763"/>
          <w:sz w:val="20"/>
          <w:szCs w:val="20"/>
        </w:rPr>
        <w:t xml:space="preserve">, </w:t>
      </w:r>
      <w:proofErr w:type="spellStart"/>
      <w:r w:rsidRPr="003F766E">
        <w:rPr>
          <w:rFonts w:ascii="Arial" w:eastAsia="Times New Roman" w:hAnsi="Arial" w:cs="Arial"/>
          <w:color w:val="073763"/>
          <w:sz w:val="20"/>
          <w:szCs w:val="20"/>
        </w:rPr>
        <w:t>l_username</w:t>
      </w:r>
      <w:proofErr w:type="spellEnd"/>
      <w:r w:rsidRPr="003F766E">
        <w:rPr>
          <w:rFonts w:ascii="Arial" w:eastAsia="Times New Roman" w:hAnsi="Arial" w:cs="Arial"/>
          <w:color w:val="073763"/>
          <w:sz w:val="20"/>
          <w:szCs w:val="20"/>
        </w:rPr>
        <w:t xml:space="preserve">, </w:t>
      </w:r>
      <w:proofErr w:type="spellStart"/>
      <w:r w:rsidRPr="003F766E">
        <w:rPr>
          <w:rFonts w:ascii="Arial" w:eastAsia="Times New Roman" w:hAnsi="Arial" w:cs="Arial"/>
          <w:color w:val="073763"/>
          <w:sz w:val="20"/>
          <w:szCs w:val="20"/>
        </w:rPr>
        <w:t>l_password</w:t>
      </w:r>
      <w:proofErr w:type="spellEnd"/>
      <w:r w:rsidRPr="003F766E">
        <w:rPr>
          <w:rFonts w:ascii="Arial" w:eastAsia="Times New Roman" w:hAnsi="Arial" w:cs="Arial"/>
          <w:color w:val="073763"/>
          <w:sz w:val="20"/>
          <w:szCs w:val="20"/>
        </w:rPr>
        <w:t>, SYSDATE, NULL, 'Y', NULL, 'Y');</w:t>
      </w:r>
      <w:r w:rsidRPr="003F766E">
        <w:rPr>
          <w:rFonts w:ascii="Arial" w:eastAsia="Times New Roman" w:hAnsi="Arial" w:cs="Arial"/>
          <w:color w:val="073763"/>
          <w:sz w:val="20"/>
          <w:szCs w:val="20"/>
        </w:rPr>
        <w:br/>
        <w:t xml:space="preserve">-- Trigger BI_DEMO_USERS overrides </w:t>
      </w:r>
      <w:proofErr w:type="spellStart"/>
      <w:r w:rsidRPr="003F766E">
        <w:rPr>
          <w:rFonts w:ascii="Arial" w:eastAsia="Times New Roman" w:hAnsi="Arial" w:cs="Arial"/>
          <w:color w:val="073763"/>
          <w:sz w:val="20"/>
          <w:szCs w:val="20"/>
        </w:rPr>
        <w:t>admin_flag</w:t>
      </w:r>
      <w:proofErr w:type="spellEnd"/>
      <w:r w:rsidRPr="003F766E">
        <w:rPr>
          <w:rFonts w:ascii="Arial" w:eastAsia="Times New Roman" w:hAnsi="Arial" w:cs="Arial"/>
          <w:color w:val="073763"/>
          <w:sz w:val="20"/>
          <w:szCs w:val="20"/>
        </w:rPr>
        <w:t xml:space="preserve"> to 'N' for new users</w:t>
      </w:r>
      <w:r w:rsidRPr="003F766E">
        <w:rPr>
          <w:rFonts w:ascii="Arial" w:eastAsia="Times New Roman" w:hAnsi="Arial" w:cs="Arial"/>
          <w:color w:val="073763"/>
          <w:sz w:val="20"/>
          <w:szCs w:val="20"/>
        </w:rPr>
        <w:br/>
        <w:t>-- So update is required for A2F_ADMIN</w:t>
      </w:r>
      <w:r w:rsidRPr="003F766E">
        <w:rPr>
          <w:rFonts w:ascii="Arial" w:eastAsia="Times New Roman" w:hAnsi="Arial" w:cs="Arial"/>
          <w:color w:val="073763"/>
          <w:sz w:val="20"/>
          <w:szCs w:val="20"/>
        </w:rPr>
        <w:br/>
        <w:t xml:space="preserve">update </w:t>
      </w:r>
      <w:proofErr w:type="spellStart"/>
      <w:r w:rsidRPr="003F766E">
        <w:rPr>
          <w:rFonts w:ascii="Arial" w:eastAsia="Times New Roman" w:hAnsi="Arial" w:cs="Arial"/>
          <w:color w:val="073763"/>
          <w:sz w:val="20"/>
          <w:szCs w:val="20"/>
        </w:rPr>
        <w:t>demo_users</w:t>
      </w:r>
      <w:proofErr w:type="spellEnd"/>
      <w:r w:rsidRPr="003F766E">
        <w:rPr>
          <w:rFonts w:ascii="Arial" w:eastAsia="Times New Roman" w:hAnsi="Arial" w:cs="Arial"/>
          <w:color w:val="073763"/>
          <w:sz w:val="20"/>
          <w:szCs w:val="20"/>
        </w:rPr>
        <w:t xml:space="preserve"> set </w:t>
      </w:r>
      <w:proofErr w:type="spellStart"/>
      <w:r w:rsidRPr="003F766E">
        <w:rPr>
          <w:rFonts w:ascii="Arial" w:eastAsia="Times New Roman" w:hAnsi="Arial" w:cs="Arial"/>
          <w:color w:val="073763"/>
          <w:sz w:val="20"/>
          <w:szCs w:val="20"/>
        </w:rPr>
        <w:t>admin_user</w:t>
      </w:r>
      <w:proofErr w:type="spellEnd"/>
      <w:r w:rsidRPr="003F766E">
        <w:rPr>
          <w:rFonts w:ascii="Arial" w:eastAsia="Times New Roman" w:hAnsi="Arial" w:cs="Arial"/>
          <w:color w:val="073763"/>
          <w:sz w:val="20"/>
          <w:szCs w:val="20"/>
        </w:rPr>
        <w:t xml:space="preserve"> = 'Y'</w:t>
      </w:r>
      <w:r w:rsidRPr="003F766E">
        <w:rPr>
          <w:rFonts w:ascii="Arial" w:eastAsia="Times New Roman" w:hAnsi="Arial" w:cs="Arial"/>
          <w:color w:val="073763"/>
          <w:sz w:val="20"/>
          <w:szCs w:val="20"/>
        </w:rPr>
        <w:br/>
        <w:t xml:space="preserve">where </w:t>
      </w:r>
      <w:proofErr w:type="spellStart"/>
      <w:r w:rsidRPr="003F766E">
        <w:rPr>
          <w:rFonts w:ascii="Arial" w:eastAsia="Times New Roman" w:hAnsi="Arial" w:cs="Arial"/>
          <w:color w:val="073763"/>
          <w:sz w:val="20"/>
          <w:szCs w:val="20"/>
        </w:rPr>
        <w:t>user_name</w:t>
      </w:r>
      <w:proofErr w:type="spellEnd"/>
      <w:r w:rsidRPr="003F766E">
        <w:rPr>
          <w:rFonts w:ascii="Arial" w:eastAsia="Times New Roman" w:hAnsi="Arial" w:cs="Arial"/>
          <w:color w:val="073763"/>
          <w:sz w:val="20"/>
          <w:szCs w:val="20"/>
        </w:rPr>
        <w:t xml:space="preserve"> = 'A2F_ADMIN';</w:t>
      </w:r>
      <w:r w:rsidRPr="003F766E">
        <w:rPr>
          <w:rFonts w:ascii="Arial" w:eastAsia="Times New Roman" w:hAnsi="Arial" w:cs="Arial"/>
          <w:color w:val="073763"/>
          <w:sz w:val="20"/>
          <w:szCs w:val="20"/>
        </w:rPr>
        <w:br/>
        <w:t>-- User</w:t>
      </w:r>
      <w:r w:rsidRPr="003F766E">
        <w:rPr>
          <w:rFonts w:ascii="Arial" w:eastAsia="Times New Roman" w:hAnsi="Arial" w:cs="Arial"/>
          <w:color w:val="073763"/>
          <w:sz w:val="20"/>
          <w:szCs w:val="20"/>
        </w:rPr>
        <w:br/>
        <w:t xml:space="preserve">l_password1 := </w:t>
      </w:r>
      <w:proofErr w:type="spellStart"/>
      <w:r w:rsidRPr="003F766E">
        <w:rPr>
          <w:rFonts w:ascii="Arial" w:eastAsia="Times New Roman" w:hAnsi="Arial" w:cs="Arial"/>
          <w:color w:val="073763"/>
          <w:sz w:val="20"/>
          <w:szCs w:val="20"/>
        </w:rPr>
        <w:t>custom_hash</w:t>
      </w:r>
      <w:proofErr w:type="spellEnd"/>
      <w:r w:rsidRPr="003F766E">
        <w:rPr>
          <w:rFonts w:ascii="Arial" w:eastAsia="Times New Roman" w:hAnsi="Arial" w:cs="Arial"/>
          <w:color w:val="073763"/>
          <w:sz w:val="20"/>
          <w:szCs w:val="20"/>
        </w:rPr>
        <w:t>(l_username1, l_password1);</w:t>
      </w:r>
      <w:r w:rsidRPr="003F766E">
        <w:rPr>
          <w:rFonts w:ascii="Arial" w:eastAsia="Times New Roman" w:hAnsi="Arial" w:cs="Arial"/>
          <w:color w:val="073763"/>
          <w:sz w:val="20"/>
          <w:szCs w:val="20"/>
        </w:rPr>
        <w:br/>
        <w:t xml:space="preserve">insert into </w:t>
      </w:r>
      <w:proofErr w:type="spellStart"/>
      <w:r w:rsidRPr="003F766E">
        <w:rPr>
          <w:rFonts w:ascii="Arial" w:eastAsia="Times New Roman" w:hAnsi="Arial" w:cs="Arial"/>
          <w:color w:val="073763"/>
          <w:sz w:val="20"/>
          <w:szCs w:val="20"/>
        </w:rPr>
        <w:t>demo_users</w:t>
      </w:r>
      <w:proofErr w:type="spellEnd"/>
      <w:r w:rsidRPr="003F766E">
        <w:rPr>
          <w:rFonts w:ascii="Arial" w:eastAsia="Times New Roman" w:hAnsi="Arial" w:cs="Arial"/>
          <w:color w:val="073763"/>
          <w:sz w:val="20"/>
          <w:szCs w:val="20"/>
        </w:rPr>
        <w:t xml:space="preserve"> values (</w:t>
      </w:r>
      <w:proofErr w:type="spellStart"/>
      <w:r w:rsidRPr="003F766E">
        <w:rPr>
          <w:rFonts w:ascii="Arial" w:eastAsia="Times New Roman" w:hAnsi="Arial" w:cs="Arial"/>
          <w:color w:val="073763"/>
          <w:sz w:val="20"/>
          <w:szCs w:val="20"/>
        </w:rPr>
        <w:t>DEMO_USERS_SEQ.nextval</w:t>
      </w:r>
      <w:proofErr w:type="spellEnd"/>
      <w:r w:rsidRPr="003F766E">
        <w:rPr>
          <w:rFonts w:ascii="Arial" w:eastAsia="Times New Roman" w:hAnsi="Arial" w:cs="Arial"/>
          <w:color w:val="073763"/>
          <w:sz w:val="20"/>
          <w:szCs w:val="20"/>
        </w:rPr>
        <w:t>, l_username1, l_password1, SYSDATE, NULL, 'Y', NULL, 'N');</w:t>
      </w:r>
      <w:r w:rsidRPr="003F766E">
        <w:rPr>
          <w:rFonts w:ascii="Arial" w:eastAsia="Times New Roman" w:hAnsi="Arial" w:cs="Arial"/>
          <w:color w:val="073763"/>
          <w:sz w:val="20"/>
          <w:szCs w:val="20"/>
        </w:rPr>
        <w:br/>
        <w:t>commit;</w:t>
      </w:r>
      <w:r w:rsidRPr="003F766E">
        <w:rPr>
          <w:rFonts w:ascii="Arial" w:eastAsia="Times New Roman" w:hAnsi="Arial" w:cs="Arial"/>
          <w:color w:val="073763"/>
          <w:sz w:val="20"/>
          <w:szCs w:val="20"/>
        </w:rPr>
        <w:br/>
        <w:t>end;</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2. Create custom authentication scheme.</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Go to Shared Components &gt; Authentication Scheme (Security Scheme) &gt; Create. Select From scratch in create scheme.</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Click on Next.</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Select Page in This Application and Page 101 Login &gt; Click on Next.</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 xml:space="preserve">Select Use my Custom function to Authenticate &gt; Enter return </w:t>
      </w:r>
      <w:proofErr w:type="spellStart"/>
      <w:r w:rsidRPr="003F766E">
        <w:rPr>
          <w:rFonts w:ascii="Arial" w:eastAsia="Times New Roman" w:hAnsi="Arial" w:cs="Arial"/>
          <w:color w:val="666666"/>
          <w:sz w:val="20"/>
          <w:szCs w:val="20"/>
        </w:rPr>
        <w:t>custom_auth</w:t>
      </w:r>
      <w:proofErr w:type="spellEnd"/>
      <w:r w:rsidRPr="003F766E">
        <w:rPr>
          <w:rFonts w:ascii="Arial" w:eastAsia="Times New Roman" w:hAnsi="Arial" w:cs="Arial"/>
          <w:color w:val="666666"/>
          <w:sz w:val="20"/>
          <w:szCs w:val="20"/>
        </w:rPr>
        <w:t xml:space="preserve"> &gt;Click on Next</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Click on Create Schema.</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Helvetica" w:eastAsia="Times New Roman" w:hAnsi="Helvetica" w:cs="Helvetica"/>
          <w:color w:val="666666"/>
        </w:rPr>
        <w:t> </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3. Make authentication scheme Current</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Once the authentication scheme is created, it has to be assigned to application. This is done from </w:t>
      </w:r>
      <w:r w:rsidRPr="003F766E">
        <w:rPr>
          <w:rFonts w:ascii="Arial" w:eastAsia="Times New Roman" w:hAnsi="Arial" w:cs="Arial"/>
          <w:i/>
          <w:iCs/>
          <w:color w:val="073763"/>
          <w:sz w:val="20"/>
        </w:rPr>
        <w:t>Change Current</w:t>
      </w:r>
      <w:r w:rsidRPr="003F766E">
        <w:rPr>
          <w:rFonts w:ascii="Arial" w:eastAsia="Times New Roman" w:hAnsi="Arial" w:cs="Arial"/>
          <w:color w:val="666666"/>
          <w:sz w:val="20"/>
          <w:szCs w:val="20"/>
        </w:rPr>
        <w:t> section in Authentication Scheme.</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Helvetica" w:eastAsia="Times New Roman" w:hAnsi="Helvetica" w:cs="Helvetica"/>
          <w:color w:val="666666"/>
        </w:rPr>
        <w:t> </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4. Run the application. I've changed login page to include some html text.</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Login with your username and Password.</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Helvetica" w:eastAsia="Times New Roman" w:hAnsi="Helvetica" w:cs="Helvetica"/>
          <w:color w:val="666666"/>
        </w:rPr>
        <w:t> </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Please use any of the below user logins</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Admin Login  : a2f_admin/welcome1</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User Login : a2f_user/welcome2</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Helvetica" w:eastAsia="Times New Roman" w:hAnsi="Helvetica" w:cs="Helvetica"/>
          <w:color w:val="666666"/>
        </w:rPr>
        <w:t> </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b/>
          <w:bCs/>
          <w:color w:val="666666"/>
          <w:sz w:val="20"/>
          <w:u w:val="single"/>
        </w:rPr>
        <w:t>URL for the application:</w:t>
      </w:r>
      <w:r w:rsidRPr="003F766E">
        <w:rPr>
          <w:rFonts w:ascii="Arial" w:eastAsia="Times New Roman" w:hAnsi="Arial" w:cs="Arial"/>
          <w:b/>
          <w:bCs/>
          <w:color w:val="666666"/>
          <w:sz w:val="20"/>
          <w:szCs w:val="20"/>
          <w:u w:val="single"/>
        </w:rPr>
        <w:br/>
      </w:r>
      <w:r w:rsidRPr="003F766E">
        <w:rPr>
          <w:rFonts w:ascii="Arial" w:eastAsia="Times New Roman" w:hAnsi="Arial" w:cs="Arial"/>
          <w:b/>
          <w:bCs/>
          <w:color w:val="666666"/>
          <w:sz w:val="20"/>
          <w:szCs w:val="20"/>
          <w:u w:val="single"/>
        </w:rPr>
        <w:br/>
      </w:r>
      <w:r w:rsidRPr="003F766E">
        <w:rPr>
          <w:rFonts w:ascii="Arial" w:eastAsia="Times New Roman" w:hAnsi="Arial" w:cs="Arial"/>
          <w:color w:val="666666"/>
          <w:sz w:val="20"/>
          <w:szCs w:val="20"/>
        </w:rPr>
        <w:t xml:space="preserve">My application can be accessed using the </w:t>
      </w:r>
      <w:proofErr w:type="spellStart"/>
      <w:r w:rsidRPr="003F766E">
        <w:rPr>
          <w:rFonts w:ascii="Arial" w:eastAsia="Times New Roman" w:hAnsi="Arial" w:cs="Arial"/>
          <w:color w:val="666666"/>
          <w:sz w:val="20"/>
          <w:szCs w:val="20"/>
        </w:rPr>
        <w:t>url</w:t>
      </w:r>
      <w:proofErr w:type="spellEnd"/>
      <w:r w:rsidRPr="003F766E">
        <w:rPr>
          <w:rFonts w:ascii="Arial" w:eastAsia="Times New Roman" w:hAnsi="Arial" w:cs="Arial"/>
          <w:color w:val="666666"/>
          <w:sz w:val="20"/>
          <w:szCs w:val="20"/>
        </w:rPr>
        <w:t> </w:t>
      </w:r>
      <w:hyperlink r:id="rId7" w:tgtFrame="_blank" w:tooltip="http://apex.oracle.com/pls/apex/f?p=62577:1" w:history="1">
        <w:r w:rsidRPr="003F766E">
          <w:rPr>
            <w:rFonts w:ascii="Arial" w:eastAsia="Times New Roman" w:hAnsi="Arial" w:cs="Arial"/>
            <w:color w:val="E3601A"/>
            <w:sz w:val="20"/>
          </w:rPr>
          <w:t>http://apex.oracle.com/pls/apex/f?p=62577:1</w:t>
        </w:r>
      </w:hyperlink>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b/>
          <w:bCs/>
          <w:color w:val="666666"/>
          <w:sz w:val="20"/>
          <w:u w:val="single"/>
        </w:rPr>
        <w:t>Packaged Application:</w:t>
      </w:r>
      <w:r w:rsidRPr="003F766E">
        <w:rPr>
          <w:rFonts w:ascii="Helvetica" w:eastAsia="Times New Roman" w:hAnsi="Helvetica" w:cs="Helvetica"/>
          <w:color w:val="666666"/>
        </w:rPr>
        <w:br/>
      </w:r>
      <w:r w:rsidRPr="003F766E">
        <w:rPr>
          <w:rFonts w:ascii="Helvetica" w:eastAsia="Times New Roman" w:hAnsi="Helvetica" w:cs="Helvetica"/>
          <w:color w:val="666666"/>
        </w:rPr>
        <w:br/>
      </w:r>
      <w:r w:rsidRPr="003F766E">
        <w:rPr>
          <w:rFonts w:ascii="Arial" w:eastAsia="Times New Roman" w:hAnsi="Arial" w:cs="Arial"/>
          <w:color w:val="666666"/>
          <w:sz w:val="20"/>
          <w:szCs w:val="20"/>
        </w:rPr>
        <w:t>My Packaged applications are created using APEX 3.2 version, you can only import them into APEX with same version. This packaged application has supporting objects i.e. table and sample data, along with apex application. You can import and run it without going through the above steps.</w:t>
      </w:r>
      <w:r w:rsidRPr="003F766E">
        <w:rPr>
          <w:rFonts w:ascii="Helvetica" w:eastAsia="Times New Roman" w:hAnsi="Helvetica" w:cs="Helvetica"/>
          <w:color w:val="666666"/>
        </w:rPr>
        <w:br/>
      </w:r>
      <w:r w:rsidRPr="003F766E">
        <w:rPr>
          <w:rFonts w:ascii="Helvetica" w:eastAsia="Times New Roman" w:hAnsi="Helvetica" w:cs="Helvetica"/>
          <w:color w:val="666666"/>
        </w:rPr>
        <w:br/>
      </w:r>
      <w:hyperlink r:id="rId8" w:tgtFrame="_blank" w:tooltip="Download Packaged Application" w:history="1">
        <w:r w:rsidRPr="003F766E">
          <w:rPr>
            <w:rFonts w:ascii="Arial" w:eastAsia="Times New Roman" w:hAnsi="Arial" w:cs="Arial"/>
            <w:color w:val="E3601A"/>
            <w:sz w:val="20"/>
          </w:rPr>
          <w:t>Download Packaged Application</w:t>
        </w:r>
      </w:hyperlink>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 xml:space="preserve">The zip file has </w:t>
      </w:r>
      <w:proofErr w:type="spellStart"/>
      <w:r w:rsidRPr="003F766E">
        <w:rPr>
          <w:rFonts w:ascii="Arial" w:eastAsia="Times New Roman" w:hAnsi="Arial" w:cs="Arial"/>
          <w:color w:val="666666"/>
          <w:sz w:val="20"/>
          <w:szCs w:val="20"/>
        </w:rPr>
        <w:t>sql</w:t>
      </w:r>
      <w:proofErr w:type="spellEnd"/>
      <w:r w:rsidRPr="003F766E">
        <w:rPr>
          <w:rFonts w:ascii="Arial" w:eastAsia="Times New Roman" w:hAnsi="Arial" w:cs="Arial"/>
          <w:color w:val="666666"/>
          <w:sz w:val="20"/>
          <w:szCs w:val="20"/>
        </w:rPr>
        <w:t xml:space="preserve"> files for application (apex_tut03_app.sql) and image (apex_tut03_img.sql).</w:t>
      </w:r>
      <w:r w:rsidRPr="003F766E">
        <w:rPr>
          <w:rFonts w:ascii="Helvetica" w:eastAsia="Times New Roman" w:hAnsi="Helvetica" w:cs="Helvetica"/>
          <w:color w:val="666666"/>
        </w:rPr>
        <w:br/>
      </w:r>
      <w:r w:rsidRPr="003F766E">
        <w:rPr>
          <w:rFonts w:ascii="Helvetica" w:eastAsia="Times New Roman" w:hAnsi="Helvetica" w:cs="Helvetica"/>
          <w:color w:val="666666"/>
        </w:rPr>
        <w:br/>
      </w:r>
      <w:hyperlink r:id="rId9" w:tgtFrame="_blank" w:tooltip="Video for deploying packaged application" w:history="1">
        <w:r w:rsidRPr="003F766E">
          <w:rPr>
            <w:rFonts w:ascii="Arial" w:eastAsia="Times New Roman" w:hAnsi="Arial" w:cs="Arial"/>
            <w:color w:val="E3601A"/>
            <w:sz w:val="20"/>
          </w:rPr>
          <w:t>Video for deploying packaged application (2:41 min)</w:t>
        </w:r>
      </w:hyperlink>
      <w:r w:rsidRPr="003F766E">
        <w:rPr>
          <w:rFonts w:ascii="Arial" w:eastAsia="Times New Roman" w:hAnsi="Arial" w:cs="Arial"/>
          <w:color w:val="666666"/>
          <w:sz w:val="20"/>
          <w:szCs w:val="20"/>
        </w:rPr>
        <w:t>. This video is applicable for deploying packaged applications for my next articles as well.</w:t>
      </w:r>
    </w:p>
    <w:p w:rsidR="003F766E" w:rsidRPr="003F766E" w:rsidRDefault="003F766E" w:rsidP="003F766E">
      <w:pPr>
        <w:shd w:val="clear" w:color="auto" w:fill="FFFFFF"/>
        <w:spacing w:after="0" w:line="240" w:lineRule="auto"/>
        <w:rPr>
          <w:rFonts w:ascii="Helvetica" w:eastAsia="Times New Roman" w:hAnsi="Helvetica" w:cs="Helvetica"/>
          <w:color w:val="666666"/>
        </w:rPr>
      </w:pPr>
      <w:r w:rsidRPr="003F766E">
        <w:rPr>
          <w:rFonts w:ascii="Arial" w:eastAsia="Times New Roman" w:hAnsi="Arial" w:cs="Arial"/>
          <w:color w:val="666666"/>
          <w:sz w:val="20"/>
          <w:szCs w:val="20"/>
        </w:rPr>
        <w:t xml:space="preserve">The next article will be on Authentication </w:t>
      </w:r>
      <w:proofErr w:type="spellStart"/>
      <w:r w:rsidRPr="003F766E">
        <w:rPr>
          <w:rFonts w:ascii="Arial" w:eastAsia="Times New Roman" w:hAnsi="Arial" w:cs="Arial"/>
          <w:color w:val="666666"/>
          <w:sz w:val="20"/>
          <w:szCs w:val="20"/>
        </w:rPr>
        <w:t>vs</w:t>
      </w:r>
      <w:proofErr w:type="spellEnd"/>
      <w:r w:rsidRPr="003F766E">
        <w:rPr>
          <w:rFonts w:ascii="Arial" w:eastAsia="Times New Roman" w:hAnsi="Arial" w:cs="Arial"/>
          <w:color w:val="666666"/>
          <w:sz w:val="20"/>
          <w:szCs w:val="20"/>
        </w:rPr>
        <w:t xml:space="preserve"> Authorization, how Authorization is used in APEX.</w:t>
      </w:r>
    </w:p>
    <w:p w:rsidR="004A11D7" w:rsidRDefault="004A11D7"/>
    <w:sectPr w:rsidR="004A11D7" w:rsidSect="004A11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2CBD"/>
    <w:multiLevelType w:val="multilevel"/>
    <w:tmpl w:val="0D6C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D9625E"/>
    <w:multiLevelType w:val="multilevel"/>
    <w:tmpl w:val="033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3D6B1A"/>
    <w:multiLevelType w:val="multilevel"/>
    <w:tmpl w:val="0B7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F766E"/>
    <w:rsid w:val="003F766E"/>
    <w:rsid w:val="004A1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766E"/>
    <w:rPr>
      <w:b/>
      <w:bCs/>
    </w:rPr>
  </w:style>
  <w:style w:type="character" w:styleId="Emphasis">
    <w:name w:val="Emphasis"/>
    <w:basedOn w:val="DefaultParagraphFont"/>
    <w:uiPriority w:val="20"/>
    <w:qFormat/>
    <w:rsid w:val="003F766E"/>
    <w:rPr>
      <w:i/>
      <w:iCs/>
    </w:rPr>
  </w:style>
  <w:style w:type="character" w:styleId="Hyperlink">
    <w:name w:val="Hyperlink"/>
    <w:basedOn w:val="DefaultParagraphFont"/>
    <w:uiPriority w:val="99"/>
    <w:semiHidden/>
    <w:unhideWhenUsed/>
    <w:rsid w:val="003F766E"/>
    <w:rPr>
      <w:color w:val="0000FF"/>
      <w:u w:val="single"/>
    </w:rPr>
  </w:style>
</w:styles>
</file>

<file path=word/webSettings.xml><?xml version="1.0" encoding="utf-8"?>
<w:webSettings xmlns:r="http://schemas.openxmlformats.org/officeDocument/2006/relationships" xmlns:w="http://schemas.openxmlformats.org/wordprocessingml/2006/main">
  <w:divs>
    <w:div w:id="133525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ps2fusion.com/training_demo/kishorer/apex/08_cust_auth/apex_tut03_app_with_cust_auth.zip" TargetMode="External"/><Relationship Id="rId3" Type="http://schemas.openxmlformats.org/officeDocument/2006/relationships/settings" Target="settings.xml"/><Relationship Id="rId7" Type="http://schemas.openxmlformats.org/officeDocument/2006/relationships/hyperlink" Target="http://apex.oracle.com/pls/apex/f?p=6257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pps2fusion.com/training_demo/kishorer/apex/03_tut01/apex_tut01_step03/apex_tut01_step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1</cp:revision>
  <dcterms:created xsi:type="dcterms:W3CDTF">2018-11-15T04:17:00Z</dcterms:created>
  <dcterms:modified xsi:type="dcterms:W3CDTF">2018-11-15T04:18:00Z</dcterms:modified>
</cp:coreProperties>
</file>