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983" w:rsidRPr="00986983" w:rsidRDefault="00986983" w:rsidP="00986983">
      <w:pPr>
        <w:spacing w:after="60" w:line="240" w:lineRule="auto"/>
        <w:outlineLvl w:val="0"/>
        <w:rPr>
          <w:rFonts w:ascii="Times New Roman" w:eastAsia="Times New Roman" w:hAnsi="Times New Roman" w:cs="Times New Roman"/>
          <w:kern w:val="36"/>
          <w:sz w:val="48"/>
          <w:szCs w:val="48"/>
        </w:rPr>
      </w:pPr>
      <w:r w:rsidRPr="00986983">
        <w:rPr>
          <w:rFonts w:ascii="Times New Roman" w:eastAsia="Times New Roman" w:hAnsi="Times New Roman" w:cs="Times New Roman"/>
          <w:kern w:val="36"/>
          <w:sz w:val="48"/>
          <w:szCs w:val="48"/>
        </w:rPr>
        <w:t>ADF – Groovy for Total Sum of a Column in a Table</w:t>
      </w:r>
    </w:p>
    <w:p w:rsidR="00986983" w:rsidRPr="00986983" w:rsidRDefault="00986983" w:rsidP="00986983">
      <w:pPr>
        <w:shd w:val="clear" w:color="auto" w:fill="FFFFFF"/>
        <w:spacing w:after="180" w:line="240" w:lineRule="auto"/>
        <w:outlineLvl w:val="2"/>
        <w:rPr>
          <w:rFonts w:ascii="Helvetica" w:eastAsia="Times New Roman" w:hAnsi="Helvetica" w:cs="Helvetica"/>
          <w:color w:val="333333"/>
          <w:sz w:val="27"/>
          <w:szCs w:val="27"/>
        </w:rPr>
      </w:pPr>
      <w:r w:rsidRPr="00986983">
        <w:rPr>
          <w:rFonts w:ascii="Helvetica" w:eastAsia="Times New Roman" w:hAnsi="Helvetica" w:cs="Helvetica"/>
          <w:color w:val="333333"/>
          <w:sz w:val="27"/>
          <w:szCs w:val="27"/>
        </w:rPr>
        <w:t>ADF – Groovy for Total Sum of a Column in a Table</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We will be looking in this article as how we can add Total of a column in a table. Very often we require to have total of a column in a table. For example , we might need total sum of Salary column in the table.</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We will be leveraging power of Groovy in accomplishing this task.</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xml:space="preserve">So </w:t>
      </w:r>
      <w:proofErr w:type="spellStart"/>
      <w:r w:rsidRPr="00986983">
        <w:rPr>
          <w:rFonts w:ascii="Helvetica" w:eastAsia="Times New Roman" w:hAnsi="Helvetica" w:cs="Helvetica"/>
          <w:color w:val="333333"/>
          <w:sz w:val="24"/>
          <w:szCs w:val="24"/>
        </w:rPr>
        <w:t>lets</w:t>
      </w:r>
      <w:proofErr w:type="spellEnd"/>
      <w:r w:rsidRPr="00986983">
        <w:rPr>
          <w:rFonts w:ascii="Helvetica" w:eastAsia="Times New Roman" w:hAnsi="Helvetica" w:cs="Helvetica"/>
          <w:color w:val="333333"/>
          <w:sz w:val="24"/>
          <w:szCs w:val="24"/>
        </w:rPr>
        <w:t xml:space="preserve"> see how we can do this.</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Use Case :- Add a Total Salary Attribute below Salary column in Employees Table.</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Model Project</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xml:space="preserve">Considering that we have </w:t>
      </w:r>
      <w:proofErr w:type="spellStart"/>
      <w:r w:rsidRPr="00986983">
        <w:rPr>
          <w:rFonts w:ascii="Helvetica" w:eastAsia="Times New Roman" w:hAnsi="Helvetica" w:cs="Helvetica"/>
          <w:color w:val="333333"/>
          <w:sz w:val="24"/>
          <w:szCs w:val="24"/>
        </w:rPr>
        <w:t>EmployeesView</w:t>
      </w:r>
      <w:proofErr w:type="spellEnd"/>
      <w:r w:rsidRPr="00986983">
        <w:rPr>
          <w:rFonts w:ascii="Helvetica" w:eastAsia="Times New Roman" w:hAnsi="Helvetica" w:cs="Helvetica"/>
          <w:color w:val="333333"/>
          <w:sz w:val="24"/>
          <w:szCs w:val="24"/>
        </w:rPr>
        <w:t xml:space="preserve"> VO object which is based on Employees EO, go to attributes of VO and click add new attribute. Select “Add new Attribute”. It will by default be transient. Give this attribute  name as </w:t>
      </w:r>
      <w:proofErr w:type="spellStart"/>
      <w:r w:rsidRPr="00986983">
        <w:rPr>
          <w:rFonts w:ascii="Helvetica" w:eastAsia="Times New Roman" w:hAnsi="Helvetica" w:cs="Helvetica"/>
          <w:color w:val="333333"/>
          <w:sz w:val="24"/>
          <w:szCs w:val="24"/>
        </w:rPr>
        <w:t>TotalSal</w:t>
      </w:r>
      <w:proofErr w:type="spellEnd"/>
      <w:r w:rsidRPr="00986983">
        <w:rPr>
          <w:rFonts w:ascii="Helvetica" w:eastAsia="Times New Roman" w:hAnsi="Helvetica" w:cs="Helvetica"/>
          <w:color w:val="333333"/>
          <w:sz w:val="24"/>
          <w:szCs w:val="24"/>
        </w:rPr>
        <w:t>.</w:t>
      </w:r>
      <w:r w:rsidRPr="00986983">
        <w:rPr>
          <w:rFonts w:ascii="Helvetica" w:eastAsia="Times New Roman" w:hAnsi="Helvetica" w:cs="Helvetica"/>
          <w:color w:val="333333"/>
          <w:sz w:val="24"/>
          <w:szCs w:val="24"/>
        </w:rPr>
        <w:br/>
      </w:r>
      <w:bookmarkStart w:id="0" w:name="more"/>
      <w:bookmarkEnd w:id="0"/>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1428750"/>
            <wp:effectExtent l="19050" t="0" r="0" b="0"/>
            <wp:docPr id="1" name="Picture 1" descr="https://1.bp.blogspot.com/-NLqwb6x3f0Y/UJI9jTioJOI/AAAAAAAAAl0/u65zwzNJky8/s320/ScreenHunter_16+Nov.+01+14.4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NLqwb6x3f0Y/UJI9jTioJOI/AAAAAAAAAl0/u65zwzNJky8/s320/ScreenHunter_16+Nov.+01+14.44.jpg">
                      <a:hlinkClick r:id="rId4"/>
                    </pic:cNvPr>
                    <pic:cNvPicPr>
                      <a:picLocks noChangeAspect="1" noChangeArrowheads="1"/>
                    </pic:cNvPicPr>
                  </pic:nvPicPr>
                  <pic:blipFill>
                    <a:blip r:embed="rId5"/>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xml:space="preserve">Now go to View </w:t>
      </w:r>
      <w:proofErr w:type="spellStart"/>
      <w:r w:rsidRPr="00986983">
        <w:rPr>
          <w:rFonts w:ascii="Helvetica" w:eastAsia="Times New Roman" w:hAnsi="Helvetica" w:cs="Helvetica"/>
          <w:color w:val="333333"/>
          <w:sz w:val="24"/>
          <w:szCs w:val="24"/>
        </w:rPr>
        <w:t>Accessors</w:t>
      </w:r>
      <w:proofErr w:type="spellEnd"/>
      <w:r w:rsidRPr="00986983">
        <w:rPr>
          <w:rFonts w:ascii="Helvetica" w:eastAsia="Times New Roman" w:hAnsi="Helvetica" w:cs="Helvetica"/>
          <w:color w:val="333333"/>
          <w:sz w:val="24"/>
          <w:szCs w:val="24"/>
        </w:rPr>
        <w:t xml:space="preserve"> tab and click on green + sign to create new View </w:t>
      </w:r>
      <w:proofErr w:type="spellStart"/>
      <w:r w:rsidRPr="00986983">
        <w:rPr>
          <w:rFonts w:ascii="Helvetica" w:eastAsia="Times New Roman" w:hAnsi="Helvetica" w:cs="Helvetica"/>
          <w:color w:val="333333"/>
          <w:sz w:val="24"/>
          <w:szCs w:val="24"/>
        </w:rPr>
        <w:t>Accessor</w:t>
      </w:r>
      <w:proofErr w:type="spellEnd"/>
      <w:r w:rsidRPr="00986983">
        <w:rPr>
          <w:rFonts w:ascii="Helvetica" w:eastAsia="Times New Roman" w:hAnsi="Helvetica" w:cs="Helvetica"/>
          <w:color w:val="333333"/>
          <w:sz w:val="24"/>
          <w:szCs w:val="24"/>
        </w:rPr>
        <w:t>.</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xml:space="preserve">Select </w:t>
      </w:r>
      <w:proofErr w:type="spellStart"/>
      <w:r w:rsidRPr="00986983">
        <w:rPr>
          <w:rFonts w:ascii="Helvetica" w:eastAsia="Times New Roman" w:hAnsi="Helvetica" w:cs="Helvetica"/>
          <w:color w:val="333333"/>
          <w:sz w:val="24"/>
          <w:szCs w:val="24"/>
        </w:rPr>
        <w:t>EmployeesView</w:t>
      </w:r>
      <w:proofErr w:type="spellEnd"/>
      <w:r w:rsidRPr="00986983">
        <w:rPr>
          <w:rFonts w:ascii="Helvetica" w:eastAsia="Times New Roman" w:hAnsi="Helvetica" w:cs="Helvetica"/>
          <w:color w:val="333333"/>
          <w:sz w:val="24"/>
          <w:szCs w:val="24"/>
        </w:rPr>
        <w:t xml:space="preserve"> from the first window and shuttle it so that you can see like below.</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1676400"/>
            <wp:effectExtent l="19050" t="0" r="0" b="0"/>
            <wp:docPr id="2" name="Picture 2" descr="https://3.bp.blogspot.com/-4aadD7Q3dsY/UJI-LgiibyI/AAAAAAAAAl8/dwuHr8qxBfI/s320/ScreenHunter_17+Nov.+01+14.4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4aadD7Q3dsY/UJI-LgiibyI/AAAAAAAAAl8/dwuHr8qxBfI/s320/ScreenHunter_17+Nov.+01+14.47.jpg">
                      <a:hlinkClick r:id="rId6"/>
                    </pic:cNvPr>
                    <pic:cNvPicPr>
                      <a:picLocks noChangeAspect="1" noChangeArrowheads="1"/>
                    </pic:cNvPicPr>
                  </pic:nvPicPr>
                  <pic:blipFill>
                    <a:blip r:embed="rId7"/>
                    <a:srcRect/>
                    <a:stretch>
                      <a:fillRect/>
                    </a:stretch>
                  </pic:blipFill>
                  <pic:spPr bwMode="auto">
                    <a:xfrm>
                      <a:off x="0" y="0"/>
                      <a:ext cx="3048000" cy="1676400"/>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Do ok and it should be like below screenshot.</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1400175"/>
            <wp:effectExtent l="19050" t="0" r="0" b="0"/>
            <wp:docPr id="3" name="Picture 3" descr="https://4.bp.blogspot.com/-Zwc4VDtvdkk/UJI-YHsAX1I/AAAAAAAAAmE/GNaoAqxORao/s320/ScreenHunter_18+Nov.+01+14.4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Zwc4VDtvdkk/UJI-YHsAX1I/AAAAAAAAAmE/GNaoAqxORao/s320/ScreenHunter_18+Nov.+01+14.48.jpg">
                      <a:hlinkClick r:id="rId8"/>
                    </pic:cNvPr>
                    <pic:cNvPicPr>
                      <a:picLocks noChangeAspect="1" noChangeArrowheads="1"/>
                    </pic:cNvPicPr>
                  </pic:nvPicPr>
                  <pic:blipFill>
                    <a:blip r:embed="rId9"/>
                    <a:srcRect/>
                    <a:stretch>
                      <a:fillRect/>
                    </a:stretch>
                  </pic:blipFill>
                  <pic:spPr bwMode="auto">
                    <a:xfrm>
                      <a:off x="0" y="0"/>
                      <a:ext cx="3048000" cy="1400175"/>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lastRenderedPageBreak/>
        <w:t>Now go to attributes tab and select the new transient attribute (</w:t>
      </w:r>
      <w:proofErr w:type="spellStart"/>
      <w:r w:rsidRPr="00986983">
        <w:rPr>
          <w:rFonts w:ascii="Helvetica" w:eastAsia="Times New Roman" w:hAnsi="Helvetica" w:cs="Helvetica"/>
          <w:color w:val="333333"/>
          <w:sz w:val="24"/>
          <w:szCs w:val="24"/>
        </w:rPr>
        <w:t>TotalSal</w:t>
      </w:r>
      <w:proofErr w:type="spellEnd"/>
      <w:r w:rsidRPr="00986983">
        <w:rPr>
          <w:rFonts w:ascii="Helvetica" w:eastAsia="Times New Roman" w:hAnsi="Helvetica" w:cs="Helvetica"/>
          <w:color w:val="333333"/>
          <w:sz w:val="24"/>
          <w:szCs w:val="24"/>
        </w:rPr>
        <w:t>).</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Give its Default value as Expression and give Groovy expression as EmployeesView1.sum(“Salary”) .</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1390650"/>
            <wp:effectExtent l="19050" t="0" r="0" b="0"/>
            <wp:docPr id="4" name="Picture 4" descr="https://2.bp.blogspot.com/-tZ7UDhy3LVk/UJI_nol24bI/AAAAAAAAAmM/YtiN_oir74I/s320/ScreenHunter_19+Nov.+01+14.5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tZ7UDhy3LVk/UJI_nol24bI/AAAAAAAAAmM/YtiN_oir74I/s320/ScreenHunter_19+Nov.+01+14.53.jpg">
                      <a:hlinkClick r:id="rId10"/>
                    </pic:cNvPr>
                    <pic:cNvPicPr>
                      <a:picLocks noChangeAspect="1" noChangeArrowheads="1"/>
                    </pic:cNvPicPr>
                  </pic:nvPicPr>
                  <pic:blipFill>
                    <a:blip r:embed="rId11"/>
                    <a:srcRect/>
                    <a:stretch>
                      <a:fillRect/>
                    </a:stretch>
                  </pic:blipFill>
                  <pic:spPr bwMode="auto">
                    <a:xfrm>
                      <a:off x="0" y="0"/>
                      <a:ext cx="3048000" cy="1390650"/>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View Project</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xml:space="preserve">Create a new page. Drag and Drop </w:t>
      </w:r>
      <w:proofErr w:type="spellStart"/>
      <w:r w:rsidRPr="00986983">
        <w:rPr>
          <w:rFonts w:ascii="Helvetica" w:eastAsia="Times New Roman" w:hAnsi="Helvetica" w:cs="Helvetica"/>
          <w:color w:val="333333"/>
          <w:sz w:val="24"/>
          <w:szCs w:val="24"/>
        </w:rPr>
        <w:t>EmployeesVO</w:t>
      </w:r>
      <w:proofErr w:type="spellEnd"/>
      <w:r w:rsidRPr="00986983">
        <w:rPr>
          <w:rFonts w:ascii="Helvetica" w:eastAsia="Times New Roman" w:hAnsi="Helvetica" w:cs="Helvetica"/>
          <w:color w:val="333333"/>
          <w:sz w:val="24"/>
          <w:szCs w:val="24"/>
        </w:rPr>
        <w:t xml:space="preserve"> from data control and create a new read only table “without” </w:t>
      </w:r>
      <w:proofErr w:type="spellStart"/>
      <w:r w:rsidRPr="00986983">
        <w:rPr>
          <w:rFonts w:ascii="Helvetica" w:eastAsia="Times New Roman" w:hAnsi="Helvetica" w:cs="Helvetica"/>
          <w:color w:val="333333"/>
          <w:sz w:val="24"/>
          <w:szCs w:val="24"/>
        </w:rPr>
        <w:t>TotalSal</w:t>
      </w:r>
      <w:proofErr w:type="spellEnd"/>
      <w:r w:rsidRPr="00986983">
        <w:rPr>
          <w:rFonts w:ascii="Helvetica" w:eastAsia="Times New Roman" w:hAnsi="Helvetica" w:cs="Helvetica"/>
          <w:color w:val="333333"/>
          <w:sz w:val="24"/>
          <w:szCs w:val="24"/>
        </w:rPr>
        <w:t xml:space="preserve"> Attribute.</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Now go to Salary Column in Structure and do a right click and select footer from facet as shown below.</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1533525"/>
            <wp:effectExtent l="19050" t="0" r="0" b="0"/>
            <wp:docPr id="5" name="Picture 5" descr="https://1.bp.blogspot.com/-Peny9GZ_ULk/UJJBBhG-JCI/AAAAAAAAAmU/hkEj22JqKrA/s320/ScreenHunter_20+Nov.+01+14.58.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Peny9GZ_ULk/UJJBBhG-JCI/AAAAAAAAAmU/hkEj22JqKrA/s320/ScreenHunter_20+Nov.+01+14.58.jpg">
                      <a:hlinkClick r:id="rId12"/>
                    </pic:cNvPr>
                    <pic:cNvPicPr>
                      <a:picLocks noChangeAspect="1" noChangeArrowheads="1"/>
                    </pic:cNvPicPr>
                  </pic:nvPicPr>
                  <pic:blipFill>
                    <a:blip r:embed="rId13"/>
                    <a:srcRect/>
                    <a:stretch>
                      <a:fillRect/>
                    </a:stretch>
                  </pic:blipFill>
                  <pic:spPr bwMode="auto">
                    <a:xfrm>
                      <a:off x="0" y="0"/>
                      <a:ext cx="3048000" cy="1533525"/>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xml:space="preserve">Now from EmployeesView1 in </w:t>
      </w:r>
      <w:proofErr w:type="spellStart"/>
      <w:r w:rsidRPr="00986983">
        <w:rPr>
          <w:rFonts w:ascii="Helvetica" w:eastAsia="Times New Roman" w:hAnsi="Helvetica" w:cs="Helvetica"/>
          <w:color w:val="333333"/>
          <w:sz w:val="24"/>
          <w:szCs w:val="24"/>
        </w:rPr>
        <w:t>DataControl</w:t>
      </w:r>
      <w:proofErr w:type="spellEnd"/>
      <w:r w:rsidRPr="00986983">
        <w:rPr>
          <w:rFonts w:ascii="Helvetica" w:eastAsia="Times New Roman" w:hAnsi="Helvetica" w:cs="Helvetica"/>
          <w:color w:val="333333"/>
          <w:sz w:val="24"/>
          <w:szCs w:val="24"/>
        </w:rPr>
        <w:t xml:space="preserve">, drag and drop </w:t>
      </w:r>
      <w:proofErr w:type="spellStart"/>
      <w:r w:rsidRPr="00986983">
        <w:rPr>
          <w:rFonts w:ascii="Helvetica" w:eastAsia="Times New Roman" w:hAnsi="Helvetica" w:cs="Helvetica"/>
          <w:color w:val="333333"/>
          <w:sz w:val="24"/>
          <w:szCs w:val="24"/>
        </w:rPr>
        <w:t>TotalSal</w:t>
      </w:r>
      <w:proofErr w:type="spellEnd"/>
      <w:r w:rsidRPr="00986983">
        <w:rPr>
          <w:rFonts w:ascii="Helvetica" w:eastAsia="Times New Roman" w:hAnsi="Helvetica" w:cs="Helvetica"/>
          <w:color w:val="333333"/>
          <w:sz w:val="24"/>
          <w:szCs w:val="24"/>
        </w:rPr>
        <w:t xml:space="preserve"> column in this new footer facet.</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2371725" cy="3048000"/>
            <wp:effectExtent l="19050" t="0" r="9525" b="0"/>
            <wp:docPr id="6" name="Picture 6" descr="https://2.bp.blogspot.com/-nnSSmaamWS0/UJJCT33thCI/AAAAAAAAAmk/KBVMRO8VvJA/s320/ScreenHunter_22+Nov.+01+15.0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nnSSmaamWS0/UJJCT33thCI/AAAAAAAAAmk/KBVMRO8VvJA/s320/ScreenHunter_22+Nov.+01+15.04.jpg">
                      <a:hlinkClick r:id="rId14"/>
                    </pic:cNvPr>
                    <pic:cNvPicPr>
                      <a:picLocks noChangeAspect="1" noChangeArrowheads="1"/>
                    </pic:cNvPicPr>
                  </pic:nvPicPr>
                  <pic:blipFill>
                    <a:blip r:embed="rId15"/>
                    <a:srcRect/>
                    <a:stretch>
                      <a:fillRect/>
                    </a:stretch>
                  </pic:blipFill>
                  <pic:spPr bwMode="auto">
                    <a:xfrm>
                      <a:off x="0" y="0"/>
                      <a:ext cx="2371725" cy="3048000"/>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Now go to bindings and create a new binding for this variable.</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lastRenderedPageBreak/>
        <w:drawing>
          <wp:inline distT="0" distB="0" distL="0" distR="0">
            <wp:extent cx="3048000" cy="2171700"/>
            <wp:effectExtent l="19050" t="0" r="0" b="0"/>
            <wp:docPr id="7" name="Picture 7" descr="https://2.bp.blogspot.com/-wrncn_jHEPo/UJJDWJcARqI/AAAAAAAAAm0/k-sx19Dh43A/s320/ScreenHunter_24+Nov.+01+15.07.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wrncn_jHEPo/UJJDWJcARqI/AAAAAAAAAm0/k-sx19Dh43A/s320/ScreenHunter_24+Nov.+01+15.07.jpg">
                      <a:hlinkClick r:id="rId16"/>
                    </pic:cNvPr>
                    <pic:cNvPicPr>
                      <a:picLocks noChangeAspect="1" noChangeArrowheads="1"/>
                    </pic:cNvPicPr>
                  </pic:nvPicPr>
                  <pic:blipFill>
                    <a:blip r:embed="rId17"/>
                    <a:srcRect/>
                    <a:stretch>
                      <a:fillRect/>
                    </a:stretch>
                  </pic:blipFill>
                  <pic:spPr bwMode="auto">
                    <a:xfrm>
                      <a:off x="0" y="0"/>
                      <a:ext cx="3048000" cy="2171700"/>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 And change the value of footer output text with this binding.</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752475"/>
            <wp:effectExtent l="19050" t="0" r="0" b="0"/>
            <wp:docPr id="8" name="Picture 8" descr="https://4.bp.blogspot.com/-plzKUTv4JoU/UJJDPVMxiaI/AAAAAAAAAms/HJoforOKaLQ/s320/ScreenHunter_25+Nov.+01+15.08.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plzKUTv4JoU/UJJDPVMxiaI/AAAAAAAAAms/HJoforOKaLQ/s320/ScreenHunter_25+Nov.+01+15.08.jpg">
                      <a:hlinkClick r:id="rId18"/>
                    </pic:cNvPr>
                    <pic:cNvPicPr>
                      <a:picLocks noChangeAspect="1" noChangeArrowheads="1"/>
                    </pic:cNvPicPr>
                  </pic:nvPicPr>
                  <pic:blipFill>
                    <a:blip r:embed="rId19"/>
                    <a:srcRect/>
                    <a:stretch>
                      <a:fillRect/>
                    </a:stretch>
                  </pic:blipFill>
                  <pic:spPr bwMode="auto">
                    <a:xfrm>
                      <a:off x="0" y="0"/>
                      <a:ext cx="3048000" cy="752475"/>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Save all and run this page.</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noProof/>
          <w:color w:val="222222"/>
          <w:sz w:val="24"/>
          <w:szCs w:val="24"/>
        </w:rPr>
        <w:drawing>
          <wp:inline distT="0" distB="0" distL="0" distR="0">
            <wp:extent cx="3048000" cy="2905125"/>
            <wp:effectExtent l="19050" t="0" r="0" b="0"/>
            <wp:docPr id="9" name="Picture 9" descr="https://2.bp.blogspot.com/-0L3tQ2JQldc/UJJD7e6ZyrI/AAAAAAAAAm8/nQdJub6irtw/s320/ScreenHunter_26+Nov.+01+15.1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0L3tQ2JQldc/UJJD7e6ZyrI/AAAAAAAAAm8/nQdJub6irtw/s320/ScreenHunter_26+Nov.+01+15.11.jpg">
                      <a:hlinkClick r:id="rId20"/>
                    </pic:cNvPr>
                    <pic:cNvPicPr>
                      <a:picLocks noChangeAspect="1" noChangeArrowheads="1"/>
                    </pic:cNvPicPr>
                  </pic:nvPicPr>
                  <pic:blipFill>
                    <a:blip r:embed="rId21"/>
                    <a:srcRect/>
                    <a:stretch>
                      <a:fillRect/>
                    </a:stretch>
                  </pic:blipFill>
                  <pic:spPr bwMode="auto">
                    <a:xfrm>
                      <a:off x="0" y="0"/>
                      <a:ext cx="3048000" cy="2905125"/>
                    </a:xfrm>
                    <a:prstGeom prst="rect">
                      <a:avLst/>
                    </a:prstGeom>
                    <a:noFill/>
                    <a:ln w="9525">
                      <a:noFill/>
                      <a:miter lim="800000"/>
                      <a:headEnd/>
                      <a:tailEnd/>
                    </a:ln>
                  </pic:spPr>
                </pic:pic>
              </a:graphicData>
            </a:graphic>
          </wp:inline>
        </w:drawing>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Hope this was useful.</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r w:rsidRPr="00986983">
        <w:rPr>
          <w:rFonts w:ascii="Helvetica" w:eastAsia="Times New Roman" w:hAnsi="Helvetica" w:cs="Helvetica"/>
          <w:color w:val="333333"/>
          <w:sz w:val="24"/>
          <w:szCs w:val="24"/>
        </w:rPr>
        <w:t>Happy Learning !!</w:t>
      </w:r>
    </w:p>
    <w:p w:rsidR="00986983" w:rsidRPr="00986983" w:rsidRDefault="00986983" w:rsidP="00986983">
      <w:pPr>
        <w:shd w:val="clear" w:color="auto" w:fill="FFFFFF"/>
        <w:spacing w:after="0" w:line="240" w:lineRule="auto"/>
        <w:rPr>
          <w:rFonts w:ascii="Helvetica" w:eastAsia="Times New Roman" w:hAnsi="Helvetica" w:cs="Helvetica"/>
          <w:color w:val="333333"/>
          <w:sz w:val="24"/>
          <w:szCs w:val="24"/>
        </w:rPr>
      </w:pPr>
      <w:proofErr w:type="spellStart"/>
      <w:r w:rsidRPr="00986983">
        <w:rPr>
          <w:rFonts w:ascii="Helvetica" w:eastAsia="Times New Roman" w:hAnsi="Helvetica" w:cs="Helvetica"/>
          <w:color w:val="333333"/>
          <w:sz w:val="24"/>
          <w:szCs w:val="24"/>
        </w:rPr>
        <w:t>Rohan</w:t>
      </w:r>
      <w:proofErr w:type="spellEnd"/>
      <w:r w:rsidRPr="00986983">
        <w:rPr>
          <w:rFonts w:ascii="Helvetica" w:eastAsia="Times New Roman" w:hAnsi="Helvetica" w:cs="Helvetica"/>
          <w:color w:val="333333"/>
          <w:sz w:val="24"/>
          <w:szCs w:val="24"/>
        </w:rPr>
        <w:t xml:space="preserve"> </w:t>
      </w:r>
      <w:proofErr w:type="spellStart"/>
      <w:r w:rsidRPr="00986983">
        <w:rPr>
          <w:rFonts w:ascii="Helvetica" w:eastAsia="Times New Roman" w:hAnsi="Helvetica" w:cs="Helvetica"/>
          <w:color w:val="333333"/>
          <w:sz w:val="24"/>
          <w:szCs w:val="24"/>
        </w:rPr>
        <w:t>Walia</w:t>
      </w:r>
      <w:proofErr w:type="spellEnd"/>
    </w:p>
    <w:p w:rsidR="00AD6C26" w:rsidRPr="00AD6C26" w:rsidRDefault="00AD6C26" w:rsidP="00AD6C26">
      <w:pPr>
        <w:shd w:val="clear" w:color="auto" w:fill="FEFDFA"/>
        <w:spacing w:after="0" w:line="240" w:lineRule="auto"/>
        <w:outlineLvl w:val="2"/>
        <w:rPr>
          <w:rFonts w:ascii="Georgia" w:eastAsia="Times New Roman" w:hAnsi="Georgia" w:cs="Times New Roman"/>
          <w:b/>
          <w:bCs/>
          <w:color w:val="D52A33"/>
          <w:sz w:val="33"/>
          <w:szCs w:val="33"/>
        </w:rPr>
      </w:pPr>
      <w:hyperlink r:id="rId22" w:history="1">
        <w:r w:rsidRPr="00AD6C26">
          <w:rPr>
            <w:rFonts w:ascii="Georgia" w:eastAsia="Times New Roman" w:hAnsi="Georgia" w:cs="Times New Roman"/>
            <w:b/>
            <w:bCs/>
            <w:color w:val="D52A33"/>
            <w:sz w:val="33"/>
            <w:u w:val="single"/>
          </w:rPr>
          <w:t>Oracle Analytic Functions for Total and Average Calculation in ADF BC</w:t>
        </w:r>
      </w:hyperlink>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t>What is great about ADF BC - this framework is very close to the DB and makes data management and analysis operations implementation really easy. There are different ways to implement total and average value calculation. The best way probably is to use </w:t>
      </w:r>
      <w:hyperlink r:id="rId23" w:tgtFrame="_blank" w:history="1">
        <w:r w:rsidRPr="00AD6C26">
          <w:rPr>
            <w:rFonts w:ascii="Arial" w:eastAsia="Times New Roman" w:hAnsi="Arial" w:cs="Arial"/>
            <w:color w:val="7D181E"/>
            <w:sz w:val="20"/>
          </w:rPr>
          <w:t>Oracle DB Analytic Functions</w:t>
        </w:r>
      </w:hyperlink>
      <w:r w:rsidRPr="00AD6C26">
        <w:rPr>
          <w:rFonts w:ascii="Arial" w:eastAsia="Times New Roman" w:hAnsi="Arial" w:cs="Arial"/>
          <w:color w:val="333333"/>
          <w:sz w:val="20"/>
          <w:szCs w:val="20"/>
        </w:rPr>
        <w:t>. Using analytic functions minimizes custom Java code, simplifies handling search from Query criteria of from table filter. There is no need to specify GROUP BY in SQL when using analytic functions, this makes easier ADF BC VO implementation.</w:t>
      </w:r>
      <w:r w:rsidRPr="00AD6C26">
        <w:rPr>
          <w:rFonts w:ascii="Arial" w:eastAsia="Times New Roman" w:hAnsi="Arial" w:cs="Arial"/>
          <w:color w:val="333333"/>
          <w:sz w:val="20"/>
          <w:szCs w:val="20"/>
        </w:rPr>
        <w:br/>
      </w:r>
      <w:r w:rsidRPr="00AD6C26">
        <w:rPr>
          <w:rFonts w:ascii="Arial" w:eastAsia="Times New Roman" w:hAnsi="Arial" w:cs="Arial"/>
          <w:color w:val="333333"/>
          <w:sz w:val="20"/>
          <w:szCs w:val="20"/>
        </w:rPr>
        <w:br/>
      </w:r>
      <w:r w:rsidRPr="00AD6C26">
        <w:rPr>
          <w:rFonts w:ascii="Arial" w:eastAsia="Times New Roman" w:hAnsi="Arial" w:cs="Arial"/>
          <w:color w:val="333333"/>
          <w:sz w:val="20"/>
          <w:szCs w:val="20"/>
        </w:rPr>
        <w:lastRenderedPageBreak/>
        <w:t>You are welcome to download sample ADF 11g R2 application - </w:t>
      </w:r>
      <w:hyperlink r:id="rId24" w:history="1">
        <w:r w:rsidRPr="00AD6C26">
          <w:rPr>
            <w:rFonts w:ascii="Arial" w:eastAsia="Times New Roman" w:hAnsi="Arial" w:cs="Arial"/>
            <w:color w:val="7D181E"/>
            <w:sz w:val="20"/>
          </w:rPr>
          <w:t>ADFAnalyticFuncApp.zip</w:t>
        </w:r>
      </w:hyperlink>
      <w:r w:rsidRPr="00AD6C26">
        <w:rPr>
          <w:rFonts w:ascii="Arial" w:eastAsia="Times New Roman" w:hAnsi="Arial" w:cs="Arial"/>
          <w:color w:val="333333"/>
          <w:sz w:val="20"/>
          <w:szCs w:val="20"/>
        </w:rPr>
        <w:t>. Two calculated attributes are added to the Employees VO, both of them are initialized from SQL statement calling analytic function. Here is example for total calculation - check SQL statement for calculated attribute:</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314575"/>
            <wp:effectExtent l="19050" t="0" r="0" b="0"/>
            <wp:docPr id="19" name="Picture 19" descr="http://1.bp.blogspot.com/-XYgiH16Hrh0/UQwnzxOzbFI/AAAAAAAAI30/hiNjBNikuV0/s320/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XYgiH16Hrh0/UQwnzxOzbFI/AAAAAAAAI30/hiNjBNikuV0/s320/1.png">
                      <a:hlinkClick r:id="rId25"/>
                    </pic:cNvPr>
                    <pic:cNvPicPr>
                      <a:picLocks noChangeAspect="1" noChangeArrowheads="1"/>
                    </pic:cNvPicPr>
                  </pic:nvPicPr>
                  <pic:blipFill>
                    <a:blip r:embed="rId26"/>
                    <a:srcRect/>
                    <a:stretch>
                      <a:fillRect/>
                    </a:stretch>
                  </pic:blipFill>
                  <pic:spPr bwMode="auto">
                    <a:xfrm>
                      <a:off x="0" y="0"/>
                      <a:ext cx="3048000" cy="2314575"/>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br/>
        <w:t>Here is for the average:</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324100"/>
            <wp:effectExtent l="19050" t="0" r="0" b="0"/>
            <wp:docPr id="20" name="Picture 20" descr="http://3.bp.blogspot.com/--SBPCvu6XyA/UQwn_re6HzI/AAAAAAAAI38/nFRS2Q6eOEQ/s320/2.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SBPCvu6XyA/UQwn_re6HzI/AAAAAAAAI38/nFRS2Q6eOEQ/s320/2.png">
                      <a:hlinkClick r:id="rId27"/>
                    </pic:cNvPr>
                    <pic:cNvPicPr>
                      <a:picLocks noChangeAspect="1" noChangeArrowheads="1"/>
                    </pic:cNvPicPr>
                  </pic:nvPicPr>
                  <pic:blipFill>
                    <a:blip r:embed="rId28"/>
                    <a:srcRect/>
                    <a:stretch>
                      <a:fillRect/>
                    </a:stretch>
                  </pic:blipFill>
                  <pic:spPr bwMode="auto">
                    <a:xfrm>
                      <a:off x="0" y="0"/>
                      <a:ext cx="3048000" cy="2324100"/>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br/>
        <w:t>This is how resulting SQL statement looks for ADF VO with two calculated attributes based on analytic function:</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295400"/>
            <wp:effectExtent l="19050" t="0" r="0" b="0"/>
            <wp:docPr id="21" name="Picture 21" descr="http://3.bp.blogspot.com/-0LarFfVLgO0/UQwoKjVI_iI/AAAAAAAAI4E/o7ITs2eEGQk/s320/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0LarFfVLgO0/UQwoKjVI_iI/AAAAAAAAI4E/o7ITs2eEGQk/s320/3.png">
                      <a:hlinkClick r:id="rId29"/>
                    </pic:cNvPr>
                    <pic:cNvPicPr>
                      <a:picLocks noChangeAspect="1" noChangeArrowheads="1"/>
                    </pic:cNvPicPr>
                  </pic:nvPicPr>
                  <pic:blipFill>
                    <a:blip r:embed="rId30"/>
                    <a:srcRect/>
                    <a:stretch>
                      <a:fillRect/>
                    </a:stretch>
                  </pic:blipFill>
                  <pic:spPr bwMode="auto">
                    <a:xfrm>
                      <a:off x="0" y="0"/>
                      <a:ext cx="3048000" cy="1295400"/>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br/>
        <w:t>This is all about ADF BC. On ADF UI you need to define in page definition two attributes for calculated fields:</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1047750"/>
            <wp:effectExtent l="19050" t="0" r="0" b="0"/>
            <wp:docPr id="22" name="Picture 22" descr="http://1.bp.blogspot.com/-HO0Tf_HXcT4/UQwoXWE7L7I/AAAAAAAAI4M/HNhrJx8BT7s/s320/4.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HO0Tf_HXcT4/UQwoXWE7L7I/AAAAAAAAI4M/HNhrJx8BT7s/s320/4.png">
                      <a:hlinkClick r:id="rId31"/>
                    </pic:cNvPr>
                    <pic:cNvPicPr>
                      <a:picLocks noChangeAspect="1" noChangeArrowheads="1"/>
                    </pic:cNvPicPr>
                  </pic:nvPicPr>
                  <pic:blipFill>
                    <a:blip r:embed="rId32"/>
                    <a:srcRect/>
                    <a:stretch>
                      <a:fillRect/>
                    </a:stretch>
                  </pic:blipFill>
                  <pic:spPr bwMode="auto">
                    <a:xfrm>
                      <a:off x="0" y="0"/>
                      <a:ext cx="3048000" cy="1047750"/>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br/>
        <w:t>Reference these attributes from table column footer for example:</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876425"/>
            <wp:effectExtent l="19050" t="0" r="0" b="0"/>
            <wp:docPr id="23" name="Picture 23" descr="http://2.bp.blogspot.com/--LTwLaY59iI/UQwof5ajZzI/AAAAAAAAI4U/S_MA8gnaEx4/s320/5.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bp.blogspot.com/--LTwLaY59iI/UQwof5ajZzI/AAAAAAAAI4U/S_MA8gnaEx4/s320/5.png">
                      <a:hlinkClick r:id="rId33"/>
                    </pic:cNvPr>
                    <pic:cNvPicPr>
                      <a:picLocks noChangeAspect="1" noChangeArrowheads="1"/>
                    </pic:cNvPicPr>
                  </pic:nvPicPr>
                  <pic:blipFill>
                    <a:blip r:embed="rId34"/>
                    <a:srcRect/>
                    <a:stretch>
                      <a:fillRect/>
                    </a:stretch>
                  </pic:blipFill>
                  <pic:spPr bwMode="auto">
                    <a:xfrm>
                      <a:off x="0" y="0"/>
                      <a:ext cx="3048000" cy="1876425"/>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br/>
        <w:t>It works smooth on runtime - search is executed from ADF query, total and average reflect salary data:</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162050"/>
            <wp:effectExtent l="19050" t="0" r="0" b="0"/>
            <wp:docPr id="24" name="Picture 24" descr="http://2.bp.blogspot.com/-blb-8tollyo/UQwo3BIJ2AI/AAAAAAAAI4c/jVdyHvLXFTI/s320/6.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bp.blogspot.com/-blb-8tollyo/UQwo3BIJ2AI/AAAAAAAAI4c/jVdyHvLXFTI/s320/6.png">
                      <a:hlinkClick r:id="rId35"/>
                    </pic:cNvPr>
                    <pic:cNvPicPr>
                      <a:picLocks noChangeAspect="1" noChangeArrowheads="1"/>
                    </pic:cNvPicPr>
                  </pic:nvPicPr>
                  <pic:blipFill>
                    <a:blip r:embed="rId36"/>
                    <a:srcRect/>
                    <a:stretch>
                      <a:fillRect/>
                    </a:stretch>
                  </pic:blipFill>
                  <pic:spPr bwMode="auto">
                    <a:xfrm>
                      <a:off x="0" y="0"/>
                      <a:ext cx="3048000" cy="1162050"/>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240" w:line="240" w:lineRule="auto"/>
        <w:rPr>
          <w:rFonts w:ascii="Arial" w:eastAsia="Times New Roman" w:hAnsi="Arial" w:cs="Arial"/>
          <w:color w:val="333333"/>
          <w:sz w:val="20"/>
          <w:szCs w:val="20"/>
        </w:rPr>
      </w:pPr>
      <w:r w:rsidRPr="00AD6C26">
        <w:rPr>
          <w:rFonts w:ascii="Arial" w:eastAsia="Times New Roman" w:hAnsi="Arial" w:cs="Arial"/>
          <w:color w:val="333333"/>
          <w:sz w:val="20"/>
          <w:szCs w:val="20"/>
        </w:rPr>
        <w:br/>
        <w:t>If you want, type search criteria into table filter and execute additional filtering - total and average values will be automatically recalculated based on filtered table data:</w:t>
      </w:r>
    </w:p>
    <w:p w:rsidR="00AD6C26" w:rsidRPr="00AD6C26" w:rsidRDefault="00AD6C26" w:rsidP="00AD6C26">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171575"/>
            <wp:effectExtent l="19050" t="0" r="0" b="0"/>
            <wp:docPr id="25" name="Picture 25" descr="http://4.bp.blogspot.com/-FV_is2pTBwM/UQwpHh0MDkI/AAAAAAAAI4k/0OYCWDo5OJ8/s320/7.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FV_is2pTBwM/UQwpHh0MDkI/AAAAAAAAI4k/0OYCWDo5OJ8/s320/7.png">
                      <a:hlinkClick r:id="rId37"/>
                    </pic:cNvPr>
                    <pic:cNvPicPr>
                      <a:picLocks noChangeAspect="1" noChangeArrowheads="1"/>
                    </pic:cNvPicPr>
                  </pic:nvPicPr>
                  <pic:blipFill>
                    <a:blip r:embed="rId38"/>
                    <a:srcRect/>
                    <a:stretch>
                      <a:fillRect/>
                    </a:stretch>
                  </pic:blipFill>
                  <pic:spPr bwMode="auto">
                    <a:xfrm>
                      <a:off x="0" y="0"/>
                      <a:ext cx="3048000" cy="1171575"/>
                    </a:xfrm>
                    <a:prstGeom prst="rect">
                      <a:avLst/>
                    </a:prstGeom>
                    <a:noFill/>
                    <a:ln w="9525">
                      <a:noFill/>
                      <a:miter lim="800000"/>
                      <a:headEnd/>
                      <a:tailEnd/>
                    </a:ln>
                  </pic:spPr>
                </pic:pic>
              </a:graphicData>
            </a:graphic>
          </wp:inline>
        </w:drawing>
      </w:r>
    </w:p>
    <w:p w:rsidR="00AD6C26" w:rsidRPr="00AD6C26" w:rsidRDefault="00AD6C26" w:rsidP="00AD6C26">
      <w:pPr>
        <w:shd w:val="clear" w:color="auto" w:fill="FEFDFA"/>
        <w:spacing w:after="0" w:line="240" w:lineRule="auto"/>
        <w:rPr>
          <w:rFonts w:ascii="Arial" w:eastAsia="Times New Roman" w:hAnsi="Arial" w:cs="Arial"/>
          <w:color w:val="333333"/>
          <w:sz w:val="20"/>
          <w:szCs w:val="20"/>
        </w:rPr>
      </w:pPr>
      <w:r w:rsidRPr="00AD6C26">
        <w:rPr>
          <w:rFonts w:ascii="Arial" w:eastAsia="Times New Roman" w:hAnsi="Arial" w:cs="Arial"/>
          <w:color w:val="333333"/>
          <w:sz w:val="20"/>
        </w:rPr>
        <w:t>Posted by </w:t>
      </w:r>
      <w:proofErr w:type="spellStart"/>
      <w:r w:rsidRPr="00AD6C26">
        <w:rPr>
          <w:rFonts w:ascii="Arial" w:eastAsia="Times New Roman" w:hAnsi="Arial" w:cs="Arial"/>
          <w:color w:val="333333"/>
          <w:sz w:val="20"/>
        </w:rPr>
        <w:t>Andrejus</w:t>
      </w:r>
      <w:proofErr w:type="spellEnd"/>
      <w:r w:rsidRPr="00AD6C26">
        <w:rPr>
          <w:rFonts w:ascii="Arial" w:eastAsia="Times New Roman" w:hAnsi="Arial" w:cs="Arial"/>
          <w:color w:val="333333"/>
          <w:sz w:val="20"/>
        </w:rPr>
        <w:t xml:space="preserve"> </w:t>
      </w:r>
      <w:proofErr w:type="spellStart"/>
      <w:r w:rsidRPr="00AD6C26">
        <w:rPr>
          <w:rFonts w:ascii="Arial" w:eastAsia="Times New Roman" w:hAnsi="Arial" w:cs="Arial"/>
          <w:color w:val="333333"/>
          <w:sz w:val="20"/>
        </w:rPr>
        <w:t>Baranovskis</w:t>
      </w:r>
      <w:proofErr w:type="spellEnd"/>
      <w:r w:rsidRPr="00AD6C26">
        <w:rPr>
          <w:rFonts w:ascii="Arial" w:eastAsia="Times New Roman" w:hAnsi="Arial" w:cs="Arial"/>
          <w:color w:val="333333"/>
          <w:sz w:val="20"/>
        </w:rPr>
        <w:t> at </w:t>
      </w:r>
      <w:hyperlink r:id="rId39" w:tooltip="permanent link" w:history="1">
        <w:r w:rsidRPr="00AD6C26">
          <w:rPr>
            <w:rFonts w:ascii="Arial" w:eastAsia="Times New Roman" w:hAnsi="Arial" w:cs="Arial"/>
            <w:color w:val="7D181E"/>
            <w:sz w:val="20"/>
          </w:rPr>
          <w:t>9:44 PM</w:t>
        </w:r>
      </w:hyperlink>
      <w:r w:rsidRPr="00AD6C26">
        <w:rPr>
          <w:rFonts w:ascii="Arial" w:eastAsia="Times New Roman" w:hAnsi="Arial" w:cs="Arial"/>
          <w:color w:val="333333"/>
          <w:sz w:val="20"/>
        </w:rPr>
        <w:t> </w:t>
      </w:r>
    </w:p>
    <w:p w:rsidR="00D350EF" w:rsidRDefault="00D350EF"/>
    <w:sectPr w:rsidR="00D350EF" w:rsidSect="00D350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986983"/>
    <w:rsid w:val="00986983"/>
    <w:rsid w:val="00AD6C26"/>
    <w:rsid w:val="00D35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EF"/>
  </w:style>
  <w:style w:type="paragraph" w:styleId="Heading1">
    <w:name w:val="heading 1"/>
    <w:basedOn w:val="Normal"/>
    <w:link w:val="Heading1Char"/>
    <w:uiPriority w:val="9"/>
    <w:qFormat/>
    <w:rsid w:val="009869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69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698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6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983"/>
    <w:rPr>
      <w:rFonts w:ascii="Tahoma" w:hAnsi="Tahoma" w:cs="Tahoma"/>
      <w:sz w:val="16"/>
      <w:szCs w:val="16"/>
    </w:rPr>
  </w:style>
  <w:style w:type="character" w:styleId="Hyperlink">
    <w:name w:val="Hyperlink"/>
    <w:basedOn w:val="DefaultParagraphFont"/>
    <w:uiPriority w:val="99"/>
    <w:semiHidden/>
    <w:unhideWhenUsed/>
    <w:rsid w:val="00AD6C26"/>
    <w:rPr>
      <w:color w:val="0000FF"/>
      <w:u w:val="single"/>
    </w:rPr>
  </w:style>
  <w:style w:type="character" w:customStyle="1" w:styleId="post-author">
    <w:name w:val="post-author"/>
    <w:basedOn w:val="DefaultParagraphFont"/>
    <w:rsid w:val="00AD6C26"/>
  </w:style>
  <w:style w:type="character" w:customStyle="1" w:styleId="fn">
    <w:name w:val="fn"/>
    <w:basedOn w:val="DefaultParagraphFont"/>
    <w:rsid w:val="00AD6C26"/>
  </w:style>
  <w:style w:type="character" w:customStyle="1" w:styleId="post-timestamp">
    <w:name w:val="post-timestamp"/>
    <w:basedOn w:val="DefaultParagraphFont"/>
    <w:rsid w:val="00AD6C26"/>
  </w:style>
</w:styles>
</file>

<file path=word/webSettings.xml><?xml version="1.0" encoding="utf-8"?>
<w:webSettings xmlns:r="http://schemas.openxmlformats.org/officeDocument/2006/relationships" xmlns:w="http://schemas.openxmlformats.org/wordprocessingml/2006/main">
  <w:divs>
    <w:div w:id="1196819138">
      <w:bodyDiv w:val="1"/>
      <w:marLeft w:val="0"/>
      <w:marRight w:val="0"/>
      <w:marTop w:val="0"/>
      <w:marBottom w:val="0"/>
      <w:divBdr>
        <w:top w:val="none" w:sz="0" w:space="0" w:color="auto"/>
        <w:left w:val="none" w:sz="0" w:space="0" w:color="auto"/>
        <w:bottom w:val="none" w:sz="0" w:space="0" w:color="auto"/>
        <w:right w:val="none" w:sz="0" w:space="0" w:color="auto"/>
      </w:divBdr>
      <w:divsChild>
        <w:div w:id="859120980">
          <w:marLeft w:val="0"/>
          <w:marRight w:val="0"/>
          <w:marTop w:val="0"/>
          <w:marBottom w:val="0"/>
          <w:divBdr>
            <w:top w:val="none" w:sz="0" w:space="0" w:color="auto"/>
            <w:left w:val="none" w:sz="0" w:space="0" w:color="auto"/>
            <w:bottom w:val="none" w:sz="0" w:space="0" w:color="auto"/>
            <w:right w:val="none" w:sz="0" w:space="0" w:color="auto"/>
          </w:divBdr>
        </w:div>
        <w:div w:id="2134901312">
          <w:marLeft w:val="0"/>
          <w:marRight w:val="0"/>
          <w:marTop w:val="360"/>
          <w:marBottom w:val="0"/>
          <w:divBdr>
            <w:top w:val="none" w:sz="0" w:space="0" w:color="auto"/>
            <w:left w:val="none" w:sz="0" w:space="0" w:color="auto"/>
            <w:bottom w:val="none" w:sz="0" w:space="0" w:color="auto"/>
            <w:right w:val="none" w:sz="0" w:space="0" w:color="auto"/>
          </w:divBdr>
          <w:divsChild>
            <w:div w:id="2367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3168">
      <w:bodyDiv w:val="1"/>
      <w:marLeft w:val="0"/>
      <w:marRight w:val="0"/>
      <w:marTop w:val="0"/>
      <w:marBottom w:val="0"/>
      <w:divBdr>
        <w:top w:val="none" w:sz="0" w:space="0" w:color="auto"/>
        <w:left w:val="none" w:sz="0" w:space="0" w:color="auto"/>
        <w:bottom w:val="none" w:sz="0" w:space="0" w:color="auto"/>
        <w:right w:val="none" w:sz="0" w:space="0" w:color="auto"/>
      </w:divBdr>
      <w:divsChild>
        <w:div w:id="1880360342">
          <w:marLeft w:val="0"/>
          <w:marRight w:val="0"/>
          <w:marTop w:val="0"/>
          <w:marBottom w:val="0"/>
          <w:divBdr>
            <w:top w:val="none" w:sz="0" w:space="0" w:color="auto"/>
            <w:left w:val="none" w:sz="0" w:space="0" w:color="auto"/>
            <w:bottom w:val="none" w:sz="0" w:space="0" w:color="auto"/>
            <w:right w:val="none" w:sz="0" w:space="0" w:color="auto"/>
          </w:divBdr>
          <w:divsChild>
            <w:div w:id="1599174801">
              <w:marLeft w:val="0"/>
              <w:marRight w:val="0"/>
              <w:marTop w:val="0"/>
              <w:marBottom w:val="0"/>
              <w:divBdr>
                <w:top w:val="none" w:sz="0" w:space="0" w:color="auto"/>
                <w:left w:val="none" w:sz="0" w:space="0" w:color="auto"/>
                <w:bottom w:val="none" w:sz="0" w:space="0" w:color="auto"/>
                <w:right w:val="none" w:sz="0" w:space="0" w:color="auto"/>
              </w:divBdr>
              <w:divsChild>
                <w:div w:id="214048162">
                  <w:marLeft w:val="0"/>
                  <w:marRight w:val="0"/>
                  <w:marTop w:val="0"/>
                  <w:marBottom w:val="0"/>
                  <w:divBdr>
                    <w:top w:val="none" w:sz="0" w:space="0" w:color="auto"/>
                    <w:left w:val="none" w:sz="0" w:space="0" w:color="auto"/>
                    <w:bottom w:val="none" w:sz="0" w:space="0" w:color="auto"/>
                    <w:right w:val="none" w:sz="0" w:space="0" w:color="auto"/>
                  </w:divBdr>
                  <w:divsChild>
                    <w:div w:id="1751004369">
                      <w:marLeft w:val="0"/>
                      <w:marRight w:val="0"/>
                      <w:marTop w:val="0"/>
                      <w:marBottom w:val="0"/>
                      <w:divBdr>
                        <w:top w:val="none" w:sz="0" w:space="0" w:color="auto"/>
                        <w:left w:val="none" w:sz="0" w:space="0" w:color="auto"/>
                        <w:bottom w:val="none" w:sz="0" w:space="0" w:color="auto"/>
                        <w:right w:val="none" w:sz="0" w:space="0" w:color="auto"/>
                      </w:divBdr>
                    </w:div>
                    <w:div w:id="1187643525">
                      <w:marLeft w:val="0"/>
                      <w:marRight w:val="0"/>
                      <w:marTop w:val="0"/>
                      <w:marBottom w:val="0"/>
                      <w:divBdr>
                        <w:top w:val="none" w:sz="0" w:space="0" w:color="auto"/>
                        <w:left w:val="none" w:sz="0" w:space="0" w:color="auto"/>
                        <w:bottom w:val="none" w:sz="0" w:space="0" w:color="auto"/>
                        <w:right w:val="none" w:sz="0" w:space="0" w:color="auto"/>
                      </w:divBdr>
                    </w:div>
                    <w:div w:id="1825315702">
                      <w:marLeft w:val="0"/>
                      <w:marRight w:val="0"/>
                      <w:marTop w:val="0"/>
                      <w:marBottom w:val="0"/>
                      <w:divBdr>
                        <w:top w:val="none" w:sz="0" w:space="0" w:color="auto"/>
                        <w:left w:val="none" w:sz="0" w:space="0" w:color="auto"/>
                        <w:bottom w:val="none" w:sz="0" w:space="0" w:color="auto"/>
                        <w:right w:val="none" w:sz="0" w:space="0" w:color="auto"/>
                      </w:divBdr>
                    </w:div>
                    <w:div w:id="115298057">
                      <w:marLeft w:val="0"/>
                      <w:marRight w:val="0"/>
                      <w:marTop w:val="0"/>
                      <w:marBottom w:val="0"/>
                      <w:divBdr>
                        <w:top w:val="none" w:sz="0" w:space="0" w:color="auto"/>
                        <w:left w:val="none" w:sz="0" w:space="0" w:color="auto"/>
                        <w:bottom w:val="none" w:sz="0" w:space="0" w:color="auto"/>
                        <w:right w:val="none" w:sz="0" w:space="0" w:color="auto"/>
                      </w:divBdr>
                    </w:div>
                    <w:div w:id="819075310">
                      <w:marLeft w:val="0"/>
                      <w:marRight w:val="0"/>
                      <w:marTop w:val="0"/>
                      <w:marBottom w:val="0"/>
                      <w:divBdr>
                        <w:top w:val="none" w:sz="0" w:space="0" w:color="auto"/>
                        <w:left w:val="none" w:sz="0" w:space="0" w:color="auto"/>
                        <w:bottom w:val="none" w:sz="0" w:space="0" w:color="auto"/>
                        <w:right w:val="none" w:sz="0" w:space="0" w:color="auto"/>
                      </w:divBdr>
                    </w:div>
                    <w:div w:id="1797404755">
                      <w:marLeft w:val="0"/>
                      <w:marRight w:val="0"/>
                      <w:marTop w:val="0"/>
                      <w:marBottom w:val="0"/>
                      <w:divBdr>
                        <w:top w:val="none" w:sz="0" w:space="0" w:color="auto"/>
                        <w:left w:val="none" w:sz="0" w:space="0" w:color="auto"/>
                        <w:bottom w:val="none" w:sz="0" w:space="0" w:color="auto"/>
                        <w:right w:val="none" w:sz="0" w:space="0" w:color="auto"/>
                      </w:divBdr>
                    </w:div>
                    <w:div w:id="1641575263">
                      <w:marLeft w:val="0"/>
                      <w:marRight w:val="0"/>
                      <w:marTop w:val="0"/>
                      <w:marBottom w:val="0"/>
                      <w:divBdr>
                        <w:top w:val="none" w:sz="0" w:space="0" w:color="auto"/>
                        <w:left w:val="none" w:sz="0" w:space="0" w:color="auto"/>
                        <w:bottom w:val="none" w:sz="0" w:space="0" w:color="auto"/>
                        <w:right w:val="none" w:sz="0" w:space="0" w:color="auto"/>
                      </w:divBdr>
                    </w:div>
                    <w:div w:id="848328549">
                      <w:marLeft w:val="0"/>
                      <w:marRight w:val="0"/>
                      <w:marTop w:val="0"/>
                      <w:marBottom w:val="0"/>
                      <w:divBdr>
                        <w:top w:val="none" w:sz="0" w:space="0" w:color="auto"/>
                        <w:left w:val="none" w:sz="0" w:space="0" w:color="auto"/>
                        <w:bottom w:val="none" w:sz="0" w:space="0" w:color="auto"/>
                        <w:right w:val="none" w:sz="0" w:space="0" w:color="auto"/>
                      </w:divBdr>
                    </w:div>
                    <w:div w:id="467671878">
                      <w:marLeft w:val="0"/>
                      <w:marRight w:val="0"/>
                      <w:marTop w:val="0"/>
                      <w:marBottom w:val="0"/>
                      <w:divBdr>
                        <w:top w:val="none" w:sz="0" w:space="0" w:color="auto"/>
                        <w:left w:val="none" w:sz="0" w:space="0" w:color="auto"/>
                        <w:bottom w:val="none" w:sz="0" w:space="0" w:color="auto"/>
                        <w:right w:val="none" w:sz="0" w:space="0" w:color="auto"/>
                      </w:divBdr>
                    </w:div>
                    <w:div w:id="1384140221">
                      <w:marLeft w:val="0"/>
                      <w:marRight w:val="0"/>
                      <w:marTop w:val="0"/>
                      <w:marBottom w:val="0"/>
                      <w:divBdr>
                        <w:top w:val="none" w:sz="0" w:space="0" w:color="auto"/>
                        <w:left w:val="none" w:sz="0" w:space="0" w:color="auto"/>
                        <w:bottom w:val="none" w:sz="0" w:space="0" w:color="auto"/>
                        <w:right w:val="none" w:sz="0" w:space="0" w:color="auto"/>
                      </w:divBdr>
                    </w:div>
                    <w:div w:id="1685086102">
                      <w:marLeft w:val="0"/>
                      <w:marRight w:val="0"/>
                      <w:marTop w:val="0"/>
                      <w:marBottom w:val="0"/>
                      <w:divBdr>
                        <w:top w:val="none" w:sz="0" w:space="0" w:color="auto"/>
                        <w:left w:val="none" w:sz="0" w:space="0" w:color="auto"/>
                        <w:bottom w:val="none" w:sz="0" w:space="0" w:color="auto"/>
                        <w:right w:val="none" w:sz="0" w:space="0" w:color="auto"/>
                      </w:divBdr>
                    </w:div>
                    <w:div w:id="877860090">
                      <w:marLeft w:val="0"/>
                      <w:marRight w:val="0"/>
                      <w:marTop w:val="0"/>
                      <w:marBottom w:val="0"/>
                      <w:divBdr>
                        <w:top w:val="none" w:sz="0" w:space="0" w:color="auto"/>
                        <w:left w:val="none" w:sz="0" w:space="0" w:color="auto"/>
                        <w:bottom w:val="none" w:sz="0" w:space="0" w:color="auto"/>
                        <w:right w:val="none" w:sz="0" w:space="0" w:color="auto"/>
                      </w:divBdr>
                    </w:div>
                    <w:div w:id="1286037594">
                      <w:marLeft w:val="0"/>
                      <w:marRight w:val="0"/>
                      <w:marTop w:val="0"/>
                      <w:marBottom w:val="0"/>
                      <w:divBdr>
                        <w:top w:val="none" w:sz="0" w:space="0" w:color="auto"/>
                        <w:left w:val="none" w:sz="0" w:space="0" w:color="auto"/>
                        <w:bottom w:val="none" w:sz="0" w:space="0" w:color="auto"/>
                        <w:right w:val="none" w:sz="0" w:space="0" w:color="auto"/>
                      </w:divBdr>
                    </w:div>
                    <w:div w:id="40831214">
                      <w:marLeft w:val="0"/>
                      <w:marRight w:val="0"/>
                      <w:marTop w:val="0"/>
                      <w:marBottom w:val="0"/>
                      <w:divBdr>
                        <w:top w:val="none" w:sz="0" w:space="0" w:color="auto"/>
                        <w:left w:val="none" w:sz="0" w:space="0" w:color="auto"/>
                        <w:bottom w:val="none" w:sz="0" w:space="0" w:color="auto"/>
                        <w:right w:val="none" w:sz="0" w:space="0" w:color="auto"/>
                      </w:divBdr>
                    </w:div>
                    <w:div w:id="200435599">
                      <w:marLeft w:val="0"/>
                      <w:marRight w:val="0"/>
                      <w:marTop w:val="0"/>
                      <w:marBottom w:val="0"/>
                      <w:divBdr>
                        <w:top w:val="none" w:sz="0" w:space="0" w:color="auto"/>
                        <w:left w:val="none" w:sz="0" w:space="0" w:color="auto"/>
                        <w:bottom w:val="none" w:sz="0" w:space="0" w:color="auto"/>
                        <w:right w:val="none" w:sz="0" w:space="0" w:color="auto"/>
                      </w:divBdr>
                    </w:div>
                    <w:div w:id="2025815402">
                      <w:marLeft w:val="0"/>
                      <w:marRight w:val="0"/>
                      <w:marTop w:val="0"/>
                      <w:marBottom w:val="0"/>
                      <w:divBdr>
                        <w:top w:val="none" w:sz="0" w:space="0" w:color="auto"/>
                        <w:left w:val="none" w:sz="0" w:space="0" w:color="auto"/>
                        <w:bottom w:val="none" w:sz="0" w:space="0" w:color="auto"/>
                        <w:right w:val="none" w:sz="0" w:space="0" w:color="auto"/>
                      </w:divBdr>
                    </w:div>
                    <w:div w:id="1992904945">
                      <w:marLeft w:val="0"/>
                      <w:marRight w:val="0"/>
                      <w:marTop w:val="0"/>
                      <w:marBottom w:val="0"/>
                      <w:divBdr>
                        <w:top w:val="none" w:sz="0" w:space="0" w:color="auto"/>
                        <w:left w:val="none" w:sz="0" w:space="0" w:color="auto"/>
                        <w:bottom w:val="none" w:sz="0" w:space="0" w:color="auto"/>
                        <w:right w:val="none" w:sz="0" w:space="0" w:color="auto"/>
                      </w:divBdr>
                    </w:div>
                    <w:div w:id="1069963704">
                      <w:marLeft w:val="0"/>
                      <w:marRight w:val="0"/>
                      <w:marTop w:val="0"/>
                      <w:marBottom w:val="0"/>
                      <w:divBdr>
                        <w:top w:val="none" w:sz="0" w:space="0" w:color="auto"/>
                        <w:left w:val="none" w:sz="0" w:space="0" w:color="auto"/>
                        <w:bottom w:val="none" w:sz="0" w:space="0" w:color="auto"/>
                        <w:right w:val="none" w:sz="0" w:space="0" w:color="auto"/>
                      </w:divBdr>
                    </w:div>
                    <w:div w:id="2012222437">
                      <w:marLeft w:val="0"/>
                      <w:marRight w:val="0"/>
                      <w:marTop w:val="0"/>
                      <w:marBottom w:val="0"/>
                      <w:divBdr>
                        <w:top w:val="none" w:sz="0" w:space="0" w:color="auto"/>
                        <w:left w:val="none" w:sz="0" w:space="0" w:color="auto"/>
                        <w:bottom w:val="none" w:sz="0" w:space="0" w:color="auto"/>
                        <w:right w:val="none" w:sz="0" w:space="0" w:color="auto"/>
                      </w:divBdr>
                    </w:div>
                    <w:div w:id="1461418959">
                      <w:marLeft w:val="0"/>
                      <w:marRight w:val="0"/>
                      <w:marTop w:val="0"/>
                      <w:marBottom w:val="0"/>
                      <w:divBdr>
                        <w:top w:val="none" w:sz="0" w:space="0" w:color="auto"/>
                        <w:left w:val="none" w:sz="0" w:space="0" w:color="auto"/>
                        <w:bottom w:val="none" w:sz="0" w:space="0" w:color="auto"/>
                        <w:right w:val="none" w:sz="0" w:space="0" w:color="auto"/>
                      </w:divBdr>
                    </w:div>
                    <w:div w:id="1327170612">
                      <w:marLeft w:val="0"/>
                      <w:marRight w:val="0"/>
                      <w:marTop w:val="0"/>
                      <w:marBottom w:val="0"/>
                      <w:divBdr>
                        <w:top w:val="none" w:sz="0" w:space="0" w:color="auto"/>
                        <w:left w:val="none" w:sz="0" w:space="0" w:color="auto"/>
                        <w:bottom w:val="none" w:sz="0" w:space="0" w:color="auto"/>
                        <w:right w:val="none" w:sz="0" w:space="0" w:color="auto"/>
                      </w:divBdr>
                    </w:div>
                    <w:div w:id="1071274264">
                      <w:marLeft w:val="0"/>
                      <w:marRight w:val="0"/>
                      <w:marTop w:val="0"/>
                      <w:marBottom w:val="0"/>
                      <w:divBdr>
                        <w:top w:val="none" w:sz="0" w:space="0" w:color="auto"/>
                        <w:left w:val="none" w:sz="0" w:space="0" w:color="auto"/>
                        <w:bottom w:val="none" w:sz="0" w:space="0" w:color="auto"/>
                        <w:right w:val="none" w:sz="0" w:space="0" w:color="auto"/>
                      </w:divBdr>
                    </w:div>
                    <w:div w:id="313067970">
                      <w:marLeft w:val="0"/>
                      <w:marRight w:val="0"/>
                      <w:marTop w:val="0"/>
                      <w:marBottom w:val="0"/>
                      <w:divBdr>
                        <w:top w:val="none" w:sz="0" w:space="0" w:color="auto"/>
                        <w:left w:val="none" w:sz="0" w:space="0" w:color="auto"/>
                        <w:bottom w:val="none" w:sz="0" w:space="0" w:color="auto"/>
                        <w:right w:val="none" w:sz="0" w:space="0" w:color="auto"/>
                      </w:divBdr>
                    </w:div>
                    <w:div w:id="1431583598">
                      <w:marLeft w:val="0"/>
                      <w:marRight w:val="0"/>
                      <w:marTop w:val="0"/>
                      <w:marBottom w:val="0"/>
                      <w:divBdr>
                        <w:top w:val="none" w:sz="0" w:space="0" w:color="auto"/>
                        <w:left w:val="none" w:sz="0" w:space="0" w:color="auto"/>
                        <w:bottom w:val="none" w:sz="0" w:space="0" w:color="auto"/>
                        <w:right w:val="none" w:sz="0" w:space="0" w:color="auto"/>
                      </w:divBdr>
                    </w:div>
                    <w:div w:id="77946267">
                      <w:marLeft w:val="0"/>
                      <w:marRight w:val="0"/>
                      <w:marTop w:val="0"/>
                      <w:marBottom w:val="0"/>
                      <w:divBdr>
                        <w:top w:val="none" w:sz="0" w:space="0" w:color="auto"/>
                        <w:left w:val="none" w:sz="0" w:space="0" w:color="auto"/>
                        <w:bottom w:val="none" w:sz="0" w:space="0" w:color="auto"/>
                        <w:right w:val="none" w:sz="0" w:space="0" w:color="auto"/>
                      </w:divBdr>
                    </w:div>
                    <w:div w:id="450636070">
                      <w:marLeft w:val="0"/>
                      <w:marRight w:val="0"/>
                      <w:marTop w:val="0"/>
                      <w:marBottom w:val="0"/>
                      <w:divBdr>
                        <w:top w:val="none" w:sz="0" w:space="0" w:color="auto"/>
                        <w:left w:val="none" w:sz="0" w:space="0" w:color="auto"/>
                        <w:bottom w:val="none" w:sz="0" w:space="0" w:color="auto"/>
                        <w:right w:val="none" w:sz="0" w:space="0" w:color="auto"/>
                      </w:divBdr>
                    </w:div>
                    <w:div w:id="419520889">
                      <w:marLeft w:val="0"/>
                      <w:marRight w:val="0"/>
                      <w:marTop w:val="0"/>
                      <w:marBottom w:val="0"/>
                      <w:divBdr>
                        <w:top w:val="none" w:sz="0" w:space="0" w:color="auto"/>
                        <w:left w:val="none" w:sz="0" w:space="0" w:color="auto"/>
                        <w:bottom w:val="none" w:sz="0" w:space="0" w:color="auto"/>
                        <w:right w:val="none" w:sz="0" w:space="0" w:color="auto"/>
                      </w:divBdr>
                    </w:div>
                    <w:div w:id="235743804">
                      <w:marLeft w:val="0"/>
                      <w:marRight w:val="0"/>
                      <w:marTop w:val="0"/>
                      <w:marBottom w:val="0"/>
                      <w:divBdr>
                        <w:top w:val="none" w:sz="0" w:space="0" w:color="auto"/>
                        <w:left w:val="none" w:sz="0" w:space="0" w:color="auto"/>
                        <w:bottom w:val="none" w:sz="0" w:space="0" w:color="auto"/>
                        <w:right w:val="none" w:sz="0" w:space="0" w:color="auto"/>
                      </w:divBdr>
                    </w:div>
                    <w:div w:id="12765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Zwc4VDtvdkk/UJI-YHsAX1I/AAAAAAAAAmE/GNaoAqxORao/s1600/ScreenHunter_18+Nov.+01+14.48.jpg" TargetMode="External"/><Relationship Id="rId13" Type="http://schemas.openxmlformats.org/officeDocument/2006/relationships/image" Target="media/image5.jpeg"/><Relationship Id="rId18" Type="http://schemas.openxmlformats.org/officeDocument/2006/relationships/hyperlink" Target="http://4.bp.blogspot.com/-plzKUTv4JoU/UJJDPVMxiaI/AAAAAAAAAms/HJoforOKaLQ/s1600/ScreenHunter_25+Nov.+01+15.08.jpg" TargetMode="External"/><Relationship Id="rId26" Type="http://schemas.openxmlformats.org/officeDocument/2006/relationships/image" Target="media/image10.png"/><Relationship Id="rId39" Type="http://schemas.openxmlformats.org/officeDocument/2006/relationships/hyperlink" Target="http://andrejusb.blogspot.com/2013/02/oracle-analytic-functions-for-total-and.html" TargetMode="External"/><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hyperlink" Target="http://1.bp.blogspot.com/-Peny9GZ_ULk/UJJBBhG-JCI/AAAAAAAAAmU/hkEj22JqKrA/s1600/ScreenHunter_20+Nov.+01+14.58.jpg" TargetMode="External"/><Relationship Id="rId17" Type="http://schemas.openxmlformats.org/officeDocument/2006/relationships/image" Target="media/image7.jpeg"/><Relationship Id="rId25" Type="http://schemas.openxmlformats.org/officeDocument/2006/relationships/hyperlink" Target="http://1.bp.blogspot.com/-XYgiH16Hrh0/UQwnzxOzbFI/AAAAAAAAI30/hiNjBNikuV0/s1600/1.png" TargetMode="External"/><Relationship Id="rId33" Type="http://schemas.openxmlformats.org/officeDocument/2006/relationships/hyperlink" Target="http://2.bp.blogspot.com/--LTwLaY59iI/UQwof5ajZzI/AAAAAAAAI4U/S_MA8gnaEx4/s1600/5.png" TargetMode="External"/><Relationship Id="rId38"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2.bp.blogspot.com/-wrncn_jHEPo/UJJDWJcARqI/AAAAAAAAAm0/k-sx19Dh43A/s1600/ScreenHunter_24+Nov.+01+15.07.jpg" TargetMode="External"/><Relationship Id="rId20" Type="http://schemas.openxmlformats.org/officeDocument/2006/relationships/hyperlink" Target="http://2.bp.blogspot.com/-0L3tQ2JQldc/UJJD7e6ZyrI/AAAAAAAAAm8/nQdJub6irtw/s1600/ScreenHunter_26+Nov.+01+15.11.jpg" TargetMode="External"/><Relationship Id="rId29" Type="http://schemas.openxmlformats.org/officeDocument/2006/relationships/hyperlink" Target="http://3.bp.blogspot.com/-0LarFfVLgO0/UQwoKjVI_iI/AAAAAAAAI4E/o7ITs2eEGQk/s1600/3.png"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3.bp.blogspot.com/-4aadD7Q3dsY/UJI-LgiibyI/AAAAAAAAAl8/dwuHr8qxBfI/s1600/ScreenHunter_17+Nov.+01+14.47.jpg" TargetMode="External"/><Relationship Id="rId11" Type="http://schemas.openxmlformats.org/officeDocument/2006/relationships/image" Target="media/image4.jpeg"/><Relationship Id="rId24" Type="http://schemas.openxmlformats.org/officeDocument/2006/relationships/hyperlink" Target="http://jdevsamples.googlecode.com/files/ADFAnalyticFuncApp.zip" TargetMode="External"/><Relationship Id="rId32" Type="http://schemas.openxmlformats.org/officeDocument/2006/relationships/image" Target="media/image13.png"/><Relationship Id="rId37" Type="http://schemas.openxmlformats.org/officeDocument/2006/relationships/hyperlink" Target="http://4.bp.blogspot.com/-FV_is2pTBwM/UQwpHh0MDkI/AAAAAAAAI4k/0OYCWDo5OJ8/s1600/7.png"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docs.oracle.com/cd/E11882_01/server.112/e26088/functions004.htm"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2.bp.blogspot.com/-tZ7UDhy3LVk/UJI_nol24bI/AAAAAAAAAmM/YtiN_oir74I/s1600/ScreenHunter_19+Nov.+01+14.53.jpg" TargetMode="External"/><Relationship Id="rId19" Type="http://schemas.openxmlformats.org/officeDocument/2006/relationships/image" Target="media/image8.jpeg"/><Relationship Id="rId31" Type="http://schemas.openxmlformats.org/officeDocument/2006/relationships/hyperlink" Target="http://1.bp.blogspot.com/-HO0Tf_HXcT4/UQwoXWE7L7I/AAAAAAAAI4M/HNhrJx8BT7s/s1600/4.png" TargetMode="External"/><Relationship Id="rId4" Type="http://schemas.openxmlformats.org/officeDocument/2006/relationships/hyperlink" Target="http://1.bp.blogspot.com/-NLqwb6x3f0Y/UJI9jTioJOI/AAAAAAAAAl0/u65zwzNJky8/s1600/ScreenHunter_16+Nov.+01+14.44.jpg" TargetMode="External"/><Relationship Id="rId9" Type="http://schemas.openxmlformats.org/officeDocument/2006/relationships/image" Target="media/image3.jpeg"/><Relationship Id="rId14" Type="http://schemas.openxmlformats.org/officeDocument/2006/relationships/hyperlink" Target="http://2.bp.blogspot.com/-nnSSmaamWS0/UJJCT33thCI/AAAAAAAAAmk/KBVMRO8VvJA/s1600/ScreenHunter_22+Nov.+01+15.04.jpg" TargetMode="External"/><Relationship Id="rId22" Type="http://schemas.openxmlformats.org/officeDocument/2006/relationships/hyperlink" Target="http://andrejusb.blogspot.com/2013/02/oracle-analytic-functions-for-total-and.html" TargetMode="External"/><Relationship Id="rId27" Type="http://schemas.openxmlformats.org/officeDocument/2006/relationships/hyperlink" Target="http://3.bp.blogspot.com/--SBPCvu6XyA/UQwn_re6HzI/AAAAAAAAI38/nFRS2Q6eOEQ/s1600/2.png" TargetMode="External"/><Relationship Id="rId30" Type="http://schemas.openxmlformats.org/officeDocument/2006/relationships/image" Target="media/image12.png"/><Relationship Id="rId35" Type="http://schemas.openxmlformats.org/officeDocument/2006/relationships/hyperlink" Target="http://2.bp.blogspot.com/-blb-8tollyo/UQwo3BIJ2AI/AAAAAAAAI4c/jVdyHvLXFTI/s1600/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3</cp:revision>
  <dcterms:created xsi:type="dcterms:W3CDTF">2019-01-18T06:02:00Z</dcterms:created>
  <dcterms:modified xsi:type="dcterms:W3CDTF">2019-01-18T06:05:00Z</dcterms:modified>
</cp:coreProperties>
</file>