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218D9A21" w14:textId="77777777" w:rsidR="00AB7314" w:rsidRPr="00EE2439" w:rsidRDefault="00000000">
      <w:pPr>
        <w:jc w:val="center"/>
        <w:rPr>
          <w:b/>
          <w:bCs/>
        </w:rPr>
      </w:pPr>
      <w:r w:rsidRPr="00EE2439">
        <w:rPr>
          <w:b/>
          <w:bCs/>
          <w:rtl/>
        </w:rPr>
        <w:t>باسمه تعالی</w:t>
      </w:r>
    </w:p>
    <w:p w14:paraId="505E98F6" w14:textId="77777777" w:rsidR="00AB7314" w:rsidRDefault="00000000">
      <w:pPr>
        <w:spacing w:before="0" w:after="200"/>
        <w:ind w:right="-680"/>
        <w:rPr>
          <w:rFonts w:ascii="Times New Roman" w:eastAsia="Times New Roman" w:hAnsi="Times New Roman" w:cs="Times New Roman"/>
          <w:sz w:val="22"/>
          <w:szCs w:val="22"/>
        </w:rPr>
      </w:pPr>
      <w:r>
        <w:rPr>
          <w:b/>
          <w:bCs/>
          <w:rtl/>
        </w:rPr>
        <w:t>چکيده</w:t>
      </w:r>
      <w:r>
        <w:rPr>
          <w:rFonts w:ascii="Times New Roman" w:eastAsia="Times New Roman" w:hAnsi="Times New Roman" w:cs="Times New Roman"/>
          <w:sz w:val="22"/>
          <w:szCs w:val="22"/>
        </w:rPr>
        <w:t>[1]</w:t>
      </w:r>
    </w:p>
    <w:p w14:paraId="581EFF51" w14:textId="77777777" w:rsidR="00AB7314" w:rsidRDefault="00000000">
      <w:pPr>
        <w:spacing w:before="0" w:after="200" w:line="312" w:lineRule="auto"/>
        <w:ind w:left="140" w:right="-680"/>
      </w:pPr>
      <w:r>
        <w:rPr>
          <w:rtl/>
        </w:rPr>
        <w:t xml:space="preserve">با افزایش حجم متون دیجیتال و گسترش منابع چندزبانه، بازیابی اطلاعات مرتبط و پاسخ‌گویی دقیق به پرسش‌ها، به‌ویژه در محیط‌های دامنه‌بسته، از مسائل مهم در حوزه پردازش زبان طبیعی و بازیابی اطلاعات محسوب می‌شود. هدف این پژوهش، </w:t>
      </w:r>
      <w:r>
        <w:rPr>
          <w:b/>
          <w:bCs/>
          <w:rtl/>
        </w:rPr>
        <w:t xml:space="preserve">بررسی، ارزیابی و تحلیل کاربردهای رویکرد مبتنی بر </w:t>
      </w:r>
      <w:r>
        <w:rPr>
          <w:b/>
          <w:bCs/>
        </w:rPr>
        <w:t>Semantic Folding</w:t>
      </w:r>
      <w:r>
        <w:rPr>
          <w:b/>
          <w:bCs/>
          <w:rtl/>
        </w:rPr>
        <w:t xml:space="preserve"> متون چندزبانه در بازیابی و پاسخ‌گویی به پرسش‌ها در محیط‌های با دامنه‌بسته</w:t>
      </w:r>
      <w:r>
        <w:rPr>
          <w:rtl/>
        </w:rPr>
        <w:t xml:space="preserve"> است.</w:t>
      </w:r>
    </w:p>
    <w:p w14:paraId="38359A1F" w14:textId="77777777" w:rsidR="00AB7314" w:rsidRDefault="00000000">
      <w:pPr>
        <w:spacing w:before="0" w:after="200" w:line="312" w:lineRule="auto"/>
        <w:ind w:left="140" w:right="-680"/>
      </w:pPr>
      <w:r>
        <w:rPr>
          <w:rtl/>
        </w:rPr>
        <w:t xml:space="preserve">در این پژوهش، متون ابتدا با استفاده از روش‌های استخراج عبارت پردازش شده و ماتریس </w:t>
      </w:r>
      <w:r>
        <w:t>Term-Context</w:t>
      </w:r>
      <w:r>
        <w:rPr>
          <w:rtl/>
        </w:rPr>
        <w:t xml:space="preserve"> مبتنی بر وزن‌دهی </w:t>
      </w:r>
      <w:r>
        <w:t>TF-IDF</w:t>
      </w:r>
      <w:r>
        <w:rPr>
          <w:rtl/>
        </w:rPr>
        <w:t xml:space="preserve"> ایجاد می‌شود. سپس با استفاده از کاهش ابعاد </w:t>
      </w:r>
      <w:r>
        <w:t>UMAP</w:t>
      </w:r>
      <w:r>
        <w:rPr>
          <w:rtl/>
        </w:rPr>
        <w:t xml:space="preserve">، روابط معنایی عبارات به یک فضای دوبعدی نگاشت و بر روی شبکه‌ای ۶۴×۶۴ قرار داده می‌شوند. بر اساس این فضا، برای هر عبارت یک </w:t>
      </w:r>
      <w:r>
        <w:rPr>
          <w:b/>
          <w:bCs/>
        </w:rPr>
        <w:t>Phrase Fingerprint</w:t>
      </w:r>
      <w:r>
        <w:rPr>
          <w:rtl/>
        </w:rPr>
        <w:t xml:space="preserve"> و با تجمیع </w:t>
      </w:r>
      <w:r>
        <w:t>fingerprint</w:t>
      </w:r>
      <w:r>
        <w:rPr>
          <w:rtl/>
        </w:rPr>
        <w:t xml:space="preserve">های عبارات، برای هر سند یک </w:t>
      </w:r>
      <w:r>
        <w:rPr>
          <w:b/>
          <w:bCs/>
        </w:rPr>
        <w:t>Document Fingerprint</w:t>
      </w:r>
      <w:r>
        <w:rPr>
          <w:rtl/>
        </w:rPr>
        <w:t xml:space="preserve"> ایجاد می‌شود. در مرحله بازیابی، پرسش نیز به </w:t>
      </w:r>
      <w:r>
        <w:t>fingerprint</w:t>
      </w:r>
      <w:r>
        <w:rPr>
          <w:rtl/>
        </w:rPr>
        <w:t xml:space="preserve"> تبدیل شده و با استفاده از </w:t>
      </w:r>
      <w:r>
        <w:t>spreading</w:t>
      </w:r>
      <w:r>
        <w:rPr>
          <w:rtl/>
        </w:rPr>
        <w:t xml:space="preserve"> و محاسبه شباهت کسینوسی، اسناد مرتبط رتبه‌بندی می‌شوند. همچنین امکان ترکیب نتایج </w:t>
      </w:r>
      <w:r>
        <w:t>Semantic Folding</w:t>
      </w:r>
      <w:r>
        <w:rPr>
          <w:rtl/>
        </w:rPr>
        <w:t xml:space="preserve"> با مدل </w:t>
      </w:r>
      <w:r>
        <w:t>sparse</w:t>
      </w:r>
      <w:r>
        <w:rPr>
          <w:rtl/>
        </w:rPr>
        <w:t xml:space="preserve"> بازیابی </w:t>
      </w:r>
      <w:r>
        <w:t>SPLADE</w:t>
      </w:r>
      <w:r>
        <w:rPr>
          <w:rtl/>
        </w:rPr>
        <w:t xml:space="preserve"> با استفاده از روش‌های </w:t>
      </w:r>
      <w:r>
        <w:t>Linear</w:t>
      </w:r>
      <w:r>
        <w:rPr>
          <w:rtl/>
        </w:rPr>
        <w:t xml:space="preserve"> و </w:t>
      </w:r>
      <w:r>
        <w:t>RRF</w:t>
      </w:r>
      <w:r>
        <w:rPr>
          <w:b/>
          <w:bCs/>
          <w:sz w:val="36"/>
          <w:szCs w:val="36"/>
          <w:vertAlign w:val="superscript"/>
        </w:rPr>
        <w:t>[2]</w:t>
      </w:r>
      <w:r>
        <w:rPr>
          <w:rtl/>
        </w:rPr>
        <w:t xml:space="preserve"> بررسی می‌شود.</w:t>
      </w:r>
    </w:p>
    <w:p w14:paraId="7B666CFA" w14:textId="77777777" w:rsidR="00AB7314" w:rsidRDefault="00000000">
      <w:pPr>
        <w:spacing w:before="0" w:after="200" w:line="312" w:lineRule="auto"/>
        <w:ind w:left="140" w:right="-680"/>
      </w:pPr>
      <w:r>
        <w:rPr>
          <w:rtl/>
        </w:rPr>
        <w:t xml:space="preserve">برای ارزیابی روش پیشنهادی، یک چارچوب </w:t>
      </w:r>
      <w:r>
        <w:t>benchmark</w:t>
      </w:r>
      <w:r>
        <w:rPr>
          <w:rtl/>
        </w:rPr>
        <w:t xml:space="preserve"> مستقل طراحی شده است که عملکرد سیستم را با معیارهایی نظیر </w:t>
      </w:r>
      <w:r>
        <w:rPr>
          <w:b/>
          <w:bCs/>
        </w:rPr>
        <w:t>MRR، AP، Precision، Recall</w:t>
      </w:r>
      <w:r>
        <w:rPr>
          <w:b/>
          <w:bCs/>
          <w:rtl/>
        </w:rPr>
        <w:t xml:space="preserve"> و </w:t>
      </w:r>
      <w:r>
        <w:rPr>
          <w:b/>
          <w:bCs/>
        </w:rPr>
        <w:t>NDCG</w:t>
      </w:r>
      <w:r>
        <w:rPr>
          <w:rtl/>
        </w:rPr>
        <w:t xml:space="preserve"> ارزیابی می‌کند. در نهایت، نتایج آزمایش‌ها برای بررسی توانایی </w:t>
      </w:r>
      <w:r>
        <w:t>Semantic Folding</w:t>
      </w:r>
      <w:r>
        <w:rPr>
          <w:rtl/>
        </w:rPr>
        <w:t xml:space="preserve"> در نمایش فضایی و بازیابی متون چندزبانه و همچنین تأثیر ترکیب آن با روش‌های بازیابی عصبی تحلیل می‌شوند.</w:t>
      </w:r>
    </w:p>
    <w:p w14:paraId="236FAB3B" w14:textId="77777777" w:rsidR="00AB7314" w:rsidRDefault="00000000">
      <w:pPr>
        <w:spacing w:before="0" w:after="200" w:line="312" w:lineRule="auto"/>
        <w:ind w:left="140" w:right="-680"/>
        <w:rPr>
          <w:b/>
          <w:bCs/>
        </w:rPr>
      </w:pPr>
      <w:r>
        <w:rPr>
          <w:b/>
          <w:bCs/>
          <w:rtl/>
        </w:rPr>
        <w:lastRenderedPageBreak/>
        <w:t xml:space="preserve">کلمات کلیدی: </w:t>
      </w:r>
      <w:r>
        <w:t>Semantic Folding</w:t>
      </w:r>
      <w:r>
        <w:rPr>
          <w:rtl/>
        </w:rPr>
        <w:t xml:space="preserve">، بازیابی اطلاعات، پاسخ‌گویی به پرسش، دامنه‌بسته، بازیابی متون چندزبانه، </w:t>
      </w:r>
      <w:r>
        <w:t>Semantic Space، Phrase and Document Fingerprint، SPLADE</w:t>
      </w:r>
      <w:r>
        <w:rPr>
          <w:b/>
          <w:bCs/>
        </w:rPr>
        <w:t>.</w:t>
      </w:r>
    </w:p>
    <w:p w14:paraId="0E08CC61" w14:textId="77777777" w:rsidR="00AB7314" w:rsidRDefault="00AB7314"/>
    <w:p w14:paraId="029565D5" w14:textId="77777777" w:rsidR="00AB7314" w:rsidRDefault="00000000">
      <w:r>
        <w:pict w14:anchorId="0242E12E">
          <v:rect id="_x0000_i1025" style="width:0;height:1.5pt" o:hralign="center" o:hrstd="t" o:hr="t" fillcolor="#a0a0a0" stroked="f"/>
        </w:pict>
      </w:r>
    </w:p>
    <w:p w14:paraId="38703F85" w14:textId="77777777" w:rsidR="00AB7314" w:rsidRDefault="00000000">
      <w:pPr>
        <w:spacing w:before="0"/>
      </w:pPr>
      <w:r>
        <w:rPr>
          <w:rFonts w:ascii="Times New Roman" w:eastAsia="Times New Roman" w:hAnsi="Times New Roman" w:cs="Times New Roman"/>
          <w:sz w:val="22"/>
          <w:szCs w:val="22"/>
        </w:rPr>
        <w:t>[1]</w:t>
      </w:r>
      <w:r>
        <w:t xml:space="preserve"> Abstract</w:t>
      </w:r>
    </w:p>
    <w:p w14:paraId="4541B26D" w14:textId="77777777" w:rsidR="00AB7314" w:rsidRDefault="00000000">
      <w:pPr>
        <w:spacing w:before="0"/>
      </w:pPr>
      <w:r>
        <w:rPr>
          <w:rFonts w:ascii="Times New Roman" w:eastAsia="Times New Roman" w:hAnsi="Times New Roman" w:cs="Times New Roman"/>
          <w:sz w:val="22"/>
          <w:szCs w:val="22"/>
        </w:rPr>
        <w:t>[2]</w:t>
      </w:r>
      <w:r>
        <w:t>. Reciprocal Rank Fusion</w:t>
      </w:r>
    </w:p>
    <w:p w14:paraId="0466D9AA" w14:textId="77777777" w:rsidR="00AB7314" w:rsidRDefault="00AB7314"/>
    <w:p w14:paraId="78B90EF8" w14:textId="77777777" w:rsidR="00AB7314" w:rsidRDefault="00000000">
      <w:pPr>
        <w:pStyle w:val="Heading1"/>
      </w:pPr>
      <w:bookmarkStart w:id="0" w:name="_az0makovnyy1" w:colFirst="0" w:colLast="0"/>
      <w:bookmarkEnd w:id="0"/>
      <w:r>
        <w:rPr>
          <w:rtl/>
        </w:rPr>
        <w:t>فصل یک: ضرورت مسئله</w:t>
      </w:r>
    </w:p>
    <w:p w14:paraId="6E80337B" w14:textId="77777777" w:rsidR="00AB7314" w:rsidRDefault="00000000">
      <w:pPr>
        <w:pStyle w:val="Heading2"/>
      </w:pPr>
      <w:bookmarkStart w:id="1" w:name="_7eennh9owbsy" w:colFirst="0" w:colLast="0"/>
      <w:bookmarkEnd w:id="1"/>
      <w:r>
        <w:rPr>
          <w:rtl/>
        </w:rPr>
        <w:t>1-1- مقدمه</w:t>
      </w:r>
    </w:p>
    <w:p w14:paraId="4743EB65" w14:textId="77777777" w:rsidR="00AB7314" w:rsidRDefault="00000000">
      <w:pPr>
        <w:spacing w:before="0"/>
      </w:pPr>
      <w:r>
        <w:rPr>
          <w:rtl/>
        </w:rPr>
        <w:t>در سال‌های اخیر، رشد سریع حجم اطلاعات متنی و گسترش منابع دیجیتال، نیاز به روش‌های کارآمد برای دسترسی، بازیابی و استخراج اطلاعات مرتبط از میان مجموعه‌های بزرگ متنی را افزایش داده است. در این میان، بازیابی اطلاعات (</w:t>
      </w:r>
      <w:r>
        <w:t>Information Retrieval</w:t>
      </w:r>
      <w:r>
        <w:rPr>
          <w:rtl/>
        </w:rPr>
        <w:t>) و پاسخ‌گویی به سوالات (</w:t>
      </w:r>
      <w:r>
        <w:t>Question Answering</w:t>
      </w:r>
      <w:r>
        <w:rPr>
          <w:rtl/>
        </w:rPr>
        <w:t>) از حوزه‌های مهم پردازش زبان طبیعی به شمار می‌روند. هدف سامانه‌های بازیابی اطلاعات، شناسایی و رتبه‌بندی اسنادی است که بیشترین ارتباط را با نیاز اطلاعاتی کاربر دارند، در حالی که سامانه‌های پاسخ‌گویی به سوالات تلاش می‌کنند اطلاعات مورد نیاز را در پاسخ به یک پرسش مشخص از میان منابع موجود استخراج یا تولید کنند.</w:t>
      </w:r>
    </w:p>
    <w:p w14:paraId="13AA6952" w14:textId="77777777" w:rsidR="00AB7314" w:rsidRDefault="00000000">
      <w:pPr>
        <w:spacing w:before="0"/>
      </w:pPr>
      <w:r>
        <w:t xml:space="preserve"> </w:t>
      </w:r>
    </w:p>
    <w:p w14:paraId="0B972A49" w14:textId="77777777" w:rsidR="00AB7314" w:rsidRDefault="00000000">
      <w:pPr>
        <w:spacing w:before="0"/>
      </w:pPr>
      <w:r>
        <w:rPr>
          <w:rtl/>
        </w:rPr>
        <w:lastRenderedPageBreak/>
        <w:t>با وجود پیشرفت روش‌های مبتنی بر یادگیری عمیق و مدل‌های زبانی، بازیابی اطلاعات در مجموعه‌های چندزبانه همچنان با چالش‌هایی از جمله تفاوت ساختار زبان‌ها، تنوع واژگانی، تفاوت‌های نحوی و دشواری ایجاد نمایش معنایی مشترک مواجه است. این چالش در محیط‌های دامنه‌بسته (</w:t>
      </w:r>
      <w:r>
        <w:t>Closed-Domain</w:t>
      </w:r>
      <w:r>
        <w:rPr>
          <w:rtl/>
        </w:rPr>
        <w:t>) اهمیت بیشتری پیدا می‌کند؛ زیرا سامانه باید بتواند از میان مجموعه‌ای مشخص از اسناد، اطلاعات مرتبط با پرسش را با دقت مناسبی شناسایی کند.</w:t>
      </w:r>
    </w:p>
    <w:p w14:paraId="413DEE8A" w14:textId="77777777" w:rsidR="00AB7314" w:rsidRDefault="00000000">
      <w:pPr>
        <w:spacing w:before="0"/>
      </w:pPr>
      <w:r>
        <w:t xml:space="preserve"> </w:t>
      </w:r>
    </w:p>
    <w:p w14:paraId="7FF4EA90" w14:textId="77777777" w:rsidR="00AB7314" w:rsidRDefault="00000000">
      <w:pPr>
        <w:spacing w:before="0"/>
      </w:pPr>
      <w:r>
        <w:rPr>
          <w:rtl/>
        </w:rPr>
        <w:t>یکی از رویکردهایی که می‌تواند برای ایجاد نمایش متفاوتی از اطلاعات متنی مورد بررسی قرار گیرد، خوشه‌بندی معنایی (</w:t>
      </w:r>
      <w:r>
        <w:t>Semantic Folding</w:t>
      </w:r>
      <w:r>
        <w:rPr>
          <w:rtl/>
        </w:rPr>
        <w:t>) است. در این رویکرد، اطلاعات معنایی موجود در متن به یک فضای معنایی</w:t>
      </w:r>
      <w:r>
        <w:rPr>
          <w:rFonts w:ascii="Times New Roman" w:eastAsia="Times New Roman" w:hAnsi="Times New Roman" w:cs="Times New Roman"/>
          <w:sz w:val="22"/>
          <w:szCs w:val="22"/>
        </w:rPr>
        <w:t>[1]</w:t>
      </w:r>
      <w:r>
        <w:rPr>
          <w:rtl/>
        </w:rPr>
        <w:t xml:space="preserve"> ساختاریافته و قابل نمایش نگاشت می‌شود و روابط میان واحدهای متنی بر اساس موقعیت آن‌ها در این فضا مورد استفاده قرار می‌گیرد. ایده اصلی پژوهش حاضر، بررسی قابلیت استفاده از چنین نمایش فضایی برای بازیابی متون چندزبانه و ارزیابی عملکرد آن در یک چارچوب قابل تکرار است.</w:t>
      </w:r>
    </w:p>
    <w:p w14:paraId="71D78C9F" w14:textId="77777777" w:rsidR="00AB7314" w:rsidRDefault="00000000">
      <w:pPr>
        <w:spacing w:before="0"/>
      </w:pPr>
      <w:r>
        <w:t xml:space="preserve"> </w:t>
      </w:r>
    </w:p>
    <w:p w14:paraId="753AA8C5" w14:textId="77777777" w:rsidR="00AB7314" w:rsidRDefault="00000000">
      <w:pPr>
        <w:spacing w:before="0"/>
      </w:pPr>
      <w:r>
        <w:rPr>
          <w:rtl/>
        </w:rPr>
        <w:t xml:space="preserve">در این پژوهش، یک </w:t>
      </w:r>
      <w:r>
        <w:t>pipeline</w:t>
      </w:r>
      <w:r>
        <w:rPr>
          <w:rtl/>
        </w:rPr>
        <w:t xml:space="preserve"> مبتنی بر </w:t>
      </w:r>
      <w:r>
        <w:t>Semantic Folding</w:t>
      </w:r>
      <w:r>
        <w:rPr>
          <w:rtl/>
        </w:rPr>
        <w:t xml:space="preserve"> طراحی و پیاده‌سازی شده است که طی آن عبارات متنی استخراج شده، روابط </w:t>
      </w:r>
      <w:r>
        <w:t>context</w:t>
      </w:r>
      <w:r>
        <w:rPr>
          <w:rtl/>
        </w:rPr>
        <w:t xml:space="preserve"> میان آن‌ها محاسبه و به یک فضای معنایی دوبعدی نگاشت می‌شوند. سپس برای عبارات و اسناد، </w:t>
      </w:r>
      <w:r>
        <w:t>fingerprint</w:t>
      </w:r>
      <w:r>
        <w:rPr>
          <w:rtl/>
        </w:rPr>
        <w:t xml:space="preserve">های فضایی ایجاد شده و از آن‌ها برای مقایسه پرسش با اسناد استفاده می‌شود. در ادامه، عملکرد این رویکرد به‌صورت تجربی ارزیابی شده و امکان ترکیب آن با روش‌های نوین بازیابی </w:t>
      </w:r>
      <w:r>
        <w:t>sparse</w:t>
      </w:r>
      <w:r>
        <w:rPr>
          <w:rtl/>
        </w:rPr>
        <w:t xml:space="preserve">، از جمله </w:t>
      </w:r>
      <w:r>
        <w:t>SPLADE</w:t>
      </w:r>
      <w:r>
        <w:rPr>
          <w:rtl/>
        </w:rPr>
        <w:t>، نیز مورد بررسی قرار می‌گیرد.</w:t>
      </w:r>
    </w:p>
    <w:p w14:paraId="666974E4" w14:textId="77777777" w:rsidR="00AB7314" w:rsidRDefault="00000000">
      <w:pPr>
        <w:spacing w:before="0"/>
      </w:pPr>
      <w:r>
        <w:t xml:space="preserve"> </w:t>
      </w:r>
    </w:p>
    <w:p w14:paraId="76B63B3F" w14:textId="77777777" w:rsidR="00AB7314" w:rsidRDefault="00000000">
      <w:pPr>
        <w:pStyle w:val="Heading2"/>
      </w:pPr>
      <w:bookmarkStart w:id="2" w:name="_qn6jg84mi8ep" w:colFirst="0" w:colLast="0"/>
      <w:bookmarkEnd w:id="2"/>
      <w:r>
        <w:rPr>
          <w:rtl/>
        </w:rPr>
        <w:lastRenderedPageBreak/>
        <w:t>1-2- تاريخچه‌ای از موضوع تحقيق</w:t>
      </w:r>
    </w:p>
    <w:p w14:paraId="480BD9B8" w14:textId="77777777" w:rsidR="00AB7314" w:rsidRDefault="00000000">
      <w:pPr>
        <w:spacing w:before="0"/>
      </w:pPr>
      <w:r>
        <w:rPr>
          <w:rtl/>
        </w:rPr>
        <w:t xml:space="preserve"> مسئله بازیابی اطلاعات سابقه‌ای طولانی در علوم اطلاعات و علوم کامپیوتر دارد و روش‌های اولیه عمدتاً بر تطبیق واژگان موجود در پرسش و اسناد و استفاده از مدل‌های آماری استوار بودند. مدل‌هایی مانند مدل فضای برداری و روش‌های مبتنی بر </w:t>
      </w:r>
      <w:r>
        <w:t>TF-IDF</w:t>
      </w:r>
      <w:r>
        <w:rPr>
          <w:rtl/>
        </w:rPr>
        <w:t xml:space="preserve"> امکان رتبه‌بندی اسناد بر اساس میزان ارتباط آن‌ها با پرسش را فراهم کردند.</w:t>
      </w:r>
    </w:p>
    <w:p w14:paraId="09AC4F2C" w14:textId="77777777" w:rsidR="00AB7314" w:rsidRDefault="00000000">
      <w:pPr>
        <w:spacing w:before="0"/>
      </w:pPr>
      <w:r>
        <w:t xml:space="preserve"> </w:t>
      </w:r>
    </w:p>
    <w:p w14:paraId="326610F8" w14:textId="77777777" w:rsidR="00AB7314" w:rsidRDefault="00000000">
      <w:pPr>
        <w:spacing w:before="0"/>
      </w:pPr>
      <w:r>
        <w:rPr>
          <w:rtl/>
        </w:rPr>
        <w:t xml:space="preserve">با توسعه روش‌های یادگیری ماشین و یادگیری عمیق، رویکردهای بازیابی اطلاعات از تطبیق ساده واژگان فراتر رفتند و تلاش کردند روابط معنایی میان پرسش و اسناد را نیز در نظر بگیرند. ظهور </w:t>
      </w:r>
      <w:r>
        <w:t>embedding</w:t>
      </w:r>
      <w:r>
        <w:rPr>
          <w:rtl/>
        </w:rPr>
        <w:t xml:space="preserve">های متنی و مدل‌های زبانی از جمله تحولات مهم این مسیر بوده است. در ادامه، مدل‌های مبتنی بر </w:t>
      </w:r>
      <w:r>
        <w:t>Transformer</w:t>
      </w:r>
      <w:r>
        <w:rPr>
          <w:rtl/>
        </w:rPr>
        <w:t xml:space="preserve"> و روش‌های </w:t>
      </w:r>
      <w:r>
        <w:t>dense retrieval</w:t>
      </w:r>
      <w:r>
        <w:rPr>
          <w:rtl/>
        </w:rPr>
        <w:t xml:space="preserve"> امکان نمایش پرسش و سند در فضاهای برداری معنایی را فراهم کردند.</w:t>
      </w:r>
    </w:p>
    <w:p w14:paraId="10A5C699" w14:textId="77777777" w:rsidR="00AB7314" w:rsidRDefault="00000000">
      <w:pPr>
        <w:spacing w:before="0"/>
      </w:pPr>
      <w:r>
        <w:t xml:space="preserve"> </w:t>
      </w:r>
    </w:p>
    <w:p w14:paraId="42C0A084" w14:textId="77777777" w:rsidR="00AB7314" w:rsidRDefault="00000000">
      <w:pPr>
        <w:spacing w:before="0"/>
      </w:pPr>
      <w:r>
        <w:rPr>
          <w:rtl/>
        </w:rPr>
        <w:t xml:space="preserve">در کنار این روند، روش‌های </w:t>
      </w:r>
      <w:r>
        <w:t>sparse neural retrieval</w:t>
      </w:r>
      <w:r>
        <w:rPr>
          <w:rtl/>
        </w:rPr>
        <w:t xml:space="preserve"> نیز با هدف ترکیب مزایای بازیابی </w:t>
      </w:r>
      <w:r>
        <w:t>sparse</w:t>
      </w:r>
      <w:r>
        <w:rPr>
          <w:rtl/>
        </w:rPr>
        <w:t xml:space="preserve"> سنتی و نمایش‌های معنایی عصبی توسعه یافتند. </w:t>
      </w:r>
      <w:r>
        <w:t>SPLADE</w:t>
      </w:r>
      <w:r>
        <w:rPr>
          <w:rtl/>
        </w:rPr>
        <w:t xml:space="preserve"> یکی از نمونه‌های این دسته است که با تولید نمایش‌های </w:t>
      </w:r>
      <w:r>
        <w:t>sparse</w:t>
      </w:r>
      <w:r>
        <w:rPr>
          <w:rtl/>
        </w:rPr>
        <w:t xml:space="preserve"> مبتنی بر واژگان، امکان استفاده از قابلیت‌های معنایی مدل‌های عصبی را در چارچوب‌های بازیابی </w:t>
      </w:r>
      <w:r>
        <w:t>sparse</w:t>
      </w:r>
      <w:r>
        <w:rPr>
          <w:rtl/>
        </w:rPr>
        <w:t xml:space="preserve"> فراهم می‌کند.</w:t>
      </w:r>
    </w:p>
    <w:p w14:paraId="72DAC5FC" w14:textId="77777777" w:rsidR="00AB7314" w:rsidRDefault="00000000">
      <w:pPr>
        <w:spacing w:before="0"/>
      </w:pPr>
      <w:r>
        <w:t xml:space="preserve"> </w:t>
      </w:r>
    </w:p>
    <w:p w14:paraId="4DEA532D" w14:textId="77777777" w:rsidR="00AB7314" w:rsidRDefault="00000000">
      <w:pPr>
        <w:spacing w:before="0"/>
      </w:pPr>
      <w:r>
        <w:rPr>
          <w:rtl/>
        </w:rPr>
        <w:t xml:space="preserve">در این میان، </w:t>
      </w:r>
      <w:r>
        <w:t>Semantic Folding</w:t>
      </w:r>
      <w:r>
        <w:rPr>
          <w:rtl/>
        </w:rPr>
        <w:t xml:space="preserve"> رویکرد متفاوتی را دنبال می‌کند. به جای نمایش مستقیم متن به‌صورت یک بردار متراکم، اطلاعات معنایی به موقعیت‌هایی در یک فضای ساختاریافته نگاشت می‌شوند. این ویژگی امکان بررسی روابط معنایی از منظر فضایی و ایجاد </w:t>
      </w:r>
      <w:r>
        <w:t>fingerprint</w:t>
      </w:r>
      <w:r>
        <w:rPr>
          <w:rtl/>
        </w:rPr>
        <w:t xml:space="preserve"> برای واحدهای متنی و اسناد را فراهم می‌کند. پژوهش حاضر با تمرکز </w:t>
      </w:r>
      <w:r>
        <w:rPr>
          <w:rtl/>
        </w:rPr>
        <w:lastRenderedPageBreak/>
        <w:t xml:space="preserve">بر همین ویژگی، کاربرد </w:t>
      </w:r>
      <w:r>
        <w:t>Semantic Folding</w:t>
      </w:r>
      <w:r>
        <w:rPr>
          <w:rtl/>
        </w:rPr>
        <w:t xml:space="preserve"> را در مسئله بازیابی متون چندزبانه بررسی می‌کند.</w:t>
      </w:r>
    </w:p>
    <w:p w14:paraId="3185BE4A" w14:textId="77777777" w:rsidR="00AB7314" w:rsidRDefault="00000000">
      <w:pPr>
        <w:spacing w:before="0"/>
      </w:pPr>
      <w:r>
        <w:t xml:space="preserve"> </w:t>
      </w:r>
    </w:p>
    <w:p w14:paraId="72E1E7A9" w14:textId="77777777" w:rsidR="00AB7314" w:rsidRDefault="00000000">
      <w:pPr>
        <w:spacing w:before="0"/>
      </w:pPr>
      <w:r>
        <w:rPr>
          <w:rtl/>
        </w:rPr>
        <w:t xml:space="preserve">نکته: برای این بخش، هنگام نهایی‌سازی پایان‌نامه بهتر است منابع تاریخی اصلی مربوط به </w:t>
      </w:r>
      <w:r>
        <w:t>TF-IDF، Vector Space Model، Transformer، dense retrieval</w:t>
      </w:r>
      <w:r>
        <w:rPr>
          <w:rtl/>
        </w:rPr>
        <w:t xml:space="preserve"> و </w:t>
      </w:r>
      <w:r>
        <w:t>SPLADE</w:t>
      </w:r>
      <w:r>
        <w:rPr>
          <w:rtl/>
        </w:rPr>
        <w:t xml:space="preserve"> را اضافه کنیم. این بخش را عمداً با ادعاهای بدون منبع زیاد نکردم تا بتوانیم برای هر ادعا منبع معتبر و مشخص قرار دهیم.</w:t>
      </w:r>
    </w:p>
    <w:p w14:paraId="5F8122DF" w14:textId="77777777" w:rsidR="00AB7314" w:rsidRDefault="00000000">
      <w:pPr>
        <w:pStyle w:val="Heading2"/>
        <w:rPr>
          <w:sz w:val="36"/>
          <w:szCs w:val="36"/>
        </w:rPr>
      </w:pPr>
      <w:bookmarkStart w:id="3" w:name="_e1sx74t044rd" w:colFirst="0" w:colLast="0"/>
      <w:bookmarkEnd w:id="3"/>
      <w:r>
        <w:rPr>
          <w:rFonts w:ascii="Times New Roman" w:eastAsia="Times New Roman" w:hAnsi="Times New Roman" w:cs="Times New Roman"/>
        </w:rPr>
        <w:t xml:space="preserve">1-3- </w:t>
      </w:r>
      <w:r>
        <w:rPr>
          <w:sz w:val="36"/>
          <w:szCs w:val="36"/>
          <w:rtl/>
        </w:rPr>
        <w:t>شرح مسئله تحقيق</w:t>
      </w:r>
    </w:p>
    <w:p w14:paraId="7823B52D" w14:textId="77777777" w:rsidR="00AB7314" w:rsidRDefault="00000000">
      <w:pPr>
        <w:spacing w:before="0" w:after="200"/>
      </w:pPr>
      <w:r>
        <w:rPr>
          <w:rtl/>
        </w:rPr>
        <w:t xml:space="preserve">با وجود پیشرفت‌های قابل توجه در روش‌های بازیابی اطلاعات، دستیابی به نمایش مناسبی از محتوای معنایی اسناد و پرسش‌ها همچنان یکی از مسائل اساسی این حوزه است. روش‌های مبتنی بر تطبیق واژگان، در مواجهه با تفاوت‌های واژگانی و بیان یک مفهوم با کلمات متفاوت، ممکن است نتوانند ارتباط معنایی میان پرسش و سند را به‌خوبی شناسایی کنند. از سوی دیگر، بسیاری از روش‌های </w:t>
      </w:r>
      <w:r>
        <w:t>dense retrieval</w:t>
      </w:r>
      <w:r>
        <w:rPr>
          <w:rtl/>
        </w:rPr>
        <w:t xml:space="preserve"> متن را در قالب بردارهای با ابعاد بالا نمایش می‌دهند که اگرچه قابلیت مناسبی برای اندازه‌گیری شباهت معنایی دارند، تفسیر ساختار فضایی این نمایش‌ها و بررسی نحوه شکل‌گیری ارتباط میان واحدهای متنی همواره ساده نیست.</w:t>
      </w:r>
    </w:p>
    <w:p w14:paraId="0CEA7C55" w14:textId="77777777" w:rsidR="00AB7314" w:rsidRDefault="00000000">
      <w:pPr>
        <w:spacing w:before="0" w:after="200"/>
      </w:pPr>
      <w:r>
        <w:t xml:space="preserve"> </w:t>
      </w:r>
    </w:p>
    <w:p w14:paraId="1AB07B75" w14:textId="77777777" w:rsidR="00AB7314" w:rsidRDefault="00000000">
      <w:pPr>
        <w:spacing w:before="0" w:after="200"/>
      </w:pPr>
      <w:r>
        <w:rPr>
          <w:rtl/>
        </w:rPr>
        <w:t>این مسئله در محیط‌های چندزبانه پیچیده‌تر می‌شود؛ زیرا زبان‌های مختلف دارای ویژگی‌های واژگانی و نحوی متفاوتی هستند و استخراج واحدهای معنایی مناسب و ایجاد نمایش مشترک میان آن‌ها نیازمند توجه به ویژگی‌های زبانی است.</w:t>
      </w:r>
    </w:p>
    <w:p w14:paraId="7F7D0247" w14:textId="77777777" w:rsidR="00AB7314" w:rsidRDefault="00000000">
      <w:pPr>
        <w:spacing w:before="0" w:after="200"/>
      </w:pPr>
      <w:r>
        <w:lastRenderedPageBreak/>
        <w:t xml:space="preserve"> </w:t>
      </w:r>
    </w:p>
    <w:p w14:paraId="79CD68A2" w14:textId="77777777" w:rsidR="00AB7314" w:rsidRDefault="00000000">
      <w:pPr>
        <w:spacing w:before="0" w:after="200"/>
      </w:pPr>
      <w:r>
        <w:rPr>
          <w:rtl/>
        </w:rPr>
        <w:t>از این رو، مسئله اصلی این پژوهش را می‌توان به صورت زیر بیان کرد:</w:t>
      </w:r>
    </w:p>
    <w:p w14:paraId="5833FF05" w14:textId="77777777" w:rsidR="00AB7314" w:rsidRDefault="00000000">
      <w:pPr>
        <w:spacing w:before="0" w:after="200"/>
      </w:pPr>
      <w:r>
        <w:t xml:space="preserve"> </w:t>
      </w:r>
    </w:p>
    <w:p w14:paraId="5DCB3982" w14:textId="77777777" w:rsidR="00AB7314" w:rsidRDefault="00000000">
      <w:pPr>
        <w:spacing w:before="0" w:after="200"/>
      </w:pPr>
      <w:r>
        <w:rPr>
          <w:rtl/>
        </w:rPr>
        <w:t xml:space="preserve">آیا می‌توان با استفاده از رویکرد </w:t>
      </w:r>
      <w:r>
        <w:t>Semantic Folding</w:t>
      </w:r>
      <w:r>
        <w:rPr>
          <w:rtl/>
        </w:rPr>
        <w:t>، یک نمایش فضایی از عبارات و اسناد چندزبانه ایجاد کرد که بتوان از آن برای بازیابی اسناد مرتبط با پرسش در محیط‌های دامنه‌بسته استفاده کرد و عملکرد آن را به‌صورت کمی با معیارهای استاندارد بازیابی ارزیابی نمود؟</w:t>
      </w:r>
    </w:p>
    <w:p w14:paraId="586A1022" w14:textId="77777777" w:rsidR="00AB7314" w:rsidRDefault="00000000">
      <w:pPr>
        <w:spacing w:before="0" w:after="200"/>
      </w:pPr>
      <w:r>
        <w:t xml:space="preserve"> </w:t>
      </w:r>
    </w:p>
    <w:p w14:paraId="77F9D55E" w14:textId="77777777" w:rsidR="00AB7314" w:rsidRDefault="00000000">
      <w:pPr>
        <w:spacing w:before="0" w:after="200"/>
      </w:pPr>
      <w:r>
        <w:rPr>
          <w:rtl/>
        </w:rPr>
        <w:t>همچنین پرسش‌های فرعی پژوهش عبارت‌اند از:</w:t>
      </w:r>
    </w:p>
    <w:p w14:paraId="467B825D" w14:textId="77777777" w:rsidR="00AB7314" w:rsidRDefault="00000000">
      <w:pPr>
        <w:spacing w:before="0" w:after="200"/>
      </w:pPr>
      <w:r>
        <w:t xml:space="preserve"> </w:t>
      </w:r>
    </w:p>
    <w:p w14:paraId="0B451682" w14:textId="77777777" w:rsidR="00AB7314" w:rsidRDefault="00000000">
      <w:pPr>
        <w:spacing w:before="0" w:after="200"/>
      </w:pPr>
      <w:r>
        <w:rPr>
          <w:rtl/>
        </w:rPr>
        <w:t xml:space="preserve">آیا نمایش فضایی حاصل از </w:t>
      </w:r>
      <w:r>
        <w:t>Semantic Folding</w:t>
      </w:r>
      <w:r>
        <w:rPr>
          <w:rtl/>
        </w:rPr>
        <w:t xml:space="preserve"> می‌تواند روابط معنایی میان عبارات را برای استفاده در بازیابی حفظ کند؟</w:t>
      </w:r>
    </w:p>
    <w:p w14:paraId="747D4234" w14:textId="77777777" w:rsidR="00AB7314" w:rsidRDefault="00000000">
      <w:pPr>
        <w:spacing w:before="0" w:after="200"/>
      </w:pPr>
      <w:r>
        <w:rPr>
          <w:rtl/>
        </w:rPr>
        <w:t xml:space="preserve">تأثیر ایجاد </w:t>
      </w:r>
      <w:r>
        <w:t>fingerprint</w:t>
      </w:r>
      <w:r>
        <w:rPr>
          <w:rtl/>
        </w:rPr>
        <w:t xml:space="preserve"> برای عبارات و تجمیع آن‌ها در سطح سند بر عملکرد بازیابی چیست؟</w:t>
      </w:r>
    </w:p>
    <w:p w14:paraId="0461C1F3" w14:textId="77777777" w:rsidR="00AB7314" w:rsidRDefault="00000000">
      <w:pPr>
        <w:spacing w:before="0" w:after="200"/>
      </w:pPr>
      <w:r>
        <w:t>spreading</w:t>
      </w:r>
      <w:r>
        <w:rPr>
          <w:rtl/>
        </w:rPr>
        <w:t xml:space="preserve"> در فضای معنایی چه تأثیری بر میزان شباهت پرسش و اسناد دارد؟</w:t>
      </w:r>
    </w:p>
    <w:p w14:paraId="355A40E6" w14:textId="77777777" w:rsidR="00AB7314" w:rsidRDefault="00000000">
      <w:pPr>
        <w:spacing w:before="0" w:after="200"/>
      </w:pPr>
      <w:r>
        <w:rPr>
          <w:rtl/>
        </w:rPr>
        <w:t xml:space="preserve">عملکرد </w:t>
      </w:r>
      <w:r>
        <w:t>Semantic Folding</w:t>
      </w:r>
      <w:r>
        <w:rPr>
          <w:rtl/>
        </w:rPr>
        <w:t xml:space="preserve"> در مقایسه با روش‌های متداول و روش‌های </w:t>
      </w:r>
      <w:r>
        <w:t>sparse</w:t>
      </w:r>
      <w:r>
        <w:rPr>
          <w:rtl/>
        </w:rPr>
        <w:t xml:space="preserve"> عصبی چگونه است؟</w:t>
      </w:r>
    </w:p>
    <w:p w14:paraId="6278852E" w14:textId="77777777" w:rsidR="00AB7314" w:rsidRDefault="00000000">
      <w:pPr>
        <w:spacing w:before="0" w:after="200"/>
      </w:pPr>
      <w:r>
        <w:rPr>
          <w:rtl/>
        </w:rPr>
        <w:t xml:space="preserve">آیا ترکیب </w:t>
      </w:r>
      <w:r>
        <w:t>Semantic Folding</w:t>
      </w:r>
      <w:r>
        <w:rPr>
          <w:rtl/>
        </w:rPr>
        <w:t xml:space="preserve"> با </w:t>
      </w:r>
      <w:r>
        <w:t>SPLADE</w:t>
      </w:r>
      <w:r>
        <w:rPr>
          <w:rtl/>
        </w:rPr>
        <w:t xml:space="preserve"> می‌تواند کیفیت رتبه‌بندی اسناد را بهبود دهد؟</w:t>
      </w:r>
    </w:p>
    <w:p w14:paraId="449A1672" w14:textId="77777777" w:rsidR="00AB7314" w:rsidRDefault="00000000">
      <w:pPr>
        <w:spacing w:before="0" w:after="200"/>
      </w:pPr>
      <w:r>
        <w:t xml:space="preserve"> </w:t>
      </w:r>
    </w:p>
    <w:p w14:paraId="665BD9FF" w14:textId="77777777" w:rsidR="00AB7314" w:rsidRDefault="00000000">
      <w:pPr>
        <w:pStyle w:val="Heading2"/>
        <w:rPr>
          <w:sz w:val="36"/>
          <w:szCs w:val="36"/>
        </w:rPr>
      </w:pPr>
      <w:bookmarkStart w:id="4" w:name="_miomay3s52zd" w:colFirst="0" w:colLast="0"/>
      <w:bookmarkEnd w:id="4"/>
      <w:r>
        <w:rPr>
          <w:rFonts w:ascii="Times New Roman" w:eastAsia="Times New Roman" w:hAnsi="Times New Roman" w:cs="Times New Roman"/>
        </w:rPr>
        <w:lastRenderedPageBreak/>
        <w:t xml:space="preserve">1-4- </w:t>
      </w:r>
      <w:r>
        <w:rPr>
          <w:sz w:val="36"/>
          <w:szCs w:val="36"/>
          <w:rtl/>
        </w:rPr>
        <w:t>تعريف موضوع تحقيق</w:t>
      </w:r>
    </w:p>
    <w:p w14:paraId="6CC6E985" w14:textId="77777777" w:rsidR="00AB7314" w:rsidRDefault="00000000">
      <w:pPr>
        <w:spacing w:before="0"/>
      </w:pPr>
      <w:r>
        <w:rPr>
          <w:rtl/>
        </w:rPr>
        <w:t xml:space="preserve"> موضوع این پژوهش، بررسی، ارزیابی و تحلیل کاربرد رویکرد مبتنی بر </w:t>
      </w:r>
      <w:r>
        <w:t>Semantic Folding</w:t>
      </w:r>
      <w:r>
        <w:rPr>
          <w:rtl/>
        </w:rPr>
        <w:t xml:space="preserve"> برای بازیابی و پاسخ‌گویی به پرسش‌های چندزبانه در محیط‌های دامنه‌بسته است.</w:t>
      </w:r>
    </w:p>
    <w:p w14:paraId="25F98403" w14:textId="77777777" w:rsidR="00AB7314" w:rsidRDefault="00000000">
      <w:pPr>
        <w:spacing w:before="0"/>
      </w:pPr>
      <w:r>
        <w:t xml:space="preserve"> </w:t>
      </w:r>
    </w:p>
    <w:p w14:paraId="704A21C2" w14:textId="77777777" w:rsidR="00AB7314" w:rsidRDefault="00000000">
      <w:pPr>
        <w:spacing w:before="0"/>
      </w:pPr>
      <w:r>
        <w:rPr>
          <w:rtl/>
        </w:rPr>
        <w:t xml:space="preserve">در این پژوهش، </w:t>
      </w:r>
      <w:r>
        <w:t>Semantic Folding</w:t>
      </w:r>
      <w:r>
        <w:rPr>
          <w:rtl/>
        </w:rPr>
        <w:t xml:space="preserve"> به‌عنوان یک رویکرد برای تبدیل اطلاعات متنی به یک نمایش فضایی مورد استفاده قرار می‌گیرد. ابتدا واحدهای متنی و عبارت‌ها از پیکره استخراج می‌شوند. سپس روابط </w:t>
      </w:r>
      <w:r>
        <w:t>context</w:t>
      </w:r>
      <w:r>
        <w:rPr>
          <w:rtl/>
        </w:rPr>
        <w:t xml:space="preserve"> میان این واحدها با استفاده از اطلاعات آماری پیکره مدل‌سازی شده و با کاهش ابعاد، به یک فضای معنایی دوبعدی نگاشت می‌شوند.</w:t>
      </w:r>
    </w:p>
    <w:p w14:paraId="66FDF1EE" w14:textId="77777777" w:rsidR="00AB7314" w:rsidRDefault="00000000">
      <w:pPr>
        <w:spacing w:before="0"/>
      </w:pPr>
      <w:r>
        <w:t xml:space="preserve"> </w:t>
      </w:r>
    </w:p>
    <w:p w14:paraId="37372B60" w14:textId="77777777" w:rsidR="00AB7314" w:rsidRDefault="00000000">
      <w:pPr>
        <w:spacing w:before="0"/>
      </w:pPr>
      <w:r>
        <w:rPr>
          <w:rtl/>
        </w:rPr>
        <w:t xml:space="preserve">در ادامه، فضای معنایی بر روی یک شبکه ۶۴×۶۴ نگاشت شده و برای هر عبارت یک </w:t>
      </w:r>
      <w:r>
        <w:t>Phrase Fingerprint</w:t>
      </w:r>
      <w:r>
        <w:rPr>
          <w:rtl/>
        </w:rPr>
        <w:t xml:space="preserve"> ایجاد می‌شود. </w:t>
      </w:r>
      <w:r>
        <w:t>fingerprint</w:t>
      </w:r>
      <w:r>
        <w:rPr>
          <w:rtl/>
        </w:rPr>
        <w:t xml:space="preserve">های عبارات موجود در هر سند نیز با یکدیگر تجمیع شده و </w:t>
      </w:r>
      <w:r>
        <w:t>Document Fingerprint</w:t>
      </w:r>
      <w:r>
        <w:rPr>
          <w:rtl/>
        </w:rPr>
        <w:t xml:space="preserve"> را تشکیل می‌دهند. به همین ترتیب، پرسش کاربر نیز به یک نمایش </w:t>
      </w:r>
      <w:r>
        <w:t>fingerprint</w:t>
      </w:r>
      <w:r>
        <w:rPr>
          <w:rtl/>
        </w:rPr>
        <w:t xml:space="preserve"> تبدیل شده و میزان شباهت آن با </w:t>
      </w:r>
      <w:r>
        <w:t>fingerprint</w:t>
      </w:r>
      <w:r>
        <w:rPr>
          <w:rtl/>
        </w:rPr>
        <w:t xml:space="preserve"> اسناد محاسبه می‌شود.</w:t>
      </w:r>
    </w:p>
    <w:p w14:paraId="5A87DBA3" w14:textId="77777777" w:rsidR="00AB7314" w:rsidRDefault="00000000">
      <w:pPr>
        <w:spacing w:before="0"/>
      </w:pPr>
      <w:r>
        <w:t xml:space="preserve"> </w:t>
      </w:r>
    </w:p>
    <w:p w14:paraId="2901ED49" w14:textId="77777777" w:rsidR="00AB7314" w:rsidRDefault="00000000">
      <w:pPr>
        <w:spacing w:before="0"/>
      </w:pPr>
      <w:r>
        <w:rPr>
          <w:rtl/>
        </w:rPr>
        <w:t>بنابراین، در این پژوهش، واحد اصلی مقایسه صرفاً تطبیق مستقیم کلمات نیست، بلکه موقعیت و الگوی فعال‌شده در فضای معنایی نیز در فرآیند بازیابی مورد استفاده قرار می‌گیرد.</w:t>
      </w:r>
    </w:p>
    <w:p w14:paraId="49F8C0AB" w14:textId="77777777" w:rsidR="00AB7314" w:rsidRDefault="00000000">
      <w:pPr>
        <w:pStyle w:val="Heading2"/>
        <w:rPr>
          <w:sz w:val="36"/>
          <w:szCs w:val="36"/>
        </w:rPr>
      </w:pPr>
      <w:bookmarkStart w:id="5" w:name="_3132zvz2us3t" w:colFirst="0" w:colLast="0"/>
      <w:bookmarkEnd w:id="5"/>
      <w:r>
        <w:rPr>
          <w:rFonts w:ascii="Times New Roman" w:eastAsia="Times New Roman" w:hAnsi="Times New Roman" w:cs="Times New Roman"/>
        </w:rPr>
        <w:lastRenderedPageBreak/>
        <w:t xml:space="preserve">1-5- </w:t>
      </w:r>
      <w:r>
        <w:rPr>
          <w:sz w:val="36"/>
          <w:szCs w:val="36"/>
          <w:rtl/>
        </w:rPr>
        <w:t>اهداف و آرمان‌های کلی تحقيق</w:t>
      </w:r>
    </w:p>
    <w:p w14:paraId="67042DF8" w14:textId="77777777" w:rsidR="00AB7314" w:rsidRDefault="00000000">
      <w:pPr>
        <w:spacing w:before="0"/>
      </w:pPr>
      <w:r>
        <w:rPr>
          <w:rtl/>
        </w:rPr>
        <w:t>هدف اصلی</w:t>
      </w:r>
    </w:p>
    <w:p w14:paraId="266478BC" w14:textId="77777777" w:rsidR="00AB7314" w:rsidRDefault="00000000">
      <w:pPr>
        <w:spacing w:before="0"/>
      </w:pPr>
      <w:r>
        <w:t xml:space="preserve"> </w:t>
      </w:r>
    </w:p>
    <w:p w14:paraId="77787E83" w14:textId="77777777" w:rsidR="00AB7314" w:rsidRDefault="00000000">
      <w:pPr>
        <w:spacing w:before="0"/>
      </w:pPr>
      <w:r>
        <w:rPr>
          <w:rtl/>
        </w:rPr>
        <w:t xml:space="preserve">هدف اصلی این پژوهش، بررسی و ارزیابی قابلیت رویکرد </w:t>
      </w:r>
      <w:r>
        <w:t>Semantic Folding</w:t>
      </w:r>
      <w:r>
        <w:rPr>
          <w:rtl/>
        </w:rPr>
        <w:t xml:space="preserve"> در ایجاد نمایش فضایی از متون چندزبانه و استفاده از این نمایش برای بازیابی اطلاعات و پاسخ‌گویی به پرسش‌ها در محیط‌های دامنه‌بسته است.</w:t>
      </w:r>
    </w:p>
    <w:p w14:paraId="649A6CF6" w14:textId="77777777" w:rsidR="00AB7314" w:rsidRDefault="00000000">
      <w:pPr>
        <w:spacing w:before="0"/>
      </w:pPr>
      <w:r>
        <w:t xml:space="preserve"> </w:t>
      </w:r>
    </w:p>
    <w:p w14:paraId="1352FF7F" w14:textId="77777777" w:rsidR="00AB7314" w:rsidRDefault="00000000">
      <w:pPr>
        <w:spacing w:before="0"/>
      </w:pPr>
      <w:r>
        <w:rPr>
          <w:rtl/>
        </w:rPr>
        <w:t>اهداف فرعی</w:t>
      </w:r>
    </w:p>
    <w:p w14:paraId="722074B7" w14:textId="77777777" w:rsidR="00AB7314" w:rsidRDefault="00000000">
      <w:pPr>
        <w:spacing w:before="0"/>
      </w:pPr>
      <w:r>
        <w:t xml:space="preserve"> </w:t>
      </w:r>
    </w:p>
    <w:p w14:paraId="622A788E" w14:textId="77777777" w:rsidR="00AB7314" w:rsidRDefault="00000000">
      <w:pPr>
        <w:spacing w:before="0"/>
      </w:pPr>
      <w:r>
        <w:rPr>
          <w:rtl/>
        </w:rPr>
        <w:t>اهداف فرعی پژوهش عبارت‌اند از:</w:t>
      </w:r>
    </w:p>
    <w:p w14:paraId="125FC4F8" w14:textId="77777777" w:rsidR="00AB7314" w:rsidRDefault="00000000">
      <w:pPr>
        <w:spacing w:before="0"/>
      </w:pPr>
      <w:r>
        <w:t xml:space="preserve"> </w:t>
      </w:r>
    </w:p>
    <w:p w14:paraId="7F14085A" w14:textId="77777777" w:rsidR="00AB7314" w:rsidRDefault="00000000">
      <w:pPr>
        <w:spacing w:before="0"/>
      </w:pPr>
      <w:r>
        <w:rPr>
          <w:rtl/>
        </w:rPr>
        <w:t xml:space="preserve">طراحی و پیاده‌سازی یک </w:t>
      </w:r>
      <w:r>
        <w:t>pipeline</w:t>
      </w:r>
      <w:r>
        <w:rPr>
          <w:rtl/>
        </w:rPr>
        <w:t xml:space="preserve"> مبتنی بر </w:t>
      </w:r>
      <w:r>
        <w:t>Semantic Folding</w:t>
      </w:r>
      <w:r>
        <w:rPr>
          <w:rtl/>
        </w:rPr>
        <w:t xml:space="preserve"> برای پردازش متون چندزبانه.</w:t>
      </w:r>
    </w:p>
    <w:p w14:paraId="3E914F9E" w14:textId="77777777" w:rsidR="00AB7314" w:rsidRDefault="00000000">
      <w:pPr>
        <w:spacing w:before="0"/>
      </w:pPr>
      <w:r>
        <w:rPr>
          <w:rtl/>
        </w:rPr>
        <w:t>بررسی روش‌های استخراج عبارت برای زبان‌های مختلف و ایجاد یک نمایش یکپارچه از عبارات.</w:t>
      </w:r>
    </w:p>
    <w:p w14:paraId="67A84207" w14:textId="77777777" w:rsidR="00AB7314" w:rsidRDefault="00000000">
      <w:pPr>
        <w:spacing w:before="0"/>
      </w:pPr>
      <w:r>
        <w:rPr>
          <w:rtl/>
        </w:rPr>
        <w:t xml:space="preserve">ایجاد ماتریس </w:t>
      </w:r>
      <w:r>
        <w:t>Term-Context</w:t>
      </w:r>
      <w:r>
        <w:rPr>
          <w:rtl/>
        </w:rPr>
        <w:t xml:space="preserve"> و استفاده از وزن‌دهی </w:t>
      </w:r>
      <w:r>
        <w:t>TF-IDF</w:t>
      </w:r>
      <w:r>
        <w:rPr>
          <w:rtl/>
        </w:rPr>
        <w:t xml:space="preserve"> در مدل‌سازی روابط متنی.</w:t>
      </w:r>
    </w:p>
    <w:p w14:paraId="3CF9FA62" w14:textId="77777777" w:rsidR="00AB7314" w:rsidRDefault="00000000">
      <w:pPr>
        <w:spacing w:before="0"/>
      </w:pPr>
      <w:r>
        <w:rPr>
          <w:rtl/>
        </w:rPr>
        <w:t>ایجاد فضای معنایی دوبعدی برای نمایش روابط میان عبارات.</w:t>
      </w:r>
    </w:p>
    <w:p w14:paraId="5D075465" w14:textId="77777777" w:rsidR="00AB7314" w:rsidRDefault="00000000">
      <w:pPr>
        <w:spacing w:before="0"/>
      </w:pPr>
      <w:r>
        <w:rPr>
          <w:rtl/>
        </w:rPr>
        <w:t xml:space="preserve">تولید </w:t>
      </w:r>
      <w:r>
        <w:t>Phrase Fingerprint</w:t>
      </w:r>
      <w:r>
        <w:rPr>
          <w:rtl/>
        </w:rPr>
        <w:t xml:space="preserve"> برای عبارات و </w:t>
      </w:r>
      <w:r>
        <w:t>Document Fingerprint</w:t>
      </w:r>
      <w:r>
        <w:rPr>
          <w:rtl/>
        </w:rPr>
        <w:t xml:space="preserve"> برای اسناد.</w:t>
      </w:r>
    </w:p>
    <w:p w14:paraId="7D3D9BE0" w14:textId="77777777" w:rsidR="00AB7314" w:rsidRDefault="00000000">
      <w:pPr>
        <w:spacing w:before="0"/>
      </w:pPr>
      <w:r>
        <w:rPr>
          <w:rtl/>
        </w:rPr>
        <w:lastRenderedPageBreak/>
        <w:t xml:space="preserve">تبدیل پرسش‌های ورودی به نمایش </w:t>
      </w:r>
      <w:r>
        <w:t>fingerprint</w:t>
      </w:r>
      <w:r>
        <w:rPr>
          <w:rtl/>
        </w:rPr>
        <w:t xml:space="preserve"> و استفاده از آن در فرآیند بازیابی.</w:t>
      </w:r>
    </w:p>
    <w:p w14:paraId="3F91E3E0" w14:textId="77777777" w:rsidR="00AB7314" w:rsidRDefault="00000000">
      <w:pPr>
        <w:spacing w:before="0"/>
      </w:pPr>
      <w:r>
        <w:rPr>
          <w:rtl/>
        </w:rPr>
        <w:t xml:space="preserve">بررسی تأثیر </w:t>
      </w:r>
      <w:r>
        <w:t>spatial spreading</w:t>
      </w:r>
      <w:r>
        <w:rPr>
          <w:rtl/>
        </w:rPr>
        <w:t xml:space="preserve"> بر بازیابی اسناد مرتبط.</w:t>
      </w:r>
    </w:p>
    <w:p w14:paraId="5ADFD9D2" w14:textId="77777777" w:rsidR="00AB7314" w:rsidRDefault="00000000">
      <w:pPr>
        <w:spacing w:before="0"/>
      </w:pPr>
      <w:r>
        <w:rPr>
          <w:rtl/>
        </w:rPr>
        <w:t xml:space="preserve">ارزیابی عملکرد روش پیشنهادی با معیارهایی مانند </w:t>
      </w:r>
      <w:r>
        <w:t>MRR، AP، Precision، Recall</w:t>
      </w:r>
      <w:r>
        <w:rPr>
          <w:rtl/>
        </w:rPr>
        <w:t xml:space="preserve"> و </w:t>
      </w:r>
      <w:r>
        <w:t>NDCG</w:t>
      </w:r>
      <w:r>
        <w:rPr>
          <w:rtl/>
        </w:rPr>
        <w:t>.</w:t>
      </w:r>
    </w:p>
    <w:p w14:paraId="58B43823" w14:textId="77777777" w:rsidR="00AB7314" w:rsidRDefault="00000000">
      <w:pPr>
        <w:spacing w:before="0"/>
      </w:pPr>
      <w:r>
        <w:rPr>
          <w:rtl/>
        </w:rPr>
        <w:t xml:space="preserve">بررسی امکان ترکیب </w:t>
      </w:r>
      <w:r>
        <w:t>Semantic Folding</w:t>
      </w:r>
      <w:r>
        <w:rPr>
          <w:rtl/>
        </w:rPr>
        <w:t xml:space="preserve"> با </w:t>
      </w:r>
      <w:r>
        <w:t>SPLADE</w:t>
      </w:r>
      <w:r>
        <w:rPr>
          <w:rtl/>
        </w:rPr>
        <w:t xml:space="preserve"> و مقایسه روش‌های </w:t>
      </w:r>
      <w:r>
        <w:t>Linear</w:t>
      </w:r>
      <w:r>
        <w:rPr>
          <w:rtl/>
        </w:rPr>
        <w:t xml:space="preserve"> و </w:t>
      </w:r>
      <w:r>
        <w:t>RRF</w:t>
      </w:r>
      <w:r>
        <w:rPr>
          <w:rtl/>
        </w:rPr>
        <w:t>.</w:t>
      </w:r>
    </w:p>
    <w:p w14:paraId="14DA714E" w14:textId="77777777" w:rsidR="00AB7314" w:rsidRDefault="00000000">
      <w:pPr>
        <w:spacing w:before="0"/>
      </w:pPr>
      <w:r>
        <w:rPr>
          <w:rtl/>
        </w:rPr>
        <w:t xml:space="preserve">ایجاد یک چارچوب </w:t>
      </w:r>
      <w:r>
        <w:t>benchmark</w:t>
      </w:r>
      <w:r>
        <w:rPr>
          <w:rtl/>
        </w:rPr>
        <w:t xml:space="preserve"> قابل تکرار برای ارزیابی روش پیشنهادی روی مجموعه‌داده‌های چندزبانه.</w:t>
      </w:r>
    </w:p>
    <w:p w14:paraId="1B3987F8" w14:textId="77777777" w:rsidR="00AB7314" w:rsidRDefault="00000000">
      <w:pPr>
        <w:spacing w:before="0"/>
      </w:pPr>
      <w:r>
        <w:t xml:space="preserve"> </w:t>
      </w:r>
    </w:p>
    <w:p w14:paraId="0921E547" w14:textId="77777777" w:rsidR="00AB7314" w:rsidRDefault="00000000">
      <w:pPr>
        <w:pStyle w:val="Heading2"/>
        <w:rPr>
          <w:sz w:val="36"/>
          <w:szCs w:val="36"/>
        </w:rPr>
      </w:pPr>
      <w:bookmarkStart w:id="6" w:name="_66fpbv8qutxh" w:colFirst="0" w:colLast="0"/>
      <w:bookmarkEnd w:id="6"/>
      <w:r>
        <w:rPr>
          <w:rFonts w:ascii="Times New Roman" w:eastAsia="Times New Roman" w:hAnsi="Times New Roman" w:cs="Times New Roman"/>
        </w:rPr>
        <w:t xml:space="preserve">1-6- </w:t>
      </w:r>
      <w:r>
        <w:rPr>
          <w:sz w:val="36"/>
          <w:szCs w:val="36"/>
          <w:rtl/>
        </w:rPr>
        <w:t>روش انجام تحقیق</w:t>
      </w:r>
    </w:p>
    <w:p w14:paraId="74658066" w14:textId="77777777" w:rsidR="00AB7314" w:rsidRDefault="00000000">
      <w:pPr>
        <w:spacing w:before="0"/>
      </w:pPr>
      <w:r>
        <w:rPr>
          <w:rtl/>
        </w:rPr>
        <w:t xml:space="preserve">روش انجام این پژوهش از نوع تجربی ـ پیاده‌سازی و ارزیابی است. در ابتدا یک پیکره متنی چندزبانه به‌عنوان ورودی سیستم در نظر گرفته می‌شود. سپس فرآیند ساخت نمایش </w:t>
      </w:r>
      <w:r>
        <w:t>Semantic Folding</w:t>
      </w:r>
      <w:r>
        <w:rPr>
          <w:rtl/>
        </w:rPr>
        <w:t xml:space="preserve"> در چند مرحله انجام می‌شود.</w:t>
      </w:r>
    </w:p>
    <w:p w14:paraId="74FBBE51" w14:textId="77777777" w:rsidR="00AB7314" w:rsidRDefault="00000000">
      <w:pPr>
        <w:spacing w:before="0"/>
      </w:pPr>
      <w:r>
        <w:t xml:space="preserve"> </w:t>
      </w:r>
    </w:p>
    <w:p w14:paraId="78C10D9A" w14:textId="77777777" w:rsidR="00AB7314" w:rsidRDefault="00000000">
      <w:pPr>
        <w:spacing w:before="0"/>
      </w:pPr>
      <w:r>
        <w:rPr>
          <w:rtl/>
        </w:rPr>
        <w:t xml:space="preserve">در مرحله نخست، عبارت‌های متنی از اسناد استخراج می‌شوند. در مرحله دوم، بر اساس </w:t>
      </w:r>
      <w:r>
        <w:t>context</w:t>
      </w:r>
      <w:r>
        <w:rPr>
          <w:rtl/>
        </w:rPr>
        <w:t xml:space="preserve"> موجود در پیکره، ماتریس </w:t>
      </w:r>
      <w:r>
        <w:t>Term-Context</w:t>
      </w:r>
      <w:r>
        <w:rPr>
          <w:rtl/>
        </w:rPr>
        <w:t xml:space="preserve"> ساخته شده و وزن‌دهی </w:t>
      </w:r>
      <w:r>
        <w:t>TF-IDF</w:t>
      </w:r>
      <w:r>
        <w:rPr>
          <w:rtl/>
        </w:rPr>
        <w:t xml:space="preserve"> بر روی آن اعمال می‌شود. در مرحله سوم، با استفاده از روش کاهش ابعاد </w:t>
      </w:r>
      <w:r>
        <w:t>UMAP</w:t>
      </w:r>
      <w:r>
        <w:rPr>
          <w:rtl/>
        </w:rPr>
        <w:t>، روابط میان عبارات به فضای دوبعدی منتقل شده و بر روی شبکه ۶۴×۶۴ قرار می‌گیرند.</w:t>
      </w:r>
    </w:p>
    <w:p w14:paraId="2133C79B" w14:textId="77777777" w:rsidR="00AB7314" w:rsidRDefault="00000000">
      <w:pPr>
        <w:spacing w:before="0"/>
      </w:pPr>
      <w:r>
        <w:t xml:space="preserve"> </w:t>
      </w:r>
    </w:p>
    <w:p w14:paraId="5A7D461F" w14:textId="77777777" w:rsidR="00AB7314" w:rsidRDefault="00000000">
      <w:pPr>
        <w:spacing w:before="0"/>
      </w:pPr>
      <w:r>
        <w:rPr>
          <w:rtl/>
        </w:rPr>
        <w:lastRenderedPageBreak/>
        <w:t xml:space="preserve">در مرحله چهارم، برای هر عبارت یک </w:t>
      </w:r>
      <w:r>
        <w:t>Phrase Fingerprint</w:t>
      </w:r>
      <w:r>
        <w:rPr>
          <w:rtl/>
        </w:rPr>
        <w:t xml:space="preserve"> تولید می‌شود. در این مرحله موقعیت عبارت روی شبکه به‌عنوان محل فعال‌سازی </w:t>
      </w:r>
      <w:r>
        <w:t>fingerprint</w:t>
      </w:r>
      <w:r>
        <w:rPr>
          <w:rtl/>
        </w:rPr>
        <w:t xml:space="preserve"> در نظر گرفته شده و پردازش‌هایی مانند </w:t>
      </w:r>
      <w:r>
        <w:t>Morton Z-order</w:t>
      </w:r>
      <w:r>
        <w:rPr>
          <w:rtl/>
        </w:rPr>
        <w:t xml:space="preserve"> و </w:t>
      </w:r>
      <w:r>
        <w:t>Gaussian smoothing</w:t>
      </w:r>
      <w:r>
        <w:rPr>
          <w:rtl/>
        </w:rPr>
        <w:t xml:space="preserve"> قابل اعمال هستند. در مرحله پنجم، </w:t>
      </w:r>
      <w:r>
        <w:t>fingerprint</w:t>
      </w:r>
      <w:r>
        <w:rPr>
          <w:rtl/>
        </w:rPr>
        <w:t xml:space="preserve">های مربوط به عبارات هر سند با وزن‌دهی مناسب تجمیع شده و </w:t>
      </w:r>
      <w:r>
        <w:t>Document Fingerprint</w:t>
      </w:r>
      <w:r>
        <w:rPr>
          <w:rtl/>
        </w:rPr>
        <w:t xml:space="preserve"> تولید می‌شود.</w:t>
      </w:r>
    </w:p>
    <w:p w14:paraId="12F7F1AD" w14:textId="77777777" w:rsidR="00AB7314" w:rsidRDefault="00000000">
      <w:pPr>
        <w:spacing w:before="0"/>
      </w:pPr>
      <w:r>
        <w:t xml:space="preserve"> </w:t>
      </w:r>
    </w:p>
    <w:p w14:paraId="4CFF283A" w14:textId="77777777" w:rsidR="00AB7314" w:rsidRDefault="00000000">
      <w:pPr>
        <w:spacing w:before="0"/>
      </w:pPr>
      <w:r>
        <w:rPr>
          <w:rtl/>
        </w:rPr>
        <w:t xml:space="preserve">در مرحله ششم، پرسش ورودی نیز با استفاده از همان فضای معنایی به </w:t>
      </w:r>
      <w:r>
        <w:t>fingerprint</w:t>
      </w:r>
      <w:r>
        <w:rPr>
          <w:rtl/>
        </w:rPr>
        <w:t xml:space="preserve"> تبدیل شده و با استفاده از </w:t>
      </w:r>
      <w:r>
        <w:t>spatial spreading</w:t>
      </w:r>
      <w:r>
        <w:rPr>
          <w:rtl/>
        </w:rPr>
        <w:t xml:space="preserve"> و معیار شباهت کسینوسی با </w:t>
      </w:r>
      <w:r>
        <w:t>fingerprint</w:t>
      </w:r>
      <w:r>
        <w:rPr>
          <w:rtl/>
        </w:rPr>
        <w:t xml:space="preserve"> اسناد مقایسه می‌شود. اسناد بر اساس میزان شباهت رتبه‌بندی شده و مجموعه‌ای از اسناد نامزد برای ارزیابی و در صورت نیاز </w:t>
      </w:r>
      <w:r>
        <w:t>reranking</w:t>
      </w:r>
      <w:r>
        <w:rPr>
          <w:rtl/>
        </w:rPr>
        <w:t xml:space="preserve"> انتخاب می‌شوند.</w:t>
      </w:r>
    </w:p>
    <w:p w14:paraId="73B7239E" w14:textId="77777777" w:rsidR="00AB7314" w:rsidRDefault="00000000">
      <w:pPr>
        <w:spacing w:before="0"/>
      </w:pPr>
      <w:r>
        <w:t xml:space="preserve"> </w:t>
      </w:r>
    </w:p>
    <w:p w14:paraId="53DE497A" w14:textId="77777777" w:rsidR="00AB7314" w:rsidRDefault="00000000">
      <w:pPr>
        <w:spacing w:before="0"/>
      </w:pPr>
      <w:r>
        <w:rPr>
          <w:rtl/>
        </w:rPr>
        <w:t xml:space="preserve">در ادامه، نتایج </w:t>
      </w:r>
      <w:r>
        <w:t>Semantic Folding</w:t>
      </w:r>
      <w:r>
        <w:rPr>
          <w:rtl/>
        </w:rPr>
        <w:t xml:space="preserve"> به‌صورت مستقل ارزیابی شده و امکان ترکیب آن با </w:t>
      </w:r>
      <w:r>
        <w:t>SPLADE</w:t>
      </w:r>
      <w:r>
        <w:rPr>
          <w:rtl/>
        </w:rPr>
        <w:t xml:space="preserve"> نیز بررسی می‌شود. برای ارزیابی کمی، معیارهایی مانند </w:t>
      </w:r>
      <w:r>
        <w:t>MRR، AP، Precision@K، Recall@K</w:t>
      </w:r>
      <w:r>
        <w:rPr>
          <w:rtl/>
        </w:rPr>
        <w:t xml:space="preserve"> و </w:t>
      </w:r>
      <w:r>
        <w:t>NDCG@K</w:t>
      </w:r>
      <w:r>
        <w:rPr>
          <w:rtl/>
        </w:rPr>
        <w:t xml:space="preserve"> محاسبه خواهند شد. نتایج در سطح هر پرسش و به‌صورت تجمیعی تحلیل می‌شوند.</w:t>
      </w:r>
    </w:p>
    <w:p w14:paraId="11B5A883" w14:textId="77777777" w:rsidR="00AB7314" w:rsidRDefault="00000000">
      <w:pPr>
        <w:spacing w:before="0"/>
      </w:pPr>
      <w:r>
        <w:t xml:space="preserve"> </w:t>
      </w:r>
    </w:p>
    <w:p w14:paraId="010E5F3E" w14:textId="77777777" w:rsidR="00AB7314" w:rsidRDefault="00000000">
      <w:pPr>
        <w:pStyle w:val="Heading2"/>
        <w:rPr>
          <w:sz w:val="36"/>
          <w:szCs w:val="36"/>
        </w:rPr>
      </w:pPr>
      <w:bookmarkStart w:id="7" w:name="_dovw122my4v3" w:colFirst="0" w:colLast="0"/>
      <w:bookmarkEnd w:id="7"/>
      <w:r>
        <w:rPr>
          <w:rFonts w:ascii="Times New Roman" w:eastAsia="Times New Roman" w:hAnsi="Times New Roman" w:cs="Times New Roman"/>
        </w:rPr>
        <w:t xml:space="preserve">1-7- </w:t>
      </w:r>
      <w:r>
        <w:rPr>
          <w:sz w:val="36"/>
          <w:szCs w:val="36"/>
          <w:rtl/>
        </w:rPr>
        <w:t>ساختار پايان‌نامه</w:t>
      </w:r>
    </w:p>
    <w:p w14:paraId="1F688319" w14:textId="77777777" w:rsidR="00AB7314" w:rsidRDefault="00000000">
      <w:pPr>
        <w:spacing w:before="0"/>
      </w:pPr>
      <w:r>
        <w:rPr>
          <w:rtl/>
        </w:rPr>
        <w:t>این پایان‌نامه در پنج فصل تنظیم شده است.</w:t>
      </w:r>
    </w:p>
    <w:p w14:paraId="077A2B0E" w14:textId="77777777" w:rsidR="00AB7314" w:rsidRDefault="00000000">
      <w:pPr>
        <w:spacing w:before="0"/>
      </w:pPr>
      <w:r>
        <w:t xml:space="preserve"> </w:t>
      </w:r>
    </w:p>
    <w:p w14:paraId="74D27650" w14:textId="77777777" w:rsidR="00AB7314" w:rsidRDefault="00000000">
      <w:pPr>
        <w:spacing w:before="0"/>
      </w:pPr>
      <w:r>
        <w:rPr>
          <w:rtl/>
        </w:rPr>
        <w:lastRenderedPageBreak/>
        <w:t>فصل اول به معرفی مسئله پژوهش، بیان اهمیت و ضرورت تحقیق، تاریخچه موضوع، تعریف مسئله، اهداف پژوهش و روش کلی انجام تحقیق اختصاص دارد. همچنین ساختار کلی پایان‌نامه در این فصل ارائه می‌شود.</w:t>
      </w:r>
    </w:p>
    <w:p w14:paraId="4911C26D" w14:textId="77777777" w:rsidR="00AB7314" w:rsidRDefault="00000000">
      <w:pPr>
        <w:spacing w:before="0"/>
      </w:pPr>
      <w:r>
        <w:t xml:space="preserve"> </w:t>
      </w:r>
    </w:p>
    <w:p w14:paraId="495CAC49" w14:textId="77777777" w:rsidR="00AB7314" w:rsidRDefault="00000000">
      <w:pPr>
        <w:spacing w:before="0"/>
      </w:pPr>
      <w:r>
        <w:rPr>
          <w:rtl/>
        </w:rPr>
        <w:t xml:space="preserve">فصل دوم به بررسی مبانی نظری و پیشینه پژوهش اختصاص دارد. در این فصل، مفاهیم مرتبط با بازیابی اطلاعات، پاسخ‌گویی به پرسش، بازیابی چندزبانه، روش‌های مبتنی بر </w:t>
      </w:r>
      <w:r>
        <w:t>TF-IDF</w:t>
      </w:r>
      <w:r>
        <w:rPr>
          <w:rtl/>
        </w:rPr>
        <w:t xml:space="preserve">، نمایش‌های برداری و </w:t>
      </w:r>
      <w:r>
        <w:t>sparse، Semantic Folding، fingerprint</w:t>
      </w:r>
      <w:r>
        <w:rPr>
          <w:rtl/>
        </w:rPr>
        <w:t xml:space="preserve">های متنی، </w:t>
      </w:r>
      <w:r>
        <w:t>UMAP، SPLADE</w:t>
      </w:r>
      <w:r>
        <w:rPr>
          <w:rtl/>
        </w:rPr>
        <w:t xml:space="preserve"> و معیارهای ارزیابی مورد بررسی قرار می‌گیرند. همچنین پژوهش‌های مرتبط با موضوع تحقیق مرور و جایگاه پژوهش حاضر نسبت به آن‌ها مشخص می‌شود.</w:t>
      </w:r>
    </w:p>
    <w:p w14:paraId="034A3A73" w14:textId="77777777" w:rsidR="00AB7314" w:rsidRDefault="00000000">
      <w:pPr>
        <w:spacing w:before="0"/>
      </w:pPr>
      <w:r>
        <w:t xml:space="preserve"> </w:t>
      </w:r>
    </w:p>
    <w:p w14:paraId="51B0FDA8" w14:textId="77777777" w:rsidR="00AB7314" w:rsidRDefault="00000000">
      <w:pPr>
        <w:spacing w:before="0"/>
      </w:pPr>
      <w:r>
        <w:rPr>
          <w:rtl/>
        </w:rPr>
        <w:t xml:space="preserve">فصل سوم به تشریح روش پیشنهادی و معماری سیستم اختصاص دارد. در این فصل مراحل استخراج عبارت، ایجاد ماتریس </w:t>
      </w:r>
      <w:r>
        <w:t>Term-Context</w:t>
      </w:r>
      <w:r>
        <w:rPr>
          <w:rtl/>
        </w:rPr>
        <w:t xml:space="preserve">، ساخت فضای معنایی، تولید </w:t>
      </w:r>
      <w:r>
        <w:t>Phrase Fingerprint</w:t>
      </w:r>
      <w:r>
        <w:rPr>
          <w:rtl/>
        </w:rPr>
        <w:t xml:space="preserve"> و </w:t>
      </w:r>
      <w:r>
        <w:t>Document Fingerprint</w:t>
      </w:r>
      <w:r>
        <w:rPr>
          <w:rtl/>
        </w:rPr>
        <w:t xml:space="preserve">، پردازش پرسش و فرآیند بازیابی و همچنین سازوکار ترکیب با </w:t>
      </w:r>
      <w:r>
        <w:t>SPLADE</w:t>
      </w:r>
      <w:r>
        <w:rPr>
          <w:rtl/>
        </w:rPr>
        <w:t xml:space="preserve"> تشریح می‌شوند.</w:t>
      </w:r>
    </w:p>
    <w:p w14:paraId="0DFFF280" w14:textId="77777777" w:rsidR="00AB7314" w:rsidRDefault="00000000">
      <w:pPr>
        <w:spacing w:before="0"/>
      </w:pPr>
      <w:r>
        <w:t xml:space="preserve"> </w:t>
      </w:r>
    </w:p>
    <w:p w14:paraId="2F06C229" w14:textId="77777777" w:rsidR="00AB7314" w:rsidRDefault="00000000">
      <w:pPr>
        <w:spacing w:before="0"/>
      </w:pPr>
      <w:r>
        <w:rPr>
          <w:rtl/>
        </w:rPr>
        <w:t xml:space="preserve">فصل چهارم به محیط پیاده‌سازی، مجموعه‌داده‌ها، تنظیمات آزمایش، روش </w:t>
      </w:r>
      <w:r>
        <w:t>benchmark</w:t>
      </w:r>
      <w:r>
        <w:rPr>
          <w:rtl/>
        </w:rPr>
        <w:t xml:space="preserve"> و معیارهای ارزیابی اختصاص دارد. سپس نتایج آزمایش‌ها ارائه و تحلیل می‌شوند و عملکرد روش </w:t>
      </w:r>
      <w:r>
        <w:t>Semantic Folding</w:t>
      </w:r>
      <w:r>
        <w:rPr>
          <w:rtl/>
        </w:rPr>
        <w:t xml:space="preserve"> به‌صورت مستقل و در ترکیب با روش‌های دیگر بررسی خواهد شد.</w:t>
      </w:r>
    </w:p>
    <w:p w14:paraId="3153786F" w14:textId="77777777" w:rsidR="00AB7314" w:rsidRDefault="00000000">
      <w:pPr>
        <w:spacing w:before="0"/>
      </w:pPr>
      <w:r>
        <w:t xml:space="preserve"> </w:t>
      </w:r>
    </w:p>
    <w:p w14:paraId="6A40167C" w14:textId="77777777" w:rsidR="00AB7314" w:rsidRDefault="00000000">
      <w:pPr>
        <w:spacing w:before="0"/>
      </w:pPr>
      <w:r>
        <w:rPr>
          <w:rtl/>
        </w:rPr>
        <w:lastRenderedPageBreak/>
        <w:t>فصل پنجم شامل جمع‌بندی و نتیجه‌گیری پژوهش است. در این فصل، مهم‌ترین یافته‌های تحقیق، دستاوردها و محدودیت‌های روش پیشنهادی بررسی شده و پیشنهادهایی برای ادامه پژوهش و توسعه روش ارائه می‌شود.</w:t>
      </w:r>
    </w:p>
    <w:p w14:paraId="37AB7CEC" w14:textId="77777777" w:rsidR="00AB7314" w:rsidRDefault="00AB7314"/>
    <w:p w14:paraId="48E43676" w14:textId="77777777" w:rsidR="00AB7314" w:rsidRDefault="00000000">
      <w:r>
        <w:pict w14:anchorId="1D7992C6">
          <v:rect id="_x0000_i1026" style="width:0;height:1.5pt" o:hralign="center" o:hrstd="t" o:hr="t" fillcolor="#a0a0a0" stroked="f"/>
        </w:pict>
      </w:r>
    </w:p>
    <w:p w14:paraId="760A26B4" w14:textId="77777777" w:rsidR="00AB7314" w:rsidRDefault="00000000">
      <w:pPr>
        <w:spacing w:before="0"/>
      </w:pPr>
      <w:r>
        <w:rPr>
          <w:rFonts w:ascii="Times New Roman" w:eastAsia="Times New Roman" w:hAnsi="Times New Roman" w:cs="Times New Roman"/>
          <w:sz w:val="20"/>
          <w:szCs w:val="20"/>
        </w:rPr>
        <w:t>[1]</w:t>
      </w:r>
      <w:r>
        <w:t>. Semantic Space</w:t>
      </w:r>
    </w:p>
    <w:p w14:paraId="7E7BBF6C" w14:textId="77777777" w:rsidR="00AB7314" w:rsidRDefault="00AB7314">
      <w:pPr>
        <w:spacing w:before="0"/>
      </w:pPr>
    </w:p>
    <w:p w14:paraId="6C6B9222" w14:textId="77777777" w:rsidR="00AB7314" w:rsidRDefault="00000000">
      <w:pPr>
        <w:pStyle w:val="Heading1"/>
      </w:pPr>
      <w:bookmarkStart w:id="8" w:name="_uje98zke5g7l" w:colFirst="0" w:colLast="0"/>
      <w:bookmarkEnd w:id="8"/>
      <w:r>
        <w:rPr>
          <w:rtl/>
        </w:rPr>
        <w:t>فصل دوم: مبانی نظری و پیشینه پژوهش</w:t>
      </w:r>
    </w:p>
    <w:p w14:paraId="75D224F3" w14:textId="77777777" w:rsidR="00AB7314" w:rsidRDefault="00000000">
      <w:pPr>
        <w:spacing w:before="0"/>
      </w:pPr>
      <w:r>
        <w:pict w14:anchorId="68CB3D9B">
          <v:rect id="_x0000_i1027" style="width:0;height:1.5pt" o:hralign="center" o:hrstd="t" o:hr="t" fillcolor="#a0a0a0" stroked="f"/>
        </w:pict>
      </w:r>
    </w:p>
    <w:p w14:paraId="19E06F32" w14:textId="77777777" w:rsidR="00AB7314" w:rsidRDefault="00000000">
      <w:pPr>
        <w:pStyle w:val="Heading2"/>
      </w:pPr>
      <w:bookmarkStart w:id="9" w:name="_wsg11jc4owl4" w:colFirst="0" w:colLast="0"/>
      <w:bookmarkEnd w:id="9"/>
      <w:r>
        <w:rPr>
          <w:rtl/>
        </w:rPr>
        <w:t>2-1- مقدمه</w:t>
      </w:r>
    </w:p>
    <w:p w14:paraId="5216A0D0" w14:textId="77777777" w:rsidR="00AB7314" w:rsidRDefault="00000000">
      <w:r>
        <w:rPr>
          <w:rtl/>
        </w:rPr>
        <w:t xml:space="preserve">بازیابی اطلاعات یکی از حوزه‌های بنیادی پردازش زبان طبیعی است که هدف آن یافتن و رتبه‌بندی اطلاعات مرتبط با نیاز اطلاعاتی کاربر از میان مجموعه‌ای از اسناد است. در سامانه‌های نوین، مسئله بازیابی اطلاعات دیگر صرفاً به تطبیق واژه‌های موجود در پرس‌وجو و اسناد محدود نمی‌شود، بلکه تلاش می‌شود ارتباط معنایی میان پرس‌وجو و محتوای اسناد نیز در فرایند بازیابی مورد توجه قرار گیرد. این موضوع به‌ویژه در کاربردهایی مانند پاسخ‌گویی به سوالات، که کیفیت پاسخ نهایی به انتخاب شواهد و اسناد مرتبط وابسته است، اهمیت بیشتری پیدا می‌کند. کتاب </w:t>
      </w:r>
      <w:r>
        <w:rPr>
          <w:i/>
          <w:iCs/>
        </w:rPr>
        <w:t>Introduction to Information Retrieval</w:t>
      </w:r>
      <w:r>
        <w:rPr>
          <w:rtl/>
        </w:rPr>
        <w:t xml:space="preserve"> نیز بازیابی اطلاعات را به‌عنوان فرایند یافتن اطلاعات مرتبط با نیاز اطلاعاتی از میان مجموعه‌ای از منابع متنی بررسی می‌کند. (</w:t>
      </w:r>
      <w:hyperlink r:id="rId5">
        <w:r>
          <w:rPr>
            <w:color w:val="1155CC"/>
            <w:u w:val="single"/>
          </w:rPr>
          <w:t>Stanford NLP</w:t>
        </w:r>
      </w:hyperlink>
      <w:r>
        <w:t>)</w:t>
      </w:r>
    </w:p>
    <w:p w14:paraId="492428A0" w14:textId="77777777" w:rsidR="00AB7314" w:rsidRDefault="00000000">
      <w:r>
        <w:rPr>
          <w:rtl/>
        </w:rPr>
        <w:lastRenderedPageBreak/>
        <w:t xml:space="preserve">از سوی دیگر، گسترش محتوای چندزبانه در وب و افزایش نیاز کاربران به دسترسی به اطلاعات در زبان‌های مختلف، مسئله بازیابی چندزبانه و پاسخ‌گویی به پرسش‌های چندزبانه را به یکی از موضوعات مهم پژوهشی تبدیل کرده است. در این شرایط، روش بازیابی باید بتواند با تفاوت‌های واژگانی، ساختاری و زبانی میان زبان‌ها مواجه شود و در عین حال اطلاعات مرتبط را با دقت مناسبی بازیابی کند. مجموعه‌داده‌هایی مانند </w:t>
      </w:r>
      <w:r>
        <w:rPr>
          <w:b/>
          <w:bCs/>
        </w:rPr>
        <w:t>Mr. TyDi</w:t>
      </w:r>
      <w:r>
        <w:rPr>
          <w:rtl/>
        </w:rPr>
        <w:t xml:space="preserve"> به‌طور مشخص برای ارزیابی روش‌های بازیابی در زبان‌های مختلف ایجاد شده‌اند. </w:t>
      </w:r>
      <w:r>
        <w:t>Mr. TyDi</w:t>
      </w:r>
      <w:r>
        <w:rPr>
          <w:rtl/>
        </w:rPr>
        <w:t xml:space="preserve"> یک بنچمارک چندزبانه برای بازیابی تک‌زبانه است که ۱۱ زبان با تنوع زبانی و گونه‌شناختی متفاوت را پوشش می‌دهد و برای ارزیابی روش‌های بازیابی متراکم و ترکیبی مورد استفاده قرار گرفته است. (</w:t>
      </w:r>
      <w:hyperlink r:id="rId6">
        <w:r>
          <w:rPr>
            <w:color w:val="1155CC"/>
            <w:u w:val="single"/>
          </w:rPr>
          <w:t>ACL Anthology</w:t>
        </w:r>
      </w:hyperlink>
      <w:r>
        <w:t>)</w:t>
      </w:r>
    </w:p>
    <w:p w14:paraId="0B374C88" w14:textId="77777777" w:rsidR="00AB7314" w:rsidRDefault="00000000">
      <w:r>
        <w:rPr>
          <w:rtl/>
        </w:rPr>
        <w:t xml:space="preserve">در روش‌های کلاسیک بازیابی، نمایش‌هایی مانند </w:t>
      </w:r>
      <w:r>
        <w:rPr>
          <w:b/>
          <w:bCs/>
        </w:rPr>
        <w:t>TF-IDF</w:t>
      </w:r>
      <w:r>
        <w:rPr>
          <w:rtl/>
        </w:rPr>
        <w:t xml:space="preserve"> نقش مهمی در تعیین اهمیت واژه‌ها و ایجاد بردارهای متنی داشته‌اند. در این روش، وزن یک واژه در یک سند بر اساس میزان حضور آن در سند و میزان نادر بودن آن در کل مجموعه اسناد تعیین می‌شود؛ بنابراین واژه‌هایی که در تعداد کمی از اسناد ظاهر می‌شوند، معمولاً قدرت تمایزبخشی بیشتری دارند. (</w:t>
      </w:r>
      <w:hyperlink r:id="rId7">
        <w:r>
          <w:rPr>
            <w:color w:val="1155CC"/>
            <w:u w:val="single"/>
          </w:rPr>
          <w:t>Stanford NLP</w:t>
        </w:r>
      </w:hyperlink>
      <w:r>
        <w:rPr>
          <w:rtl/>
        </w:rPr>
        <w:t>) با وجود سادگی و کارایی، چنین روش‌هایی عمدتاً بر اطلاعات واژگانی تکیه دارند و در مواجهه با مسئله عدم تطابق واژگانی میان پرس‌وجو و سند با محدودیت‌هایی روبه‌رو هستند.</w:t>
      </w:r>
    </w:p>
    <w:p w14:paraId="637FBF0B" w14:textId="77777777" w:rsidR="00AB7314" w:rsidRDefault="00000000">
      <w:r>
        <w:rPr>
          <w:rtl/>
        </w:rPr>
        <w:t xml:space="preserve">در ادامه، روش‌های مبتنی بر نمایش‌های برداری و یادگیری بازنمایی تلاش کرده‌اند ارتباط معنایی میان واحدهای متنی را بهتر مدل کنند. یکی از مسیرهای مهم در این حوزه، استفاده از نمایش‌های </w:t>
      </w:r>
      <w:r>
        <w:rPr>
          <w:b/>
          <w:bCs/>
        </w:rPr>
        <w:t>sparse</w:t>
      </w:r>
      <w:r>
        <w:rPr>
          <w:rtl/>
        </w:rPr>
        <w:t xml:space="preserve"> است. این نمایش‌ها برخلاف بردارهای </w:t>
      </w:r>
      <w:r>
        <w:t>dense</w:t>
      </w:r>
      <w:r>
        <w:rPr>
          <w:rtl/>
        </w:rPr>
        <w:t xml:space="preserve">، تعداد زیادی از مؤلفه‌های آن‌ها مقدار غیرصفر دارند، تنها بخش محدودی از مؤلفه‌های فضای نمایش را فعال می‌کنند. این ویژگی امکان استفاده از مزایایی مانند تطبیق صریح واژگان، تفسیرپذیری و استفاده از ساختارهای کارآمد نمایه‌سازی را فراهم می‌کند. روش </w:t>
      </w:r>
      <w:r>
        <w:rPr>
          <w:b/>
          <w:bCs/>
        </w:rPr>
        <w:t>SPLADE</w:t>
      </w:r>
      <w:r>
        <w:rPr>
          <w:rtl/>
        </w:rPr>
        <w:t xml:space="preserve"> نمونه‌ای از رویکردهای نوین در این زمینه است که با استفاده از مدل زبانی و سازوکار </w:t>
      </w:r>
      <w:r>
        <w:rPr>
          <w:rtl/>
        </w:rPr>
        <w:lastRenderedPageBreak/>
        <w:t xml:space="preserve">گسترش واژگانی، نمایش‌های </w:t>
      </w:r>
      <w:r>
        <w:t>sparse</w:t>
      </w:r>
      <w:r>
        <w:rPr>
          <w:rtl/>
        </w:rPr>
        <w:t xml:space="preserve"> برای پرس‌وجو و اسناد ایجاد می‌کند. (</w:t>
      </w:r>
      <w:hyperlink r:id="rId8">
        <w:r>
          <w:rPr>
            <w:color w:val="1155CC"/>
            <w:u w:val="single"/>
          </w:rPr>
          <w:t>NAVER LABS Europe</w:t>
        </w:r>
      </w:hyperlink>
      <w:r>
        <w:t>)</w:t>
      </w:r>
    </w:p>
    <w:p w14:paraId="36D0E755" w14:textId="77777777" w:rsidR="00AB7314" w:rsidRDefault="00000000">
      <w:r>
        <w:rPr>
          <w:rtl/>
        </w:rPr>
        <w:t xml:space="preserve">در پژوهش حاضر، در کنار این رویکردها، مفهوم </w:t>
      </w:r>
      <w:r>
        <w:rPr>
          <w:b/>
          <w:bCs/>
        </w:rPr>
        <w:t>Semantic Folding</w:t>
      </w:r>
      <w:r>
        <w:rPr>
          <w:rtl/>
        </w:rPr>
        <w:t xml:space="preserve"> به‌عنوان مبنایی برای ایجاد یک فضای معنایی توپولوژیک و تولید </w:t>
      </w:r>
      <w:r>
        <w:t>fingerprint</w:t>
      </w:r>
      <w:r>
        <w:rPr>
          <w:rtl/>
        </w:rPr>
        <w:t xml:space="preserve">های متنی مورد بررسی و استفاده قرار گرفته است. در </w:t>
      </w:r>
      <w:r>
        <w:t>Semantic Folding</w:t>
      </w:r>
      <w:r>
        <w:rPr>
          <w:rtl/>
        </w:rPr>
        <w:t xml:space="preserve">، واحدهای زبانی بر اساس روابط معنایی در یک فضای دوبعدی قرار گرفته و سپس موقعیت آن‌ها در این فضا به یک نمایش برداری موسوم به </w:t>
      </w:r>
      <w:r>
        <w:t>fingerprint</w:t>
      </w:r>
      <w:r>
        <w:rPr>
          <w:rtl/>
        </w:rPr>
        <w:t xml:space="preserve"> تبدیل می‌شود. ایده اصلی </w:t>
      </w:r>
      <w:r>
        <w:t>Semantic Folding</w:t>
      </w:r>
      <w:r>
        <w:rPr>
          <w:rtl/>
        </w:rPr>
        <w:t>، تبدیل نمایش نمادین متن به یک بازنمایی صریح و مبتنی بر موقعیت در فضای معنایی (</w:t>
      </w:r>
      <w:r>
        <w:t>Semantic Space</w:t>
      </w:r>
      <w:r>
        <w:rPr>
          <w:rtl/>
        </w:rPr>
        <w:t>) است. (</w:t>
      </w:r>
      <w:hyperlink r:id="rId9">
        <w:r>
          <w:rPr>
            <w:color w:val="1155CC"/>
            <w:u w:val="single"/>
          </w:rPr>
          <w:t>arXiv</w:t>
        </w:r>
      </w:hyperlink>
      <w:r>
        <w:t>)</w:t>
      </w:r>
    </w:p>
    <w:p w14:paraId="074775A9" w14:textId="77777777" w:rsidR="00AB7314" w:rsidRDefault="00000000">
      <w:r>
        <w:rPr>
          <w:rtl/>
        </w:rPr>
        <w:t xml:space="preserve">برای ایجاد چنین فضای معنایی، مسئله کاهش بُعد نیز اهمیت پیدا می‌کند. در این پژوهش از روش‌هایی مانند </w:t>
      </w:r>
      <w:r>
        <w:rPr>
          <w:b/>
          <w:bCs/>
        </w:rPr>
        <w:t>UMAP</w:t>
      </w:r>
      <w:r>
        <w:rPr>
          <w:rtl/>
        </w:rPr>
        <w:t xml:space="preserve"> برای نگاشت نمایش‌های با بُعد بالا به یک فضای دوبعدی استفاده می‌شود. </w:t>
      </w:r>
      <w:r>
        <w:t>UMAP</w:t>
      </w:r>
      <w:r>
        <w:rPr>
          <w:rtl/>
        </w:rPr>
        <w:t xml:space="preserve"> یک روش یادگیری منیفلد برای کاهش بُعد است که با هدف حفظ ساختارهای مهم داده در فضای کم‌بعد طراحی شده و از نظر کیفیت نمایش و هزینه محاسباتی با روش‌هایی مانند </w:t>
      </w:r>
      <w:r>
        <w:t>t-SNE</w:t>
      </w:r>
      <w:r>
        <w:rPr>
          <w:rtl/>
        </w:rPr>
        <w:t xml:space="preserve"> و </w:t>
      </w:r>
      <w:r>
        <w:t>PCA</w:t>
      </w:r>
      <w:r>
        <w:rPr>
          <w:rtl/>
        </w:rPr>
        <w:t xml:space="preserve"> قابل مقایسه است. (</w:t>
      </w:r>
      <w:hyperlink r:id="rId10">
        <w:r>
          <w:rPr>
            <w:color w:val="1155CC"/>
            <w:u w:val="single"/>
          </w:rPr>
          <w:t>arXiv</w:t>
        </w:r>
      </w:hyperlink>
      <w:r>
        <w:t>)</w:t>
      </w:r>
    </w:p>
    <w:p w14:paraId="5B797656" w14:textId="77777777" w:rsidR="00AB7314" w:rsidRDefault="00000000">
      <w:r>
        <w:rPr>
          <w:rtl/>
        </w:rPr>
        <w:t xml:space="preserve">بر این اساس، فصل حاضر ابتدا مفاهیم پایه مرتبط با </w:t>
      </w:r>
      <w:r>
        <w:rPr>
          <w:b/>
          <w:bCs/>
          <w:rtl/>
        </w:rPr>
        <w:t>بازیابی اطلاعات و پاسخ‌گویی به پرسش</w:t>
      </w:r>
      <w:r>
        <w:rPr>
          <w:rtl/>
        </w:rPr>
        <w:t xml:space="preserve"> را بررسی می‌کند و سپس به معرفی روش‌های کلاسیک نمایش و وزن‌دهی متون، از جمله </w:t>
      </w:r>
      <w:r>
        <w:t>TF-IDF</w:t>
      </w:r>
      <w:r>
        <w:rPr>
          <w:rtl/>
        </w:rPr>
        <w:t xml:space="preserve">، می‌پردازد. در ادامه، مفاهیم مربوط به </w:t>
      </w:r>
      <w:r>
        <w:rPr>
          <w:b/>
          <w:bCs/>
          <w:rtl/>
        </w:rPr>
        <w:t xml:space="preserve">نمایش‌های برداری، نمایش‌های </w:t>
      </w:r>
      <w:r>
        <w:rPr>
          <w:b/>
          <w:bCs/>
        </w:rPr>
        <w:t>sparse</w:t>
      </w:r>
      <w:r>
        <w:rPr>
          <w:b/>
          <w:bCs/>
          <w:rtl/>
        </w:rPr>
        <w:t xml:space="preserve"> و </w:t>
      </w:r>
      <w:r>
        <w:rPr>
          <w:b/>
          <w:bCs/>
        </w:rPr>
        <w:t>dense</w:t>
      </w:r>
      <w:r>
        <w:rPr>
          <w:rtl/>
        </w:rPr>
        <w:t xml:space="preserve"> و تفاوت میان آن‌ها بررسی خواهد شد. سپس مفهوم </w:t>
      </w:r>
      <w:r>
        <w:rPr>
          <w:b/>
          <w:bCs/>
        </w:rPr>
        <w:t>Semantic Folding</w:t>
      </w:r>
      <w:r>
        <w:rPr>
          <w:b/>
          <w:bCs/>
          <w:rtl/>
        </w:rPr>
        <w:t xml:space="preserve">، فضای معنایی و </w:t>
      </w:r>
      <w:r>
        <w:rPr>
          <w:b/>
          <w:bCs/>
        </w:rPr>
        <w:t>fingerprint</w:t>
      </w:r>
      <w:r>
        <w:rPr>
          <w:b/>
          <w:bCs/>
          <w:rtl/>
        </w:rPr>
        <w:t xml:space="preserve"> متنی</w:t>
      </w:r>
      <w:r>
        <w:rPr>
          <w:rtl/>
        </w:rPr>
        <w:t xml:space="preserve"> تشریح می‌شود و نقش روش‌های کاهش بُعد، به‌ویژه </w:t>
      </w:r>
      <w:r>
        <w:t>UMAP</w:t>
      </w:r>
      <w:r>
        <w:rPr>
          <w:rtl/>
        </w:rPr>
        <w:t xml:space="preserve">، در ایجاد فضای معنایی مورد بررسی قرار می‌گیرد. در بخش‌های بعد، روش </w:t>
      </w:r>
      <w:r>
        <w:rPr>
          <w:b/>
          <w:bCs/>
        </w:rPr>
        <w:t>SPLADE</w:t>
      </w:r>
      <w:r>
        <w:rPr>
          <w:rtl/>
        </w:rPr>
        <w:t xml:space="preserve"> و نقش آن در بازیابی </w:t>
      </w:r>
      <w:r>
        <w:t>sparse</w:t>
      </w:r>
      <w:r>
        <w:rPr>
          <w:rtl/>
        </w:rPr>
        <w:t xml:space="preserve"> و ترکیب آن با سایر روش‌های بازیابی بررسی خواهد شد.</w:t>
      </w:r>
    </w:p>
    <w:p w14:paraId="5DBDA5F2" w14:textId="77777777" w:rsidR="00AB7314" w:rsidRDefault="00000000">
      <w:r>
        <w:rPr>
          <w:rtl/>
        </w:rPr>
        <w:lastRenderedPageBreak/>
        <w:t xml:space="preserve">در نهایت، مجموعه‌داده‌ها و معیارهای مورد استفاده برای ارزیابی سامانه‌های بازیابی و پاسخ‌گویی به سوالات، با تأکید بر </w:t>
      </w:r>
      <w:r>
        <w:rPr>
          <w:b/>
          <w:bCs/>
          <w:rtl/>
        </w:rPr>
        <w:t>بازیابی چندزبانه</w:t>
      </w:r>
      <w:r>
        <w:rPr>
          <w:rtl/>
        </w:rPr>
        <w:t xml:space="preserve">، معرفی می‌شوند. همچنین پژوهش‌های مرتبط با این حوزه، از جمله مطالعات انجام‌شده بر روی </w:t>
      </w:r>
      <w:r>
        <w:t>Mr. TyDi</w:t>
      </w:r>
      <w:r>
        <w:rPr>
          <w:rtl/>
        </w:rPr>
        <w:t xml:space="preserve"> و روش‌های ترکیبی </w:t>
      </w:r>
      <w:r>
        <w:t>sparse–dense</w:t>
      </w:r>
      <w:r>
        <w:rPr>
          <w:rtl/>
        </w:rPr>
        <w:t xml:space="preserve">، بررسی شده و جایگاه پژوهش حاضر در میان مطالعات پیشین مشخص خواهد شد. برای نمونه، نتایج پژوهش معرفی‌کننده </w:t>
      </w:r>
      <w:r>
        <w:t>Mr. TyDi</w:t>
      </w:r>
      <w:r>
        <w:rPr>
          <w:rtl/>
        </w:rPr>
        <w:t xml:space="preserve"> نشان داده است که اگرچه بازنمایی‌های </w:t>
      </w:r>
      <w:r>
        <w:t>dense</w:t>
      </w:r>
      <w:r>
        <w:rPr>
          <w:rtl/>
        </w:rPr>
        <w:t xml:space="preserve"> به‌تنهایی می‌توانند در برخی شرایط ضعیف‌تر از </w:t>
      </w:r>
      <w:r>
        <w:t>BM</w:t>
      </w:r>
      <w:r>
        <w:rPr>
          <w:rtl/>
        </w:rPr>
        <w:t xml:space="preserve">25 عمل کنند، ترکیب سیگنال‌های </w:t>
      </w:r>
      <w:r>
        <w:t>sparse</w:t>
      </w:r>
      <w:r>
        <w:rPr>
          <w:rtl/>
        </w:rPr>
        <w:t xml:space="preserve"> و </w:t>
      </w:r>
      <w:r>
        <w:t>dense</w:t>
      </w:r>
      <w:r>
        <w:rPr>
          <w:rtl/>
        </w:rPr>
        <w:t xml:space="preserve"> می‌تواند اطلاعات مکملی برای بهبود بازیابی فراهم کند. (</w:t>
      </w:r>
      <w:hyperlink r:id="rId11">
        <w:r>
          <w:rPr>
            <w:color w:val="1155CC"/>
            <w:u w:val="single"/>
          </w:rPr>
          <w:t>ACL Anthology</w:t>
        </w:r>
      </w:hyperlink>
      <w:r>
        <w:t>)</w:t>
      </w:r>
    </w:p>
    <w:p w14:paraId="4F94138C" w14:textId="77777777" w:rsidR="00AB7314" w:rsidRDefault="00000000">
      <w:pPr>
        <w:spacing w:before="0"/>
        <w:rPr>
          <w:b/>
          <w:bCs/>
        </w:rPr>
      </w:pPr>
      <w:r>
        <w:pict w14:anchorId="3A5A1ECB">
          <v:rect id="_x0000_i1028" style="width:0;height:1.5pt" o:hralign="center" o:hrstd="t" o:hr="t" fillcolor="#a0a0a0" stroked="f"/>
        </w:pict>
      </w:r>
    </w:p>
    <w:p w14:paraId="7EBECB81" w14:textId="77777777" w:rsidR="00AB7314" w:rsidRDefault="00000000">
      <w:pPr>
        <w:pStyle w:val="Heading2"/>
      </w:pPr>
      <w:bookmarkStart w:id="10" w:name="_f04usoqkdyws" w:colFirst="0" w:colLast="0"/>
      <w:bookmarkEnd w:id="10"/>
      <w:r>
        <w:rPr>
          <w:rtl/>
        </w:rPr>
        <w:t>2-2. بازیابی اطلاعات (</w:t>
      </w:r>
      <w:r>
        <w:t>Information Retrieval</w:t>
      </w:r>
      <w:r>
        <w:rPr>
          <w:rtl/>
        </w:rPr>
        <w:t>)</w:t>
      </w:r>
    </w:p>
    <w:p w14:paraId="78921869" w14:textId="77777777" w:rsidR="00AB7314" w:rsidRDefault="00000000">
      <w:pPr>
        <w:pStyle w:val="Heading3"/>
      </w:pPr>
      <w:bookmarkStart w:id="11" w:name="_2tni90bpnl8b" w:colFirst="0" w:colLast="0"/>
      <w:bookmarkEnd w:id="11"/>
      <w:r>
        <w:rPr>
          <w:rtl/>
        </w:rPr>
        <w:t>2-2-1. تعریف بازیابی اطلاعات</w:t>
      </w:r>
    </w:p>
    <w:p w14:paraId="17BF5A6D" w14:textId="77777777" w:rsidR="00AB7314" w:rsidRDefault="00000000">
      <w:pPr>
        <w:jc w:val="left"/>
      </w:pPr>
      <w:r>
        <w:rPr>
          <w:rtl/>
        </w:rPr>
        <w:t>بازیابی اطلاعات (</w:t>
      </w:r>
      <w:r>
        <w:t>Information Retrieval</w:t>
      </w:r>
      <w:r>
        <w:rPr>
          <w:rtl/>
        </w:rPr>
        <w:t xml:space="preserve"> یا </w:t>
      </w:r>
      <w:r>
        <w:t>IR</w:t>
      </w:r>
      <w:r>
        <w:rPr>
          <w:rtl/>
        </w:rPr>
        <w:t xml:space="preserve">) یکی از حوزه‌های اصلی علوم کامپیوتر و پردازش زبان طبیعی است که هدف آن </w:t>
      </w:r>
      <w:r>
        <w:rPr>
          <w:b/>
          <w:bCs/>
          <w:rtl/>
        </w:rPr>
        <w:t>یافتن و بازیابی اطلاعات مرتبط با نیاز اطلاعاتی کاربر از میان مجموعه‌ای از منابع اطلاعاتی</w:t>
      </w:r>
      <w:r>
        <w:rPr>
          <w:rtl/>
        </w:rPr>
        <w:t xml:space="preserve"> است. در حالت متداول، منابع مورد نظر اسناد متنی هستند و نیاز اطلاعاتی کاربر به وسیله یک پرس‌وجو (</w:t>
      </w:r>
      <w:r>
        <w:t>Query</w:t>
      </w:r>
      <w:r>
        <w:rPr>
          <w:rtl/>
        </w:rPr>
        <w:t>) بیان می‌شود. سیستم بازیابی اطلاعات پس از پردازش پرس‌وجو و اسناد، میزان ارتباط هر سند با پرس‌وجو را تخمین زده و اسناد را بر اساس میزان ارتباط آن‌ها مرتب می‌کند. (</w:t>
      </w:r>
      <w:hyperlink r:id="rId12">
        <w:r>
          <w:rPr>
            <w:color w:val="1155CC"/>
            <w:u w:val="single"/>
          </w:rPr>
          <w:t>IEEE Technology Navigator</w:t>
        </w:r>
      </w:hyperlink>
      <w:r>
        <w:t>)</w:t>
      </w:r>
    </w:p>
    <w:p w14:paraId="22FCB8D4" w14:textId="77777777" w:rsidR="00AB7314" w:rsidRDefault="00000000">
      <w:pPr>
        <w:jc w:val="left"/>
      </w:pPr>
      <w:r>
        <w:rPr>
          <w:rtl/>
        </w:rPr>
        <w:t xml:space="preserve">تفاوت اساسی بازیابی اطلاعات با بازیابی داده‌های ساخت‌یافته در این است که در سیستم‌های پایگاه داده معمولاً هدف، یافتن رکوردهایی است که دقیقاً شرایط مشخص‌شده را برآورده می‌کنند؛ در حالی که در بازیابی اطلاعات، </w:t>
      </w:r>
      <w:r>
        <w:rPr>
          <w:b/>
          <w:bCs/>
          <w:rtl/>
        </w:rPr>
        <w:t xml:space="preserve">میزان ارتباط </w:t>
      </w:r>
      <w:r>
        <w:rPr>
          <w:b/>
          <w:bCs/>
          <w:rtl/>
        </w:rPr>
        <w:lastRenderedPageBreak/>
        <w:t>(</w:t>
      </w:r>
      <w:r>
        <w:rPr>
          <w:b/>
          <w:bCs/>
        </w:rPr>
        <w:t>Relevance)</w:t>
      </w:r>
      <w:r>
        <w:rPr>
          <w:rtl/>
        </w:rPr>
        <w:t xml:space="preserve"> یک مفهوم تدریجی است. بنابراین ممکن است چندین سند با درجات مختلفی از ارتباط با یک پرس‌وجو وجود داشته باشند و سیستم باید آن‌ها را بر اساس میزان ارتباط رتبه‌بندی کند. (</w:t>
      </w:r>
      <w:hyperlink r:id="rId13">
        <w:r>
          <w:rPr>
            <w:color w:val="1155CC"/>
            <w:u w:val="single"/>
          </w:rPr>
          <w:t>ScienceDirect</w:t>
        </w:r>
      </w:hyperlink>
      <w:r>
        <w:t>)</w:t>
      </w:r>
    </w:p>
    <w:p w14:paraId="544B5D74" w14:textId="77777777" w:rsidR="00AB7314" w:rsidRDefault="00000000">
      <w:pPr>
        <w:jc w:val="left"/>
      </w:pPr>
      <w:r>
        <w:rPr>
          <w:rtl/>
        </w:rPr>
        <w:t>به صورت کلی، می‌توان فرایند بازیابی اطلاعات را به صورت زیر در نظر گرفت:</w:t>
      </w:r>
    </w:p>
    <w:p w14:paraId="6A4D0D12" w14:textId="77777777" w:rsidR="00AB7314" w:rsidRDefault="00000000">
      <w:pPr>
        <w:jc w:val="center"/>
      </w:pPr>
      <w:r>
        <w:rPr>
          <w:noProof/>
        </w:rPr>
        <w:drawing>
          <wp:inline distT="114300" distB="114300" distL="114300" distR="114300" wp14:anchorId="0A16992C" wp14:editId="1FFEEDF3">
            <wp:extent cx="3276600" cy="333375"/>
            <wp:effectExtent l="0" t="0" r="0" b="0"/>
            <wp:docPr id="1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4"/>
                    <a:srcRect/>
                    <a:stretch>
                      <a:fillRect/>
                    </a:stretch>
                  </pic:blipFill>
                  <pic:spPr>
                    <a:xfrm>
                      <a:off x="0" y="0"/>
                      <a:ext cx="3276600" cy="333375"/>
                    </a:xfrm>
                    <a:prstGeom prst="rect">
                      <a:avLst/>
                    </a:prstGeom>
                    <a:ln/>
                  </pic:spPr>
                </pic:pic>
              </a:graphicData>
            </a:graphic>
          </wp:inline>
        </w:drawing>
      </w:r>
    </w:p>
    <w:p w14:paraId="28FB54E4" w14:textId="77777777" w:rsidR="00AB7314" w:rsidRDefault="00000000">
      <w:pPr>
        <w:jc w:val="left"/>
      </w:pPr>
      <w:r>
        <w:t>[</w:t>
      </w:r>
      <w:r>
        <w:br/>
        <w:t>q \rightarrow IR(d,q) \rightarrow Score(d,q) \rightarrow Ranking</w:t>
      </w:r>
      <w:r>
        <w:br/>
        <w:t>]</w:t>
      </w:r>
    </w:p>
    <w:p w14:paraId="4CF47124" w14:textId="77777777" w:rsidR="00AB7314" w:rsidRDefault="00000000">
      <w:pPr>
        <w:jc w:val="left"/>
      </w:pPr>
      <w:r>
        <w:rPr>
          <w:rtl/>
        </w:rPr>
        <w:t>که در آن (</w:t>
      </w:r>
      <w:r>
        <w:t>q</w:t>
      </w:r>
      <w:r>
        <w:rPr>
          <w:rtl/>
        </w:rPr>
        <w:t>) پرس‌وجوی کاربر، (</w:t>
      </w:r>
      <w:r>
        <w:t>d</w:t>
      </w:r>
      <w:r>
        <w:rPr>
          <w:rtl/>
        </w:rPr>
        <w:t>) یک سند از مجموعه اسناد و (</w:t>
      </w:r>
      <w:r>
        <w:t>Score(d,q</w:t>
      </w:r>
      <w:r>
        <w:rPr>
          <w:rtl/>
        </w:rPr>
        <w:t>)) امتیاز ارتباط سند با پرس‌وجو است.</w:t>
      </w:r>
    </w:p>
    <w:p w14:paraId="58A54266" w14:textId="77777777" w:rsidR="00AB7314" w:rsidRDefault="00000000">
      <w:pPr>
        <w:jc w:val="left"/>
      </w:pPr>
      <w:r>
        <w:rPr>
          <w:rtl/>
        </w:rPr>
        <w:t xml:space="preserve">در یک سیستم </w:t>
      </w:r>
      <w:r>
        <w:t>IR</w:t>
      </w:r>
      <w:r>
        <w:rPr>
          <w:rtl/>
        </w:rPr>
        <w:t xml:space="preserve">، دو مرحله اساسی وجود دارد: </w:t>
      </w:r>
      <w:r>
        <w:rPr>
          <w:b/>
          <w:bCs/>
          <w:rtl/>
        </w:rPr>
        <w:t>نمایه‌سازی (</w:t>
      </w:r>
      <w:r>
        <w:rPr>
          <w:b/>
          <w:bCs/>
        </w:rPr>
        <w:t>Indexing)</w:t>
      </w:r>
      <w:r>
        <w:rPr>
          <w:rtl/>
        </w:rPr>
        <w:t xml:space="preserve"> و </w:t>
      </w:r>
      <w:r>
        <w:rPr>
          <w:b/>
          <w:bCs/>
          <w:rtl/>
        </w:rPr>
        <w:t>جست‌وجو یا امتیازدهی (</w:t>
      </w:r>
      <w:r>
        <w:rPr>
          <w:b/>
          <w:bCs/>
        </w:rPr>
        <w:t>Search/Scoring)</w:t>
      </w:r>
      <w:r>
        <w:t>.</w:t>
      </w:r>
    </w:p>
    <w:p w14:paraId="56F13877" w14:textId="77777777" w:rsidR="00AB7314" w:rsidRDefault="00000000">
      <w:pPr>
        <w:jc w:val="left"/>
      </w:pPr>
      <w:r>
        <w:rPr>
          <w:rtl/>
        </w:rPr>
        <w:t>در مرحله نمایه‌سازی، اسناد به یک نمایش داخلی مناسب تبدیل می‌شوند و در مرحله جست‌وجو، پرس‌وجو نیز به شکلی سازگار نمایش داده شده و میزان ارتباط آن با اسناد محاسبه می‌شود. (</w:t>
      </w:r>
      <w:hyperlink r:id="rId15">
        <w:r>
          <w:rPr>
            <w:color w:val="1155CC"/>
            <w:u w:val="single"/>
          </w:rPr>
          <w:t>ScienceDirect</w:t>
        </w:r>
      </w:hyperlink>
      <w:r>
        <w:t>)</w:t>
      </w:r>
    </w:p>
    <w:p w14:paraId="7F101F45" w14:textId="77777777" w:rsidR="00AB7314" w:rsidRDefault="00000000">
      <w:pPr>
        <w:ind w:left="720" w:hanging="360"/>
        <w:jc w:val="left"/>
      </w:pPr>
      <w:r>
        <w:pict w14:anchorId="11FB4943">
          <v:rect id="_x0000_i1029" style="width:0;height:1.5pt" o:hralign="center" o:hrstd="t" o:hr="t" fillcolor="#a0a0a0" stroked="f"/>
        </w:pict>
      </w:r>
    </w:p>
    <w:p w14:paraId="288C8571" w14:textId="77777777" w:rsidR="00AB7314" w:rsidRDefault="00000000">
      <w:pPr>
        <w:pStyle w:val="Heading3"/>
        <w:keepNext w:val="0"/>
        <w:keepLines w:val="0"/>
      </w:pPr>
      <w:bookmarkStart w:id="12" w:name="_7y7h1cp60by4" w:colFirst="0" w:colLast="0"/>
      <w:bookmarkEnd w:id="12"/>
      <w:r>
        <w:rPr>
          <w:rtl/>
        </w:rPr>
        <w:t>2-2-2. سند، پرس‌وجو و مجموعه اسناد</w:t>
      </w:r>
    </w:p>
    <w:p w14:paraId="31E7FEC4" w14:textId="77777777" w:rsidR="00AB7314" w:rsidRDefault="00000000">
      <w:pPr>
        <w:jc w:val="left"/>
      </w:pPr>
      <w:r>
        <w:rPr>
          <w:rtl/>
        </w:rPr>
        <w:t xml:space="preserve">سه مفهوم اساسی در مسئله بازیابی اطلاعات عبارت‌اند از </w:t>
      </w:r>
      <w:r>
        <w:rPr>
          <w:b/>
          <w:bCs/>
          <w:rtl/>
        </w:rPr>
        <w:t>سند، پرس‌وجو و مجموعه اسناد</w:t>
      </w:r>
      <w:r>
        <w:t>.</w:t>
      </w:r>
    </w:p>
    <w:p w14:paraId="2C258051" w14:textId="77777777" w:rsidR="00AB7314" w:rsidRDefault="00000000">
      <w:pPr>
        <w:jc w:val="left"/>
      </w:pPr>
      <w:r>
        <w:rPr>
          <w:b/>
          <w:bCs/>
          <w:rtl/>
        </w:rPr>
        <w:lastRenderedPageBreak/>
        <w:t>سند (</w:t>
      </w:r>
      <w:r>
        <w:rPr>
          <w:b/>
          <w:bCs/>
        </w:rPr>
        <w:t>Document)</w:t>
      </w:r>
      <w:r>
        <w:rPr>
          <w:rtl/>
        </w:rPr>
        <w:t xml:space="preserve"> واحدی از اطلاعات است که سیستم می‌تواند آن را ذخیره، نمایه‌سازی و بازیابی کند. در بازیابی متنی، یک سند می‌تواند یک مقاله، صفحه وب، بخش از یک کتاب، یک پاراگراف یا حتی یک قطعه کوتاه از متن باشد.</w:t>
      </w:r>
    </w:p>
    <w:p w14:paraId="35B87878" w14:textId="77777777" w:rsidR="00AB7314" w:rsidRDefault="00000000">
      <w:pPr>
        <w:jc w:val="left"/>
      </w:pPr>
      <w:r>
        <w:rPr>
          <w:b/>
          <w:bCs/>
          <w:rtl/>
        </w:rPr>
        <w:t>پرس‌وجو (</w:t>
      </w:r>
      <w:r>
        <w:rPr>
          <w:b/>
          <w:bCs/>
        </w:rPr>
        <w:t>Query)</w:t>
      </w:r>
      <w:r>
        <w:rPr>
          <w:rtl/>
        </w:rPr>
        <w:t xml:space="preserve"> بیان‌کننده نیاز اطلاعاتی کاربر است. پرس‌وجو می‌تواند از چند کلمه تا یک جمله یا حتی یک سؤال کامل تشکیل شود. برای مثال:</w:t>
      </w:r>
    </w:p>
    <w:p w14:paraId="00F273A8" w14:textId="77777777" w:rsidR="00AB7314" w:rsidRDefault="00000000">
      <w:pPr>
        <w:ind w:left="600" w:right="600"/>
        <w:jc w:val="left"/>
        <w:rPr>
          <w:i/>
          <w:iCs/>
        </w:rPr>
      </w:pPr>
      <w:r>
        <w:rPr>
          <w:i/>
          <w:iCs/>
        </w:rPr>
        <w:t>What are the effects of artificial intelligence on education?</w:t>
      </w:r>
    </w:p>
    <w:p w14:paraId="704BA242" w14:textId="77777777" w:rsidR="00AB7314" w:rsidRDefault="00000000">
      <w:pPr>
        <w:jc w:val="left"/>
      </w:pPr>
      <w:r>
        <w:rPr>
          <w:rtl/>
        </w:rPr>
        <w:t>در این مثال، پرس‌وجو بیانگر نیاز کاربر به اطلاعاتی درباره تأثیر هوش مصنوعی بر آموزش است.</w:t>
      </w:r>
    </w:p>
    <w:p w14:paraId="209CC0F4" w14:textId="77777777" w:rsidR="00AB7314" w:rsidRDefault="00000000">
      <w:pPr>
        <w:jc w:val="left"/>
      </w:pPr>
      <w:r>
        <w:rPr>
          <w:b/>
          <w:bCs/>
          <w:rtl/>
        </w:rPr>
        <w:t>مجموعه اسناد (</w:t>
      </w:r>
      <w:r>
        <w:rPr>
          <w:b/>
          <w:bCs/>
        </w:rPr>
        <w:t>Document Collection/Corpus)</w:t>
      </w:r>
      <w:r>
        <w:rPr>
          <w:rtl/>
        </w:rPr>
        <w:t xml:space="preserve"> مجموعه‌ای از اسناد است که سیستم بازیابی اطلاعات در میان آن‌ها به دنبال اسناد مرتبط با پرس‌وجو می‌گردد. بنابراین اگر مجموعه اسناد را با</w:t>
      </w:r>
      <w:r>
        <w:rPr>
          <w:noProof/>
        </w:rPr>
        <w:drawing>
          <wp:anchor distT="114300" distB="114300" distL="114300" distR="114300" simplePos="0" relativeHeight="251658240" behindDoc="1" locked="0" layoutInCell="1" hidden="0" allowOverlap="1" wp14:anchorId="70365BD7" wp14:editId="706E3266">
            <wp:simplePos x="0" y="0"/>
            <wp:positionH relativeFrom="column">
              <wp:posOffset>1647825</wp:posOffset>
            </wp:positionH>
            <wp:positionV relativeFrom="paragraph">
              <wp:posOffset>1019175</wp:posOffset>
            </wp:positionV>
            <wp:extent cx="1876425" cy="447675"/>
            <wp:effectExtent l="0" t="0" r="0" b="0"/>
            <wp:wrapNone/>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6"/>
                    <a:srcRect/>
                    <a:stretch>
                      <a:fillRect/>
                    </a:stretch>
                  </pic:blipFill>
                  <pic:spPr>
                    <a:xfrm>
                      <a:off x="0" y="0"/>
                      <a:ext cx="1876425" cy="447675"/>
                    </a:xfrm>
                    <a:prstGeom prst="rect">
                      <a:avLst/>
                    </a:prstGeom>
                    <a:ln/>
                  </pic:spPr>
                </pic:pic>
              </a:graphicData>
            </a:graphic>
          </wp:anchor>
        </w:drawing>
      </w:r>
    </w:p>
    <w:p w14:paraId="38A32323" w14:textId="77777777" w:rsidR="00AB7314" w:rsidRDefault="00000000">
      <w:pPr>
        <w:jc w:val="left"/>
      </w:pPr>
      <w:r>
        <w:t>[</w:t>
      </w:r>
      <w:r>
        <w:br/>
        <w:t>D={d_1,d_2,\ldots,d_N}</w:t>
      </w:r>
      <w:r>
        <w:br/>
        <w:t>]</w:t>
      </w:r>
    </w:p>
    <w:p w14:paraId="6587CF07" w14:textId="77777777" w:rsidR="00AB7314" w:rsidRDefault="00000000">
      <w:pPr>
        <w:jc w:val="left"/>
      </w:pPr>
      <w:r>
        <w:rPr>
          <w:rtl/>
        </w:rPr>
        <w:t>نشان دهیم، هدف سیستم برای یک پرس‌وجوی (</w:t>
      </w:r>
      <w:r>
        <w:t>q</w:t>
      </w:r>
      <w:r>
        <w:rPr>
          <w:rtl/>
        </w:rPr>
        <w:t>)، تعیین میزان ارتباط هر (</w:t>
      </w:r>
      <w:r>
        <w:t>d_i</w:t>
      </w:r>
      <w:r>
        <w:rPr>
          <w:rtl/>
        </w:rPr>
        <w:t>) با (</w:t>
      </w:r>
      <w:r>
        <w:t>q</w:t>
      </w:r>
      <w:r>
        <w:rPr>
          <w:rtl/>
        </w:rPr>
        <w:t>) و تولید یک فهرست رتبه‌بندی‌شده از اسناد است. این صورت‌بندی در مدل‌های جدید بازیابی متراکم نیز به همین شکل استفاده می‌شود. (</w:t>
      </w:r>
      <w:hyperlink r:id="rId17">
        <w:r>
          <w:rPr>
            <w:color w:val="1155CC"/>
            <w:u w:val="single"/>
          </w:rPr>
          <w:t>DOI</w:t>
        </w:r>
      </w:hyperlink>
      <w:r>
        <w:t>)</w:t>
      </w:r>
    </w:p>
    <w:p w14:paraId="261E2D2A" w14:textId="77777777" w:rsidR="00AB7314" w:rsidRDefault="00000000">
      <w:pPr>
        <w:jc w:val="left"/>
      </w:pPr>
      <w:r>
        <w:rPr>
          <w:rtl/>
        </w:rPr>
        <w:t xml:space="preserve">در پژوهش حاضر نیز همین ساختار وجود دارد؛ به این صورت که </w:t>
      </w:r>
      <w:r>
        <w:rPr>
          <w:b/>
          <w:bCs/>
          <w:rtl/>
        </w:rPr>
        <w:t xml:space="preserve">پرس‌وجوها از مجموعه پرسش‌های بنچمارک دریافت شده و با مجموعه‌ای از اسناد یا </w:t>
      </w:r>
      <w:r>
        <w:rPr>
          <w:b/>
          <w:bCs/>
        </w:rPr>
        <w:t>passage</w:t>
      </w:r>
      <w:r>
        <w:rPr>
          <w:b/>
          <w:bCs/>
          <w:rtl/>
        </w:rPr>
        <w:t>ها مقایسه می‌شوند</w:t>
      </w:r>
      <w:r>
        <w:rPr>
          <w:rtl/>
        </w:rPr>
        <w:t xml:space="preserve"> و هدف، قرار گرفتن اسناد مرتبط در رتبه‌های بالاتر است.</w:t>
      </w:r>
    </w:p>
    <w:p w14:paraId="6EB77421" w14:textId="77777777" w:rsidR="00AB7314" w:rsidRDefault="00000000">
      <w:pPr>
        <w:ind w:left="720" w:hanging="360"/>
        <w:jc w:val="left"/>
      </w:pPr>
      <w:r>
        <w:pict w14:anchorId="4E907774">
          <v:rect id="_x0000_i1030" style="width:0;height:1.5pt" o:hralign="center" o:hrstd="t" o:hr="t" fillcolor="#a0a0a0" stroked="f"/>
        </w:pict>
      </w:r>
    </w:p>
    <w:p w14:paraId="0EEF07F5" w14:textId="77777777" w:rsidR="00AB7314" w:rsidRDefault="00000000">
      <w:pPr>
        <w:pStyle w:val="Heading3"/>
      </w:pPr>
      <w:bookmarkStart w:id="13" w:name="_b0h504e7aokt" w:colFirst="0" w:colLast="0"/>
      <w:bookmarkEnd w:id="13"/>
      <w:r>
        <w:rPr>
          <w:rtl/>
        </w:rPr>
        <w:lastRenderedPageBreak/>
        <w:t>2-2-3. رتبه‌بندی اسناد</w:t>
      </w:r>
    </w:p>
    <w:p w14:paraId="03110020" w14:textId="77777777" w:rsidR="00AB7314" w:rsidRDefault="00000000">
      <w:pPr>
        <w:jc w:val="left"/>
      </w:pPr>
      <w:r>
        <w:rPr>
          <w:rtl/>
        </w:rPr>
        <w:t xml:space="preserve">پس از دریافت پرس‌وجو، سیستم </w:t>
      </w:r>
      <w:r>
        <w:t>IR</w:t>
      </w:r>
      <w:r>
        <w:rPr>
          <w:rtl/>
        </w:rPr>
        <w:t xml:space="preserve"> باید مشخص کند که هر سند تا چه اندازه با پرس‌وجو مرتبط است. برای این منظور، به هر زوج پرس‌وجو–سند یک </w:t>
      </w:r>
      <w:r>
        <w:rPr>
          <w:b/>
          <w:bCs/>
          <w:rtl/>
        </w:rPr>
        <w:t>امتیاز ارتباط (</w:t>
      </w:r>
      <w:r>
        <w:rPr>
          <w:b/>
          <w:bCs/>
        </w:rPr>
        <w:t>Relevance Score)</w:t>
      </w:r>
      <w:r>
        <w:rPr>
          <w:rtl/>
        </w:rPr>
        <w:t xml:space="preserve"> اختصاص داده می‌شود و سپس اسناد بر اساس این امتیاز مرتب می‌شوند. (</w:t>
      </w:r>
      <w:hyperlink r:id="rId18">
        <w:r>
          <w:rPr>
            <w:color w:val="1155CC"/>
            <w:u w:val="single"/>
          </w:rPr>
          <w:t>ScienceDirect</w:t>
        </w:r>
      </w:hyperlink>
      <w:r>
        <w:t>)</w:t>
      </w:r>
    </w:p>
    <w:p w14:paraId="3E3E6EFE" w14:textId="77777777" w:rsidR="00AB7314" w:rsidRDefault="00000000">
      <w:pPr>
        <w:jc w:val="left"/>
      </w:pPr>
      <w:r>
        <w:rPr>
          <w:rtl/>
        </w:rPr>
        <w:t>در روش‌های سنتی، این امتیاز می‌تواند بر اساس عواملی مانند تعداد وقوع واژه‌های پرس‌وجو در سند، اهمیت واژه‌ها و میزان شباهت بردارهای سند و پرس‌وجو محاسبه شود. برای مثال، در مدل فضای برداری، سند و پرس‌وجو به صورت بردارهایی از وزن واژه‌ها نمایش داده شده و نزدیکی آن‌ها برای رتبه‌بندی استفاده می‌شود. (</w:t>
      </w:r>
      <w:hyperlink r:id="rId19">
        <w:r>
          <w:rPr>
            <w:color w:val="1155CC"/>
            <w:u w:val="single"/>
          </w:rPr>
          <w:t>PubMed Central (PMC)</w:t>
        </w:r>
      </w:hyperlink>
      <w:r>
        <w:t>)</w:t>
      </w:r>
    </w:p>
    <w:p w14:paraId="7C34D5EC" w14:textId="77777777" w:rsidR="00AB7314" w:rsidRDefault="00000000">
      <w:pPr>
        <w:jc w:val="left"/>
      </w:pPr>
      <w:r>
        <w:rPr>
          <w:rtl/>
        </w:rPr>
        <w:t xml:space="preserve">اهمیت رتبه‌بندی از آنجا ناشی می‌شود که معمولاً تعداد اسناد موجود در یک مجموعه بسیار بیشتر از آن است که کاربر بتواند همه آن‌ها را بررسی کند. بنابراین سیستم باید </w:t>
      </w:r>
      <w:r>
        <w:rPr>
          <w:b/>
          <w:bCs/>
          <w:rtl/>
        </w:rPr>
        <w:t>مرتبط‌ترین اسناد را در ابتدای فهرست نتایج قرار دهد</w:t>
      </w:r>
      <w:r>
        <w:t>. (</w:t>
      </w:r>
      <w:hyperlink r:id="rId20">
        <w:r>
          <w:rPr>
            <w:color w:val="1155CC"/>
            <w:u w:val="single"/>
          </w:rPr>
          <w:t>Stanford NLP</w:t>
        </w:r>
      </w:hyperlink>
      <w:r>
        <w:t>)</w:t>
      </w:r>
    </w:p>
    <w:p w14:paraId="11FFB2CD" w14:textId="77777777" w:rsidR="00AB7314" w:rsidRDefault="00000000">
      <w:pPr>
        <w:ind w:left="720" w:hanging="360"/>
        <w:jc w:val="left"/>
      </w:pPr>
      <w:r>
        <w:pict w14:anchorId="1743757C">
          <v:rect id="_x0000_i1031" style="width:0;height:1.5pt" o:hralign="center" o:hrstd="t" o:hr="t" fillcolor="#a0a0a0" stroked="f"/>
        </w:pict>
      </w:r>
    </w:p>
    <w:p w14:paraId="197B23E3" w14:textId="77777777" w:rsidR="00AB7314" w:rsidRDefault="00000000">
      <w:pPr>
        <w:pStyle w:val="Heading3"/>
      </w:pPr>
      <w:bookmarkStart w:id="14" w:name="_ulsduwo55uuf" w:colFirst="0" w:colLast="0"/>
      <w:bookmarkEnd w:id="14"/>
      <w:r>
        <w:rPr>
          <w:rtl/>
        </w:rPr>
        <w:t>2-2-4. تطبیق واژگانی (</w:t>
      </w:r>
      <w:r>
        <w:t>Lexical Matching</w:t>
      </w:r>
      <w:r>
        <w:rPr>
          <w:rtl/>
        </w:rPr>
        <w:t>)</w:t>
      </w:r>
    </w:p>
    <w:p w14:paraId="241C84E6" w14:textId="77777777" w:rsidR="00AB7314" w:rsidRDefault="00000000">
      <w:pPr>
        <w:jc w:val="left"/>
      </w:pPr>
      <w:r>
        <w:rPr>
          <w:rtl/>
        </w:rPr>
        <w:t xml:space="preserve">در روش‌های مبتنی بر </w:t>
      </w:r>
      <w:r>
        <w:rPr>
          <w:b/>
          <w:bCs/>
          <w:rtl/>
        </w:rPr>
        <w:t>تطبیق واژگانی</w:t>
      </w:r>
      <w:r>
        <w:rPr>
          <w:rtl/>
        </w:rPr>
        <w:t>، ارتباط میان پرس‌وجو و سند عمدتاً بر اساس تطابق واژه‌ها یا واحدهای متنی مشترک تعیین می‌شود. به عبارت دیگر، سیستم بررسی می‌کند که واژه‌ها یا عبارات موجود در پرس‌وجو تا چه اندازه در سند نیز حضور دارند.</w:t>
      </w:r>
    </w:p>
    <w:p w14:paraId="75231F54" w14:textId="77777777" w:rsidR="00AB7314" w:rsidRDefault="00000000">
      <w:pPr>
        <w:jc w:val="left"/>
      </w:pPr>
      <w:r>
        <w:rPr>
          <w:rtl/>
        </w:rPr>
        <w:t>برای مثال، فرض کنید پرس‌وجو به صورت زیر باشد:</w:t>
      </w:r>
    </w:p>
    <w:p w14:paraId="5F75C70F" w14:textId="77777777" w:rsidR="00AB7314" w:rsidRDefault="00000000">
      <w:pPr>
        <w:ind w:left="600" w:right="600"/>
        <w:jc w:val="left"/>
        <w:rPr>
          <w:b/>
          <w:bCs/>
        </w:rPr>
      </w:pPr>
      <w:r>
        <w:rPr>
          <w:b/>
          <w:bCs/>
        </w:rPr>
        <w:t>artificial intelligence in education</w:t>
      </w:r>
    </w:p>
    <w:p w14:paraId="446279DE" w14:textId="77777777" w:rsidR="00AB7314" w:rsidRDefault="00000000">
      <w:pPr>
        <w:jc w:val="left"/>
      </w:pPr>
      <w:r>
        <w:rPr>
          <w:rtl/>
        </w:rPr>
        <w:t>و دو سند زیر در مجموعه وجود داشته باشند:</w:t>
      </w:r>
    </w:p>
    <w:p w14:paraId="10EA1750" w14:textId="77777777" w:rsidR="00AB7314" w:rsidRDefault="00000000">
      <w:pPr>
        <w:jc w:val="left"/>
        <w:rPr>
          <w:b/>
          <w:bCs/>
        </w:rPr>
      </w:pPr>
      <w:r>
        <w:rPr>
          <w:b/>
          <w:bCs/>
          <w:rtl/>
        </w:rPr>
        <w:lastRenderedPageBreak/>
        <w:t>سند 1:</w:t>
      </w:r>
    </w:p>
    <w:p w14:paraId="7F8D0D7C" w14:textId="77777777" w:rsidR="00AB7314" w:rsidRDefault="00000000">
      <w:pPr>
        <w:ind w:left="600" w:right="600"/>
        <w:jc w:val="left"/>
        <w:rPr>
          <w:i/>
          <w:iCs/>
        </w:rPr>
      </w:pPr>
      <w:r>
        <w:rPr>
          <w:i/>
          <w:iCs/>
        </w:rPr>
        <w:t>Artificial intelligence is increasingly used in education.</w:t>
      </w:r>
    </w:p>
    <w:p w14:paraId="614B3B71" w14:textId="77777777" w:rsidR="00AB7314" w:rsidRDefault="00000000">
      <w:pPr>
        <w:jc w:val="left"/>
        <w:rPr>
          <w:b/>
          <w:bCs/>
        </w:rPr>
      </w:pPr>
      <w:r>
        <w:rPr>
          <w:b/>
          <w:bCs/>
          <w:rtl/>
        </w:rPr>
        <w:t>سند 2:</w:t>
      </w:r>
    </w:p>
    <w:p w14:paraId="1E343F63" w14:textId="77777777" w:rsidR="00AB7314" w:rsidRDefault="00000000">
      <w:pPr>
        <w:ind w:left="600" w:right="600"/>
        <w:jc w:val="left"/>
        <w:rPr>
          <w:i/>
          <w:iCs/>
        </w:rPr>
      </w:pPr>
      <w:r>
        <w:rPr>
          <w:i/>
          <w:iCs/>
        </w:rPr>
        <w:t>Machine learning systems are transforming modern classrooms.</w:t>
      </w:r>
    </w:p>
    <w:p w14:paraId="55706A91" w14:textId="77777777" w:rsidR="00AB7314" w:rsidRDefault="00000000">
      <w:pPr>
        <w:jc w:val="left"/>
      </w:pPr>
      <w:r>
        <w:rPr>
          <w:rtl/>
        </w:rPr>
        <w:t xml:space="preserve">روش واژگانی احتمالاً سند اول را به دلیل وجود مستقیم واژه‌های </w:t>
      </w:r>
      <w:r>
        <w:rPr>
          <w:b/>
          <w:bCs/>
        </w:rPr>
        <w:t>artificial، intelligence</w:t>
      </w:r>
      <w:r>
        <w:rPr>
          <w:b/>
          <w:bCs/>
          <w:rtl/>
        </w:rPr>
        <w:t xml:space="preserve"> و </w:t>
      </w:r>
      <w:r>
        <w:rPr>
          <w:b/>
          <w:bCs/>
        </w:rPr>
        <w:t>education</w:t>
      </w:r>
      <w:r>
        <w:rPr>
          <w:rtl/>
        </w:rPr>
        <w:t xml:space="preserve"> بسیار مرتبط تشخیص می‌دهد.</w:t>
      </w:r>
    </w:p>
    <w:p w14:paraId="54B51FF4" w14:textId="77777777" w:rsidR="00AB7314" w:rsidRDefault="00000000">
      <w:pPr>
        <w:jc w:val="left"/>
      </w:pPr>
      <w:r>
        <w:rPr>
          <w:rtl/>
        </w:rPr>
        <w:t xml:space="preserve">یکی از ساختارهای بنیادی برای پیاده‌سازی چنین جست‌وجویی </w:t>
      </w:r>
      <w:r>
        <w:rPr>
          <w:b/>
          <w:bCs/>
          <w:rtl/>
        </w:rPr>
        <w:t>معکوس‌نمایه (</w:t>
      </w:r>
      <w:r>
        <w:rPr>
          <w:b/>
          <w:bCs/>
        </w:rPr>
        <w:t>Inverted Index)</w:t>
      </w:r>
      <w:r>
        <w:rPr>
          <w:rtl/>
        </w:rPr>
        <w:t xml:space="preserve"> است. در این ساختار، برای هر واژه فهرستی از اسنادی که آن واژه را شامل می‌شوند نگهداری می‌شود و این ساختار امکان یافتن سریع اسناد حاوی واژه‌های پرس‌وجو را فراهم می‌کند. (</w:t>
      </w:r>
      <w:hyperlink r:id="rId21">
        <w:r>
          <w:rPr>
            <w:color w:val="1155CC"/>
            <w:u w:val="single"/>
          </w:rPr>
          <w:t>Stanford University</w:t>
        </w:r>
      </w:hyperlink>
      <w:r>
        <w:t>)</w:t>
      </w:r>
    </w:p>
    <w:p w14:paraId="4397C754" w14:textId="77777777" w:rsidR="00AB7314" w:rsidRDefault="00000000">
      <w:pPr>
        <w:jc w:val="left"/>
      </w:pPr>
      <w:r>
        <w:rPr>
          <w:rtl/>
        </w:rPr>
        <w:t xml:space="preserve">مدل‌های سنتی مانند </w:t>
      </w:r>
      <w:r>
        <w:rPr>
          <w:b/>
          <w:bCs/>
        </w:rPr>
        <w:t>TF-IDF</w:t>
      </w:r>
      <w:r>
        <w:rPr>
          <w:rtl/>
        </w:rPr>
        <w:t xml:space="preserve"> و </w:t>
      </w:r>
      <w:r>
        <w:rPr>
          <w:b/>
          <w:bCs/>
        </w:rPr>
        <w:t>BM25</w:t>
      </w:r>
      <w:r>
        <w:rPr>
          <w:rtl/>
        </w:rPr>
        <w:t xml:space="preserve"> نمونه‌هایی از روش‌هایی هستند که از اطلاعات واژگانی و آماری موجود در اسناد برای امتیازدهی و رتبه‌بندی استفاده می‌کنند.</w:t>
      </w:r>
    </w:p>
    <w:p w14:paraId="30C6CCBD" w14:textId="77777777" w:rsidR="00AB7314" w:rsidRDefault="00000000">
      <w:pPr>
        <w:jc w:val="left"/>
      </w:pPr>
      <w:r>
        <w:rPr>
          <w:rtl/>
        </w:rPr>
        <w:t xml:space="preserve">مزیت مهم تطبیق واژگانی، </w:t>
      </w:r>
      <w:r>
        <w:rPr>
          <w:b/>
          <w:bCs/>
          <w:rtl/>
        </w:rPr>
        <w:t>دقت بالا در تطبیق اصطلاحات و کلمات خاص</w:t>
      </w:r>
      <w:r>
        <w:rPr>
          <w:rtl/>
        </w:rPr>
        <w:t xml:space="preserve"> است؛ اما محدودیت آن این است که الزاماً مفهوم و معنای واژه‌ها را درک نمی‌کند. برای مثال، اگر پرس‌وجو شامل عبارت:</w:t>
      </w:r>
    </w:p>
    <w:p w14:paraId="55A945BA" w14:textId="77777777" w:rsidR="00AB7314" w:rsidRDefault="00000000">
      <w:pPr>
        <w:ind w:left="600" w:right="600"/>
        <w:jc w:val="left"/>
        <w:rPr>
          <w:i/>
          <w:iCs/>
        </w:rPr>
      </w:pPr>
      <w:r>
        <w:rPr>
          <w:i/>
          <w:iCs/>
        </w:rPr>
        <w:t>car accident</w:t>
      </w:r>
    </w:p>
    <w:p w14:paraId="59E4CCF5" w14:textId="77777777" w:rsidR="00AB7314" w:rsidRDefault="00000000">
      <w:pPr>
        <w:jc w:val="left"/>
      </w:pPr>
      <w:r>
        <w:rPr>
          <w:rtl/>
        </w:rPr>
        <w:t>باشد و سندی عبارت:</w:t>
      </w:r>
    </w:p>
    <w:p w14:paraId="3997AB6C" w14:textId="77777777" w:rsidR="00AB7314" w:rsidRDefault="00000000">
      <w:pPr>
        <w:ind w:left="600" w:right="600"/>
        <w:jc w:val="left"/>
        <w:rPr>
          <w:i/>
          <w:iCs/>
        </w:rPr>
      </w:pPr>
      <w:r>
        <w:rPr>
          <w:i/>
          <w:iCs/>
        </w:rPr>
        <w:t>automobile collision</w:t>
      </w:r>
    </w:p>
    <w:p w14:paraId="0A980E9A" w14:textId="77777777" w:rsidR="00AB7314" w:rsidRDefault="00000000">
      <w:pPr>
        <w:jc w:val="left"/>
      </w:pPr>
      <w:r>
        <w:rPr>
          <w:rtl/>
        </w:rPr>
        <w:t>را داشته باشد، یک روش صرفاً واژگانی ممکن است به دلیل نبود تطابق مستقیم، ارتباط این دو را به خوبی تشخیص ندهد.</w:t>
      </w:r>
    </w:p>
    <w:p w14:paraId="0674DE8C" w14:textId="77777777" w:rsidR="00AB7314" w:rsidRDefault="00000000">
      <w:pPr>
        <w:ind w:left="720" w:hanging="360"/>
        <w:jc w:val="left"/>
      </w:pPr>
      <w:r>
        <w:lastRenderedPageBreak/>
        <w:pict w14:anchorId="11FECF72">
          <v:rect id="_x0000_i1032" style="width:0;height:1.5pt" o:hralign="center" o:hrstd="t" o:hr="t" fillcolor="#a0a0a0" stroked="f"/>
        </w:pict>
      </w:r>
    </w:p>
    <w:p w14:paraId="4C8A67F7" w14:textId="77777777" w:rsidR="00AB7314" w:rsidRDefault="00000000">
      <w:pPr>
        <w:pStyle w:val="Heading3"/>
      </w:pPr>
      <w:bookmarkStart w:id="15" w:name="_kkhscckhll0p" w:colFirst="0" w:colLast="0"/>
      <w:bookmarkEnd w:id="15"/>
      <w:r>
        <w:rPr>
          <w:rtl/>
        </w:rPr>
        <w:t>2-2-5. تطبیق معنایی (</w:t>
      </w:r>
      <w:r>
        <w:t>Semantic Matching</w:t>
      </w:r>
      <w:r>
        <w:rPr>
          <w:rtl/>
        </w:rPr>
        <w:t>)</w:t>
      </w:r>
    </w:p>
    <w:p w14:paraId="74C35707" w14:textId="77777777" w:rsidR="00AB7314" w:rsidRDefault="00000000">
      <w:pPr>
        <w:jc w:val="left"/>
      </w:pPr>
      <w:r>
        <w:rPr>
          <w:rtl/>
        </w:rPr>
        <w:t xml:space="preserve">در مقابل تطبیق واژگانی، </w:t>
      </w:r>
      <w:r>
        <w:rPr>
          <w:b/>
          <w:bCs/>
          <w:rtl/>
        </w:rPr>
        <w:t>تطبیق معنایی (</w:t>
      </w:r>
      <w:r>
        <w:rPr>
          <w:b/>
          <w:bCs/>
        </w:rPr>
        <w:t>Semantic Matching)</w:t>
      </w:r>
      <w:r>
        <w:rPr>
          <w:rtl/>
        </w:rPr>
        <w:t xml:space="preserve"> تلاش می‌کند ارتباط میان پرس‌وجو و سند را بر اساس </w:t>
      </w:r>
      <w:r>
        <w:rPr>
          <w:b/>
          <w:bCs/>
          <w:rtl/>
        </w:rPr>
        <w:t>معنا و مفهوم متن</w:t>
      </w:r>
      <w:r>
        <w:rPr>
          <w:rtl/>
        </w:rPr>
        <w:t xml:space="preserve"> تعیین کند، نه صرفاً وجود واژه‌های یکسان.</w:t>
      </w:r>
    </w:p>
    <w:p w14:paraId="04EEA1C1" w14:textId="77777777" w:rsidR="00AB7314" w:rsidRDefault="00000000">
      <w:pPr>
        <w:jc w:val="left"/>
      </w:pPr>
      <w:r>
        <w:rPr>
          <w:rtl/>
        </w:rPr>
        <w:t>در روش‌های جدید، پرس‌وجو و اسناد می‌توانند به نمایش‌هایی در یک فضای برداری تبدیل شوند و سپس میزان نزدیکی آن‌ها در این فضا به عنوان معیار شباهت مورد استفاده قرار گیرد. در بازیابی متراکم (</w:t>
      </w:r>
      <w:r>
        <w:t>Dense Retrieval</w:t>
      </w:r>
      <w:r>
        <w:rPr>
          <w:rtl/>
        </w:rPr>
        <w:t>)، این نمایش‌ها معمولاً بردارهای چگال هستند و مدل یادگیری‌شده تلاش می‌کند متون دارای معنای مشابه را در فضای نمایش به یکدیگر نزدیک کند. (</w:t>
      </w:r>
      <w:hyperlink r:id="rId22">
        <w:r>
          <w:rPr>
            <w:color w:val="1155CC"/>
            <w:u w:val="single"/>
          </w:rPr>
          <w:t>DOI</w:t>
        </w:r>
      </w:hyperlink>
      <w:r>
        <w:t>)</w:t>
      </w:r>
    </w:p>
    <w:p w14:paraId="51C0267B" w14:textId="77777777" w:rsidR="00AB7314" w:rsidRDefault="00000000">
      <w:pPr>
        <w:jc w:val="left"/>
      </w:pPr>
      <w:r>
        <w:rPr>
          <w:rtl/>
        </w:rPr>
        <w:t>برای مثال:</w:t>
      </w:r>
    </w:p>
    <w:p w14:paraId="53910D75" w14:textId="77777777" w:rsidR="00AB7314" w:rsidRDefault="00000000">
      <w:pPr>
        <w:ind w:left="600" w:right="600"/>
        <w:jc w:val="left"/>
        <w:rPr>
          <w:i/>
          <w:iCs/>
        </w:rPr>
      </w:pPr>
      <w:r>
        <w:rPr>
          <w:b/>
          <w:bCs/>
        </w:rPr>
        <w:t>Query:</w:t>
      </w:r>
      <w:r>
        <w:t xml:space="preserve"> </w:t>
      </w:r>
      <w:r>
        <w:rPr>
          <w:i/>
          <w:iCs/>
        </w:rPr>
        <w:t>How does AI affect education?</w:t>
      </w:r>
    </w:p>
    <w:p w14:paraId="7EBE13FF" w14:textId="77777777" w:rsidR="00AB7314" w:rsidRDefault="00000000">
      <w:pPr>
        <w:jc w:val="left"/>
      </w:pPr>
      <w:r>
        <w:rPr>
          <w:rtl/>
        </w:rPr>
        <w:t>و:</w:t>
      </w:r>
    </w:p>
    <w:p w14:paraId="5D121D50" w14:textId="77777777" w:rsidR="00AB7314" w:rsidRDefault="00000000">
      <w:pPr>
        <w:ind w:left="600" w:right="600"/>
        <w:jc w:val="left"/>
        <w:rPr>
          <w:i/>
          <w:iCs/>
        </w:rPr>
      </w:pPr>
      <w:r>
        <w:rPr>
          <w:b/>
          <w:bCs/>
        </w:rPr>
        <w:t>Document:</w:t>
      </w:r>
      <w:r>
        <w:t xml:space="preserve"> </w:t>
      </w:r>
      <w:r>
        <w:rPr>
          <w:i/>
          <w:iCs/>
        </w:rPr>
        <w:t>Artificial intelligence is changing the way students learn.</w:t>
      </w:r>
    </w:p>
    <w:p w14:paraId="1AFB73AF" w14:textId="77777777" w:rsidR="00AB7314" w:rsidRDefault="00000000">
      <w:pPr>
        <w:jc w:val="left"/>
      </w:pPr>
      <w:r>
        <w:rPr>
          <w:rtl/>
        </w:rPr>
        <w:t xml:space="preserve">اگرچه این دو متن واژه‌های کاملاً یکسانی ندارند، از نظر معنایی ارتباط نزدیکی دارند. یک سیستم </w:t>
      </w:r>
      <w:r>
        <w:t>semantic retrieval</w:t>
      </w:r>
      <w:r>
        <w:rPr>
          <w:rtl/>
        </w:rPr>
        <w:t xml:space="preserve"> می‌تواند این ارتباط را بهتر از یک روش صرفاً </w:t>
      </w:r>
      <w:r>
        <w:t>lexical</w:t>
      </w:r>
      <w:r>
        <w:rPr>
          <w:rtl/>
        </w:rPr>
        <w:t xml:space="preserve"> تشخیص دهد.</w:t>
      </w:r>
    </w:p>
    <w:p w14:paraId="3B91D073" w14:textId="77777777" w:rsidR="00AB7314" w:rsidRDefault="00000000">
      <w:pPr>
        <w:jc w:val="left"/>
      </w:pPr>
      <w:r>
        <w:rPr>
          <w:rtl/>
        </w:rPr>
        <w:t>البته روش‌های معنایی و متراکم (</w:t>
      </w:r>
      <w:r>
        <w:t>Dense Retrieval</w:t>
      </w:r>
      <w:r>
        <w:rPr>
          <w:rtl/>
        </w:rPr>
        <w:t xml:space="preserve">) نیز محدودیت‌هایی دارند. مطالعات مربوط به بازیابی متراکم نشان داده‌اند که در برخی شرایط، مدل‌های </w:t>
      </w:r>
      <w:r>
        <w:t>dense</w:t>
      </w:r>
      <w:r>
        <w:rPr>
          <w:rtl/>
        </w:rPr>
        <w:t xml:space="preserve"> در </w:t>
      </w:r>
      <w:r>
        <w:rPr>
          <w:b/>
          <w:bCs/>
        </w:rPr>
        <w:t>semantic matching</w:t>
      </w:r>
      <w:r>
        <w:rPr>
          <w:rtl/>
        </w:rPr>
        <w:t xml:space="preserve"> عملکرد خوبی دارند، اما ممکن است در </w:t>
      </w:r>
      <w:r>
        <w:rPr>
          <w:b/>
          <w:bCs/>
        </w:rPr>
        <w:t>lexical matching</w:t>
      </w:r>
      <w:r>
        <w:rPr>
          <w:rtl/>
        </w:rPr>
        <w:t xml:space="preserve"> </w:t>
      </w:r>
      <w:r>
        <w:rPr>
          <w:rtl/>
        </w:rPr>
        <w:lastRenderedPageBreak/>
        <w:t xml:space="preserve">نسبت به روش‌های </w:t>
      </w:r>
      <w:r>
        <w:t>sparse</w:t>
      </w:r>
      <w:r>
        <w:rPr>
          <w:rtl/>
        </w:rPr>
        <w:t xml:space="preserve"> مانند </w:t>
      </w:r>
      <w:r>
        <w:t>BM</w:t>
      </w:r>
      <w:r>
        <w:rPr>
          <w:rtl/>
        </w:rPr>
        <w:t>25 ضعیف‌تر باشند. به همین دلیل، ترکیب اطلاعات واژگانی و معنایی به یکی از مسیرهای مهم پژوهش در بازیابی اطلاعات تبدیل شده است.</w:t>
      </w:r>
    </w:p>
    <w:p w14:paraId="63F69761" w14:textId="77777777" w:rsidR="00AB7314" w:rsidRDefault="00000000">
      <w:pPr>
        <w:jc w:val="left"/>
      </w:pPr>
      <w:r>
        <w:rPr>
          <w:rtl/>
        </w:rPr>
        <w:t>اگرچه روش‌های معنایی و متراکم (</w:t>
      </w:r>
      <w:r>
        <w:t>Dense Retrieval</w:t>
      </w:r>
      <w:r>
        <w:rPr>
          <w:rtl/>
        </w:rPr>
        <w:t>) در بسیاری از مسائل قادر به ایجاد تطبیق معنایی مؤثر هستند، اما در برخی شرایط محدودیت‌های دارند و ممکن است در تطبیق واژگانی، به‌ویژه برای عبارات مهم، نام‌های خاص و واژه‌های نادر، نسبت به روش‌های بازیابی تنک (</w:t>
      </w:r>
      <w:r>
        <w:t>Sparse Retrieval</w:t>
      </w:r>
      <w:r>
        <w:rPr>
          <w:rtl/>
        </w:rPr>
        <w:t xml:space="preserve">) مانند </w:t>
      </w:r>
      <w:r>
        <w:t>BM</w:t>
      </w:r>
      <w:r>
        <w:rPr>
          <w:rtl/>
        </w:rPr>
        <w:t>25 عملکرد ضعیف‌تری داشته باشند.  (</w:t>
      </w:r>
      <w:hyperlink r:id="rId23">
        <w:r>
          <w:rPr>
            <w:color w:val="1155CC"/>
            <w:u w:val="single"/>
          </w:rPr>
          <w:t>DOI</w:t>
        </w:r>
      </w:hyperlink>
      <w:r>
        <w:t>)</w:t>
      </w:r>
    </w:p>
    <w:p w14:paraId="061A48A5" w14:textId="77777777" w:rsidR="00AB7314" w:rsidRDefault="00000000">
      <w:pPr>
        <w:jc w:val="left"/>
      </w:pPr>
      <w:r>
        <w:rPr>
          <w:rtl/>
        </w:rPr>
        <w:t>ازاین‌رو، ترکیب سیگنال‌های واژگانی و معنایی به یکی از رویکردهای مهم پژوهش در بازیابی اطلاعات تبدیل شده است. (</w:t>
      </w:r>
      <w:hyperlink r:id="rId24">
        <w:r>
          <w:rPr>
            <w:color w:val="1155CC"/>
            <w:u w:val="single"/>
          </w:rPr>
          <w:t>ACL Anthology</w:t>
        </w:r>
      </w:hyperlink>
      <w:r>
        <w:t>)</w:t>
      </w:r>
    </w:p>
    <w:p w14:paraId="3961A4B4" w14:textId="77777777" w:rsidR="00AB7314" w:rsidRDefault="00000000">
      <w:pPr>
        <w:ind w:left="720" w:hanging="360"/>
        <w:jc w:val="left"/>
      </w:pPr>
      <w:r>
        <w:pict w14:anchorId="77690122">
          <v:rect id="_x0000_i1033" style="width:0;height:1.5pt" o:hralign="center" o:hrstd="t" o:hr="t" fillcolor="#a0a0a0" stroked="f"/>
        </w:pict>
      </w:r>
    </w:p>
    <w:p w14:paraId="71F86128" w14:textId="77777777" w:rsidR="00AB7314" w:rsidRDefault="00000000">
      <w:pPr>
        <w:pStyle w:val="Heading3"/>
      </w:pPr>
      <w:bookmarkStart w:id="16" w:name="_d1cy69nb0hlw" w:colFirst="0" w:colLast="0"/>
      <w:bookmarkEnd w:id="16"/>
      <w:r>
        <w:rPr>
          <w:rtl/>
        </w:rPr>
        <w:t>2-2-6. ارتباط بازیابی واژگانی و معنایی با پژوهش حاضر</w:t>
      </w:r>
    </w:p>
    <w:p w14:paraId="60B43E94" w14:textId="77777777" w:rsidR="00AB7314" w:rsidRDefault="00000000">
      <w:pPr>
        <w:jc w:val="left"/>
      </w:pPr>
      <w:r>
        <w:rPr>
          <w:rtl/>
        </w:rPr>
        <w:t xml:space="preserve">این تمایز برای پژوهش حاضر اهمیت ویژه‌ای دارد. روش پیشنهادی پایان‌نامه بر پایه </w:t>
      </w:r>
      <w:r>
        <w:rPr>
          <w:b/>
          <w:bCs/>
        </w:rPr>
        <w:t>Semantic Folding</w:t>
      </w:r>
      <w:r>
        <w:rPr>
          <w:rtl/>
        </w:rPr>
        <w:t xml:space="preserve"> تلاش می‌کند متن را از سطح تطبیق مستقیم واژه‌ها فراتر برده و اطلاعات معنایی و ارتباط میان عبارات را در یک فضای ساخت‌یافته نمایش دهد.</w:t>
      </w:r>
    </w:p>
    <w:p w14:paraId="7DD1A820" w14:textId="77777777" w:rsidR="00AB7314" w:rsidRDefault="00000000">
      <w:pPr>
        <w:jc w:val="left"/>
      </w:pPr>
      <w:r>
        <w:rPr>
          <w:rtl/>
        </w:rPr>
        <w:t xml:space="preserve">از طرف دیگر، استفاده از روش‌هایی مانند </w:t>
      </w:r>
      <w:r>
        <w:rPr>
          <w:b/>
          <w:bCs/>
        </w:rPr>
        <w:t>SPLADE</w:t>
      </w:r>
      <w:r>
        <w:rPr>
          <w:rtl/>
        </w:rPr>
        <w:t xml:space="preserve"> امکان استفاده همزمان از ویژگی‌های </w:t>
      </w:r>
      <w:r>
        <w:t>sparse</w:t>
      </w:r>
      <w:r>
        <w:rPr>
          <w:rtl/>
        </w:rPr>
        <w:t xml:space="preserve"> و اطلاعات معنایی حاصل از مدل‌های زبانی را فراهم می‌کند. بنابراین می‌توان معماری کلی پژوهش حاضر را در امتداد تلاش برای ایجاد تعادل میان دو نوع تطبیق زیر در نظر گرفت:</w:t>
      </w:r>
    </w:p>
    <w:p w14:paraId="6F2BD732" w14:textId="77777777" w:rsidR="00AB7314" w:rsidRDefault="00000000">
      <w:pPr>
        <w:jc w:val="left"/>
      </w:pPr>
      <w:r>
        <w:lastRenderedPageBreak/>
        <w:t>[</w:t>
      </w:r>
      <w:r>
        <w:br/>
        <w:t>\boxed{\text{Lexical Matching} + \text{Semantic Matching}}</w:t>
      </w:r>
      <w:r>
        <w:br/>
        <w:t>]</w:t>
      </w:r>
    </w:p>
    <w:p w14:paraId="7FEB97DD" w14:textId="77777777" w:rsidR="00AB7314" w:rsidRDefault="00000000">
      <w:pPr>
        <w:jc w:val="left"/>
      </w:pPr>
      <w:r>
        <w:rPr>
          <w:rtl/>
        </w:rPr>
        <w:t xml:space="preserve">این موضوع در ادامه پایان‌نامه و به‌ویژه در بخش‌های مربوط به </w:t>
      </w:r>
      <w:r>
        <w:rPr>
          <w:b/>
          <w:bCs/>
        </w:rPr>
        <w:t>TF-IDF</w:t>
      </w:r>
      <w:r>
        <w:rPr>
          <w:b/>
          <w:bCs/>
          <w:rtl/>
        </w:rPr>
        <w:t xml:space="preserve">، نمایش </w:t>
      </w:r>
      <w:r>
        <w:rPr>
          <w:b/>
          <w:bCs/>
        </w:rPr>
        <w:t>sparse، Semantic Folding، fingerprint</w:t>
      </w:r>
      <w:r>
        <w:rPr>
          <w:b/>
          <w:bCs/>
          <w:rtl/>
        </w:rPr>
        <w:t xml:space="preserve">های متنی و </w:t>
      </w:r>
      <w:r>
        <w:rPr>
          <w:b/>
          <w:bCs/>
        </w:rPr>
        <w:t>SPLADE</w:t>
      </w:r>
      <w:r>
        <w:rPr>
          <w:rtl/>
        </w:rPr>
        <w:t xml:space="preserve"> با جزئیات بیشتری بررسی خواهد شد.</w:t>
      </w:r>
    </w:p>
    <w:p w14:paraId="0C2DFF7C" w14:textId="77777777" w:rsidR="00AB7314" w:rsidRDefault="00000000">
      <w:pPr>
        <w:ind w:left="720" w:hanging="360"/>
        <w:jc w:val="left"/>
      </w:pPr>
      <w:r>
        <w:pict w14:anchorId="125D6273">
          <v:rect id="_x0000_i1034" style="width:0;height:1.5pt" o:hralign="center" o:hrstd="t" o:hr="t" fillcolor="#a0a0a0" stroked="f"/>
        </w:pict>
      </w:r>
    </w:p>
    <w:p w14:paraId="5BAEF7CF" w14:textId="77777777" w:rsidR="00AB7314" w:rsidRDefault="00000000">
      <w:pPr>
        <w:pStyle w:val="Heading3"/>
        <w:keepNext w:val="0"/>
        <w:keepLines w:val="0"/>
        <w:rPr>
          <w:color w:val="000000"/>
          <w:sz w:val="26"/>
          <w:szCs w:val="26"/>
        </w:rPr>
      </w:pPr>
      <w:bookmarkStart w:id="17" w:name="_59xtkqv781as" w:colFirst="0" w:colLast="0"/>
      <w:bookmarkEnd w:id="17"/>
      <w:r>
        <w:rPr>
          <w:color w:val="000000"/>
          <w:sz w:val="26"/>
          <w:szCs w:val="26"/>
          <w:rtl/>
        </w:rPr>
        <w:t>منابع پیشنهادی برای این بخش</w:t>
      </w:r>
    </w:p>
    <w:p w14:paraId="6265B024" w14:textId="77777777" w:rsidR="00AB7314" w:rsidRDefault="00000000">
      <w:pPr>
        <w:jc w:val="left"/>
      </w:pPr>
      <w:r>
        <w:rPr>
          <w:rtl/>
        </w:rPr>
        <w:t>برای ارجاع پایان‌نامه، این چند منبع را پیشنهاد می‌کنم:</w:t>
      </w:r>
    </w:p>
    <w:p w14:paraId="72233D27" w14:textId="77777777" w:rsidR="00AB7314" w:rsidRDefault="00000000">
      <w:pPr>
        <w:numPr>
          <w:ilvl w:val="0"/>
          <w:numId w:val="8"/>
        </w:numPr>
        <w:spacing w:after="0"/>
        <w:jc w:val="left"/>
      </w:pPr>
      <w:r>
        <w:rPr>
          <w:b/>
          <w:bCs/>
        </w:rPr>
        <w:t xml:space="preserve">Manning, Raghavan &amp; Schütze (2008), </w:t>
      </w:r>
      <w:r>
        <w:rPr>
          <w:b/>
          <w:bCs/>
          <w:i/>
          <w:iCs/>
        </w:rPr>
        <w:t>Introduction to Information Retrieval</w:t>
      </w:r>
      <w:r>
        <w:rPr>
          <w:rtl/>
        </w:rPr>
        <w:t xml:space="preserve"> — منبع کلاسیک و بسیار مناسب برای تعریف </w:t>
      </w:r>
      <w:r>
        <w:t>IR، document/query، indexing، ranking، vector space</w:t>
      </w:r>
      <w:r>
        <w:rPr>
          <w:rtl/>
        </w:rPr>
        <w:t xml:space="preserve"> و </w:t>
      </w:r>
      <w:r>
        <w:t>TF-IDF. (</w:t>
      </w:r>
      <w:hyperlink r:id="rId25">
        <w:r>
          <w:rPr>
            <w:color w:val="1155CC"/>
            <w:u w:val="single"/>
          </w:rPr>
          <w:t>Stanford NLP</w:t>
        </w:r>
      </w:hyperlink>
      <w:r>
        <w:t>)</w:t>
      </w:r>
      <w:r>
        <w:br/>
      </w:r>
      <w:hyperlink r:id="rId26">
        <w:r>
          <w:rPr>
            <w:color w:val="1155CC"/>
            <w:u w:val="single"/>
            <w:rtl/>
          </w:rPr>
          <w:t>صفحه</w:t>
        </w:r>
      </w:hyperlink>
      <w:hyperlink r:id="rId27">
        <w:r>
          <w:rPr>
            <w:color w:val="1155CC"/>
            <w:u w:val="single"/>
            <w:rtl/>
          </w:rPr>
          <w:t xml:space="preserve"> </w:t>
        </w:r>
      </w:hyperlink>
      <w:hyperlink r:id="rId28">
        <w:r>
          <w:rPr>
            <w:color w:val="1155CC"/>
            <w:u w:val="single"/>
            <w:rtl/>
          </w:rPr>
          <w:t>رسمی</w:t>
        </w:r>
      </w:hyperlink>
      <w:hyperlink r:id="rId29">
        <w:r>
          <w:rPr>
            <w:color w:val="1155CC"/>
            <w:u w:val="single"/>
            <w:rtl/>
          </w:rPr>
          <w:t xml:space="preserve"> </w:t>
        </w:r>
      </w:hyperlink>
      <w:hyperlink r:id="rId30">
        <w:r>
          <w:rPr>
            <w:color w:val="1155CC"/>
            <w:u w:val="single"/>
            <w:rtl/>
          </w:rPr>
          <w:t>کتاب</w:t>
        </w:r>
      </w:hyperlink>
      <w:hyperlink r:id="rId31">
        <w:r>
          <w:rPr>
            <w:color w:val="1155CC"/>
            <w:u w:val="single"/>
            <w:rtl/>
          </w:rPr>
          <w:t xml:space="preserve"> </w:t>
        </w:r>
      </w:hyperlink>
      <w:hyperlink r:id="rId32">
        <w:r>
          <w:rPr>
            <w:color w:val="1155CC"/>
            <w:u w:val="single"/>
          </w:rPr>
          <w:t>Introduction</w:t>
        </w:r>
      </w:hyperlink>
      <w:hyperlink r:id="rId33">
        <w:r>
          <w:rPr>
            <w:color w:val="1155CC"/>
            <w:u w:val="single"/>
          </w:rPr>
          <w:t xml:space="preserve"> </w:t>
        </w:r>
      </w:hyperlink>
      <w:hyperlink r:id="rId34">
        <w:r>
          <w:rPr>
            <w:color w:val="1155CC"/>
            <w:u w:val="single"/>
          </w:rPr>
          <w:t>to</w:t>
        </w:r>
      </w:hyperlink>
      <w:hyperlink r:id="rId35">
        <w:r>
          <w:rPr>
            <w:color w:val="1155CC"/>
            <w:u w:val="single"/>
          </w:rPr>
          <w:t xml:space="preserve"> </w:t>
        </w:r>
      </w:hyperlink>
      <w:hyperlink r:id="rId36">
        <w:r>
          <w:rPr>
            <w:color w:val="1155CC"/>
            <w:u w:val="single"/>
          </w:rPr>
          <w:t>Information</w:t>
        </w:r>
      </w:hyperlink>
      <w:hyperlink r:id="rId37">
        <w:r>
          <w:rPr>
            <w:color w:val="1155CC"/>
            <w:u w:val="single"/>
          </w:rPr>
          <w:t xml:space="preserve"> </w:t>
        </w:r>
      </w:hyperlink>
      <w:hyperlink r:id="rId38">
        <w:r>
          <w:rPr>
            <w:color w:val="1155CC"/>
            <w:u w:val="single"/>
          </w:rPr>
          <w:t>Retrieval</w:t>
        </w:r>
      </w:hyperlink>
    </w:p>
    <w:p w14:paraId="4CEDE678" w14:textId="77777777" w:rsidR="00AB7314" w:rsidRDefault="00000000">
      <w:pPr>
        <w:numPr>
          <w:ilvl w:val="0"/>
          <w:numId w:val="8"/>
        </w:numPr>
        <w:spacing w:before="0" w:after="0"/>
        <w:jc w:val="left"/>
      </w:pPr>
      <w:r>
        <w:rPr>
          <w:b/>
          <w:bCs/>
        </w:rPr>
        <w:t xml:space="preserve">Zhao et al. (2024), </w:t>
      </w:r>
      <w:r>
        <w:rPr>
          <w:b/>
          <w:bCs/>
          <w:i/>
          <w:iCs/>
        </w:rPr>
        <w:t>Dense Text Retrieval Based on Pretrained Language Models: A Survey</w:t>
      </w:r>
      <w:r>
        <w:rPr>
          <w:rtl/>
        </w:rPr>
        <w:t xml:space="preserve"> — برای بخش </w:t>
      </w:r>
      <w:r>
        <w:t>semantic matching، dense retrieval</w:t>
      </w:r>
      <w:r>
        <w:rPr>
          <w:rtl/>
        </w:rPr>
        <w:t xml:space="preserve"> و مقایسه </w:t>
      </w:r>
      <w:r>
        <w:t>sparse</w:t>
      </w:r>
      <w:r>
        <w:rPr>
          <w:rtl/>
        </w:rPr>
        <w:t xml:space="preserve"> و </w:t>
      </w:r>
      <w:r>
        <w:t>dense</w:t>
      </w:r>
      <w:r>
        <w:rPr>
          <w:rtl/>
        </w:rPr>
        <w:t xml:space="preserve"> بسیار مناسب است. (</w:t>
      </w:r>
      <w:hyperlink r:id="rId39">
        <w:r>
          <w:rPr>
            <w:color w:val="1155CC"/>
            <w:u w:val="single"/>
          </w:rPr>
          <w:t>DOI</w:t>
        </w:r>
      </w:hyperlink>
      <w:r>
        <w:t>)</w:t>
      </w:r>
    </w:p>
    <w:p w14:paraId="5DAF799C" w14:textId="77777777" w:rsidR="00AB7314" w:rsidRDefault="00000000">
      <w:pPr>
        <w:numPr>
          <w:ilvl w:val="0"/>
          <w:numId w:val="8"/>
        </w:numPr>
        <w:spacing w:before="0"/>
        <w:jc w:val="left"/>
      </w:pPr>
      <w:r>
        <w:rPr>
          <w:b/>
          <w:bCs/>
        </w:rPr>
        <w:t>Jurafsky &amp; Martin, Speech and Language Processing</w:t>
      </w:r>
      <w:r>
        <w:rPr>
          <w:rtl/>
        </w:rPr>
        <w:t xml:space="preserve"> — برای مفاهیم </w:t>
      </w:r>
      <w:r>
        <w:t>IR، inverted index</w:t>
      </w:r>
      <w:r>
        <w:rPr>
          <w:rtl/>
        </w:rPr>
        <w:t xml:space="preserve"> و بازیابی متنی. (</w:t>
      </w:r>
      <w:hyperlink r:id="rId40">
        <w:r>
          <w:rPr>
            <w:color w:val="1155CC"/>
            <w:u w:val="single"/>
          </w:rPr>
          <w:t>Stanford University</w:t>
        </w:r>
      </w:hyperlink>
      <w:r>
        <w:t>)</w:t>
      </w:r>
    </w:p>
    <w:p w14:paraId="2FD944B8" w14:textId="77777777" w:rsidR="00AB7314" w:rsidRDefault="00000000">
      <w:pPr>
        <w:jc w:val="left"/>
      </w:pPr>
      <w:r>
        <w:rPr>
          <w:b/>
          <w:bCs/>
          <w:rtl/>
        </w:rPr>
        <w:t>نکته برای پایان‌نامه:</w:t>
      </w:r>
      <w:r>
        <w:rPr>
          <w:rtl/>
        </w:rPr>
        <w:t xml:space="preserve"> در این بخش هنوز وارد جزئیات </w:t>
      </w:r>
      <w:r>
        <w:t>TF-IDF</w:t>
      </w:r>
      <w:r>
        <w:rPr>
          <w:rtl/>
        </w:rPr>
        <w:t xml:space="preserve"> و </w:t>
      </w:r>
      <w:r>
        <w:t>BM</w:t>
      </w:r>
      <w:r>
        <w:rPr>
          <w:rtl/>
        </w:rPr>
        <w:t xml:space="preserve">25 نشده‌ام؛ بهتر است آن‌ها را در زیر‌بخش بعدی با فرمول و مثال جداگانه توضیح دهیم، چون در معماری پروژه خودت </w:t>
      </w:r>
      <w:r>
        <w:rPr>
          <w:b/>
          <w:bCs/>
        </w:rPr>
        <w:t>TF-IDF</w:t>
      </w:r>
      <w:r>
        <w:rPr>
          <w:b/>
          <w:bCs/>
          <w:rtl/>
        </w:rPr>
        <w:t xml:space="preserve"> مستقیماً در </w:t>
      </w:r>
      <w:r>
        <w:rPr>
          <w:b/>
          <w:bCs/>
        </w:rPr>
        <w:t>Step 2</w:t>
      </w:r>
      <w:r>
        <w:rPr>
          <w:rtl/>
        </w:rPr>
        <w:t xml:space="preserve"> استفاده می‌شود.</w:t>
      </w:r>
    </w:p>
    <w:p w14:paraId="3D2E01AA" w14:textId="77777777" w:rsidR="00AB7314" w:rsidRDefault="00AB7314">
      <w:pPr>
        <w:jc w:val="left"/>
      </w:pPr>
    </w:p>
    <w:p w14:paraId="2902A0CA" w14:textId="77777777" w:rsidR="00AB7314" w:rsidRDefault="00000000">
      <w:pPr>
        <w:rPr>
          <w:b/>
          <w:bCs/>
        </w:rPr>
      </w:pPr>
      <w:r>
        <w:rPr>
          <w:b/>
          <w:bCs/>
          <w:rtl/>
        </w:rPr>
        <w:t xml:space="preserve">حتماً. این دو بخش برای پایان‌نامه تو خیلی مهم‌اند، چون مستقیماً به مسئله اصلی پژوهش یعنی استفاده از </w:t>
      </w:r>
      <w:r>
        <w:rPr>
          <w:b/>
          <w:bCs/>
        </w:rPr>
        <w:t>Semantic Folding</w:t>
      </w:r>
      <w:r>
        <w:rPr>
          <w:b/>
          <w:bCs/>
          <w:rtl/>
        </w:rPr>
        <w:t xml:space="preserve"> برای بازیابی اسناد مرتبط با پرسش‌های چندزبانه وصل می‌شوند. متن را طوری می‌نویسم که هم حالت فصل دوم پایان‌نامه را داشته باشد و هم در انتها بتوانیم آن را به روش پیشنهادی خودت وصل کنیم.</w:t>
      </w:r>
    </w:p>
    <w:p w14:paraId="64DF2A8A" w14:textId="77777777" w:rsidR="00AB7314" w:rsidRDefault="00000000">
      <w:pPr>
        <w:rPr>
          <w:b/>
          <w:bCs/>
        </w:rPr>
      </w:pPr>
      <w:r>
        <w:pict w14:anchorId="23969B3D">
          <v:rect id="_x0000_i1035" style="width:0;height:1.5pt" o:hralign="center" o:hrstd="t" o:hr="t" fillcolor="#a0a0a0" stroked="f"/>
        </w:pict>
      </w:r>
    </w:p>
    <w:p w14:paraId="606FE312" w14:textId="77777777" w:rsidR="00AB7314" w:rsidRDefault="00000000">
      <w:pPr>
        <w:pStyle w:val="Heading2"/>
      </w:pPr>
      <w:bookmarkStart w:id="18" w:name="_7wm1zbdhec" w:colFirst="0" w:colLast="0"/>
      <w:bookmarkEnd w:id="18"/>
      <w:r>
        <w:rPr>
          <w:rtl/>
        </w:rPr>
        <w:t>2-3. پاسخ‌گویی به سؤال (</w:t>
      </w:r>
      <w:r>
        <w:t>Question Answering</w:t>
      </w:r>
      <w:r>
        <w:rPr>
          <w:rtl/>
        </w:rPr>
        <w:t>)</w:t>
      </w:r>
    </w:p>
    <w:p w14:paraId="3F671BCE" w14:textId="77777777" w:rsidR="00AB7314" w:rsidRDefault="00000000">
      <w:pPr>
        <w:pStyle w:val="Heading3"/>
      </w:pPr>
      <w:bookmarkStart w:id="19" w:name="_ebyvb2k51s45" w:colFirst="0" w:colLast="0"/>
      <w:bookmarkEnd w:id="19"/>
      <w:r>
        <w:rPr>
          <w:rtl/>
        </w:rPr>
        <w:t>2-3-1. تعریف پاسخ‌گویی به سؤال</w:t>
      </w:r>
    </w:p>
    <w:p w14:paraId="71A287BF" w14:textId="77777777" w:rsidR="00AB7314" w:rsidRDefault="00000000">
      <w:r>
        <w:rPr>
          <w:rtl/>
        </w:rPr>
        <w:t>پاسخ‌گویی به سؤال (</w:t>
      </w:r>
      <w:r>
        <w:t>Question Answering</w:t>
      </w:r>
      <w:r>
        <w:rPr>
          <w:rtl/>
        </w:rPr>
        <w:t xml:space="preserve"> یا </w:t>
      </w:r>
      <w:r>
        <w:t>QA</w:t>
      </w:r>
      <w:r>
        <w:rPr>
          <w:rtl/>
        </w:rPr>
        <w:t xml:space="preserve">) یکی از مسائل مهم در پردازش زبان طبیعی است که هدف آن، ارائه پاسخ مناسب به یک پرسش بیان‌شده به زبان طبیعی است. برخلاف جست‌وجوی سنتی که معمولاً فهرستی از اسناد مرتبط را در اختیار کاربر قرار می‌دهد، سیستم </w:t>
      </w:r>
      <w:r>
        <w:t>QA</w:t>
      </w:r>
      <w:r>
        <w:rPr>
          <w:rtl/>
        </w:rPr>
        <w:t xml:space="preserve"> تلاش می‌کند اطلاعات مورد نیاز کاربر را از منابع موجود استخراج کرده و به صورت یک پاسخ ارائه کند.</w:t>
      </w:r>
    </w:p>
    <w:p w14:paraId="033EA965" w14:textId="77777777" w:rsidR="00AB7314" w:rsidRDefault="00000000">
      <w:r>
        <w:rPr>
          <w:rtl/>
        </w:rPr>
        <w:t>برای مثال، فرض کنیم کاربر سؤال زیر را مطرح کند:</w:t>
      </w:r>
    </w:p>
    <w:p w14:paraId="15F536AD" w14:textId="77777777" w:rsidR="00AB7314" w:rsidRDefault="00000000">
      <w:pPr>
        <w:ind w:left="600" w:right="600"/>
      </w:pPr>
      <w:r>
        <w:t>Who developed the theory of relativity?</w:t>
      </w:r>
    </w:p>
    <w:p w14:paraId="7B3F3A0D" w14:textId="77777777" w:rsidR="00AB7314" w:rsidRDefault="00000000">
      <w:r>
        <w:rPr>
          <w:rtl/>
        </w:rPr>
        <w:t>یک سیستم بازیابی اطلاعات ممکن است چندین مقاله مرتبط با «</w:t>
      </w:r>
      <w:r>
        <w:t>theory of relativity</w:t>
      </w:r>
      <w:r>
        <w:rPr>
          <w:rtl/>
        </w:rPr>
        <w:t xml:space="preserve">» را برگرداند؛ اما یک سیستم </w:t>
      </w:r>
      <w:r>
        <w:t>QA</w:t>
      </w:r>
      <w:r>
        <w:rPr>
          <w:rtl/>
        </w:rPr>
        <w:t xml:space="preserve"> باید بتواند پاسخ مناسب، یعنی:</w:t>
      </w:r>
    </w:p>
    <w:p w14:paraId="43A30633" w14:textId="77777777" w:rsidR="00AB7314" w:rsidRDefault="00000000">
      <w:pPr>
        <w:ind w:left="600" w:right="600"/>
      </w:pPr>
      <w:r>
        <w:t>Albert Einstein</w:t>
      </w:r>
    </w:p>
    <w:p w14:paraId="6031A792" w14:textId="77777777" w:rsidR="00AB7314" w:rsidRDefault="00000000">
      <w:r>
        <w:rPr>
          <w:rtl/>
        </w:rPr>
        <w:t>را از میان منابع اطلاعاتی پیدا یا تولید کند.</w:t>
      </w:r>
    </w:p>
    <w:p w14:paraId="6BF66C18" w14:textId="77777777" w:rsidR="00AB7314" w:rsidRDefault="00000000">
      <w:r>
        <w:rPr>
          <w:rtl/>
        </w:rPr>
        <w:lastRenderedPageBreak/>
        <w:t xml:space="preserve">در سیستم‌های مدرن </w:t>
      </w:r>
      <w:r>
        <w:t>QA</w:t>
      </w:r>
      <w:r>
        <w:rPr>
          <w:rtl/>
        </w:rPr>
        <w:t xml:space="preserve">، به‌ویژه در </w:t>
      </w:r>
      <w:r>
        <w:t>Open-Domain QA</w:t>
      </w:r>
      <w:r>
        <w:rPr>
          <w:rtl/>
        </w:rPr>
        <w:t>، معمولاً مسئله به دو بخش اصلی تقسیم می‌شود: بازیابی اطلاعات مرتبط (</w:t>
      </w:r>
      <w:r>
        <w:t>Retrieval</w:t>
      </w:r>
      <w:r>
        <w:rPr>
          <w:rtl/>
        </w:rPr>
        <w:t>) و استخراج یا تولید پاسخ (</w:t>
      </w:r>
      <w:r>
        <w:t>Answering</w:t>
      </w:r>
      <w:r>
        <w:rPr>
          <w:rtl/>
        </w:rPr>
        <w:t xml:space="preserve">). در معماری‌های </w:t>
      </w:r>
      <w:r>
        <w:t>retrieve-then-read</w:t>
      </w:r>
      <w:r>
        <w:rPr>
          <w:rtl/>
        </w:rPr>
        <w:t xml:space="preserve">، ابتدا یک </w:t>
      </w:r>
      <w:r>
        <w:t>Retriever</w:t>
      </w:r>
      <w:r>
        <w:rPr>
          <w:rtl/>
        </w:rPr>
        <w:t xml:space="preserve"> اسناد یا </w:t>
      </w:r>
      <w:r>
        <w:t>passage</w:t>
      </w:r>
      <w:r>
        <w:rPr>
          <w:rtl/>
        </w:rPr>
        <w:t xml:space="preserve">های مرتبط را از یک مجموعه بزرگ بازیابی می‌کند و سپس یک </w:t>
      </w:r>
      <w:r>
        <w:t>Reader</w:t>
      </w:r>
      <w:r>
        <w:rPr>
          <w:rtl/>
        </w:rPr>
        <w:t xml:space="preserve"> یا </w:t>
      </w:r>
      <w:r>
        <w:t>Answering Model</w:t>
      </w:r>
      <w:r>
        <w:rPr>
          <w:rtl/>
        </w:rPr>
        <w:t xml:space="preserve"> پاسخ را از میان اطلاعات بازیابی‌شده استخراج یا تولید می‌کند. (</w:t>
      </w:r>
      <w:hyperlink r:id="rId41">
        <w:r>
          <w:rPr>
            <w:color w:val="1155CC"/>
            <w:u w:val="single"/>
          </w:rPr>
          <w:t>ACL Anthology</w:t>
        </w:r>
      </w:hyperlink>
      <w:r>
        <w:t>)</w:t>
      </w:r>
    </w:p>
    <w:p w14:paraId="679DCFAD" w14:textId="77777777" w:rsidR="00AB7314" w:rsidRDefault="00000000">
      <w:r>
        <w:pict w14:anchorId="63CE353F">
          <v:rect id="_x0000_i1036" style="width:0;height:1.5pt" o:hralign="center" o:hrstd="t" o:hr="t" fillcolor="#a0a0a0" stroked="f"/>
        </w:pict>
      </w:r>
    </w:p>
    <w:p w14:paraId="2C34FC89" w14:textId="77777777" w:rsidR="00AB7314" w:rsidRDefault="00000000">
      <w:pPr>
        <w:pStyle w:val="Heading3"/>
      </w:pPr>
      <w:bookmarkStart w:id="20" w:name="_bfyjavy32nzh" w:colFirst="0" w:colLast="0"/>
      <w:bookmarkEnd w:id="20"/>
      <w:r>
        <w:rPr>
          <w:rtl/>
        </w:rPr>
        <w:t>2-3-2. پاسخ‌گویی به سؤال در دامنه باز و دامنه بسته</w:t>
      </w:r>
    </w:p>
    <w:p w14:paraId="07C8E1B3" w14:textId="77777777" w:rsidR="00AB7314" w:rsidRDefault="00000000">
      <w:r>
        <w:rPr>
          <w:rtl/>
        </w:rPr>
        <w:t xml:space="preserve">از نظر محدوده منابع اطلاعاتی، سیستم‌های </w:t>
      </w:r>
      <w:r>
        <w:t>QA</w:t>
      </w:r>
      <w:r>
        <w:rPr>
          <w:rtl/>
        </w:rPr>
        <w:t xml:space="preserve"> را می‌توان به دو دسته کلی </w:t>
      </w:r>
      <w:r>
        <w:t>Open-Domain QA</w:t>
      </w:r>
      <w:r>
        <w:rPr>
          <w:rtl/>
        </w:rPr>
        <w:t xml:space="preserve"> و </w:t>
      </w:r>
      <w:r>
        <w:t>Closed-Domain QA</w:t>
      </w:r>
      <w:r>
        <w:rPr>
          <w:rtl/>
        </w:rPr>
        <w:t xml:space="preserve"> تقسیم کرد.</w:t>
      </w:r>
    </w:p>
    <w:p w14:paraId="40873FE8" w14:textId="77777777" w:rsidR="00AB7314" w:rsidRDefault="00000000">
      <w:pPr>
        <w:pStyle w:val="Heading4"/>
      </w:pPr>
      <w:bookmarkStart w:id="21" w:name="_t71x9240k429" w:colFirst="0" w:colLast="0"/>
      <w:bookmarkEnd w:id="21"/>
      <w:r>
        <w:rPr>
          <w:rtl/>
        </w:rPr>
        <w:t>الف) پاسخ‌گویی به سؤال در دامنه باز (</w:t>
      </w:r>
      <w:r>
        <w:t>Open-Domain QA</w:t>
      </w:r>
      <w:r>
        <w:rPr>
          <w:rtl/>
        </w:rPr>
        <w:t>)</w:t>
      </w:r>
    </w:p>
    <w:p w14:paraId="1FAB83BF" w14:textId="77777777" w:rsidR="00AB7314" w:rsidRDefault="00000000">
      <w:r>
        <w:rPr>
          <w:rtl/>
        </w:rPr>
        <w:t xml:space="preserve">در </w:t>
      </w:r>
      <w:r>
        <w:t>Open-Domain QA</w:t>
      </w:r>
      <w:r>
        <w:rPr>
          <w:rtl/>
        </w:rPr>
        <w:t>، سیستم محدود به یک حوزه موضوعی یا یک مجموعه کوچک از منابع نیست و باید بتواند پاسخ پرسش را از میان یک مجموعه بزرگ و متنوع از اسناد پیدا کند.</w:t>
      </w:r>
    </w:p>
    <w:p w14:paraId="11E9EF69" w14:textId="77777777" w:rsidR="00AB7314" w:rsidRDefault="00000000">
      <w:r>
        <w:rPr>
          <w:rtl/>
        </w:rPr>
        <w:t>برای مثال:</w:t>
      </w:r>
    </w:p>
    <w:p w14:paraId="56924B63" w14:textId="77777777" w:rsidR="00AB7314" w:rsidRDefault="00000000">
      <w:pPr>
        <w:ind w:left="600" w:right="600"/>
      </w:pPr>
      <w:r>
        <w:t>When was the first computer invented?</w:t>
      </w:r>
    </w:p>
    <w:p w14:paraId="4562F04D" w14:textId="77777777" w:rsidR="00AB7314" w:rsidRDefault="00000000">
      <w:r>
        <w:rPr>
          <w:rtl/>
        </w:rPr>
        <w:t>سیستم ممکن است برای پاسخ به این سؤال مجبور باشد میان میلیون‌ها یا میلیاردها صفحه متنی جست‌وجو کند.</w:t>
      </w:r>
    </w:p>
    <w:p w14:paraId="7FA9A3EB" w14:textId="77777777" w:rsidR="00AB7314" w:rsidRDefault="00000000">
      <w:r>
        <w:rPr>
          <w:rtl/>
        </w:rPr>
        <w:t xml:space="preserve">در چنین شرایطی، </w:t>
      </w:r>
      <w:r>
        <w:t>Retriever</w:t>
      </w:r>
      <w:r>
        <w:rPr>
          <w:rtl/>
        </w:rPr>
        <w:t xml:space="preserve"> اهمیت بسیار زیادی پیدا می‌کند؛ زیرا بررسی تمام اسناد توسط مدل پاسخ‌گو عملاً امکان‌پذیر یا مقرون‌به‌صرفه نیست. به همین دلیل، معماری‌های </w:t>
      </w:r>
      <w:r>
        <w:lastRenderedPageBreak/>
        <w:t>Open-Domain QA</w:t>
      </w:r>
      <w:r>
        <w:rPr>
          <w:rtl/>
        </w:rPr>
        <w:t xml:space="preserve"> معمولاً از یک مرحله بازیابی برای کاهش مجموعه عظیم اسناد به تعداد محدودی از اسناد یا </w:t>
      </w:r>
      <w:r>
        <w:t>passage</w:t>
      </w:r>
      <w:r>
        <w:rPr>
          <w:rtl/>
        </w:rPr>
        <w:t>های کاندید استفاده می‌کنند. (</w:t>
      </w:r>
      <w:hyperlink r:id="rId42">
        <w:r>
          <w:rPr>
            <w:color w:val="1155CC"/>
            <w:u w:val="single"/>
          </w:rPr>
          <w:t>ACL Anthology</w:t>
        </w:r>
      </w:hyperlink>
      <w:r>
        <w:t>)</w:t>
      </w:r>
    </w:p>
    <w:p w14:paraId="2A02686E" w14:textId="77777777" w:rsidR="00AB7314" w:rsidRDefault="00000000">
      <w:r>
        <w:pict w14:anchorId="78DD93AA">
          <v:rect id="_x0000_i1037" style="width:0;height:1.5pt" o:hralign="center" o:hrstd="t" o:hr="t" fillcolor="#a0a0a0" stroked="f"/>
        </w:pict>
      </w:r>
    </w:p>
    <w:p w14:paraId="396D19C1" w14:textId="77777777" w:rsidR="00AB7314" w:rsidRDefault="00000000">
      <w:pPr>
        <w:pStyle w:val="Heading4"/>
        <w:keepNext w:val="0"/>
        <w:keepLines w:val="0"/>
      </w:pPr>
      <w:bookmarkStart w:id="22" w:name="_17hkrmc6k3fz" w:colFirst="0" w:colLast="0"/>
      <w:bookmarkEnd w:id="22"/>
      <w:r>
        <w:rPr>
          <w:rtl/>
        </w:rPr>
        <w:t>ب) پاسخ‌گویی به سؤال در دامنه بسته (</w:t>
      </w:r>
      <w:r>
        <w:t>Closed-Domain QA</w:t>
      </w:r>
      <w:r>
        <w:rPr>
          <w:rtl/>
        </w:rPr>
        <w:t>)</w:t>
      </w:r>
    </w:p>
    <w:p w14:paraId="2981DA21" w14:textId="77777777" w:rsidR="00AB7314" w:rsidRDefault="00000000">
      <w:r>
        <w:rPr>
          <w:rtl/>
        </w:rPr>
        <w:t xml:space="preserve">در </w:t>
      </w:r>
      <w:r>
        <w:t>Closed-Domain QA</w:t>
      </w:r>
      <w:r>
        <w:rPr>
          <w:rtl/>
        </w:rPr>
        <w:t>، سیستم با یک مجموعه مشخص و محدود از منابع یا یک حوزه موضوعی مشخص کار می‌کند.</w:t>
      </w:r>
    </w:p>
    <w:p w14:paraId="7599F5BB" w14:textId="77777777" w:rsidR="00AB7314" w:rsidRDefault="00000000">
      <w:r>
        <w:rPr>
          <w:rtl/>
        </w:rPr>
        <w:t>برای مثال، فرض کنیم مجموعه اسناد یک سازمان شامل مستندات مربوط به یک محصول باشد. کاربر می‌پرسد:</w:t>
      </w:r>
    </w:p>
    <w:p w14:paraId="2E750DA8" w14:textId="77777777" w:rsidR="00AB7314" w:rsidRDefault="00000000">
      <w:pPr>
        <w:ind w:left="600" w:right="600"/>
      </w:pPr>
      <w:r>
        <w:rPr>
          <w:rtl/>
        </w:rPr>
        <w:t>«حداکثر ظرفیت این محصول چقدر است؟»</w:t>
      </w:r>
    </w:p>
    <w:p w14:paraId="5B99B049" w14:textId="77777777" w:rsidR="00AB7314" w:rsidRDefault="00000000">
      <w:r>
        <w:rPr>
          <w:rtl/>
        </w:rPr>
        <w:t>سیستم فقط باید در همان مجموعه مستندات جست‌وجو کند.</w:t>
      </w:r>
    </w:p>
    <w:p w14:paraId="320CBA96" w14:textId="77777777" w:rsidR="00AB7314" w:rsidRDefault="00000000">
      <w:r>
        <w:rPr>
          <w:rtl/>
        </w:rPr>
        <w:t xml:space="preserve">در نتیجه، برخلاف </w:t>
      </w:r>
      <w:r>
        <w:t>Open-Domain QA</w:t>
      </w:r>
      <w:r>
        <w:rPr>
          <w:rtl/>
        </w:rPr>
        <w:t>، فضای جست‌وجو از ابتدا محدود شده است. این ویژگی باعث می‌شود طراحی و ارزیابی سیستم در یک حوزه مشخص امکان‌پذیرتر باشد و بتوان روش‌های مختلف بازیابی را به صورت کنترل‌شده با یکدیگر مقایسه کرد.</w:t>
      </w:r>
    </w:p>
    <w:p w14:paraId="2D5ECCB5" w14:textId="77777777" w:rsidR="00AB7314" w:rsidRDefault="00000000">
      <w:r>
        <w:rPr>
          <w:rtl/>
        </w:rPr>
        <w:t xml:space="preserve">این مفهوم به پژوهش حاضر ارتباط مستقیمی دارد؛ زیرا </w:t>
      </w:r>
      <w:r>
        <w:t>Semantic Folding</w:t>
      </w:r>
      <w:r>
        <w:rPr>
          <w:rtl/>
        </w:rPr>
        <w:t xml:space="preserve"> در این پژوهش برای بازیابی از یک مجموعه مشخص از متون مورد استفاده قرار می‌گیرد و عملکرد آن بر اساس میزان موفقیت در بازیابی اسناد مرتبط با پرسش‌ها ارزیابی می‌شود.</w:t>
      </w:r>
    </w:p>
    <w:p w14:paraId="28E008C8" w14:textId="77777777" w:rsidR="00AB7314" w:rsidRDefault="00000000">
      <w:r>
        <w:pict w14:anchorId="6776E288">
          <v:rect id="_x0000_i1038" style="width:0;height:1.5pt" o:hralign="center" o:hrstd="t" o:hr="t" fillcolor="#a0a0a0" stroked="f"/>
        </w:pict>
      </w:r>
    </w:p>
    <w:p w14:paraId="35BDB002" w14:textId="77777777" w:rsidR="00AB7314" w:rsidRDefault="00000000">
      <w:pPr>
        <w:pStyle w:val="Heading3"/>
        <w:keepNext w:val="0"/>
        <w:keepLines w:val="0"/>
        <w:spacing w:before="480"/>
      </w:pPr>
      <w:bookmarkStart w:id="23" w:name="_2wj57nygdhu0" w:colFirst="0" w:colLast="0"/>
      <w:bookmarkEnd w:id="23"/>
      <w:r>
        <w:rPr>
          <w:rtl/>
        </w:rPr>
        <w:t>2-3-3. پاسخ‌گویی مبتنی بر بازیابی (</w:t>
      </w:r>
      <w:r>
        <w:t>Retrieval-based QA</w:t>
      </w:r>
      <w:r>
        <w:rPr>
          <w:rtl/>
        </w:rPr>
        <w:t>)</w:t>
      </w:r>
    </w:p>
    <w:p w14:paraId="4915FDEA" w14:textId="77777777" w:rsidR="00AB7314" w:rsidRDefault="00000000">
      <w:r>
        <w:rPr>
          <w:rtl/>
        </w:rPr>
        <w:t xml:space="preserve">یکی از معماری‌های رایج در </w:t>
      </w:r>
      <w:r>
        <w:t>QA</w:t>
      </w:r>
      <w:r>
        <w:rPr>
          <w:rtl/>
        </w:rPr>
        <w:t xml:space="preserve">، معماری </w:t>
      </w:r>
      <w:r>
        <w:t>Retrieve-Then-Read</w:t>
      </w:r>
      <w:r>
        <w:rPr>
          <w:rtl/>
        </w:rPr>
        <w:t xml:space="preserve"> است.</w:t>
      </w:r>
    </w:p>
    <w:p w14:paraId="6BBAD4E5" w14:textId="77777777" w:rsidR="00AB7314" w:rsidRDefault="00000000">
      <w:r>
        <w:rPr>
          <w:rtl/>
        </w:rPr>
        <w:lastRenderedPageBreak/>
        <w:t>ایده اصلی بسیار ساده است:</w:t>
      </w:r>
    </w:p>
    <w:p w14:paraId="79863BB1" w14:textId="77777777" w:rsidR="00AB7314" w:rsidRDefault="00000000">
      <w:r>
        <w:t>Question</w:t>
      </w:r>
    </w:p>
    <w:p w14:paraId="2DACE1B9" w14:textId="77777777" w:rsidR="00AB7314" w:rsidRDefault="00000000">
      <w:r>
        <w:t xml:space="preserve">   │</w:t>
      </w:r>
    </w:p>
    <w:p w14:paraId="5C5C49C0" w14:textId="77777777" w:rsidR="00AB7314" w:rsidRDefault="00000000">
      <w:r>
        <w:t xml:space="preserve">   ▼</w:t>
      </w:r>
    </w:p>
    <w:p w14:paraId="5B8638E5" w14:textId="77777777" w:rsidR="00AB7314" w:rsidRDefault="00000000">
      <w:r>
        <w:t>Retriever</w:t>
      </w:r>
    </w:p>
    <w:p w14:paraId="4741837B" w14:textId="77777777" w:rsidR="00AB7314" w:rsidRDefault="00000000">
      <w:r>
        <w:t xml:space="preserve">   │</w:t>
      </w:r>
    </w:p>
    <w:p w14:paraId="375DDACE" w14:textId="77777777" w:rsidR="00AB7314" w:rsidRDefault="00000000">
      <w:r>
        <w:t xml:space="preserve">   ▼</w:t>
      </w:r>
    </w:p>
    <w:p w14:paraId="269FD180" w14:textId="77777777" w:rsidR="00AB7314" w:rsidRDefault="00000000">
      <w:r>
        <w:t>Relevant Documents / Passages</w:t>
      </w:r>
    </w:p>
    <w:p w14:paraId="5C34EBF9" w14:textId="77777777" w:rsidR="00AB7314" w:rsidRDefault="00000000">
      <w:r>
        <w:t xml:space="preserve">   │</w:t>
      </w:r>
    </w:p>
    <w:p w14:paraId="754D8C71" w14:textId="77777777" w:rsidR="00AB7314" w:rsidRDefault="00000000">
      <w:r>
        <w:t xml:space="preserve">   ▼</w:t>
      </w:r>
    </w:p>
    <w:p w14:paraId="3B11B4DA" w14:textId="77777777" w:rsidR="00AB7314" w:rsidRDefault="00000000">
      <w:r>
        <w:t>Reader / Answering Model</w:t>
      </w:r>
    </w:p>
    <w:p w14:paraId="3153D4F4" w14:textId="77777777" w:rsidR="00AB7314" w:rsidRDefault="00000000">
      <w:r>
        <w:t xml:space="preserve">   │</w:t>
      </w:r>
    </w:p>
    <w:p w14:paraId="781D7299" w14:textId="77777777" w:rsidR="00AB7314" w:rsidRDefault="00000000">
      <w:r>
        <w:t xml:space="preserve">   ▼</w:t>
      </w:r>
    </w:p>
    <w:p w14:paraId="1CC24F3F" w14:textId="77777777" w:rsidR="00AB7314" w:rsidRDefault="00000000">
      <w:r>
        <w:t>Answer</w:t>
      </w:r>
    </w:p>
    <w:p w14:paraId="6566DA82" w14:textId="77777777" w:rsidR="00AB7314" w:rsidRDefault="00000000">
      <w:r>
        <w:rPr>
          <w:rtl/>
        </w:rPr>
        <w:t xml:space="preserve">در مرحله اول، </w:t>
      </w:r>
      <w:r>
        <w:t>Retriever</w:t>
      </w:r>
      <w:r>
        <w:rPr>
          <w:rtl/>
        </w:rPr>
        <w:t xml:space="preserve"> از میان مجموعه اسناد، تعدادی سند یا </w:t>
      </w:r>
      <w:r>
        <w:t>passage</w:t>
      </w:r>
      <w:r>
        <w:rPr>
          <w:rtl/>
        </w:rPr>
        <w:t xml:space="preserve"> را که احتمال می‌دهد برای پاسخ‌گویی مرتبط باشند انتخاب می‌کند.</w:t>
      </w:r>
    </w:p>
    <w:p w14:paraId="35D99707" w14:textId="77777777" w:rsidR="00AB7314" w:rsidRDefault="00000000">
      <w:r>
        <w:rPr>
          <w:rtl/>
        </w:rPr>
        <w:t>در مرحله دوم، مدل پاسخ‌گو این اطلاعات را بررسی کرده و پاسخ نهایی را استخراج یا تولید می‌کند.</w:t>
      </w:r>
    </w:p>
    <w:p w14:paraId="7783AD4C" w14:textId="77777777" w:rsidR="00AB7314" w:rsidRDefault="00000000">
      <w:r>
        <w:rPr>
          <w:rtl/>
        </w:rPr>
        <w:lastRenderedPageBreak/>
        <w:t xml:space="preserve">این معماری یک مزیت مهم دارد: به جای آنکه مدل پاسخ‌گو مجبور باشد کل مجموعه اسناد را بررسی کند، تنها با بخش کوچکی از اطلاعات کاندید کار می‌کند. معماری‌های </w:t>
      </w:r>
      <w:r>
        <w:t>retrieve-then-read</w:t>
      </w:r>
      <w:r>
        <w:rPr>
          <w:rtl/>
        </w:rPr>
        <w:t xml:space="preserve"> از رویکردهای اصلی در </w:t>
      </w:r>
      <w:r>
        <w:t>Open-Domain QA</w:t>
      </w:r>
      <w:r>
        <w:rPr>
          <w:rtl/>
        </w:rPr>
        <w:t xml:space="preserve"> محسوب می‌شوند. (</w:t>
      </w:r>
      <w:hyperlink r:id="rId43">
        <w:r>
          <w:rPr>
            <w:color w:val="1155CC"/>
            <w:u w:val="single"/>
          </w:rPr>
          <w:t>ACL Anthology</w:t>
        </w:r>
      </w:hyperlink>
      <w:r>
        <w:t>)</w:t>
      </w:r>
    </w:p>
    <w:p w14:paraId="119C40F0" w14:textId="77777777" w:rsidR="00AB7314" w:rsidRDefault="00000000">
      <w:r>
        <w:pict w14:anchorId="56DD6C52">
          <v:rect id="_x0000_i1039" style="width:0;height:1.5pt" o:hralign="center" o:hrstd="t" o:hr="t" fillcolor="#a0a0a0" stroked="f"/>
        </w:pict>
      </w:r>
    </w:p>
    <w:p w14:paraId="3273E246" w14:textId="77777777" w:rsidR="00AB7314" w:rsidRDefault="00000000">
      <w:pPr>
        <w:pStyle w:val="Heading3"/>
        <w:keepNext w:val="0"/>
        <w:keepLines w:val="0"/>
        <w:spacing w:before="480"/>
      </w:pPr>
      <w:bookmarkStart w:id="24" w:name="_lh5gnc46uapo" w:colFirst="0" w:colLast="0"/>
      <w:bookmarkEnd w:id="24"/>
      <w:r>
        <w:rPr>
          <w:rtl/>
        </w:rPr>
        <w:t xml:space="preserve">2-3-4. نقش </w:t>
      </w:r>
      <w:r>
        <w:t>Retriever</w:t>
      </w:r>
      <w:r>
        <w:rPr>
          <w:rtl/>
        </w:rPr>
        <w:t xml:space="preserve"> در سیستم </w:t>
      </w:r>
      <w:r>
        <w:t>QA</w:t>
      </w:r>
    </w:p>
    <w:p w14:paraId="22BC5BEB" w14:textId="77777777" w:rsidR="00AB7314" w:rsidRDefault="00000000">
      <w:r>
        <w:t>Retriever</w:t>
      </w:r>
      <w:r>
        <w:rPr>
          <w:rtl/>
        </w:rPr>
        <w:t xml:space="preserve"> در یک سیستم </w:t>
      </w:r>
      <w:r>
        <w:t>QA</w:t>
      </w:r>
      <w:r>
        <w:rPr>
          <w:rtl/>
        </w:rPr>
        <w:t xml:space="preserve"> نقش دروازه ورود اطلاعات را دارد.</w:t>
      </w:r>
    </w:p>
    <w:p w14:paraId="2F1EFA99" w14:textId="77777777" w:rsidR="00AB7314" w:rsidRDefault="00000000">
      <w:r>
        <w:rPr>
          <w:rtl/>
        </w:rPr>
        <w:t>فرض کنیم مجموعه اسناد شامل:</w:t>
      </w:r>
    </w:p>
    <w:p w14:paraId="52808A36" w14:textId="77777777" w:rsidR="00AB7314" w:rsidRDefault="00000000">
      <w:r>
        <w:t>[</w:t>
      </w:r>
      <w:r>
        <w:br/>
        <w:t>D={d_1,d_2,\ldots,d_N}</w:t>
      </w:r>
      <w:r>
        <w:br/>
        <w:t>]</w:t>
      </w:r>
    </w:p>
    <w:p w14:paraId="28431029" w14:textId="77777777" w:rsidR="00AB7314" w:rsidRDefault="00000000">
      <w:r>
        <w:rPr>
          <w:rtl/>
        </w:rPr>
        <w:t>باشد و پرسش کاربر (</w:t>
      </w:r>
      <w:r>
        <w:t>q</w:t>
      </w:r>
      <w:r>
        <w:rPr>
          <w:rtl/>
        </w:rPr>
        <w:t>) باشد.</w:t>
      </w:r>
    </w:p>
    <w:p w14:paraId="2FCFC6DE" w14:textId="77777777" w:rsidR="00AB7314" w:rsidRDefault="00000000">
      <w:r>
        <w:t>Retriever</w:t>
      </w:r>
      <w:r>
        <w:rPr>
          <w:rtl/>
        </w:rPr>
        <w:t xml:space="preserve"> باید تابعی مانند زیر را محاسبه کند:</w:t>
      </w:r>
    </w:p>
    <w:p w14:paraId="510D018C" w14:textId="77777777" w:rsidR="00AB7314" w:rsidRDefault="00000000">
      <w:r>
        <w:t>[</w:t>
      </w:r>
      <w:r>
        <w:br/>
        <w:t>Score(q,d_i)</w:t>
      </w:r>
      <w:r>
        <w:br/>
        <w:t>]</w:t>
      </w:r>
    </w:p>
    <w:p w14:paraId="7B013BF6" w14:textId="77777777" w:rsidR="00AB7314" w:rsidRDefault="00000000">
      <w:r>
        <w:rPr>
          <w:rtl/>
        </w:rPr>
        <w:t>و اسناد را بر اساس میزان ارتباط با پرسش مرتب کند.</w:t>
      </w:r>
    </w:p>
    <w:p w14:paraId="79663FFA" w14:textId="77777777" w:rsidR="00AB7314" w:rsidRDefault="00000000">
      <w:r>
        <w:rPr>
          <w:rtl/>
        </w:rPr>
        <w:t>سپس مثلاً:</w:t>
      </w:r>
    </w:p>
    <w:p w14:paraId="62B16483" w14:textId="77777777" w:rsidR="00AB7314" w:rsidRDefault="00000000">
      <w:r>
        <w:lastRenderedPageBreak/>
        <w:t>[</w:t>
      </w:r>
      <w:r>
        <w:br/>
        <w:t>Top-K(q,D)</w:t>
      </w:r>
      <w:r>
        <w:br/>
        <w:t>]</w:t>
      </w:r>
    </w:p>
    <w:p w14:paraId="4A69D7D2" w14:textId="77777777" w:rsidR="00AB7314" w:rsidRDefault="00000000">
      <w:r>
        <w:rPr>
          <w:rtl/>
        </w:rPr>
        <w:t>به عنوان مجموعه اسناد کاندید به مرحله بعدی ارسال می‌شود.</w:t>
      </w:r>
    </w:p>
    <w:p w14:paraId="59897226" w14:textId="77777777" w:rsidR="00AB7314" w:rsidRDefault="00000000">
      <w:r>
        <w:rPr>
          <w:rtl/>
        </w:rPr>
        <w:t>برای مثال اگر مجموعه شامل یک میلیون سند باشد:</w:t>
      </w:r>
    </w:p>
    <w:p w14:paraId="08ECF400" w14:textId="77777777" w:rsidR="00AB7314" w:rsidRDefault="00000000">
      <w:r>
        <w:t>1,000,000 documents</w:t>
      </w:r>
    </w:p>
    <w:p w14:paraId="05594F76" w14:textId="77777777" w:rsidR="00AB7314" w:rsidRDefault="00000000">
      <w:r>
        <w:t xml:space="preserve">        ↓</w:t>
      </w:r>
    </w:p>
    <w:p w14:paraId="4E4A22D4" w14:textId="77777777" w:rsidR="00AB7314" w:rsidRDefault="00000000">
      <w:r>
        <w:t xml:space="preserve">     Retriever</w:t>
      </w:r>
    </w:p>
    <w:p w14:paraId="0D270B5E" w14:textId="77777777" w:rsidR="00AB7314" w:rsidRDefault="00000000">
      <w:r>
        <w:t xml:space="preserve">        ↓</w:t>
      </w:r>
    </w:p>
    <w:p w14:paraId="2DEBBB4A" w14:textId="77777777" w:rsidR="00AB7314" w:rsidRDefault="00000000">
      <w:r>
        <w:t xml:space="preserve">   100 candidates</w:t>
      </w:r>
    </w:p>
    <w:p w14:paraId="477CCAD1" w14:textId="77777777" w:rsidR="00AB7314" w:rsidRDefault="00000000">
      <w:r>
        <w:t xml:space="preserve">        ↓</w:t>
      </w:r>
    </w:p>
    <w:p w14:paraId="197D91F7" w14:textId="77777777" w:rsidR="00AB7314" w:rsidRDefault="00000000">
      <w:r>
        <w:t xml:space="preserve">      Reader</w:t>
      </w:r>
    </w:p>
    <w:p w14:paraId="015562A3" w14:textId="77777777" w:rsidR="00AB7314" w:rsidRDefault="00000000">
      <w:r>
        <w:t xml:space="preserve">        ↓</w:t>
      </w:r>
    </w:p>
    <w:p w14:paraId="43B5B9A4" w14:textId="77777777" w:rsidR="00AB7314" w:rsidRDefault="00000000">
      <w:r>
        <w:t xml:space="preserve">      Answer</w:t>
      </w:r>
    </w:p>
    <w:p w14:paraId="2D9FABC9" w14:textId="77777777" w:rsidR="00AB7314" w:rsidRDefault="00000000">
      <w:r>
        <w:rPr>
          <w:rtl/>
        </w:rPr>
        <w:t xml:space="preserve">بنابراین حتی اگر مدل پاسخ‌گو بسیار قدرتمند باشد، اگر </w:t>
      </w:r>
      <w:r>
        <w:t>Retriever</w:t>
      </w:r>
      <w:r>
        <w:rPr>
          <w:rtl/>
        </w:rPr>
        <w:t xml:space="preserve"> سند مناسب را در میان کاندیدها قرار ندهد، احتمال زیادی وجود دارد که سیستم نتواند پاسخ صحیح را پیدا کند.</w:t>
      </w:r>
    </w:p>
    <w:p w14:paraId="618E0FD7" w14:textId="77777777" w:rsidR="00AB7314" w:rsidRDefault="00000000">
      <w:r>
        <w:rPr>
          <w:rtl/>
        </w:rPr>
        <w:t xml:space="preserve">به همین دلیل کیفیت </w:t>
      </w:r>
      <w:r>
        <w:t>Retriever</w:t>
      </w:r>
      <w:r>
        <w:rPr>
          <w:rtl/>
        </w:rPr>
        <w:t xml:space="preserve"> یکی از عوامل تعیین‌کننده در عملکرد سیستم‌های </w:t>
      </w:r>
      <w:r>
        <w:t>Retrieval-based QA</w:t>
      </w:r>
      <w:r>
        <w:rPr>
          <w:rtl/>
        </w:rPr>
        <w:t xml:space="preserve"> است. پژوهش‌های مربوط به رتبه‌بندی عصبی نیز </w:t>
      </w:r>
      <w:r>
        <w:t>Retriever</w:t>
      </w:r>
      <w:r>
        <w:rPr>
          <w:rtl/>
        </w:rPr>
        <w:t xml:space="preserve"> و </w:t>
      </w:r>
      <w:r>
        <w:t>ranking</w:t>
      </w:r>
      <w:r>
        <w:rPr>
          <w:rtl/>
        </w:rPr>
        <w:t xml:space="preserve"> را به عنوان اجزای مهم دسترسی به دانش خارجی در </w:t>
      </w:r>
      <w:r>
        <w:t>Open-Domain QA</w:t>
      </w:r>
      <w:r>
        <w:rPr>
          <w:rtl/>
        </w:rPr>
        <w:t xml:space="preserve"> مورد بررسی قرار داده‌اند. (</w:t>
      </w:r>
      <w:hyperlink r:id="rId44">
        <w:r>
          <w:rPr>
            <w:color w:val="1155CC"/>
            <w:u w:val="single"/>
          </w:rPr>
          <w:t>ACL Anthology</w:t>
        </w:r>
      </w:hyperlink>
      <w:r>
        <w:t>)</w:t>
      </w:r>
    </w:p>
    <w:p w14:paraId="2202926F" w14:textId="77777777" w:rsidR="00AB7314" w:rsidRDefault="00000000">
      <w:r>
        <w:rPr>
          <w:rtl/>
        </w:rPr>
        <w:lastRenderedPageBreak/>
        <w:t xml:space="preserve">این مسئله دقیقاً همان جایی است که پژوهش حاضر اهمیت پیدا می‌کند: هدف اصلی در این مرحله تولید پاسخ نیست، بلکه بررسی کیفیت روش </w:t>
      </w:r>
      <w:r>
        <w:t>Semantic Folding</w:t>
      </w:r>
      <w:r>
        <w:rPr>
          <w:rtl/>
        </w:rPr>
        <w:t xml:space="preserve"> در پیدا کردن اسناد مرتبط با پرسش است.</w:t>
      </w:r>
    </w:p>
    <w:p w14:paraId="57B8724E" w14:textId="77777777" w:rsidR="00AB7314" w:rsidRDefault="00000000">
      <w:r>
        <w:pict w14:anchorId="07917BBB">
          <v:rect id="_x0000_i1040" style="width:0;height:1.5pt" o:hralign="center" o:hrstd="t" o:hr="t" fillcolor="#a0a0a0" stroked="f"/>
        </w:pict>
      </w:r>
    </w:p>
    <w:p w14:paraId="5A060D33" w14:textId="77777777" w:rsidR="00AB7314" w:rsidRDefault="00000000">
      <w:pPr>
        <w:pStyle w:val="Heading2"/>
        <w:keepNext w:val="0"/>
        <w:keepLines w:val="0"/>
        <w:spacing w:before="480"/>
      </w:pPr>
      <w:bookmarkStart w:id="25" w:name="_4vk6fwfcx1pl" w:colFirst="0" w:colLast="0"/>
      <w:bookmarkEnd w:id="25"/>
      <w:r>
        <w:rPr>
          <w:rtl/>
        </w:rPr>
        <w:t>2-4. بازیابی چندزبانه و چندزبانی</w:t>
      </w:r>
    </w:p>
    <w:p w14:paraId="353548D3" w14:textId="77777777" w:rsidR="00AB7314" w:rsidRDefault="00000000">
      <w:r>
        <w:rPr>
          <w:rtl/>
        </w:rPr>
        <w:t>با گسترش منابع دیجیتال در زبان‌های مختلف، سیستم‌های بازیابی اطلاعات دیگر نمی‌توانند صرفاً بر منابع انگلیسی متکی باشند. در بسیاری از کاربردها، پرسش کاربر ممکن است به یک زبان بیان شود، در حالی که اطلاعات مورد نیاز در منابعی با زبان دیگر قرار داشته باشد.</w:t>
      </w:r>
    </w:p>
    <w:p w14:paraId="5837A4B0" w14:textId="77777777" w:rsidR="00AB7314" w:rsidRDefault="00000000">
      <w:r>
        <w:rPr>
          <w:rtl/>
        </w:rPr>
        <w:t>از این رو، بازیابی اطلاعات چندزبانه و میان‌زبانی اهمیت ویژه‌ای پیدا کرده است.</w:t>
      </w:r>
    </w:p>
    <w:p w14:paraId="69B5CC33" w14:textId="77777777" w:rsidR="00AB7314" w:rsidRDefault="00000000">
      <w:r>
        <w:pict w14:anchorId="734464A9">
          <v:rect id="_x0000_i1041" style="width:0;height:1.5pt" o:hralign="center" o:hrstd="t" o:hr="t" fillcolor="#a0a0a0" stroked="f"/>
        </w:pict>
      </w:r>
    </w:p>
    <w:p w14:paraId="7E67BFAD" w14:textId="77777777" w:rsidR="00AB7314" w:rsidRDefault="00000000">
      <w:pPr>
        <w:pStyle w:val="Heading3"/>
        <w:keepNext w:val="0"/>
        <w:keepLines w:val="0"/>
      </w:pPr>
      <w:bookmarkStart w:id="26" w:name="_1wx0lsnxfirk" w:colFirst="0" w:colLast="0"/>
      <w:bookmarkEnd w:id="26"/>
      <w:r>
        <w:rPr>
          <w:rtl/>
        </w:rPr>
        <w:t>2-4-1. بازیابی اطلاعات چندزبانه (</w:t>
      </w:r>
      <w:r>
        <w:t>Multilingual Information Retrieval</w:t>
      </w:r>
      <w:r>
        <w:rPr>
          <w:rtl/>
        </w:rPr>
        <w:t>)</w:t>
      </w:r>
    </w:p>
    <w:p w14:paraId="6D31596A" w14:textId="77777777" w:rsidR="00AB7314" w:rsidRDefault="00000000">
      <w:r>
        <w:t>Multilingual Information Retrieval</w:t>
      </w:r>
      <w:r>
        <w:rPr>
          <w:rtl/>
        </w:rPr>
        <w:t xml:space="preserve"> یا </w:t>
      </w:r>
      <w:r>
        <w:t>MLIR</w:t>
      </w:r>
      <w:r>
        <w:rPr>
          <w:rtl/>
        </w:rPr>
        <w:t xml:space="preserve"> به مسئله بازیابی اطلاعات از مجموعه‌ای از منابع متنی با چند زبان مختلف اشاره دارد.</w:t>
      </w:r>
    </w:p>
    <w:p w14:paraId="1940243B" w14:textId="77777777" w:rsidR="00AB7314" w:rsidRDefault="00000000">
      <w:r>
        <w:rPr>
          <w:rtl/>
        </w:rPr>
        <w:t>برای مثال، فرض کنیم مجموعه اسناد شامل:</w:t>
      </w:r>
    </w:p>
    <w:p w14:paraId="4CBAB47D" w14:textId="77777777" w:rsidR="00AB7314" w:rsidRDefault="00000000">
      <w:r>
        <w:t>English documents</w:t>
      </w:r>
    </w:p>
    <w:p w14:paraId="31AAFD12" w14:textId="77777777" w:rsidR="00AB7314" w:rsidRDefault="00000000">
      <w:r>
        <w:t>Arabic documents</w:t>
      </w:r>
    </w:p>
    <w:p w14:paraId="07BB7754" w14:textId="77777777" w:rsidR="00AB7314" w:rsidRDefault="00000000">
      <w:r>
        <w:t>Persian documents</w:t>
      </w:r>
    </w:p>
    <w:p w14:paraId="3DDD988C" w14:textId="77777777" w:rsidR="00AB7314" w:rsidRDefault="00000000">
      <w:r>
        <w:lastRenderedPageBreak/>
        <w:t>French documents</w:t>
      </w:r>
    </w:p>
    <w:p w14:paraId="79321430" w14:textId="77777777" w:rsidR="00AB7314" w:rsidRDefault="00000000">
      <w:r>
        <w:t>German documents</w:t>
      </w:r>
    </w:p>
    <w:p w14:paraId="113D73C5" w14:textId="77777777" w:rsidR="00AB7314" w:rsidRDefault="00000000">
      <w:r>
        <w:rPr>
          <w:rtl/>
        </w:rPr>
        <w:t>باشد.</w:t>
      </w:r>
    </w:p>
    <w:p w14:paraId="7D8F09A1" w14:textId="77777777" w:rsidR="00AB7314" w:rsidRDefault="00000000">
      <w:r>
        <w:rPr>
          <w:rtl/>
        </w:rPr>
        <w:t xml:space="preserve">یک سیستم </w:t>
      </w:r>
      <w:r>
        <w:t>Multilingual IR</w:t>
      </w:r>
      <w:r>
        <w:rPr>
          <w:rtl/>
        </w:rPr>
        <w:t xml:space="preserve"> می‌تواند برای این مجموعه، پرسش‌هایی را در زبان‌های مختلف دریافت کرده و اسناد مرتبط را از منابع چندزبانه بازیابی کند.</w:t>
      </w:r>
    </w:p>
    <w:p w14:paraId="7371671D" w14:textId="77777777" w:rsidR="00AB7314" w:rsidRDefault="00000000">
      <w:r>
        <w:rPr>
          <w:rtl/>
        </w:rPr>
        <w:t>در این حالت، مسئله اصلی این است که سیستم باید بتواند ویژگی‌های زبانی متفاوت را در یک چارچوب مشترک مدیریت کند؛ از جمله تفاوت در واژگان، ساختار دستوری، شکل کلمات و شیوه توکن‌سازی.</w:t>
      </w:r>
    </w:p>
    <w:p w14:paraId="608DA6AA" w14:textId="77777777" w:rsidR="00AB7314" w:rsidRDefault="00000000">
      <w:r>
        <w:rPr>
          <w:rtl/>
        </w:rPr>
        <w:t xml:space="preserve">پژوهش‌هایی مانند </w:t>
      </w:r>
      <w:r>
        <w:t>Mr. TyDi</w:t>
      </w:r>
      <w:r>
        <w:rPr>
          <w:rtl/>
        </w:rPr>
        <w:t xml:space="preserve"> دقیقاً برای بررسی عملکرد سیستم‌های بازیابی در زبان‌های مختلف طراحی شده‌اند. </w:t>
      </w:r>
      <w:r>
        <w:t>Mr. TyDi</w:t>
      </w:r>
      <w:r>
        <w:rPr>
          <w:rtl/>
        </w:rPr>
        <w:t xml:space="preserve"> یک </w:t>
      </w:r>
      <w:r>
        <w:t>benchmark</w:t>
      </w:r>
      <w:r>
        <w:rPr>
          <w:rtl/>
        </w:rPr>
        <w:t xml:space="preserve"> برای </w:t>
      </w:r>
      <w:r>
        <w:t>monolingual retrieval</w:t>
      </w:r>
      <w:r>
        <w:rPr>
          <w:rtl/>
        </w:rPr>
        <w:t xml:space="preserve"> در 11 زبان متفاوت از نظر گونه‌شناختی است که با هدف ارزیابی روش‌های بازیابی، به‌خصوص روش‌های مبتنی بر نمایش‌های </w:t>
      </w:r>
      <w:r>
        <w:t>dense</w:t>
      </w:r>
      <w:r>
        <w:rPr>
          <w:rtl/>
        </w:rPr>
        <w:t>، معرفی شده است. (</w:t>
      </w:r>
      <w:hyperlink r:id="rId45">
        <w:r>
          <w:rPr>
            <w:color w:val="1155CC"/>
            <w:u w:val="single"/>
          </w:rPr>
          <w:t>ACL Anthology</w:t>
        </w:r>
      </w:hyperlink>
      <w:r>
        <w:t>)</w:t>
      </w:r>
    </w:p>
    <w:p w14:paraId="353FAD96" w14:textId="77777777" w:rsidR="00AB7314" w:rsidRDefault="00000000">
      <w:r>
        <w:pict w14:anchorId="21D69C49">
          <v:rect id="_x0000_i1042" style="width:0;height:1.5pt" o:hralign="center" o:hrstd="t" o:hr="t" fillcolor="#a0a0a0" stroked="f"/>
        </w:pict>
      </w:r>
    </w:p>
    <w:p w14:paraId="66F3278F" w14:textId="77777777" w:rsidR="00AB7314" w:rsidRDefault="00000000">
      <w:pPr>
        <w:pStyle w:val="Heading3"/>
        <w:keepNext w:val="0"/>
        <w:keepLines w:val="0"/>
      </w:pPr>
      <w:bookmarkStart w:id="27" w:name="_5fcgqnk7h8g7" w:colFirst="0" w:colLast="0"/>
      <w:bookmarkEnd w:id="27"/>
      <w:r>
        <w:rPr>
          <w:rtl/>
        </w:rPr>
        <w:t>2-4-2. بازیابی میان‌زبانی (</w:t>
      </w:r>
      <w:r>
        <w:t>Cross-Lingual Information Retrieval</w:t>
      </w:r>
      <w:r>
        <w:rPr>
          <w:rtl/>
        </w:rPr>
        <w:t>)</w:t>
      </w:r>
    </w:p>
    <w:p w14:paraId="19419183" w14:textId="77777777" w:rsidR="00AB7314" w:rsidRDefault="00000000">
      <w:r>
        <w:t>Cross-Lingual Information Retrieval</w:t>
      </w:r>
      <w:r>
        <w:rPr>
          <w:rtl/>
        </w:rPr>
        <w:t xml:space="preserve"> یا </w:t>
      </w:r>
      <w:r>
        <w:t>CLIR</w:t>
      </w:r>
      <w:r>
        <w:rPr>
          <w:rtl/>
        </w:rPr>
        <w:t xml:space="preserve"> حالت خاص‌تری از بازیابی چندزبانه است که در آن زبان پرسش و زبان اسناد می‌توانند متفاوت باشند.</w:t>
      </w:r>
    </w:p>
    <w:p w14:paraId="03780C09" w14:textId="77777777" w:rsidR="00AB7314" w:rsidRDefault="00000000">
      <w:r>
        <w:rPr>
          <w:rtl/>
        </w:rPr>
        <w:t>برای مثال:</w:t>
      </w:r>
    </w:p>
    <w:p w14:paraId="2F7266A6" w14:textId="77777777" w:rsidR="00AB7314" w:rsidRDefault="00000000">
      <w:r>
        <w:t>Query:</w:t>
      </w:r>
    </w:p>
    <w:p w14:paraId="52D8BCAE" w14:textId="77777777" w:rsidR="00AB7314" w:rsidRDefault="00000000">
      <w:r>
        <w:t>What is artificial intelligence?</w:t>
      </w:r>
    </w:p>
    <w:p w14:paraId="5FCB38E6" w14:textId="77777777" w:rsidR="00AB7314" w:rsidRDefault="00AB7314"/>
    <w:p w14:paraId="1252B9A8" w14:textId="77777777" w:rsidR="00AB7314" w:rsidRDefault="00000000">
      <w:r>
        <w:t xml:space="preserve">        ↓</w:t>
      </w:r>
    </w:p>
    <w:p w14:paraId="0AA91D4E" w14:textId="77777777" w:rsidR="00AB7314" w:rsidRDefault="00AB7314"/>
    <w:p w14:paraId="14D5E074" w14:textId="77777777" w:rsidR="00AB7314" w:rsidRDefault="00000000">
      <w:r>
        <w:t>Documents:</w:t>
      </w:r>
    </w:p>
    <w:p w14:paraId="6C106E92" w14:textId="77777777" w:rsidR="00AB7314" w:rsidRDefault="00000000">
      <w:r>
        <w:rPr>
          <w:rtl/>
        </w:rPr>
        <w:t>"ما هو الذكاء الاصطناعي؟ ..."</w:t>
      </w:r>
    </w:p>
    <w:p w14:paraId="4D6ECC3A" w14:textId="77777777" w:rsidR="00AB7314" w:rsidRDefault="00000000">
      <w:r>
        <w:t>"Was ist künstliche Intelligenz? ..."</w:t>
      </w:r>
    </w:p>
    <w:p w14:paraId="2E9DAA35" w14:textId="77777777" w:rsidR="00AB7314" w:rsidRDefault="00000000">
      <w:r>
        <w:rPr>
          <w:rtl/>
        </w:rPr>
        <w:t>در اینجا کاربر پرسش را به انگلیسی مطرح کرده است، اما سیستم باید بتواند اسناد عربی یا آلمانی مرتبط را نیز پیدا کند.</w:t>
      </w:r>
    </w:p>
    <w:p w14:paraId="719784A0" w14:textId="77777777" w:rsidR="00AB7314" w:rsidRDefault="00000000">
      <w:r>
        <w:rPr>
          <w:rtl/>
        </w:rPr>
        <w:t>پس:</w:t>
      </w:r>
    </w:p>
    <w:p w14:paraId="5CC7D201" w14:textId="77777777" w:rsidR="00AB7314" w:rsidRDefault="00000000">
      <w:r>
        <w:t>[</w:t>
      </w:r>
      <w:r>
        <w:br/>
        <w:t>Language(Query) \neq Language(Document)</w:t>
      </w:r>
      <w:r>
        <w:br/>
        <w:t>]</w:t>
      </w:r>
    </w:p>
    <w:p w14:paraId="78D04F25" w14:textId="77777777" w:rsidR="00AB7314" w:rsidRDefault="00000000">
      <w:r>
        <w:rPr>
          <w:rtl/>
        </w:rPr>
        <w:t>می‌تواند برقرار باشد.</w:t>
      </w:r>
    </w:p>
    <w:p w14:paraId="6A793606" w14:textId="77777777" w:rsidR="00AB7314" w:rsidRDefault="00000000">
      <w:r>
        <w:rPr>
          <w:rtl/>
        </w:rPr>
        <w:t>این مسئله از نظر معنایی چالش‌برانگیزتر از بازیابی تک‌زبانه است، زیرا سیستم باید ارتباط مفهومی میان دو زبان متفاوت را تشخیص دهد.</w:t>
      </w:r>
    </w:p>
    <w:p w14:paraId="471A807C" w14:textId="77777777" w:rsidR="00AB7314" w:rsidRDefault="00000000">
      <w:r>
        <w:pict w14:anchorId="41365DC8">
          <v:rect id="_x0000_i1043" style="width:0;height:1.5pt" o:hralign="center" o:hrstd="t" o:hr="t" fillcolor="#a0a0a0" stroked="f"/>
        </w:pict>
      </w:r>
    </w:p>
    <w:p w14:paraId="5EBFFBFF" w14:textId="77777777" w:rsidR="00AB7314" w:rsidRDefault="00000000">
      <w:pPr>
        <w:pStyle w:val="Heading1"/>
        <w:keepNext w:val="0"/>
        <w:keepLines w:val="0"/>
        <w:spacing w:before="480"/>
        <w:rPr>
          <w:b w:val="0"/>
          <w:bCs w:val="0"/>
          <w:sz w:val="46"/>
          <w:szCs w:val="46"/>
        </w:rPr>
      </w:pPr>
      <w:bookmarkStart w:id="28" w:name="_bc1zw0hvh1yx" w:colFirst="0" w:colLast="0"/>
      <w:bookmarkEnd w:id="28"/>
      <w:r>
        <w:rPr>
          <w:b w:val="0"/>
          <w:bCs w:val="0"/>
          <w:sz w:val="46"/>
          <w:szCs w:val="46"/>
          <w:rtl/>
        </w:rPr>
        <w:t>2-4-3. پاسخ‌گویی به سؤال چندزبانه (</w:t>
      </w:r>
      <w:r>
        <w:rPr>
          <w:b w:val="0"/>
          <w:bCs w:val="0"/>
          <w:sz w:val="46"/>
          <w:szCs w:val="46"/>
        </w:rPr>
        <w:t>Multilingual QA</w:t>
      </w:r>
      <w:r>
        <w:rPr>
          <w:b w:val="0"/>
          <w:bCs w:val="0"/>
          <w:sz w:val="46"/>
          <w:szCs w:val="46"/>
          <w:rtl/>
        </w:rPr>
        <w:t>)</w:t>
      </w:r>
    </w:p>
    <w:p w14:paraId="06335582" w14:textId="77777777" w:rsidR="00AB7314" w:rsidRDefault="00000000">
      <w:r>
        <w:rPr>
          <w:rtl/>
        </w:rPr>
        <w:lastRenderedPageBreak/>
        <w:t xml:space="preserve">در </w:t>
      </w:r>
      <w:r>
        <w:t>Multilingual QA</w:t>
      </w:r>
      <w:r>
        <w:rPr>
          <w:rtl/>
        </w:rPr>
        <w:t>، سیستم باید بتواند پرسش‌هایی را که به زبان‌های مختلف مطرح می‌شوند پردازش کرده و پاسخ مناسب ارائه دهد.</w:t>
      </w:r>
    </w:p>
    <w:p w14:paraId="7A6416F8" w14:textId="77777777" w:rsidR="00AB7314" w:rsidRDefault="00000000">
      <w:r>
        <w:rPr>
          <w:rtl/>
        </w:rPr>
        <w:t>برای مثال:</w:t>
      </w:r>
    </w:p>
    <w:p w14:paraId="6CD21184" w14:textId="77777777" w:rsidR="00AB7314" w:rsidRDefault="00000000">
      <w:r>
        <w:t>English:</w:t>
      </w:r>
    </w:p>
    <w:p w14:paraId="51F6E4AC" w14:textId="77777777" w:rsidR="00AB7314" w:rsidRDefault="00000000">
      <w:r>
        <w:t>Who invented the telephone?</w:t>
      </w:r>
    </w:p>
    <w:p w14:paraId="07AF6DBC" w14:textId="77777777" w:rsidR="00AB7314" w:rsidRDefault="00AB7314"/>
    <w:p w14:paraId="70117134" w14:textId="77777777" w:rsidR="00AB7314" w:rsidRDefault="00000000">
      <w:r>
        <w:t>Arabic:</w:t>
      </w:r>
    </w:p>
    <w:p w14:paraId="6830C2A9" w14:textId="77777777" w:rsidR="00AB7314" w:rsidRDefault="00000000">
      <w:r>
        <w:rPr>
          <w:rtl/>
        </w:rPr>
        <w:t>من اخترع الهاتف؟</w:t>
      </w:r>
    </w:p>
    <w:p w14:paraId="31A8C774" w14:textId="77777777" w:rsidR="00AB7314" w:rsidRDefault="00AB7314"/>
    <w:p w14:paraId="32F882DC" w14:textId="77777777" w:rsidR="00AB7314" w:rsidRDefault="00000000">
      <w:r>
        <w:t>Persian:</w:t>
      </w:r>
    </w:p>
    <w:p w14:paraId="02C103F9" w14:textId="77777777" w:rsidR="00AB7314" w:rsidRDefault="00000000">
      <w:r>
        <w:rPr>
          <w:rtl/>
        </w:rPr>
        <w:t>چه کسی تلفن را اختراع کرد؟</w:t>
      </w:r>
    </w:p>
    <w:p w14:paraId="41C216F6" w14:textId="77777777" w:rsidR="00AB7314" w:rsidRDefault="00000000">
      <w:r>
        <w:rPr>
          <w:rtl/>
        </w:rPr>
        <w:t>ممکن است هر سه پرسش از نظر معنایی به یک مفهوم اشاره کنند، اما شکل واژگانی آن‌ها کاملاً متفاوت است.</w:t>
      </w:r>
    </w:p>
    <w:p w14:paraId="4DF7BB5A" w14:textId="77777777" w:rsidR="00AB7314" w:rsidRDefault="00000000">
      <w:r>
        <w:rPr>
          <w:rtl/>
        </w:rPr>
        <w:t xml:space="preserve">در نتیجه، سیستم </w:t>
      </w:r>
      <w:r>
        <w:t>Multilingual QA</w:t>
      </w:r>
      <w:r>
        <w:rPr>
          <w:rtl/>
        </w:rPr>
        <w:t xml:space="preserve"> باید بتواند اطلاعات مورد نیاز را در زبان مناسب پیدا کرده و در صورت نیاز، ارتباط میان زبان‌ها را نیز برقرار کند.</w:t>
      </w:r>
    </w:p>
    <w:p w14:paraId="33DB5053" w14:textId="77777777" w:rsidR="00AB7314" w:rsidRDefault="00000000">
      <w:r>
        <w:rPr>
          <w:rtl/>
        </w:rPr>
        <w:t xml:space="preserve">این مسئله در </w:t>
      </w:r>
      <w:r>
        <w:t>XOR QA</w:t>
      </w:r>
      <w:r>
        <w:rPr>
          <w:rtl/>
        </w:rPr>
        <w:t xml:space="preserve"> به شکل شدیدتری مطرح می‌شود. پژوهش </w:t>
      </w:r>
      <w:r>
        <w:t>XOR QA</w:t>
      </w:r>
      <w:r>
        <w:rPr>
          <w:rtl/>
        </w:rPr>
        <w:t xml:space="preserve"> نشان می‌دهد که بسیاری از پرسش‌های چندزبانه الزاماً دارای پاسخ مناسب در منابع همان زبان نیستند و ممکن است برای پاسخ‌گویی نیاز به بازیابی اطلاعات از منابع زبان دیگر وجود داشته باشد. (</w:t>
      </w:r>
      <w:hyperlink r:id="rId46">
        <w:r>
          <w:rPr>
            <w:color w:val="1155CC"/>
            <w:u w:val="single"/>
          </w:rPr>
          <w:t>ACL Anthology</w:t>
        </w:r>
      </w:hyperlink>
      <w:r>
        <w:t>)</w:t>
      </w:r>
    </w:p>
    <w:p w14:paraId="7FA557D1" w14:textId="77777777" w:rsidR="00AB7314" w:rsidRDefault="00000000">
      <w:r>
        <w:lastRenderedPageBreak/>
        <w:pict w14:anchorId="5DB8A383">
          <v:rect id="_x0000_i1044" style="width:0;height:1.5pt" o:hralign="center" o:hrstd="t" o:hr="t" fillcolor="#a0a0a0" stroked="f"/>
        </w:pict>
      </w:r>
    </w:p>
    <w:p w14:paraId="0526DAB3" w14:textId="77777777" w:rsidR="00AB7314" w:rsidRDefault="00000000">
      <w:pPr>
        <w:pStyle w:val="Heading3"/>
        <w:keepNext w:val="0"/>
        <w:keepLines w:val="0"/>
        <w:spacing w:before="480"/>
      </w:pPr>
      <w:bookmarkStart w:id="29" w:name="_eec3oeygkls2" w:colFirst="0" w:colLast="0"/>
      <w:bookmarkEnd w:id="29"/>
      <w:r>
        <w:rPr>
          <w:rtl/>
        </w:rPr>
        <w:t>2-4-4. چالش‌های بازیابی در زبان‌های مختلف</w:t>
      </w:r>
    </w:p>
    <w:p w14:paraId="3EA0BC8D" w14:textId="77777777" w:rsidR="00AB7314" w:rsidRDefault="00000000">
      <w:r>
        <w:rPr>
          <w:rtl/>
        </w:rPr>
        <w:t>بازیابی چندزبانه با چالش‌های متعددی مواجه است. مهم‌ترین آن‌ها عبارت‌اند از:</w:t>
      </w:r>
    </w:p>
    <w:p w14:paraId="376E378D" w14:textId="77777777" w:rsidR="00AB7314" w:rsidRDefault="00000000">
      <w:pPr>
        <w:pStyle w:val="Heading4"/>
        <w:keepNext w:val="0"/>
        <w:keepLines w:val="0"/>
      </w:pPr>
      <w:bookmarkStart w:id="30" w:name="_accssf4mdm52" w:colFirst="0" w:colLast="0"/>
      <w:bookmarkEnd w:id="30"/>
      <w:r>
        <w:rPr>
          <w:rtl/>
        </w:rPr>
        <w:t>1. تفاوت واژگان</w:t>
      </w:r>
    </w:p>
    <w:p w14:paraId="1A55FD42" w14:textId="77777777" w:rsidR="00AB7314" w:rsidRDefault="00000000">
      <w:r>
        <w:rPr>
          <w:rtl/>
        </w:rPr>
        <w:t>یک مفهوم مشابه می‌تواند در زبان‌های مختلف با واژه‌های کاملاً متفاوت بیان شود.</w:t>
      </w:r>
    </w:p>
    <w:p w14:paraId="6FE18911" w14:textId="77777777" w:rsidR="00AB7314" w:rsidRDefault="00000000">
      <w:r>
        <w:rPr>
          <w:rtl/>
        </w:rPr>
        <w:t>مثلاً:</w:t>
      </w:r>
    </w:p>
    <w:p w14:paraId="3A5444F1" w14:textId="77777777" w:rsidR="00AB7314" w:rsidRDefault="00000000">
      <w:r>
        <w:t>English: artificial intelligence</w:t>
      </w:r>
    </w:p>
    <w:p w14:paraId="4DE59D74" w14:textId="77777777" w:rsidR="00AB7314" w:rsidRDefault="00000000">
      <w:r>
        <w:t>Arabic</w:t>
      </w:r>
      <w:r>
        <w:rPr>
          <w:rtl/>
        </w:rPr>
        <w:t>: الذكاء الاصطناعي</w:t>
      </w:r>
    </w:p>
    <w:p w14:paraId="7CD6450D" w14:textId="77777777" w:rsidR="00AB7314" w:rsidRDefault="00000000">
      <w:r>
        <w:t>Persian</w:t>
      </w:r>
      <w:r>
        <w:rPr>
          <w:rtl/>
        </w:rPr>
        <w:t>: هوش مصنوعی</w:t>
      </w:r>
    </w:p>
    <w:p w14:paraId="432402BA" w14:textId="77777777" w:rsidR="00AB7314" w:rsidRDefault="00000000">
      <w:r>
        <w:rPr>
          <w:rtl/>
        </w:rPr>
        <w:t>بنابراین تطبیق صرفاً واژگانی نمی‌تواند ارتباط این عبارات را تشخیص دهد.</w:t>
      </w:r>
    </w:p>
    <w:p w14:paraId="57896EEA" w14:textId="77777777" w:rsidR="00AB7314" w:rsidRDefault="00000000">
      <w:pPr>
        <w:pStyle w:val="Heading4"/>
        <w:keepNext w:val="0"/>
        <w:keepLines w:val="0"/>
      </w:pPr>
      <w:bookmarkStart w:id="31" w:name="_z096uqaccktv" w:colFirst="0" w:colLast="0"/>
      <w:bookmarkEnd w:id="31"/>
      <w:r>
        <w:rPr>
          <w:rtl/>
        </w:rPr>
        <w:t>2. تفاوت ساختار دستوری</w:t>
      </w:r>
    </w:p>
    <w:p w14:paraId="4E70DC93" w14:textId="77777777" w:rsidR="00AB7314" w:rsidRDefault="00000000">
      <w:r>
        <w:rPr>
          <w:rtl/>
        </w:rPr>
        <w:t>زبان‌ها از نظر ترتیب واژه‌ها، صرف فعل، ساختار اسمی و سایر ویژگی‌های نحوی با یکدیگر تفاوت دارند.</w:t>
      </w:r>
    </w:p>
    <w:p w14:paraId="5ACADDE0" w14:textId="77777777" w:rsidR="00AB7314" w:rsidRDefault="00000000">
      <w:pPr>
        <w:pStyle w:val="Heading4"/>
        <w:keepNext w:val="0"/>
        <w:keepLines w:val="0"/>
      </w:pPr>
      <w:bookmarkStart w:id="32" w:name="_h154klwk8c4z" w:colFirst="0" w:colLast="0"/>
      <w:bookmarkEnd w:id="32"/>
      <w:r>
        <w:rPr>
          <w:rtl/>
        </w:rPr>
        <w:t>3. تفاوت در توکن‌سازی</w:t>
      </w:r>
    </w:p>
    <w:p w14:paraId="33AEB87C" w14:textId="77777777" w:rsidR="00AB7314" w:rsidRDefault="00000000">
      <w:r>
        <w:rPr>
          <w:rtl/>
        </w:rPr>
        <w:t>در برخی زبان‌ها، فاصله الزاماً مرز مناسبی برای تعیین کلمات نیست و برخی زبان‌ها نیز دارای ساختار صرفی پیچیده‌تری هستند.</w:t>
      </w:r>
    </w:p>
    <w:p w14:paraId="50E84C48" w14:textId="77777777" w:rsidR="00AB7314" w:rsidRDefault="00000000">
      <w:pPr>
        <w:pStyle w:val="Heading4"/>
        <w:keepNext w:val="0"/>
        <w:keepLines w:val="0"/>
      </w:pPr>
      <w:bookmarkStart w:id="33" w:name="_uu6key9l5wwz" w:colFirst="0" w:colLast="0"/>
      <w:bookmarkEnd w:id="33"/>
      <w:r>
        <w:rPr>
          <w:rtl/>
        </w:rPr>
        <w:t>4. تفاوت منابع آموزشی</w:t>
      </w:r>
    </w:p>
    <w:p w14:paraId="7AC33AD2" w14:textId="77777777" w:rsidR="00AB7314" w:rsidRDefault="00000000">
      <w:r>
        <w:rPr>
          <w:rtl/>
        </w:rPr>
        <w:lastRenderedPageBreak/>
        <w:t>میزان داده‌های متنی موجود برای زبان‌های مختلف یکسان نیست. برخی زبان‌ها دارای منابع بسیار زیاد و برخی دیگر دارای منابع محدود هستند.</w:t>
      </w:r>
    </w:p>
    <w:p w14:paraId="2EB4943C" w14:textId="77777777" w:rsidR="00AB7314" w:rsidRDefault="00000000">
      <w:pPr>
        <w:pStyle w:val="Heading4"/>
        <w:keepNext w:val="0"/>
        <w:keepLines w:val="0"/>
      </w:pPr>
      <w:bookmarkStart w:id="34" w:name="_fqoqc3vk0n15" w:colFirst="0" w:colLast="0"/>
      <w:bookmarkEnd w:id="34"/>
      <w:r>
        <w:t>5. Information Scarcity</w:t>
      </w:r>
    </w:p>
    <w:p w14:paraId="60A784B5" w14:textId="77777777" w:rsidR="00AB7314" w:rsidRDefault="00000000">
      <w:r>
        <w:rPr>
          <w:rtl/>
        </w:rPr>
        <w:t>در برخی زبان‌ها تعداد منابع و مقالات موجود کمتر است.</w:t>
      </w:r>
    </w:p>
    <w:p w14:paraId="159AF577" w14:textId="77777777" w:rsidR="00AB7314" w:rsidRDefault="00000000">
      <w:pPr>
        <w:pStyle w:val="Heading4"/>
        <w:keepNext w:val="0"/>
        <w:keepLines w:val="0"/>
      </w:pPr>
      <w:bookmarkStart w:id="35" w:name="_joxonbo93zj5" w:colFirst="0" w:colLast="0"/>
      <w:bookmarkEnd w:id="35"/>
      <w:r>
        <w:t>6. Information Asymmetry</w:t>
      </w:r>
    </w:p>
    <w:p w14:paraId="74C7844F" w14:textId="77777777" w:rsidR="00AB7314" w:rsidRDefault="00000000">
      <w:r>
        <w:rPr>
          <w:rtl/>
        </w:rPr>
        <w:t xml:space="preserve">حتی اگر یک مفهوم در منابع یک زبان وجود داشته باشد، ممکن است همان اطلاعات در </w:t>
      </w:r>
      <w:r>
        <w:t>Wikipedia</w:t>
      </w:r>
      <w:r>
        <w:rPr>
          <w:rtl/>
        </w:rPr>
        <w:t xml:space="preserve"> یا منابع زبان دیگر وجود نداشته باشد.</w:t>
      </w:r>
    </w:p>
    <w:p w14:paraId="252BBFBD" w14:textId="77777777" w:rsidR="00AB7314" w:rsidRDefault="00000000">
      <w:r>
        <w:t>XOR QA</w:t>
      </w:r>
      <w:r>
        <w:rPr>
          <w:rtl/>
        </w:rPr>
        <w:t xml:space="preserve"> این دو مسئله را به‌طور مشخص مورد توجه قرار می‌دهد و نشان می‌دهد که کمبود اطلاعات و عدم تقارن اطلاعاتی از چالش‌های مهم </w:t>
      </w:r>
      <w:r>
        <w:t>QA</w:t>
      </w:r>
      <w:r>
        <w:rPr>
          <w:rtl/>
        </w:rPr>
        <w:t xml:space="preserve"> میان‌زبانی هستند. (</w:t>
      </w:r>
      <w:hyperlink r:id="rId47">
        <w:r>
          <w:rPr>
            <w:color w:val="1155CC"/>
            <w:u w:val="single"/>
          </w:rPr>
          <w:t>ACL Anthology</w:t>
        </w:r>
      </w:hyperlink>
      <w:r>
        <w:t>)</w:t>
      </w:r>
    </w:p>
    <w:p w14:paraId="1A678503" w14:textId="77777777" w:rsidR="00AB7314" w:rsidRDefault="00000000">
      <w:r>
        <w:pict w14:anchorId="0F65BAF9">
          <v:rect id="_x0000_i1045" style="width:0;height:1.5pt" o:hralign="center" o:hrstd="t" o:hr="t" fillcolor="#a0a0a0" stroked="f"/>
        </w:pict>
      </w:r>
    </w:p>
    <w:p w14:paraId="10668548" w14:textId="77777777" w:rsidR="00AB7314" w:rsidRDefault="00000000">
      <w:pPr>
        <w:pStyle w:val="Heading3"/>
        <w:keepNext w:val="0"/>
        <w:keepLines w:val="0"/>
        <w:spacing w:before="480"/>
      </w:pPr>
      <w:bookmarkStart w:id="36" w:name="_xb906srf35w9" w:colFirst="0" w:colLast="0"/>
      <w:bookmarkEnd w:id="36"/>
      <w:r>
        <w:rPr>
          <w:rtl/>
        </w:rPr>
        <w:t xml:space="preserve">2-4-5. مجموعه‌داده </w:t>
      </w:r>
      <w:r>
        <w:t>Mr. TyDi</w:t>
      </w:r>
    </w:p>
    <w:p w14:paraId="4813CFAE" w14:textId="77777777" w:rsidR="00AB7314" w:rsidRDefault="00000000">
      <w:r>
        <w:rPr>
          <w:rtl/>
        </w:rPr>
        <w:t xml:space="preserve">یکی از مجموعه‌داده‌های مهم برای ارزیابی بازیابی چندزبانه، </w:t>
      </w:r>
      <w:r>
        <w:t>Mr. TyDi</w:t>
      </w:r>
      <w:r>
        <w:rPr>
          <w:rtl/>
        </w:rPr>
        <w:t xml:space="preserve"> است.</w:t>
      </w:r>
    </w:p>
    <w:p w14:paraId="3B132CB7" w14:textId="77777777" w:rsidR="00AB7314" w:rsidRDefault="00000000">
      <w:r>
        <w:t>Mr. TyDi</w:t>
      </w:r>
      <w:r>
        <w:rPr>
          <w:rtl/>
        </w:rPr>
        <w:t xml:space="preserve"> یک </w:t>
      </w:r>
      <w:r>
        <w:t>benchmark</w:t>
      </w:r>
      <w:r>
        <w:rPr>
          <w:rtl/>
        </w:rPr>
        <w:t xml:space="preserve"> برای بازیابی تک‌زبانه در 11 زبان متنوع از نظر گونه‌شناختی است که با هدف ارزیابی روش‌های </w:t>
      </w:r>
      <w:r>
        <w:t>retrieval</w:t>
      </w:r>
      <w:r>
        <w:rPr>
          <w:rtl/>
        </w:rPr>
        <w:t xml:space="preserve">، به‌ویژه </w:t>
      </w:r>
      <w:r>
        <w:t>dense retrieval</w:t>
      </w:r>
      <w:r>
        <w:rPr>
          <w:rtl/>
        </w:rPr>
        <w:t>، ایجاد شده است. (</w:t>
      </w:r>
      <w:hyperlink r:id="rId48">
        <w:r>
          <w:rPr>
            <w:color w:val="1155CC"/>
            <w:u w:val="single"/>
          </w:rPr>
          <w:t>ACL Anthology</w:t>
        </w:r>
      </w:hyperlink>
      <w:r>
        <w:t>)</w:t>
      </w:r>
    </w:p>
    <w:p w14:paraId="69A72E89" w14:textId="77777777" w:rsidR="00AB7314" w:rsidRDefault="00000000">
      <w:r>
        <w:rPr>
          <w:rtl/>
        </w:rPr>
        <w:t xml:space="preserve">نکته مهم این است که </w:t>
      </w:r>
      <w:r>
        <w:t>Mr. TyDi</w:t>
      </w:r>
      <w:r>
        <w:rPr>
          <w:rtl/>
        </w:rPr>
        <w:t xml:space="preserve"> در اصل </w:t>
      </w:r>
      <w:r>
        <w:t>Cross-Lingual Retrieval</w:t>
      </w:r>
      <w:r>
        <w:rPr>
          <w:rtl/>
        </w:rPr>
        <w:t xml:space="preserve"> نیست؛ بلکه مسئله آن عمدتاً </w:t>
      </w:r>
      <w:r>
        <w:t>monolingual retrieval</w:t>
      </w:r>
      <w:r>
        <w:rPr>
          <w:rtl/>
        </w:rPr>
        <w:t xml:space="preserve"> است. یعنی پرسش و اسناد مورد بازیابی در یک زبان قرار دارند.</w:t>
      </w:r>
    </w:p>
    <w:p w14:paraId="4DB1379A" w14:textId="77777777" w:rsidR="00AB7314" w:rsidRDefault="00000000">
      <w:r>
        <w:rPr>
          <w:rtl/>
        </w:rPr>
        <w:lastRenderedPageBreak/>
        <w:t>این تفاوت برای پایان‌نامه حاضر مهم است:</w:t>
      </w:r>
    </w:p>
    <w:p w14:paraId="22AEF620" w14:textId="77777777" w:rsidR="00AB7314" w:rsidRDefault="00000000">
      <w:r>
        <w:t>Mr. TyDi</w:t>
      </w:r>
    </w:p>
    <w:p w14:paraId="2D24E1AC" w14:textId="77777777" w:rsidR="00AB7314" w:rsidRDefault="00AB7314"/>
    <w:p w14:paraId="7AF2583A" w14:textId="77777777" w:rsidR="00AB7314" w:rsidRDefault="00000000">
      <w:r>
        <w:t>Query (Arabic)</w:t>
      </w:r>
    </w:p>
    <w:p w14:paraId="3E2F939E" w14:textId="77777777" w:rsidR="00AB7314" w:rsidRDefault="00000000">
      <w:r>
        <w:t xml:space="preserve">       │</w:t>
      </w:r>
    </w:p>
    <w:p w14:paraId="423EF9A0" w14:textId="77777777" w:rsidR="00AB7314" w:rsidRDefault="00000000">
      <w:r>
        <w:t xml:space="preserve">       ▼</w:t>
      </w:r>
    </w:p>
    <w:p w14:paraId="04FB582E" w14:textId="77777777" w:rsidR="00AB7314" w:rsidRDefault="00000000">
      <w:r>
        <w:t>Arabic Documents</w:t>
      </w:r>
    </w:p>
    <w:p w14:paraId="39728326" w14:textId="77777777" w:rsidR="00AB7314" w:rsidRDefault="00000000">
      <w:r>
        <w:t xml:space="preserve">       │</w:t>
      </w:r>
    </w:p>
    <w:p w14:paraId="791E299C" w14:textId="77777777" w:rsidR="00AB7314" w:rsidRDefault="00000000">
      <w:r>
        <w:t xml:space="preserve">       ▼</w:t>
      </w:r>
    </w:p>
    <w:p w14:paraId="152F3997" w14:textId="77777777" w:rsidR="00AB7314" w:rsidRDefault="00000000">
      <w:r>
        <w:t>Ranking</w:t>
      </w:r>
    </w:p>
    <w:p w14:paraId="4FC10955" w14:textId="77777777" w:rsidR="00AB7314" w:rsidRDefault="00000000">
      <w:r>
        <w:rPr>
          <w:rtl/>
        </w:rPr>
        <w:t>یا:</w:t>
      </w:r>
    </w:p>
    <w:p w14:paraId="3B8FD38D" w14:textId="77777777" w:rsidR="00AB7314" w:rsidRDefault="00000000">
      <w:r>
        <w:t>Query (Bengali)</w:t>
      </w:r>
    </w:p>
    <w:p w14:paraId="17B3A19D" w14:textId="77777777" w:rsidR="00AB7314" w:rsidRDefault="00000000">
      <w:r>
        <w:t xml:space="preserve">       │</w:t>
      </w:r>
    </w:p>
    <w:p w14:paraId="614BD242" w14:textId="77777777" w:rsidR="00AB7314" w:rsidRDefault="00000000">
      <w:r>
        <w:t xml:space="preserve">       ▼</w:t>
      </w:r>
    </w:p>
    <w:p w14:paraId="34CE2018" w14:textId="77777777" w:rsidR="00AB7314" w:rsidRDefault="00000000">
      <w:r>
        <w:t>Bengali Documents</w:t>
      </w:r>
    </w:p>
    <w:p w14:paraId="62B204B2" w14:textId="77777777" w:rsidR="00AB7314" w:rsidRDefault="00000000">
      <w:r>
        <w:t xml:space="preserve">       │</w:t>
      </w:r>
    </w:p>
    <w:p w14:paraId="626B018B" w14:textId="77777777" w:rsidR="00AB7314" w:rsidRDefault="00000000">
      <w:r>
        <w:t xml:space="preserve">       ▼</w:t>
      </w:r>
    </w:p>
    <w:p w14:paraId="3E272C61" w14:textId="77777777" w:rsidR="00AB7314" w:rsidRDefault="00000000">
      <w:r>
        <w:t>Ranking</w:t>
      </w:r>
    </w:p>
    <w:p w14:paraId="7FDE5AE1" w14:textId="77777777" w:rsidR="00AB7314" w:rsidRDefault="00000000">
      <w:r>
        <w:rPr>
          <w:rtl/>
        </w:rPr>
        <w:lastRenderedPageBreak/>
        <w:t xml:space="preserve">بنابراین اگر </w:t>
      </w:r>
      <w:r>
        <w:t>Semantic Folding</w:t>
      </w:r>
      <w:r>
        <w:rPr>
          <w:rtl/>
        </w:rPr>
        <w:t xml:space="preserve"> را روی </w:t>
      </w:r>
      <w:r>
        <w:t>Mr. TyDi</w:t>
      </w:r>
      <w:r>
        <w:rPr>
          <w:rtl/>
        </w:rPr>
        <w:t xml:space="preserve"> ارزیابی کنیم، می‌توانیم بررسی کنیم که آیا روش پیشنهادی در زبان‌های مختلف و خارج از انگلیسی توانایی حفظ عملکرد خود را دارد یا خیر.</w:t>
      </w:r>
    </w:p>
    <w:p w14:paraId="10515B2F" w14:textId="77777777" w:rsidR="00AB7314" w:rsidRDefault="00000000">
      <w:r>
        <w:rPr>
          <w:rtl/>
        </w:rPr>
        <w:t xml:space="preserve">پژوهش اصلی </w:t>
      </w:r>
      <w:r>
        <w:t>Mr. TyDi</w:t>
      </w:r>
      <w:r>
        <w:rPr>
          <w:rtl/>
        </w:rPr>
        <w:t xml:space="preserve"> همچنین نتیجه جالبی گزارش می‌کند: </w:t>
      </w:r>
      <w:r>
        <w:t>baseline</w:t>
      </w:r>
      <w:r>
        <w:rPr>
          <w:rtl/>
        </w:rPr>
        <w:t xml:space="preserve"> مبتنی بر </w:t>
      </w:r>
      <w:r>
        <w:t>mDPR</w:t>
      </w:r>
      <w:r>
        <w:rPr>
          <w:rtl/>
        </w:rPr>
        <w:t xml:space="preserve"> در آزمایش‌های آن‌ها به‌طور قابل توجهی از </w:t>
      </w:r>
      <w:r>
        <w:t>BM</w:t>
      </w:r>
      <w:r>
        <w:rPr>
          <w:rtl/>
        </w:rPr>
        <w:t xml:space="preserve">25 ضعیف‌تر بود، اما نمایش‌های </w:t>
      </w:r>
      <w:r>
        <w:t>dense</w:t>
      </w:r>
      <w:r>
        <w:rPr>
          <w:rtl/>
        </w:rPr>
        <w:t xml:space="preserve"> اطلاعات مرتبط ارزشمندی ارائه کردند و ترکیب </w:t>
      </w:r>
      <w:r>
        <w:t>sparse</w:t>
      </w:r>
      <w:r>
        <w:rPr>
          <w:rtl/>
        </w:rPr>
        <w:t xml:space="preserve"> و </w:t>
      </w:r>
      <w:r>
        <w:t>dense</w:t>
      </w:r>
      <w:r>
        <w:rPr>
          <w:rtl/>
        </w:rPr>
        <w:t xml:space="preserve"> توانست نتایج </w:t>
      </w:r>
      <w:r>
        <w:t>BM</w:t>
      </w:r>
      <w:r>
        <w:rPr>
          <w:rtl/>
        </w:rPr>
        <w:t>25 را بهبود دهد. (</w:t>
      </w:r>
      <w:hyperlink r:id="rId49">
        <w:r>
          <w:rPr>
            <w:color w:val="1155CC"/>
            <w:u w:val="single"/>
          </w:rPr>
          <w:t>ACL Anthology</w:t>
        </w:r>
      </w:hyperlink>
      <w:r>
        <w:t>)</w:t>
      </w:r>
    </w:p>
    <w:p w14:paraId="1C23CDDA" w14:textId="77777777" w:rsidR="00AB7314" w:rsidRDefault="00000000">
      <w:r>
        <w:rPr>
          <w:rtl/>
        </w:rPr>
        <w:t xml:space="preserve">این نتیجه برای پژوهش حاضر بسیار مرتبط است، زیرا نشان می‌دهد ترکیب سیگنال‌های واژگانی و معنایی می‌تواند یک مسیر مؤثر برای بهبود </w:t>
      </w:r>
      <w:r>
        <w:t>retrieval</w:t>
      </w:r>
      <w:r>
        <w:rPr>
          <w:rtl/>
        </w:rPr>
        <w:t xml:space="preserve"> چندزبانه باشد.</w:t>
      </w:r>
    </w:p>
    <w:p w14:paraId="249CEB61" w14:textId="77777777" w:rsidR="00AB7314" w:rsidRDefault="00000000">
      <w:r>
        <w:pict w14:anchorId="4CC2A8E4">
          <v:rect id="_x0000_i1046" style="width:0;height:1.5pt" o:hralign="center" o:hrstd="t" o:hr="t" fillcolor="#a0a0a0" stroked="f"/>
        </w:pict>
      </w:r>
    </w:p>
    <w:p w14:paraId="32FEB125" w14:textId="77777777" w:rsidR="00AB7314" w:rsidRDefault="00000000">
      <w:pPr>
        <w:pStyle w:val="Heading3"/>
        <w:keepNext w:val="0"/>
        <w:keepLines w:val="0"/>
        <w:spacing w:before="480"/>
      </w:pPr>
      <w:bookmarkStart w:id="37" w:name="_nl66ittla5bg" w:colFirst="0" w:colLast="0"/>
      <w:bookmarkEnd w:id="37"/>
      <w:r>
        <w:rPr>
          <w:rtl/>
        </w:rPr>
        <w:t xml:space="preserve">2-4-6. مجموعه‌داده </w:t>
      </w:r>
      <w:r>
        <w:t>XOR-TyDi</w:t>
      </w:r>
    </w:p>
    <w:p w14:paraId="6FDEA82A" w14:textId="77777777" w:rsidR="00AB7314" w:rsidRDefault="00000000">
      <w:r>
        <w:t>XOR-TyDi QA</w:t>
      </w:r>
      <w:r>
        <w:rPr>
          <w:rtl/>
        </w:rPr>
        <w:t xml:space="preserve"> مسئله متفاوتی را بررسی می‌کند. این مجموعه‌داده برای </w:t>
      </w:r>
      <w:r>
        <w:t>Cross-Lingual Open-Retrieval Question Answering</w:t>
      </w:r>
      <w:r>
        <w:rPr>
          <w:rtl/>
        </w:rPr>
        <w:t xml:space="preserve"> طراحی شده است.</w:t>
      </w:r>
    </w:p>
    <w:p w14:paraId="4BE63749" w14:textId="77777777" w:rsidR="00AB7314" w:rsidRDefault="00000000">
      <w:r>
        <w:t>XOR-TyDi</w:t>
      </w:r>
      <w:r>
        <w:rPr>
          <w:rtl/>
        </w:rPr>
        <w:t xml:space="preserve"> شامل حدود 40 هزار پرسش و پاسخ در 7 زبان غیرانگلیسی است و از پرسش‌هایی در </w:t>
      </w:r>
      <w:r>
        <w:t>TyDi QA</w:t>
      </w:r>
      <w:r>
        <w:rPr>
          <w:rtl/>
        </w:rPr>
        <w:t xml:space="preserve"> ساخته شده که برای آن‌ها در همان زبان پاسخ مناسبی پیدا نشده بود. (</w:t>
      </w:r>
      <w:hyperlink r:id="rId50">
        <w:r>
          <w:rPr>
            <w:color w:val="1155CC"/>
            <w:u w:val="single"/>
          </w:rPr>
          <w:t>ACL Anthology</w:t>
        </w:r>
      </w:hyperlink>
      <w:r>
        <w:t>)</w:t>
      </w:r>
    </w:p>
    <w:p w14:paraId="59E3D83D" w14:textId="77777777" w:rsidR="00AB7314" w:rsidRDefault="00000000">
      <w:r>
        <w:rPr>
          <w:rtl/>
        </w:rPr>
        <w:t>در این مسئله، ممکن است پرسش به زبان یک کشور مطرح شود، اما اطلاعات مورد نیاز برای پاسخ در منابع انگلیسی یا زبان دیگری قرار داشته باشد.</w:t>
      </w:r>
    </w:p>
    <w:p w14:paraId="14EB8B82" w14:textId="77777777" w:rsidR="00AB7314" w:rsidRDefault="00000000">
      <w:r>
        <w:rPr>
          <w:rtl/>
        </w:rPr>
        <w:t>فرایند کلی را می‌توان به صورت زیر نمایش داد:</w:t>
      </w:r>
    </w:p>
    <w:p w14:paraId="2B53AA8F" w14:textId="77777777" w:rsidR="00AB7314" w:rsidRDefault="00000000">
      <w:r>
        <w:t>Question in target language</w:t>
      </w:r>
    </w:p>
    <w:p w14:paraId="43C2E97F" w14:textId="77777777" w:rsidR="00AB7314" w:rsidRDefault="00000000">
      <w:r>
        <w:lastRenderedPageBreak/>
        <w:t xml:space="preserve">          │</w:t>
      </w:r>
    </w:p>
    <w:p w14:paraId="278473CC" w14:textId="77777777" w:rsidR="00AB7314" w:rsidRDefault="00000000">
      <w:r>
        <w:t xml:space="preserve">          ▼</w:t>
      </w:r>
    </w:p>
    <w:p w14:paraId="1F5B179A" w14:textId="77777777" w:rsidR="00AB7314" w:rsidRDefault="00000000">
      <w:r>
        <w:t xml:space="preserve"> Cross-lingual Retrieval</w:t>
      </w:r>
    </w:p>
    <w:p w14:paraId="04A53528" w14:textId="77777777" w:rsidR="00AB7314" w:rsidRDefault="00000000">
      <w:r>
        <w:t xml:space="preserve">          │</w:t>
      </w:r>
    </w:p>
    <w:p w14:paraId="50F4FA93" w14:textId="77777777" w:rsidR="00AB7314" w:rsidRDefault="00000000">
      <w:r>
        <w:t xml:space="preserve">          ▼</w:t>
      </w:r>
    </w:p>
    <w:p w14:paraId="613DB856" w14:textId="77777777" w:rsidR="00AB7314" w:rsidRDefault="00000000">
      <w:r>
        <w:t>English / multilingual passages</w:t>
      </w:r>
    </w:p>
    <w:p w14:paraId="17D59A67" w14:textId="77777777" w:rsidR="00AB7314" w:rsidRDefault="00000000">
      <w:r>
        <w:t xml:space="preserve">          │</w:t>
      </w:r>
    </w:p>
    <w:p w14:paraId="78912F1E" w14:textId="77777777" w:rsidR="00AB7314" w:rsidRDefault="00000000">
      <w:r>
        <w:t xml:space="preserve">          ▼</w:t>
      </w:r>
    </w:p>
    <w:p w14:paraId="74C97999" w14:textId="77777777" w:rsidR="00AB7314" w:rsidRDefault="00000000">
      <w:r>
        <w:t>Answer extraction / generation</w:t>
      </w:r>
    </w:p>
    <w:p w14:paraId="704ACB67" w14:textId="77777777" w:rsidR="00AB7314" w:rsidRDefault="00000000">
      <w:r>
        <w:t xml:space="preserve">          │</w:t>
      </w:r>
    </w:p>
    <w:p w14:paraId="006A331F" w14:textId="77777777" w:rsidR="00AB7314" w:rsidRDefault="00000000">
      <w:r>
        <w:t xml:space="preserve">          ▼</w:t>
      </w:r>
    </w:p>
    <w:p w14:paraId="0537D3C1" w14:textId="77777777" w:rsidR="00AB7314" w:rsidRDefault="00000000">
      <w:r>
        <w:t>Answer in target language</w:t>
      </w:r>
    </w:p>
    <w:p w14:paraId="49C33C06" w14:textId="77777777" w:rsidR="00AB7314" w:rsidRDefault="00000000">
      <w:r>
        <w:t>XOR-TyDi</w:t>
      </w:r>
      <w:r>
        <w:rPr>
          <w:rtl/>
        </w:rPr>
        <w:t xml:space="preserve"> سه سطح وظیفه را نیز معرفی می‌کند:</w:t>
      </w:r>
    </w:p>
    <w:p w14:paraId="61E29E42" w14:textId="77777777" w:rsidR="00AB7314" w:rsidRDefault="00000000">
      <w:pPr>
        <w:numPr>
          <w:ilvl w:val="0"/>
          <w:numId w:val="29"/>
        </w:numPr>
        <w:spacing w:after="0"/>
        <w:jc w:val="left"/>
      </w:pPr>
      <w:r>
        <w:t>XOR-RETRIEVE</w:t>
      </w:r>
      <w:r>
        <w:rPr>
          <w:rtl/>
        </w:rPr>
        <w:t xml:space="preserve">: بازیابی </w:t>
      </w:r>
      <w:r>
        <w:t>passage</w:t>
      </w:r>
      <w:r>
        <w:rPr>
          <w:rtl/>
        </w:rPr>
        <w:t>های انگلیسی دارای اطلاعات لازم برای پاسخ.</w:t>
      </w:r>
    </w:p>
    <w:p w14:paraId="4DDE3007" w14:textId="77777777" w:rsidR="00AB7314" w:rsidRDefault="00000000">
      <w:pPr>
        <w:numPr>
          <w:ilvl w:val="0"/>
          <w:numId w:val="29"/>
        </w:numPr>
        <w:spacing w:before="0" w:after="0"/>
        <w:jc w:val="left"/>
      </w:pPr>
      <w:r>
        <w:t>XOR-ENGLISHSPAN</w:t>
      </w:r>
      <w:r>
        <w:rPr>
          <w:rtl/>
        </w:rPr>
        <w:t xml:space="preserve">: پیدا کردن </w:t>
      </w:r>
      <w:r>
        <w:t>span</w:t>
      </w:r>
      <w:r>
        <w:rPr>
          <w:rtl/>
        </w:rPr>
        <w:t xml:space="preserve"> پاسخ در </w:t>
      </w:r>
      <w:r>
        <w:t>passage</w:t>
      </w:r>
      <w:r>
        <w:rPr>
          <w:rtl/>
        </w:rPr>
        <w:t>های بازیابی‌شده.</w:t>
      </w:r>
    </w:p>
    <w:p w14:paraId="5FE56584" w14:textId="77777777" w:rsidR="00AB7314" w:rsidRDefault="00000000">
      <w:pPr>
        <w:numPr>
          <w:ilvl w:val="0"/>
          <w:numId w:val="29"/>
        </w:numPr>
        <w:spacing w:before="0"/>
        <w:jc w:val="left"/>
      </w:pPr>
      <w:r>
        <w:t>XOR-FULL</w:t>
      </w:r>
      <w:r>
        <w:rPr>
          <w:rtl/>
        </w:rPr>
        <w:t>: تولید پاسخ نهایی در زبان پرسش با استفاده از منابع انگلیسی و زبان هدف. (</w:t>
      </w:r>
      <w:hyperlink r:id="rId51">
        <w:r>
          <w:rPr>
            <w:color w:val="1155CC"/>
            <w:u w:val="single"/>
          </w:rPr>
          <w:t>ACL Anthology</w:t>
        </w:r>
      </w:hyperlink>
      <w:r>
        <w:t>)</w:t>
      </w:r>
    </w:p>
    <w:p w14:paraId="7E746525" w14:textId="77777777" w:rsidR="00AB7314" w:rsidRDefault="00000000">
      <w:r>
        <w:rPr>
          <w:rtl/>
        </w:rPr>
        <w:t xml:space="preserve">بنابراین </w:t>
      </w:r>
      <w:r>
        <w:t>XOR-TyDi</w:t>
      </w:r>
      <w:r>
        <w:rPr>
          <w:rtl/>
        </w:rPr>
        <w:t xml:space="preserve"> برخلاف </w:t>
      </w:r>
      <w:r>
        <w:t>Mr. TyDi</w:t>
      </w:r>
      <w:r>
        <w:rPr>
          <w:rtl/>
        </w:rPr>
        <w:t xml:space="preserve">، مستقیماً یک </w:t>
      </w:r>
      <w:r>
        <w:t>cross-lingual open-retrieval QA benchmark</w:t>
      </w:r>
      <w:r>
        <w:rPr>
          <w:rtl/>
        </w:rPr>
        <w:t xml:space="preserve"> است.</w:t>
      </w:r>
    </w:p>
    <w:p w14:paraId="525947BB" w14:textId="77777777" w:rsidR="00AB7314" w:rsidRDefault="00000000">
      <w:r>
        <w:pict w14:anchorId="62D602C6">
          <v:rect id="_x0000_i1047" style="width:0;height:1.5pt" o:hralign="center" o:hrstd="t" o:hr="t" fillcolor="#a0a0a0" stroked="f"/>
        </w:pict>
      </w:r>
    </w:p>
    <w:p w14:paraId="4621C48C" w14:textId="77777777" w:rsidR="00AB7314" w:rsidRDefault="00000000">
      <w:pPr>
        <w:pStyle w:val="Heading3"/>
        <w:keepNext w:val="0"/>
        <w:keepLines w:val="0"/>
      </w:pPr>
      <w:bookmarkStart w:id="38" w:name="_css1zo54wac1" w:colFirst="0" w:colLast="0"/>
      <w:bookmarkEnd w:id="38"/>
      <w:r>
        <w:rPr>
          <w:rtl/>
        </w:rPr>
        <w:lastRenderedPageBreak/>
        <w:t xml:space="preserve">2-4-7. جایگاه </w:t>
      </w:r>
      <w:r>
        <w:t>Mr. TyDi</w:t>
      </w:r>
      <w:r>
        <w:rPr>
          <w:rtl/>
        </w:rPr>
        <w:t xml:space="preserve"> و </w:t>
      </w:r>
      <w:r>
        <w:t>XOR-TyDi</w:t>
      </w:r>
      <w:r>
        <w:rPr>
          <w:rtl/>
        </w:rPr>
        <w:t xml:space="preserve"> در پژوهش حاضر</w:t>
      </w:r>
    </w:p>
    <w:p w14:paraId="187E131E" w14:textId="77777777" w:rsidR="00AB7314" w:rsidRDefault="00000000">
      <w:r>
        <w:rPr>
          <w:rtl/>
        </w:rPr>
        <w:t>این دو مجموعه‌داده می‌توانند دو جنبه متفاوت از روش پیشنهادی را ارزیابی کنند:</w:t>
      </w:r>
    </w:p>
    <w:tbl>
      <w:tblPr>
        <w:tblStyle w:val="a"/>
        <w:bidiVisual/>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35"/>
        <w:gridCol w:w="2550"/>
        <w:gridCol w:w="1350"/>
        <w:gridCol w:w="1620"/>
        <w:gridCol w:w="2505"/>
      </w:tblGrid>
      <w:tr w:rsidR="00AB7314" w14:paraId="62BD1116" w14:textId="77777777">
        <w:trPr>
          <w:trHeight w:val="770"/>
        </w:trPr>
        <w:tc>
          <w:tcPr>
            <w:tcW w:w="1335" w:type="dxa"/>
            <w:tcBorders>
              <w:top w:val="nil"/>
              <w:left w:val="nil"/>
              <w:bottom w:val="nil"/>
              <w:right w:val="nil"/>
            </w:tcBorders>
            <w:tcMar>
              <w:top w:w="100" w:type="dxa"/>
              <w:left w:w="100" w:type="dxa"/>
              <w:bottom w:w="100" w:type="dxa"/>
              <w:right w:w="100" w:type="dxa"/>
            </w:tcMar>
          </w:tcPr>
          <w:p w14:paraId="37B01AB9" w14:textId="77777777" w:rsidR="00AB7314" w:rsidRDefault="00000000">
            <w:pPr>
              <w:jc w:val="center"/>
            </w:pPr>
            <w:r>
              <w:t>Dataset</w:t>
            </w:r>
          </w:p>
        </w:tc>
        <w:tc>
          <w:tcPr>
            <w:tcW w:w="2550" w:type="dxa"/>
            <w:tcBorders>
              <w:top w:val="nil"/>
              <w:left w:val="nil"/>
              <w:bottom w:val="nil"/>
              <w:right w:val="nil"/>
            </w:tcBorders>
            <w:tcMar>
              <w:top w:w="100" w:type="dxa"/>
              <w:left w:w="100" w:type="dxa"/>
              <w:bottom w:w="100" w:type="dxa"/>
              <w:right w:w="100" w:type="dxa"/>
            </w:tcMar>
          </w:tcPr>
          <w:p w14:paraId="79FE0737" w14:textId="77777777" w:rsidR="00AB7314" w:rsidRDefault="00000000">
            <w:pPr>
              <w:jc w:val="center"/>
            </w:pPr>
            <w:r>
              <w:rPr>
                <w:rtl/>
              </w:rPr>
              <w:t>نوع مسئله</w:t>
            </w:r>
          </w:p>
        </w:tc>
        <w:tc>
          <w:tcPr>
            <w:tcW w:w="1350" w:type="dxa"/>
            <w:tcBorders>
              <w:top w:val="nil"/>
              <w:left w:val="nil"/>
              <w:bottom w:val="nil"/>
              <w:right w:val="nil"/>
            </w:tcBorders>
            <w:tcMar>
              <w:top w:w="100" w:type="dxa"/>
              <w:left w:w="100" w:type="dxa"/>
              <w:bottom w:w="100" w:type="dxa"/>
              <w:right w:w="100" w:type="dxa"/>
            </w:tcMar>
          </w:tcPr>
          <w:p w14:paraId="2167CB48" w14:textId="77777777" w:rsidR="00AB7314" w:rsidRDefault="00000000">
            <w:pPr>
              <w:jc w:val="center"/>
            </w:pPr>
            <w:r>
              <w:rPr>
                <w:rtl/>
              </w:rPr>
              <w:t xml:space="preserve">زبان </w:t>
            </w:r>
            <w:r>
              <w:t>Query</w:t>
            </w:r>
          </w:p>
        </w:tc>
        <w:tc>
          <w:tcPr>
            <w:tcW w:w="1620" w:type="dxa"/>
            <w:tcBorders>
              <w:top w:val="nil"/>
              <w:left w:val="nil"/>
              <w:bottom w:val="nil"/>
              <w:right w:val="nil"/>
            </w:tcBorders>
            <w:tcMar>
              <w:top w:w="100" w:type="dxa"/>
              <w:left w:w="100" w:type="dxa"/>
              <w:bottom w:w="100" w:type="dxa"/>
              <w:right w:w="100" w:type="dxa"/>
            </w:tcMar>
          </w:tcPr>
          <w:p w14:paraId="25EE5E34" w14:textId="77777777" w:rsidR="00AB7314" w:rsidRDefault="00000000">
            <w:pPr>
              <w:jc w:val="center"/>
            </w:pPr>
            <w:r>
              <w:rPr>
                <w:rtl/>
              </w:rPr>
              <w:t xml:space="preserve">زبان </w:t>
            </w:r>
            <w:r>
              <w:t>Document</w:t>
            </w:r>
          </w:p>
        </w:tc>
        <w:tc>
          <w:tcPr>
            <w:tcW w:w="2505" w:type="dxa"/>
            <w:tcBorders>
              <w:top w:val="nil"/>
              <w:left w:val="nil"/>
              <w:bottom w:val="nil"/>
              <w:right w:val="nil"/>
            </w:tcBorders>
            <w:tcMar>
              <w:top w:w="100" w:type="dxa"/>
              <w:left w:w="100" w:type="dxa"/>
              <w:bottom w:w="100" w:type="dxa"/>
              <w:right w:w="100" w:type="dxa"/>
            </w:tcMar>
          </w:tcPr>
          <w:p w14:paraId="44A0AA96" w14:textId="77777777" w:rsidR="00AB7314" w:rsidRDefault="00000000">
            <w:pPr>
              <w:jc w:val="center"/>
            </w:pPr>
            <w:r>
              <w:rPr>
                <w:rtl/>
              </w:rPr>
              <w:t>کاربرد برای پژوهش</w:t>
            </w:r>
          </w:p>
        </w:tc>
      </w:tr>
      <w:tr w:rsidR="00AB7314" w14:paraId="20EE9BAF" w14:textId="77777777">
        <w:trPr>
          <w:trHeight w:val="770"/>
        </w:trPr>
        <w:tc>
          <w:tcPr>
            <w:tcW w:w="1335" w:type="dxa"/>
            <w:tcBorders>
              <w:top w:val="nil"/>
              <w:left w:val="nil"/>
              <w:bottom w:val="nil"/>
              <w:right w:val="nil"/>
            </w:tcBorders>
            <w:tcMar>
              <w:top w:w="100" w:type="dxa"/>
              <w:left w:w="100" w:type="dxa"/>
              <w:bottom w:w="100" w:type="dxa"/>
              <w:right w:w="100" w:type="dxa"/>
            </w:tcMar>
          </w:tcPr>
          <w:p w14:paraId="0A45559B" w14:textId="77777777" w:rsidR="00AB7314" w:rsidRDefault="00000000">
            <w:r>
              <w:t>Mr. TyDi</w:t>
            </w:r>
          </w:p>
        </w:tc>
        <w:tc>
          <w:tcPr>
            <w:tcW w:w="2550" w:type="dxa"/>
            <w:tcBorders>
              <w:top w:val="nil"/>
              <w:left w:val="nil"/>
              <w:bottom w:val="nil"/>
              <w:right w:val="nil"/>
            </w:tcBorders>
            <w:tcMar>
              <w:top w:w="100" w:type="dxa"/>
              <w:left w:w="100" w:type="dxa"/>
              <w:bottom w:w="100" w:type="dxa"/>
              <w:right w:w="100" w:type="dxa"/>
            </w:tcMar>
          </w:tcPr>
          <w:p w14:paraId="20F1E245" w14:textId="77777777" w:rsidR="00AB7314" w:rsidRDefault="00000000">
            <w:r>
              <w:t>Monolingual Retrieval</w:t>
            </w:r>
          </w:p>
        </w:tc>
        <w:tc>
          <w:tcPr>
            <w:tcW w:w="1350" w:type="dxa"/>
            <w:tcBorders>
              <w:top w:val="nil"/>
              <w:left w:val="nil"/>
              <w:bottom w:val="nil"/>
              <w:right w:val="nil"/>
            </w:tcBorders>
            <w:tcMar>
              <w:top w:w="100" w:type="dxa"/>
              <w:left w:w="100" w:type="dxa"/>
              <w:bottom w:w="100" w:type="dxa"/>
              <w:right w:w="100" w:type="dxa"/>
            </w:tcMar>
          </w:tcPr>
          <w:p w14:paraId="7A822510" w14:textId="77777777" w:rsidR="00AB7314" w:rsidRDefault="00000000">
            <w:r>
              <w:rPr>
                <w:rtl/>
              </w:rPr>
              <w:t>همان زبان اسناد</w:t>
            </w:r>
          </w:p>
        </w:tc>
        <w:tc>
          <w:tcPr>
            <w:tcW w:w="1620" w:type="dxa"/>
            <w:tcBorders>
              <w:top w:val="nil"/>
              <w:left w:val="nil"/>
              <w:bottom w:val="nil"/>
              <w:right w:val="nil"/>
            </w:tcBorders>
            <w:tcMar>
              <w:top w:w="100" w:type="dxa"/>
              <w:left w:w="100" w:type="dxa"/>
              <w:bottom w:w="100" w:type="dxa"/>
              <w:right w:w="100" w:type="dxa"/>
            </w:tcMar>
          </w:tcPr>
          <w:p w14:paraId="6DD4D943" w14:textId="77777777" w:rsidR="00AB7314" w:rsidRDefault="00000000">
            <w:r>
              <w:rPr>
                <w:rtl/>
              </w:rPr>
              <w:t xml:space="preserve">همان زبان </w:t>
            </w:r>
            <w:r>
              <w:t>Query</w:t>
            </w:r>
          </w:p>
        </w:tc>
        <w:tc>
          <w:tcPr>
            <w:tcW w:w="2505" w:type="dxa"/>
            <w:tcBorders>
              <w:top w:val="nil"/>
              <w:left w:val="nil"/>
              <w:bottom w:val="nil"/>
              <w:right w:val="nil"/>
            </w:tcBorders>
            <w:tcMar>
              <w:top w:w="100" w:type="dxa"/>
              <w:left w:w="100" w:type="dxa"/>
              <w:bottom w:w="100" w:type="dxa"/>
              <w:right w:w="100" w:type="dxa"/>
            </w:tcMar>
          </w:tcPr>
          <w:p w14:paraId="199FC253" w14:textId="77777777" w:rsidR="00AB7314" w:rsidRDefault="00000000">
            <w:r>
              <w:rPr>
                <w:rtl/>
              </w:rPr>
              <w:t xml:space="preserve">ارزیابی چندزبانه </w:t>
            </w:r>
            <w:r>
              <w:t>Semantic Folding</w:t>
            </w:r>
          </w:p>
        </w:tc>
      </w:tr>
      <w:tr w:rsidR="00AB7314" w14:paraId="7709093A" w14:textId="77777777">
        <w:trPr>
          <w:trHeight w:val="770"/>
        </w:trPr>
        <w:tc>
          <w:tcPr>
            <w:tcW w:w="1335" w:type="dxa"/>
            <w:tcBorders>
              <w:top w:val="nil"/>
              <w:left w:val="nil"/>
              <w:bottom w:val="nil"/>
              <w:right w:val="nil"/>
            </w:tcBorders>
            <w:tcMar>
              <w:top w:w="100" w:type="dxa"/>
              <w:left w:w="100" w:type="dxa"/>
              <w:bottom w:w="100" w:type="dxa"/>
              <w:right w:w="100" w:type="dxa"/>
            </w:tcMar>
          </w:tcPr>
          <w:p w14:paraId="7CD73E85" w14:textId="77777777" w:rsidR="00AB7314" w:rsidRDefault="00000000">
            <w:r>
              <w:t>XOR-TyDi</w:t>
            </w:r>
          </w:p>
        </w:tc>
        <w:tc>
          <w:tcPr>
            <w:tcW w:w="2550" w:type="dxa"/>
            <w:tcBorders>
              <w:top w:val="nil"/>
              <w:left w:val="nil"/>
              <w:bottom w:val="nil"/>
              <w:right w:val="nil"/>
            </w:tcBorders>
            <w:tcMar>
              <w:top w:w="100" w:type="dxa"/>
              <w:left w:w="100" w:type="dxa"/>
              <w:bottom w:w="100" w:type="dxa"/>
              <w:right w:w="100" w:type="dxa"/>
            </w:tcMar>
          </w:tcPr>
          <w:p w14:paraId="68866C20" w14:textId="77777777" w:rsidR="00AB7314" w:rsidRDefault="00000000">
            <w:r>
              <w:t>Cross-Lingual Open-Retrieval QA</w:t>
            </w:r>
          </w:p>
        </w:tc>
        <w:tc>
          <w:tcPr>
            <w:tcW w:w="1350" w:type="dxa"/>
            <w:tcBorders>
              <w:top w:val="nil"/>
              <w:left w:val="nil"/>
              <w:bottom w:val="nil"/>
              <w:right w:val="nil"/>
            </w:tcBorders>
            <w:tcMar>
              <w:top w:w="100" w:type="dxa"/>
              <w:left w:w="100" w:type="dxa"/>
              <w:bottom w:w="100" w:type="dxa"/>
              <w:right w:w="100" w:type="dxa"/>
            </w:tcMar>
          </w:tcPr>
          <w:p w14:paraId="07EEF28D" w14:textId="77777777" w:rsidR="00AB7314" w:rsidRDefault="00000000">
            <w:r>
              <w:rPr>
                <w:rtl/>
              </w:rPr>
              <w:t>زبان هدف</w:t>
            </w:r>
          </w:p>
        </w:tc>
        <w:tc>
          <w:tcPr>
            <w:tcW w:w="1620" w:type="dxa"/>
            <w:tcBorders>
              <w:top w:val="nil"/>
              <w:left w:val="nil"/>
              <w:bottom w:val="nil"/>
              <w:right w:val="nil"/>
            </w:tcBorders>
            <w:tcMar>
              <w:top w:w="100" w:type="dxa"/>
              <w:left w:w="100" w:type="dxa"/>
              <w:bottom w:w="100" w:type="dxa"/>
              <w:right w:w="100" w:type="dxa"/>
            </w:tcMar>
          </w:tcPr>
          <w:p w14:paraId="74DBC66A" w14:textId="77777777" w:rsidR="00AB7314" w:rsidRDefault="00000000">
            <w:r>
              <w:rPr>
                <w:rtl/>
              </w:rPr>
              <w:t>می‌تواند زبان دیگری باشد</w:t>
            </w:r>
          </w:p>
        </w:tc>
        <w:tc>
          <w:tcPr>
            <w:tcW w:w="2505" w:type="dxa"/>
            <w:tcBorders>
              <w:top w:val="nil"/>
              <w:left w:val="nil"/>
              <w:bottom w:val="nil"/>
              <w:right w:val="nil"/>
            </w:tcBorders>
            <w:tcMar>
              <w:top w:w="100" w:type="dxa"/>
              <w:left w:w="100" w:type="dxa"/>
              <w:bottom w:w="100" w:type="dxa"/>
              <w:right w:w="100" w:type="dxa"/>
            </w:tcMar>
          </w:tcPr>
          <w:p w14:paraId="2E57BD61" w14:textId="77777777" w:rsidR="00AB7314" w:rsidRDefault="00000000">
            <w:r>
              <w:rPr>
                <w:rtl/>
              </w:rPr>
              <w:t xml:space="preserve">ارزیابی توانایی </w:t>
            </w:r>
            <w:r>
              <w:t>Cross-lingual retrieval</w:t>
            </w:r>
          </w:p>
        </w:tc>
      </w:tr>
    </w:tbl>
    <w:p w14:paraId="30B3F1DA" w14:textId="77777777" w:rsidR="00AB7314" w:rsidRDefault="00000000">
      <w:r>
        <w:rPr>
          <w:rtl/>
        </w:rPr>
        <w:t>بنابراین می‌توان در چارچوب پژوهش حاضر چنین مسیری را در نظر گرفت:</w:t>
      </w:r>
    </w:p>
    <w:p w14:paraId="025214BC" w14:textId="77777777" w:rsidR="00AB7314" w:rsidRDefault="00000000">
      <w:r>
        <w:t>[</w:t>
      </w:r>
      <w:r>
        <w:br/>
        <w:t>\boxed{</w:t>
      </w:r>
      <w:r>
        <w:br/>
        <w:t>\text{Semantic Folding}</w:t>
      </w:r>
      <w:r>
        <w:br/>
        <w:t>\rightarrow</w:t>
      </w:r>
      <w:r>
        <w:br/>
        <w:t>\text{Multilingual Retrieval}</w:t>
      </w:r>
      <w:r>
        <w:br/>
        <w:t>\rightarrow</w:t>
      </w:r>
      <w:r>
        <w:br/>
        <w:t>\text{QA Evaluation}</w:t>
      </w:r>
      <w:r>
        <w:br/>
        <w:t>}</w:t>
      </w:r>
      <w:r>
        <w:br/>
        <w:t>]</w:t>
      </w:r>
    </w:p>
    <w:p w14:paraId="21F2304A" w14:textId="77777777" w:rsidR="00AB7314" w:rsidRDefault="00000000">
      <w:r>
        <w:rPr>
          <w:rtl/>
        </w:rPr>
        <w:lastRenderedPageBreak/>
        <w:t xml:space="preserve">در مرحله اول، </w:t>
      </w:r>
      <w:r>
        <w:t>Mr. TyDi</w:t>
      </w:r>
      <w:r>
        <w:rPr>
          <w:rtl/>
        </w:rPr>
        <w:t xml:space="preserve"> می‌تواند برای بررسی عملکرد </w:t>
      </w:r>
      <w:r>
        <w:t>Semantic Folding</w:t>
      </w:r>
      <w:r>
        <w:rPr>
          <w:rtl/>
        </w:rPr>
        <w:t xml:space="preserve"> در زبان‌های مختلف و مقایسه آن با روش‌هایی مانند </w:t>
      </w:r>
      <w:r>
        <w:t>BM</w:t>
      </w:r>
      <w:r>
        <w:rPr>
          <w:rtl/>
        </w:rPr>
        <w:t xml:space="preserve">25 و روش‌های </w:t>
      </w:r>
      <w:r>
        <w:t>dense</w:t>
      </w:r>
      <w:r>
        <w:rPr>
          <w:rtl/>
        </w:rPr>
        <w:t xml:space="preserve"> استفاده شود. در مرحله بعد، </w:t>
      </w:r>
      <w:r>
        <w:t>XOR-TyDi</w:t>
      </w:r>
      <w:r>
        <w:rPr>
          <w:rtl/>
        </w:rPr>
        <w:t xml:space="preserve"> می‌تواند برای بررسی چالش دشوارتر بازیابی میان‌زبانی مورد استفاده قرار گیرد.</w:t>
      </w:r>
    </w:p>
    <w:p w14:paraId="63333F01" w14:textId="77777777" w:rsidR="00AB7314" w:rsidRDefault="00000000">
      <w:r>
        <w:rPr>
          <w:rtl/>
        </w:rPr>
        <w:t xml:space="preserve">البته باید یک نکته مهم را در نگارش پایان‌نامه رعایت کنیم: </w:t>
      </w:r>
      <w:r>
        <w:t>Mr. TyDi</w:t>
      </w:r>
      <w:r>
        <w:rPr>
          <w:rtl/>
        </w:rPr>
        <w:t xml:space="preserve"> را نباید به عنوان یک </w:t>
      </w:r>
      <w:r>
        <w:t>benchmark</w:t>
      </w:r>
      <w:r>
        <w:rPr>
          <w:rtl/>
        </w:rPr>
        <w:t xml:space="preserve"> برای </w:t>
      </w:r>
      <w:r>
        <w:t>Cross-Lingual Retrieval</w:t>
      </w:r>
      <w:r>
        <w:rPr>
          <w:rtl/>
        </w:rPr>
        <w:t xml:space="preserve"> معرفی کنیم؛ این مجموعه اساساً برای </w:t>
      </w:r>
      <w:r>
        <w:t>monolingual retrieval</w:t>
      </w:r>
      <w:r>
        <w:rPr>
          <w:rtl/>
        </w:rPr>
        <w:t xml:space="preserve"> در 11 زبان طراحی شده است، در حالی که </w:t>
      </w:r>
      <w:r>
        <w:t>XOR-TyDi</w:t>
      </w:r>
      <w:r>
        <w:rPr>
          <w:rtl/>
        </w:rPr>
        <w:t xml:space="preserve"> مشخصاً مسئله </w:t>
      </w:r>
      <w:r>
        <w:t>cross-lingual open-retrieval QA</w:t>
      </w:r>
      <w:r>
        <w:rPr>
          <w:rtl/>
        </w:rPr>
        <w:t xml:space="preserve"> را هدف قرار می‌دهد. (</w:t>
      </w:r>
      <w:hyperlink r:id="rId52">
        <w:r>
          <w:rPr>
            <w:color w:val="1155CC"/>
            <w:u w:val="single"/>
          </w:rPr>
          <w:t>ACL Anthology</w:t>
        </w:r>
      </w:hyperlink>
      <w:r>
        <w:t>)</w:t>
      </w:r>
    </w:p>
    <w:p w14:paraId="4004FC14" w14:textId="77777777" w:rsidR="00AB7314" w:rsidRDefault="00000000">
      <w:pPr>
        <w:pStyle w:val="Heading4"/>
        <w:keepNext w:val="0"/>
        <w:keepLines w:val="0"/>
      </w:pPr>
      <w:bookmarkStart w:id="39" w:name="_haiy1ik25vh3" w:colFirst="0" w:colLast="0"/>
      <w:bookmarkEnd w:id="39"/>
      <w:r>
        <w:rPr>
          <w:rtl/>
        </w:rPr>
        <w:t>منابع اصلی این بخش</w:t>
      </w:r>
    </w:p>
    <w:p w14:paraId="1A4768A1" w14:textId="77777777" w:rsidR="00AB7314" w:rsidRDefault="00000000">
      <w:pPr>
        <w:numPr>
          <w:ilvl w:val="0"/>
          <w:numId w:val="10"/>
        </w:numPr>
        <w:spacing w:after="0"/>
        <w:jc w:val="left"/>
      </w:pPr>
      <w:r>
        <w:t>Zhang et al. (2021), Mr. TyDi: A Multi-lingual Benchmark for Dense Retrieval. (</w:t>
      </w:r>
      <w:hyperlink r:id="rId53">
        <w:r>
          <w:rPr>
            <w:color w:val="1155CC"/>
            <w:u w:val="single"/>
          </w:rPr>
          <w:t>ACL Anthology</w:t>
        </w:r>
      </w:hyperlink>
      <w:r>
        <w:t>)</w:t>
      </w:r>
    </w:p>
    <w:p w14:paraId="4085A867" w14:textId="77777777" w:rsidR="00AB7314" w:rsidRDefault="00000000">
      <w:pPr>
        <w:numPr>
          <w:ilvl w:val="0"/>
          <w:numId w:val="10"/>
        </w:numPr>
        <w:spacing w:before="0" w:after="0"/>
        <w:jc w:val="left"/>
      </w:pPr>
      <w:r>
        <w:t>Asai et al. (2021), XOR QA: Cross-lingual Open-Retrieval Question Answering. (</w:t>
      </w:r>
      <w:hyperlink r:id="rId54">
        <w:r>
          <w:rPr>
            <w:color w:val="1155CC"/>
            <w:u w:val="single"/>
          </w:rPr>
          <w:t>ACL Anthology</w:t>
        </w:r>
      </w:hyperlink>
      <w:r>
        <w:t>)</w:t>
      </w:r>
    </w:p>
    <w:p w14:paraId="629A4EEF" w14:textId="77777777" w:rsidR="00AB7314" w:rsidRDefault="00000000">
      <w:pPr>
        <w:numPr>
          <w:ilvl w:val="0"/>
          <w:numId w:val="10"/>
        </w:numPr>
        <w:spacing w:before="0" w:after="0"/>
        <w:jc w:val="left"/>
      </w:pPr>
      <w:r>
        <w:t>Chen &amp; Yih (2020), Open-Domain Question Answering. (</w:t>
      </w:r>
      <w:hyperlink r:id="rId55">
        <w:r>
          <w:rPr>
            <w:color w:val="1155CC"/>
            <w:u w:val="single"/>
          </w:rPr>
          <w:t>ACL Anthology</w:t>
        </w:r>
      </w:hyperlink>
      <w:r>
        <w:t>)</w:t>
      </w:r>
    </w:p>
    <w:p w14:paraId="54D306A8" w14:textId="77777777" w:rsidR="00AB7314" w:rsidRDefault="00000000">
      <w:pPr>
        <w:numPr>
          <w:ilvl w:val="0"/>
          <w:numId w:val="10"/>
        </w:numPr>
        <w:spacing w:before="0"/>
        <w:jc w:val="left"/>
      </w:pPr>
      <w:r>
        <w:t>Zhang et al. (2023), A Survey for Efficient Open Domain Question Answering. (</w:t>
      </w:r>
      <w:hyperlink r:id="rId56">
        <w:r>
          <w:rPr>
            <w:color w:val="1155CC"/>
            <w:u w:val="single"/>
          </w:rPr>
          <w:t>ACL Anthology</w:t>
        </w:r>
      </w:hyperlink>
      <w:r>
        <w:t>)</w:t>
      </w:r>
    </w:p>
    <w:p w14:paraId="3EB34116" w14:textId="77777777" w:rsidR="00AB7314" w:rsidRDefault="00000000">
      <w:pPr>
        <w:pStyle w:val="Heading2"/>
        <w:spacing w:before="480"/>
      </w:pPr>
      <w:bookmarkStart w:id="40" w:name="_aih35scrpxji" w:colFirst="0" w:colLast="0"/>
      <w:bookmarkEnd w:id="40"/>
      <w:r>
        <w:rPr>
          <w:rtl/>
        </w:rPr>
        <w:t>2-5. نمایش متون و روش‌های وزن‌دهی</w:t>
      </w:r>
    </w:p>
    <w:p w14:paraId="7DD4AB9A" w14:textId="77777777" w:rsidR="00AB7314" w:rsidRDefault="00000000">
      <w:pPr>
        <w:pStyle w:val="Heading3"/>
        <w:spacing w:before="360"/>
        <w:ind w:left="0" w:firstLine="0"/>
      </w:pPr>
      <w:bookmarkStart w:id="41" w:name="_wl3cnce3o39e" w:colFirst="0" w:colLast="0"/>
      <w:bookmarkEnd w:id="41"/>
      <w:r>
        <w:rPr>
          <w:rtl/>
        </w:rPr>
        <w:t>2-5-1. مدل کیسه کلمات (</w:t>
      </w:r>
      <w:r>
        <w:t>Bag-of-Words</w:t>
      </w:r>
      <w:r>
        <w:rPr>
          <w:rtl/>
        </w:rPr>
        <w:t>)</w:t>
      </w:r>
    </w:p>
    <w:p w14:paraId="62C81F24" w14:textId="77777777" w:rsidR="00AB7314" w:rsidRDefault="00000000">
      <w:r>
        <w:rPr>
          <w:rtl/>
        </w:rPr>
        <w:t xml:space="preserve">یکی از ساده‌ترین و قدیمی‌ترین روش‌های نمایش متون، مدل </w:t>
      </w:r>
      <w:r>
        <w:t>Bag-of-Words (BoW)</w:t>
      </w:r>
      <w:r>
        <w:rPr>
          <w:rtl/>
        </w:rPr>
        <w:t xml:space="preserve"> است. در این روش، متن به مجموعه‌ای از واژه‌ها تبدیل شده و برای هر واژه موجود در </w:t>
      </w:r>
      <w:r>
        <w:rPr>
          <w:rtl/>
        </w:rPr>
        <w:lastRenderedPageBreak/>
        <w:t>واژگان مجموعه‌داده، یک بُعد در فضای ویژگی در نظر گرفته می‌شود. در نتیجه، هر سند را می‌توان به صورت یک بردار عددی نمایش داد.</w:t>
      </w:r>
    </w:p>
    <w:p w14:paraId="325F8D02" w14:textId="77777777" w:rsidR="00AB7314" w:rsidRDefault="00000000">
      <w:r>
        <w:rPr>
          <w:rtl/>
        </w:rPr>
        <w:t>برای مثال، فرض کنید واژگان مجموعه اسناد شامل چهار واژه زیر باشد:</w:t>
      </w:r>
    </w:p>
    <w:p w14:paraId="16B152E8" w14:textId="77777777" w:rsidR="00AB7314" w:rsidRDefault="00000000">
      <w:r>
        <w:t>[</w:t>
      </w:r>
      <w:r>
        <w:br/>
        <w:t>V={retrieval, semantic, query, document}</w:t>
      </w:r>
      <w:r>
        <w:br/>
        <w:t>]</w:t>
      </w:r>
    </w:p>
    <w:p w14:paraId="2BC64535" w14:textId="77777777" w:rsidR="00AB7314" w:rsidRDefault="00000000">
      <w:r>
        <w:rPr>
          <w:rtl/>
        </w:rPr>
        <w:t>اگر یک سند به صورت زیر باشد:</w:t>
      </w:r>
    </w:p>
    <w:p w14:paraId="7059BB32" w14:textId="77777777" w:rsidR="00AB7314" w:rsidRDefault="00000000">
      <w:pPr>
        <w:ind w:left="600" w:right="600"/>
      </w:pPr>
      <w:r>
        <w:t>semantic retrieval semantic document</w:t>
      </w:r>
    </w:p>
    <w:p w14:paraId="3D6F6F2A" w14:textId="77777777" w:rsidR="00AB7314" w:rsidRDefault="00000000">
      <w:r>
        <w:rPr>
          <w:rtl/>
        </w:rPr>
        <w:t xml:space="preserve">نمایش </w:t>
      </w:r>
      <w:r>
        <w:t>BoW</w:t>
      </w:r>
      <w:r>
        <w:rPr>
          <w:rtl/>
        </w:rPr>
        <w:t xml:space="preserve"> آن می‌تواند به شکل زیر باشد:</w:t>
      </w:r>
    </w:p>
    <w:p w14:paraId="77087DCA" w14:textId="77777777" w:rsidR="00AB7314" w:rsidRDefault="00000000">
      <w:r>
        <w:t>[</w:t>
      </w:r>
      <w:r>
        <w:br/>
        <w:t>[1,2,0,1]</w:t>
      </w:r>
      <w:r>
        <w:br/>
        <w:t>]</w:t>
      </w:r>
    </w:p>
    <w:p w14:paraId="1BCE9EED" w14:textId="77777777" w:rsidR="00AB7314" w:rsidRDefault="00000000">
      <w:r>
        <w:rPr>
          <w:rtl/>
        </w:rPr>
        <w:t>که در آن هر مقدار بیانگر تعداد وقوع واژه متناظر در سند است.</w:t>
      </w:r>
    </w:p>
    <w:p w14:paraId="60B3BD57" w14:textId="77777777" w:rsidR="00AB7314" w:rsidRDefault="00000000">
      <w:r>
        <w:rPr>
          <w:rtl/>
        </w:rPr>
        <w:t xml:space="preserve">مزیت اصلی </w:t>
      </w:r>
      <w:r>
        <w:t>BoW</w:t>
      </w:r>
      <w:r>
        <w:rPr>
          <w:rtl/>
        </w:rPr>
        <w:t xml:space="preserve"> سادگی، سرعت و امکان استفاده از ساختارهای کارآمد شاخص‌گذاری مانند </w:t>
      </w:r>
      <w:r>
        <w:t>inverted index</w:t>
      </w:r>
      <w:r>
        <w:rPr>
          <w:rtl/>
        </w:rPr>
        <w:t xml:space="preserve"> است. بااین‌حال، این روش روابط معنایی میان واژه‌ها و ترتیب آن‌ها را به صورت مستقیم مدل نمی‌کند. در واقع، در این نمایش واژه‌ها عمدتاً به صورت ویژگی‌های مستقل در نظر گرفته می‌شوند. این مسئله یکی از محدودیت‌های اساسی روش‌های واژگانی در بازیابی اطلاعات محسوب می‌شود. (</w:t>
      </w:r>
      <w:hyperlink r:id="rId57">
        <w:r>
          <w:rPr>
            <w:color w:val="1155CC"/>
            <w:u w:val="single"/>
          </w:rPr>
          <w:t>DOI</w:t>
        </w:r>
      </w:hyperlink>
      <w:r>
        <w:t>)</w:t>
      </w:r>
    </w:p>
    <w:p w14:paraId="6A73AB3D" w14:textId="77777777" w:rsidR="00AB7314" w:rsidRDefault="00AB7314"/>
    <w:p w14:paraId="727D2DEE" w14:textId="77777777" w:rsidR="00AB7314" w:rsidRDefault="00000000">
      <w:pPr>
        <w:pStyle w:val="Heading3"/>
        <w:spacing w:before="360"/>
      </w:pPr>
      <w:bookmarkStart w:id="42" w:name="_zaabkqoaraoo" w:colFirst="0" w:colLast="0"/>
      <w:bookmarkEnd w:id="42"/>
      <w:r>
        <w:rPr>
          <w:rtl/>
        </w:rPr>
        <w:lastRenderedPageBreak/>
        <w:t>2-5-2. فراوانی واژه (</w:t>
      </w:r>
      <w:r>
        <w:t>Term Frequency</w:t>
      </w:r>
      <w:r>
        <w:rPr>
          <w:rtl/>
        </w:rPr>
        <w:t>)</w:t>
      </w:r>
    </w:p>
    <w:p w14:paraId="4757FD72" w14:textId="77777777" w:rsidR="00AB7314" w:rsidRDefault="00000000">
      <w:r>
        <w:rPr>
          <w:rtl/>
        </w:rPr>
        <w:t xml:space="preserve">برای بهبود نمایش </w:t>
      </w:r>
      <w:r>
        <w:t>BoW</w:t>
      </w:r>
      <w:r>
        <w:rPr>
          <w:rtl/>
        </w:rPr>
        <w:t xml:space="preserve">، می‌توان به جای استفاده صرف از تعداد خام وقوع واژه‌ها، به هر واژه یک وزن اختصاص داد. یکی از ساده‌ترین معیارهای وزن‌دهی، </w:t>
      </w:r>
      <w:r>
        <w:t>Term Frequency (TF)</w:t>
      </w:r>
      <w:r>
        <w:rPr>
          <w:rtl/>
        </w:rPr>
        <w:t xml:space="preserve"> است.</w:t>
      </w:r>
    </w:p>
    <w:p w14:paraId="15A2CD2B" w14:textId="77777777" w:rsidR="00AB7314" w:rsidRDefault="00000000">
      <w:r>
        <w:t>TF</w:t>
      </w:r>
      <w:r>
        <w:rPr>
          <w:rtl/>
        </w:rPr>
        <w:t xml:space="preserve"> میزان تکرار یک واژه در یک سند را اندازه‌گیری می‌کند. ساده‌ترین شکل آن به صورت زیر تعریف می‌شود:</w:t>
      </w:r>
    </w:p>
    <w:p w14:paraId="21A59A6D" w14:textId="77777777" w:rsidR="00AB7314" w:rsidRDefault="00000000">
      <w:r>
        <w:t>[</w:t>
      </w:r>
      <w:r>
        <w:br/>
        <w:t>TF(t,d)=f(t,d)</w:t>
      </w:r>
      <w:r>
        <w:br/>
        <w:t>]</w:t>
      </w:r>
    </w:p>
    <w:p w14:paraId="69221D17" w14:textId="77777777" w:rsidR="00AB7314" w:rsidRDefault="00000000">
      <w:r>
        <w:rPr>
          <w:rtl/>
        </w:rPr>
        <w:t>که در آن:</w:t>
      </w:r>
    </w:p>
    <w:p w14:paraId="5CC2DEDC" w14:textId="77777777" w:rsidR="00AB7314" w:rsidRDefault="00000000">
      <w:pPr>
        <w:numPr>
          <w:ilvl w:val="0"/>
          <w:numId w:val="12"/>
        </w:numPr>
        <w:spacing w:after="0"/>
      </w:pPr>
      <w:r>
        <w:t>(t</w:t>
      </w:r>
      <w:r>
        <w:rPr>
          <w:rtl/>
        </w:rPr>
        <w:t>) واژه موردنظر است؛</w:t>
      </w:r>
    </w:p>
    <w:p w14:paraId="3AEC8027" w14:textId="77777777" w:rsidR="00AB7314" w:rsidRDefault="00000000">
      <w:pPr>
        <w:numPr>
          <w:ilvl w:val="0"/>
          <w:numId w:val="12"/>
        </w:numPr>
        <w:spacing w:before="0" w:after="0"/>
      </w:pPr>
      <w:r>
        <w:t>(d</w:t>
      </w:r>
      <w:r>
        <w:rPr>
          <w:rtl/>
        </w:rPr>
        <w:t>) سند موردنظر است؛</w:t>
      </w:r>
    </w:p>
    <w:p w14:paraId="1DFD3708" w14:textId="77777777" w:rsidR="00AB7314" w:rsidRDefault="00000000">
      <w:pPr>
        <w:numPr>
          <w:ilvl w:val="0"/>
          <w:numId w:val="12"/>
        </w:numPr>
        <w:spacing w:before="0"/>
      </w:pPr>
      <w:r>
        <w:t>(f(t,d</w:t>
      </w:r>
      <w:r>
        <w:rPr>
          <w:rtl/>
        </w:rPr>
        <w:t>)) تعداد دفعات وقوع واژه (</w:t>
      </w:r>
      <w:r>
        <w:t>t</w:t>
      </w:r>
      <w:r>
        <w:rPr>
          <w:rtl/>
        </w:rPr>
        <w:t>) در سند (</w:t>
      </w:r>
      <w:r>
        <w:t>d</w:t>
      </w:r>
      <w:r>
        <w:rPr>
          <w:rtl/>
        </w:rPr>
        <w:t>) است.</w:t>
      </w:r>
    </w:p>
    <w:p w14:paraId="1634DFBD" w14:textId="77777777" w:rsidR="00AB7314" w:rsidRDefault="00000000">
      <w:r>
        <w:rPr>
          <w:rtl/>
        </w:rPr>
        <w:t xml:space="preserve">برای مثال، اگر واژه </w:t>
      </w:r>
      <w:r>
        <w:rPr>
          <w:rFonts w:ascii="Roboto Mono" w:eastAsia="Roboto Mono" w:hAnsi="Roboto Mono" w:cs="Roboto Mono"/>
          <w:color w:val="188038"/>
        </w:rPr>
        <w:t>retrieval</w:t>
      </w:r>
      <w:r>
        <w:rPr>
          <w:rtl/>
        </w:rPr>
        <w:t xml:space="preserve"> در یک سند پنج بار تکرار شده باشد، مقدار </w:t>
      </w:r>
      <w:r>
        <w:t>TF</w:t>
      </w:r>
      <w:r>
        <w:rPr>
          <w:rtl/>
        </w:rPr>
        <w:t xml:space="preserve"> آن برابر با 5 خواهد بود.</w:t>
      </w:r>
    </w:p>
    <w:p w14:paraId="0578011F" w14:textId="77777777" w:rsidR="00AB7314" w:rsidRDefault="00000000">
      <w:r>
        <w:rPr>
          <w:rtl/>
        </w:rPr>
        <w:t xml:space="preserve">منطق </w:t>
      </w:r>
      <w:r>
        <w:t>TF</w:t>
      </w:r>
      <w:r>
        <w:rPr>
          <w:rtl/>
        </w:rPr>
        <w:t xml:space="preserve"> این است که تکرار بیشتر یک واژه در یک سند می‌تواند نشان‌دهنده ارتباط بیشتر آن واژه با موضوع سند باشد. بااین‌حال، </w:t>
      </w:r>
      <w:r>
        <w:t>TF</w:t>
      </w:r>
      <w:r>
        <w:rPr>
          <w:rtl/>
        </w:rPr>
        <w:t xml:space="preserve"> به تنهایی نمی‌تواند میان واژه‌های عمومی و واژه‌های متمایزکننده تفاوت مناسبی ایجاد کند؛ زیرا واژه‌هایی مانند </w:t>
      </w:r>
      <w:r>
        <w:rPr>
          <w:i/>
          <w:iCs/>
        </w:rPr>
        <w:t>the</w:t>
      </w:r>
      <w:r>
        <w:rPr>
          <w:rtl/>
        </w:rPr>
        <w:t xml:space="preserve"> یا </w:t>
      </w:r>
      <w:r>
        <w:rPr>
          <w:i/>
          <w:iCs/>
        </w:rPr>
        <w:t>system</w:t>
      </w:r>
      <w:r>
        <w:rPr>
          <w:rtl/>
        </w:rPr>
        <w:t xml:space="preserve"> ممکن است در بسیاری از اسناد تکرار شوند.</w:t>
      </w:r>
    </w:p>
    <w:p w14:paraId="67CFC339" w14:textId="77777777" w:rsidR="00AB7314" w:rsidRDefault="00000000">
      <w:r>
        <w:pict w14:anchorId="47355EDD">
          <v:rect id="_x0000_i1048" style="width:0;height:1.5pt" o:hralign="center" o:hrstd="t" o:hr="t" fillcolor="#a0a0a0" stroked="f"/>
        </w:pict>
      </w:r>
    </w:p>
    <w:p w14:paraId="28814E0E" w14:textId="77777777" w:rsidR="00AB7314" w:rsidRDefault="00000000">
      <w:pPr>
        <w:pStyle w:val="Heading3"/>
        <w:spacing w:before="360"/>
      </w:pPr>
      <w:bookmarkStart w:id="43" w:name="_feioaqqzckhi" w:colFirst="0" w:colLast="0"/>
      <w:bookmarkEnd w:id="43"/>
      <w:r>
        <w:rPr>
          <w:rtl/>
        </w:rPr>
        <w:lastRenderedPageBreak/>
        <w:t>2-5-3. فراوانی معکوس سند (</w:t>
      </w:r>
      <w:r>
        <w:t>Inverse Document Frequency</w:t>
      </w:r>
      <w:r>
        <w:rPr>
          <w:rtl/>
        </w:rPr>
        <w:t>)</w:t>
      </w:r>
    </w:p>
    <w:p w14:paraId="039C3B97" w14:textId="77777777" w:rsidR="00AB7314" w:rsidRDefault="00000000">
      <w:r>
        <w:rPr>
          <w:rtl/>
        </w:rPr>
        <w:t xml:space="preserve">معیار </w:t>
      </w:r>
      <w:r>
        <w:t>Inverse Document Frequency (IDF)</w:t>
      </w:r>
      <w:r>
        <w:rPr>
          <w:rtl/>
        </w:rPr>
        <w:t xml:space="preserve"> برای اندازه‌گیری میزان تمایزدهندگی یک واژه در کل مجموعه اسناد استفاده می‌شود.</w:t>
      </w:r>
    </w:p>
    <w:p w14:paraId="1BA6D4CB" w14:textId="77777777" w:rsidR="00AB7314" w:rsidRDefault="00000000">
      <w:r>
        <w:rPr>
          <w:rtl/>
        </w:rPr>
        <w:t>ایده اصلی آن این است که واژه‌ای که در تعداد زیادی از اسناد ظاهر می‌شود، اطلاعات کمتری برای تشخیص یک سند خاص دارد؛ در مقابل، واژه‌ای که در تعداد کمی از اسناد ظاهر می‌شود، می‌تواند ویژگی متمایزکننده‌تری باشد.</w:t>
      </w:r>
    </w:p>
    <w:p w14:paraId="6A3E276A" w14:textId="77777777" w:rsidR="00AB7314" w:rsidRDefault="00000000">
      <w:r>
        <w:rPr>
          <w:rtl/>
        </w:rPr>
        <w:t xml:space="preserve">فرم رایج </w:t>
      </w:r>
      <w:r>
        <w:t>IDF</w:t>
      </w:r>
      <w:r>
        <w:rPr>
          <w:rtl/>
        </w:rPr>
        <w:t xml:space="preserve"> به صورت زیر است:</w:t>
      </w:r>
    </w:p>
    <w:p w14:paraId="6D7B0C22" w14:textId="77777777" w:rsidR="00AB7314" w:rsidRDefault="00000000">
      <w:r>
        <w:t>[</w:t>
      </w:r>
      <w:r>
        <w:br/>
        <w:t>IDF(t)=\log\frac{N}{df(t)}</w:t>
      </w:r>
      <w:r>
        <w:br/>
        <w:t>]</w:t>
      </w:r>
    </w:p>
    <w:p w14:paraId="248D7382" w14:textId="77777777" w:rsidR="00AB7314" w:rsidRDefault="00000000">
      <w:r>
        <w:rPr>
          <w:rtl/>
        </w:rPr>
        <w:t>که در آن:</w:t>
      </w:r>
    </w:p>
    <w:p w14:paraId="6194FF24" w14:textId="77777777" w:rsidR="00AB7314" w:rsidRDefault="00000000">
      <w:pPr>
        <w:numPr>
          <w:ilvl w:val="0"/>
          <w:numId w:val="2"/>
        </w:numPr>
        <w:spacing w:after="0"/>
      </w:pPr>
      <w:r>
        <w:t>(N</w:t>
      </w:r>
      <w:r>
        <w:rPr>
          <w:rtl/>
        </w:rPr>
        <w:t>) تعداد کل اسناد مجموعه است؛</w:t>
      </w:r>
    </w:p>
    <w:p w14:paraId="2C0CFBC5" w14:textId="77777777" w:rsidR="00AB7314" w:rsidRDefault="00000000">
      <w:pPr>
        <w:numPr>
          <w:ilvl w:val="0"/>
          <w:numId w:val="2"/>
        </w:numPr>
        <w:spacing w:before="0"/>
      </w:pPr>
      <w:r>
        <w:t>(df(t</w:t>
      </w:r>
      <w:r>
        <w:rPr>
          <w:rtl/>
        </w:rPr>
        <w:t>)) تعداد اسنادی است که واژه (</w:t>
      </w:r>
      <w:r>
        <w:t>t</w:t>
      </w:r>
      <w:r>
        <w:rPr>
          <w:rtl/>
        </w:rPr>
        <w:t>) در آن‌ها ظاهر شده است.</w:t>
      </w:r>
    </w:p>
    <w:p w14:paraId="0923796E" w14:textId="77777777" w:rsidR="00AB7314" w:rsidRDefault="00000000">
      <w:r>
        <w:rPr>
          <w:rtl/>
        </w:rPr>
        <w:t>بنابراین، هرچه (</w:t>
      </w:r>
      <w:r>
        <w:t>df(t</w:t>
      </w:r>
      <w:r>
        <w:rPr>
          <w:rtl/>
        </w:rPr>
        <w:t xml:space="preserve">)) بزرگ‌تر باشد، مقدار </w:t>
      </w:r>
      <w:r>
        <w:t>IDF</w:t>
      </w:r>
      <w:r>
        <w:rPr>
          <w:rtl/>
        </w:rPr>
        <w:t xml:space="preserve"> کوچک‌تر خواهد بود.</w:t>
      </w:r>
    </w:p>
    <w:p w14:paraId="30F621AA" w14:textId="77777777" w:rsidR="00AB7314" w:rsidRDefault="00000000">
      <w:r>
        <w:rPr>
          <w:rtl/>
        </w:rPr>
        <w:t>برای مثال، فرض کنید مجموعه شامل 1000 سند باشد. اگر واژه‌ای در 900 سند ظاهر شود:</w:t>
      </w:r>
    </w:p>
    <w:p w14:paraId="6D765324" w14:textId="77777777" w:rsidR="00AB7314" w:rsidRDefault="00000000">
      <w:r>
        <w:t>[</w:t>
      </w:r>
      <w:r>
        <w:br/>
        <w:t>IDF=\log\frac{1000}{900}</w:t>
      </w:r>
      <w:r>
        <w:br/>
        <w:t>]</w:t>
      </w:r>
    </w:p>
    <w:p w14:paraId="6F608ADB" w14:textId="77777777" w:rsidR="00AB7314" w:rsidRDefault="00000000">
      <w:r>
        <w:rPr>
          <w:rtl/>
        </w:rPr>
        <w:t>اما اگر واژه‌ای تنها در 10 سند ظاهر شود:</w:t>
      </w:r>
    </w:p>
    <w:p w14:paraId="65BBDA49" w14:textId="77777777" w:rsidR="00AB7314" w:rsidRDefault="00000000">
      <w:r>
        <w:lastRenderedPageBreak/>
        <w:t>[</w:t>
      </w:r>
      <w:r>
        <w:br/>
        <w:t>IDF=\log\frac{1000}{10}</w:t>
      </w:r>
      <w:r>
        <w:br/>
        <w:t>]</w:t>
      </w:r>
    </w:p>
    <w:p w14:paraId="72B1FD8E" w14:textId="77777777" w:rsidR="00AB7314" w:rsidRDefault="00000000">
      <w:r>
        <w:rPr>
          <w:rtl/>
        </w:rPr>
        <w:t xml:space="preserve">در حالت دوم، مقدار </w:t>
      </w:r>
      <w:r>
        <w:t>IDF</w:t>
      </w:r>
      <w:r>
        <w:rPr>
          <w:rtl/>
        </w:rPr>
        <w:t xml:space="preserve"> بسیار بزرگ‌تر خواهد بود و بنابراین واژه وزن بیشتری دریافت می‌کند.</w:t>
      </w:r>
    </w:p>
    <w:p w14:paraId="31592507" w14:textId="77777777" w:rsidR="00AB7314" w:rsidRDefault="00000000">
      <w:r>
        <w:pict w14:anchorId="65852491">
          <v:rect id="_x0000_i1049" style="width:0;height:1.5pt" o:hralign="center" o:hrstd="t" o:hr="t" fillcolor="#a0a0a0" stroked="f"/>
        </w:pict>
      </w:r>
    </w:p>
    <w:p w14:paraId="43EE3B82" w14:textId="77777777" w:rsidR="00AB7314" w:rsidRDefault="00000000">
      <w:pPr>
        <w:pStyle w:val="Heading3"/>
        <w:spacing w:before="480"/>
      </w:pPr>
      <w:bookmarkStart w:id="44" w:name="_qbslzryhhizn" w:colFirst="0" w:colLast="0"/>
      <w:bookmarkEnd w:id="44"/>
      <w:r>
        <w:t>2-5-4. TF-IDF</w:t>
      </w:r>
    </w:p>
    <w:p w14:paraId="256DCC62" w14:textId="77777777" w:rsidR="00AB7314" w:rsidRDefault="00000000">
      <w:r>
        <w:rPr>
          <w:rtl/>
        </w:rPr>
        <w:t xml:space="preserve">با ترکیب دو معیار </w:t>
      </w:r>
      <w:r>
        <w:t>TF</w:t>
      </w:r>
      <w:r>
        <w:rPr>
          <w:rtl/>
        </w:rPr>
        <w:t xml:space="preserve"> و </w:t>
      </w:r>
      <w:r>
        <w:t>IDF</w:t>
      </w:r>
      <w:r>
        <w:rPr>
          <w:rtl/>
        </w:rPr>
        <w:t xml:space="preserve">، روش </w:t>
      </w:r>
      <w:r>
        <w:t>TF-IDF</w:t>
      </w:r>
      <w:r>
        <w:rPr>
          <w:rtl/>
        </w:rPr>
        <w:t xml:space="preserve"> به دست می‌آید:</w:t>
      </w:r>
    </w:p>
    <w:p w14:paraId="0046A37F" w14:textId="77777777" w:rsidR="00AB7314" w:rsidRDefault="00000000">
      <w:r>
        <w:t>[</w:t>
      </w:r>
      <w:r>
        <w:br/>
        <w:t>TFIDF(t,d)=TF(t,d)\times IDF(t)</w:t>
      </w:r>
      <w:r>
        <w:br/>
        <w:t>]</w:t>
      </w:r>
    </w:p>
    <w:p w14:paraId="30FAF516" w14:textId="77777777" w:rsidR="00AB7314" w:rsidRDefault="00000000">
      <w:r>
        <w:rPr>
          <w:rtl/>
        </w:rPr>
        <w:t xml:space="preserve">بنابراین </w:t>
      </w:r>
      <w:r>
        <w:t>TF-IDF</w:t>
      </w:r>
      <w:r>
        <w:rPr>
          <w:rtl/>
        </w:rPr>
        <w:t xml:space="preserve"> دو عامل را هم‌زمان در نظر می‌گیرد:</w:t>
      </w:r>
    </w:p>
    <w:p w14:paraId="26991E71" w14:textId="77777777" w:rsidR="00AB7314" w:rsidRDefault="00000000">
      <w:pPr>
        <w:numPr>
          <w:ilvl w:val="0"/>
          <w:numId w:val="37"/>
        </w:numPr>
        <w:spacing w:after="0"/>
      </w:pPr>
      <w:r>
        <w:rPr>
          <w:rtl/>
        </w:rPr>
        <w:t>اهمیت واژه در داخل یک سند</w:t>
      </w:r>
      <w:r>
        <w:t xml:space="preserve"> → TF</w:t>
      </w:r>
    </w:p>
    <w:p w14:paraId="5B31A7EC" w14:textId="77777777" w:rsidR="00AB7314" w:rsidRDefault="00000000">
      <w:pPr>
        <w:numPr>
          <w:ilvl w:val="0"/>
          <w:numId w:val="37"/>
        </w:numPr>
        <w:spacing w:before="0"/>
      </w:pPr>
      <w:r>
        <w:rPr>
          <w:rtl/>
        </w:rPr>
        <w:t>میزان تمایز واژه در کل مجموعه اسناد</w:t>
      </w:r>
      <w:r>
        <w:t xml:space="preserve"> → IDF</w:t>
      </w:r>
    </w:p>
    <w:p w14:paraId="1B03DE88" w14:textId="77777777" w:rsidR="00AB7314" w:rsidRDefault="00000000">
      <w:r>
        <w:rPr>
          <w:rtl/>
        </w:rPr>
        <w:t>به بیان ساده، اگر واژه‌ای در یک سند زیاد تکرار شود ولی تقریباً در تمام اسناد مجموعه نیز وجود داشته باشد، وزن نهایی آن الزاماً زیاد نخواهد بود. در مقابل، واژه‌ای که در یک سند حضور قابل‌توجهی دارد و در تعداد کمی از اسناد دیگر دیده می‌شود، وزن بالاتری دریافت می‌کند.</w:t>
      </w:r>
    </w:p>
    <w:p w14:paraId="7E7CBA0E" w14:textId="77777777" w:rsidR="00AB7314" w:rsidRDefault="00000000">
      <w:r>
        <w:rPr>
          <w:rtl/>
        </w:rPr>
        <w:t xml:space="preserve">این روش مبنای بسیاری از مدل‌های کلاسیک بازیابی اطلاعات بوده و همچنان برای ایجاد نمایش‌های </w:t>
      </w:r>
      <w:r>
        <w:t>sparse</w:t>
      </w:r>
      <w:r>
        <w:rPr>
          <w:rtl/>
        </w:rPr>
        <w:t xml:space="preserve"> و وزن‌دهی واژگان کاربرد دارد. مدل‌های </w:t>
      </w:r>
      <w:r>
        <w:t>term-based</w:t>
      </w:r>
      <w:r>
        <w:rPr>
          <w:rtl/>
        </w:rPr>
        <w:t xml:space="preserve"> مانند </w:t>
      </w:r>
      <w:r>
        <w:t>BM</w:t>
      </w:r>
      <w:r>
        <w:rPr>
          <w:rtl/>
        </w:rPr>
        <w:t xml:space="preserve">25 </w:t>
      </w:r>
      <w:r>
        <w:rPr>
          <w:rtl/>
        </w:rPr>
        <w:lastRenderedPageBreak/>
        <w:t xml:space="preserve">نیز از خانواده روش‌هایی هستند که بر </w:t>
      </w:r>
      <w:r>
        <w:t>matching</w:t>
      </w:r>
      <w:r>
        <w:rPr>
          <w:rtl/>
        </w:rPr>
        <w:t xml:space="preserve"> واژگانی و اطلاعات مربوط به فراوانی واژه‌ها تکیه دارند. (</w:t>
      </w:r>
      <w:hyperlink r:id="rId58">
        <w:r>
          <w:rPr>
            <w:color w:val="1155CC"/>
            <w:u w:val="single"/>
          </w:rPr>
          <w:t>DOI</w:t>
        </w:r>
      </w:hyperlink>
      <w:r>
        <w:t>)</w:t>
      </w:r>
    </w:p>
    <w:p w14:paraId="11FAA333" w14:textId="77777777" w:rsidR="00AB7314" w:rsidRDefault="00000000">
      <w:r>
        <w:pict w14:anchorId="3FD8B82D">
          <v:rect id="_x0000_i1050" style="width:0;height:1.5pt" o:hralign="center" o:hrstd="t" o:hr="t" fillcolor="#a0a0a0" stroked="f"/>
        </w:pict>
      </w:r>
    </w:p>
    <w:p w14:paraId="57539598" w14:textId="77777777" w:rsidR="00AB7314" w:rsidRDefault="00000000">
      <w:pPr>
        <w:pStyle w:val="Heading3"/>
        <w:spacing w:before="360"/>
      </w:pPr>
      <w:bookmarkStart w:id="45" w:name="_4m20n4wo6t8a" w:colFirst="0" w:colLast="0"/>
      <w:bookmarkEnd w:id="45"/>
      <w:r>
        <w:rPr>
          <w:rtl/>
        </w:rPr>
        <w:t>2-5-5. محدودیت‌های روش‌های واژگانی</w:t>
      </w:r>
    </w:p>
    <w:p w14:paraId="3C9EDFA8" w14:textId="77777777" w:rsidR="00AB7314" w:rsidRDefault="00000000">
      <w:r>
        <w:rPr>
          <w:rtl/>
        </w:rPr>
        <w:t xml:space="preserve">باوجود سادگی و کارایی روش‌هایی مانند </w:t>
      </w:r>
      <w:r>
        <w:t>BoW</w:t>
      </w:r>
      <w:r>
        <w:rPr>
          <w:rtl/>
        </w:rPr>
        <w:t xml:space="preserve"> و </w:t>
      </w:r>
      <w:r>
        <w:t>TF-IDF</w:t>
      </w:r>
      <w:r>
        <w:rPr>
          <w:rtl/>
        </w:rPr>
        <w:t xml:space="preserve">، این روش‌ها دارای محدودیت‌هایی هستند. مهم‌ترین محدودیت، </w:t>
      </w:r>
      <w:r>
        <w:t>Vocabulary Mismatch</w:t>
      </w:r>
      <w:r>
        <w:rPr>
          <w:rtl/>
        </w:rPr>
        <w:t xml:space="preserve"> یا عدم تطابق واژگان میان پرس‌وجو و سند است.</w:t>
      </w:r>
    </w:p>
    <w:p w14:paraId="35F6F80A" w14:textId="77777777" w:rsidR="00AB7314" w:rsidRDefault="00000000">
      <w:r>
        <w:rPr>
          <w:rtl/>
        </w:rPr>
        <w:t>برای مثال، فرض کنید کاربر پرس‌وجوی زیر را ارسال کند:</w:t>
      </w:r>
    </w:p>
    <w:p w14:paraId="5E966076" w14:textId="77777777" w:rsidR="00AB7314" w:rsidRDefault="00000000">
      <w:pPr>
        <w:ind w:left="600" w:right="600"/>
      </w:pPr>
      <w:r>
        <w:t>How can I improve my memory?</w:t>
      </w:r>
    </w:p>
    <w:p w14:paraId="49FF7DFC" w14:textId="77777777" w:rsidR="00AB7314" w:rsidRDefault="00000000">
      <w:r>
        <w:rPr>
          <w:rtl/>
        </w:rPr>
        <w:t>اما سند مرتبط شامل عبارت زیر باشد:</w:t>
      </w:r>
    </w:p>
    <w:p w14:paraId="699114B2" w14:textId="77777777" w:rsidR="00AB7314" w:rsidRDefault="00000000">
      <w:pPr>
        <w:ind w:left="600" w:right="600"/>
      </w:pPr>
      <w:r>
        <w:t>Techniques for enhancing cognitive abilities</w:t>
      </w:r>
    </w:p>
    <w:p w14:paraId="7DD3DCEF" w14:textId="77777777" w:rsidR="00AB7314" w:rsidRDefault="00000000">
      <w:r>
        <w:rPr>
          <w:rtl/>
        </w:rPr>
        <w:t>از دید معنایی، دو عبارت می‌توانند ارتباط زیادی داشته باشند؛ اما یک روش کاملاً واژگانی ممکن است به دلیل نبود واژه مشترک یا کمبود تطابق مستقیم، ارتباط آن‌ها را به‌درستی تشخیص ندهد.</w:t>
      </w:r>
    </w:p>
    <w:p w14:paraId="43CFA8B9" w14:textId="77777777" w:rsidR="00AB7314" w:rsidRDefault="00000000">
      <w:r>
        <w:rPr>
          <w:rtl/>
        </w:rPr>
        <w:t xml:space="preserve">این مسئله یکی از محدودیت‌های شناخته‌شده روش‌های </w:t>
      </w:r>
      <w:r>
        <w:t>term-based</w:t>
      </w:r>
      <w:r>
        <w:rPr>
          <w:rtl/>
        </w:rPr>
        <w:t xml:space="preserve"> است. در مرورهای مربوط به بازیابی معنایی نیز اشاره شده است که مدل‌های کلاسیک مبتنی بر نمایش </w:t>
      </w:r>
      <w:r>
        <w:t>Bag-of-Words</w:t>
      </w:r>
      <w:r>
        <w:rPr>
          <w:rtl/>
        </w:rPr>
        <w:t xml:space="preserve"> و </w:t>
      </w:r>
      <w:r>
        <w:t>matching</w:t>
      </w:r>
      <w:r>
        <w:rPr>
          <w:rtl/>
        </w:rPr>
        <w:t xml:space="preserve"> واژگانی ممکن است به دلیل </w:t>
      </w:r>
      <w:r>
        <w:t>vocabulary mismatch</w:t>
      </w:r>
      <w:r>
        <w:rPr>
          <w:rtl/>
        </w:rPr>
        <w:t>، اسناد مرتبط را در همان مرحله اول بازیابی از دست بدهند. (</w:t>
      </w:r>
      <w:hyperlink r:id="rId59">
        <w:r>
          <w:rPr>
            <w:color w:val="1155CC"/>
            <w:u w:val="single"/>
          </w:rPr>
          <w:t>DOI</w:t>
        </w:r>
      </w:hyperlink>
      <w:r>
        <w:t>)</w:t>
      </w:r>
    </w:p>
    <w:p w14:paraId="10888A44" w14:textId="77777777" w:rsidR="00AB7314" w:rsidRDefault="00000000">
      <w:r>
        <w:rPr>
          <w:rtl/>
        </w:rPr>
        <w:t xml:space="preserve">محدودیت دیگر این است که نمایش‌های واژگانی کلاسیک معمولاً معنای ضمنی و روابط معنایی میان واژه‌ها را مستقیماً مدل نمی‌کنند. همچنین ترتیب و ساختار جمله در مدل </w:t>
      </w:r>
      <w:r>
        <w:rPr>
          <w:rtl/>
        </w:rPr>
        <w:lastRenderedPageBreak/>
        <w:t xml:space="preserve">ساده </w:t>
      </w:r>
      <w:r>
        <w:t>Bag-of-Words</w:t>
      </w:r>
      <w:r>
        <w:rPr>
          <w:rtl/>
        </w:rPr>
        <w:t xml:space="preserve"> از بین می‌رود. به همین دلیل، توسعه روش‌هایی که بتوانند اطلاعات معنایی را در کنار اطلاعات واژگانی مورد استفاده قرار دهند، به یکی از مسیرهای مهم تحقیقات بازیابی اطلاعات تبدیل شده است. (</w:t>
      </w:r>
      <w:hyperlink r:id="rId60">
        <w:r>
          <w:rPr>
            <w:color w:val="1155CC"/>
            <w:u w:val="single"/>
          </w:rPr>
          <w:t>DOI</w:t>
        </w:r>
      </w:hyperlink>
      <w:r>
        <w:t>)</w:t>
      </w:r>
    </w:p>
    <w:p w14:paraId="612D0A00" w14:textId="77777777" w:rsidR="00AB7314" w:rsidRDefault="00000000">
      <w:r>
        <w:rPr>
          <w:rtl/>
        </w:rPr>
        <w:t xml:space="preserve">این محدودیت‌ها زمینه را برای معرفی دو خانواده مهم دیگر از نمایش‌های متنی، یعنی </w:t>
      </w:r>
      <w:r>
        <w:t>Sparse Representation</w:t>
      </w:r>
      <w:r>
        <w:rPr>
          <w:rtl/>
        </w:rPr>
        <w:t xml:space="preserve"> و </w:t>
      </w:r>
      <w:r>
        <w:t>Dense Representation</w:t>
      </w:r>
      <w:r>
        <w:rPr>
          <w:rtl/>
        </w:rPr>
        <w:t>، فراهم می‌کنند.</w:t>
      </w:r>
    </w:p>
    <w:p w14:paraId="17E57DCA" w14:textId="77777777" w:rsidR="00AB7314" w:rsidRDefault="00000000">
      <w:r>
        <w:pict w14:anchorId="781E6698">
          <v:rect id="_x0000_i1051" style="width:0;height:1.5pt" o:hralign="center" o:hrstd="t" o:hr="t" fillcolor="#a0a0a0" stroked="f"/>
        </w:pict>
      </w:r>
    </w:p>
    <w:p w14:paraId="5A17756A" w14:textId="77777777" w:rsidR="00AB7314" w:rsidRDefault="00000000">
      <w:pPr>
        <w:pStyle w:val="Heading2"/>
        <w:spacing w:before="480"/>
      </w:pPr>
      <w:bookmarkStart w:id="46" w:name="_exspqghu4nis" w:colFirst="0" w:colLast="0"/>
      <w:bookmarkEnd w:id="46"/>
      <w:r>
        <w:rPr>
          <w:rtl/>
        </w:rPr>
        <w:t>2-6. نمایش‌های برداری متون</w:t>
      </w:r>
    </w:p>
    <w:p w14:paraId="510044D7" w14:textId="77777777" w:rsidR="00AB7314" w:rsidRDefault="00000000">
      <w:r>
        <w:rPr>
          <w:rtl/>
        </w:rPr>
        <w:t>برای پردازش محاسباتی متن، لازم است متن‌های زبانی به نمایش‌های عددی تبدیل شوند. یکی از رایج‌ترین روش‌ها، نمایش متن به صورت یک بردار است. تفاوت روش‌های مختلف در نحوه ساخت این بردار و معنای ابعاد آن است.</w:t>
      </w:r>
    </w:p>
    <w:p w14:paraId="125DC413" w14:textId="77777777" w:rsidR="00AB7314" w:rsidRDefault="00000000">
      <w:r>
        <w:rPr>
          <w:rtl/>
        </w:rPr>
        <w:t xml:space="preserve">به‌طور کلی، در بازیابی اطلاعات مدرن می‌توان نمایش‌های متنی را در دو گروه مهم </w:t>
      </w:r>
      <w:r>
        <w:t>sparse</w:t>
      </w:r>
      <w:r>
        <w:rPr>
          <w:rtl/>
        </w:rPr>
        <w:t xml:space="preserve"> و </w:t>
      </w:r>
      <w:r>
        <w:t>dense</w:t>
      </w:r>
      <w:r>
        <w:rPr>
          <w:rtl/>
        </w:rPr>
        <w:t xml:space="preserve"> دسته‌بندی کرد. البته روش‌هایی مانند </w:t>
      </w:r>
      <w:r>
        <w:t>SPLADE</w:t>
      </w:r>
      <w:r>
        <w:rPr>
          <w:rtl/>
        </w:rPr>
        <w:t xml:space="preserve"> نشان داده‌اند که می‌توان ویژگی‌های معنایی مدل‌های عصبی را با نمایش </w:t>
      </w:r>
      <w:r>
        <w:t>sparse</w:t>
      </w:r>
      <w:r>
        <w:rPr>
          <w:rtl/>
        </w:rPr>
        <w:t xml:space="preserve"> ترکیب کرد. (</w:t>
      </w:r>
      <w:hyperlink r:id="rId61">
        <w:r>
          <w:rPr>
            <w:color w:val="1155CC"/>
            <w:u w:val="single"/>
          </w:rPr>
          <w:t>DOI</w:t>
        </w:r>
      </w:hyperlink>
      <w:r>
        <w:t>)</w:t>
      </w:r>
    </w:p>
    <w:p w14:paraId="3237C9D2" w14:textId="77777777" w:rsidR="00AB7314" w:rsidRDefault="00000000">
      <w:r>
        <w:pict w14:anchorId="4152C3AA">
          <v:rect id="_x0000_i1052" style="width:0;height:1.5pt" o:hralign="center" o:hrstd="t" o:hr="t" fillcolor="#a0a0a0" stroked="f"/>
        </w:pict>
      </w:r>
    </w:p>
    <w:p w14:paraId="21464A9E" w14:textId="77777777" w:rsidR="00AB7314" w:rsidRDefault="00000000">
      <w:pPr>
        <w:pStyle w:val="Heading3"/>
        <w:spacing w:before="360"/>
      </w:pPr>
      <w:bookmarkStart w:id="47" w:name="_gpsfd5xqr2h" w:colFirst="0" w:colLast="0"/>
      <w:bookmarkEnd w:id="47"/>
      <w:r>
        <w:rPr>
          <w:rtl/>
        </w:rPr>
        <w:t xml:space="preserve">2-6-1. نمایش </w:t>
      </w:r>
      <w:r>
        <w:t>Sparse</w:t>
      </w:r>
    </w:p>
    <w:p w14:paraId="20A95443" w14:textId="77777777" w:rsidR="00AB7314" w:rsidRDefault="00000000">
      <w:r>
        <w:rPr>
          <w:rtl/>
        </w:rPr>
        <w:t xml:space="preserve">در یک نمایش </w:t>
      </w:r>
      <w:r>
        <w:t>Sparse</w:t>
      </w:r>
      <w:r>
        <w:rPr>
          <w:rtl/>
        </w:rPr>
        <w:t>، بردار دارای تعداد بسیار زیادی بُعد است، اما تنها تعداد نسبتاً کمی از این ابعاد دارای مقدار غیرصفر هستند.</w:t>
      </w:r>
    </w:p>
    <w:p w14:paraId="1B123F0C" w14:textId="77777777" w:rsidR="00AB7314" w:rsidRDefault="00000000">
      <w:r>
        <w:t>TF-IDF</w:t>
      </w:r>
      <w:r>
        <w:rPr>
          <w:rtl/>
        </w:rPr>
        <w:t xml:space="preserve"> نمونه کلاسیک یک نمایش </w:t>
      </w:r>
      <w:r>
        <w:t>sparse</w:t>
      </w:r>
      <w:r>
        <w:rPr>
          <w:rtl/>
        </w:rPr>
        <w:t xml:space="preserve"> است. در این حالت، هر بُعد معمولاً به یک واژه یا </w:t>
      </w:r>
      <w:r>
        <w:t>term</w:t>
      </w:r>
      <w:r>
        <w:rPr>
          <w:rtl/>
        </w:rPr>
        <w:t xml:space="preserve"> مشخص در واژگان مربوط می‌شود.</w:t>
      </w:r>
    </w:p>
    <w:p w14:paraId="26096562" w14:textId="77777777" w:rsidR="00AB7314" w:rsidRDefault="00000000">
      <w:r>
        <w:rPr>
          <w:rtl/>
        </w:rPr>
        <w:lastRenderedPageBreak/>
        <w:t xml:space="preserve">یکی از مزایای مهم نمایش </w:t>
      </w:r>
      <w:r>
        <w:t>sparse</w:t>
      </w:r>
      <w:r>
        <w:rPr>
          <w:rtl/>
        </w:rPr>
        <w:t xml:space="preserve">، تفسیرپذیری آن است؛ زیرا می‌توان مشخص کرد کدام واژه‌ها باعث ایجاد مقدار غیرصفر در بردار شده‌اند. همچنین ساختار </w:t>
      </w:r>
      <w:r>
        <w:t>sparse</w:t>
      </w:r>
      <w:r>
        <w:rPr>
          <w:rtl/>
        </w:rPr>
        <w:t xml:space="preserve"> با </w:t>
      </w:r>
      <w:r>
        <w:t>inverted index</w:t>
      </w:r>
      <w:r>
        <w:rPr>
          <w:rtl/>
        </w:rPr>
        <w:t xml:space="preserve"> سازگاری مناسبی دارد و می‌تواند برای بازیابی سریع در مجموعه‌های بزرگ استفاده شود. (</w:t>
      </w:r>
      <w:hyperlink r:id="rId62">
        <w:r>
          <w:rPr>
            <w:color w:val="1155CC"/>
            <w:u w:val="single"/>
          </w:rPr>
          <w:t>DOI</w:t>
        </w:r>
      </w:hyperlink>
      <w:r>
        <w:t>)</w:t>
      </w:r>
    </w:p>
    <w:p w14:paraId="51833904" w14:textId="77777777" w:rsidR="00AB7314" w:rsidRDefault="00000000">
      <w:r>
        <w:rPr>
          <w:rtl/>
        </w:rPr>
        <w:t xml:space="preserve">در سال‌های اخیر، روش‌های </w:t>
      </w:r>
      <w:r>
        <w:t>Learned Sparse Retrieval</w:t>
      </w:r>
      <w:r>
        <w:rPr>
          <w:rtl/>
        </w:rPr>
        <w:t xml:space="preserve"> مانند </w:t>
      </w:r>
      <w:r>
        <w:t>SPLADE</w:t>
      </w:r>
      <w:r>
        <w:rPr>
          <w:rtl/>
        </w:rPr>
        <w:t xml:space="preserve"> تلاش کرده‌اند این ویژگی را با قدرت مدل‌های زبانی عصبی ترکیب کنند. </w:t>
      </w:r>
    </w:p>
    <w:p w14:paraId="322F352E" w14:textId="77777777" w:rsidR="00AB7314" w:rsidRDefault="00000000">
      <w:r>
        <w:t>SPLADE</w:t>
      </w:r>
      <w:r>
        <w:rPr>
          <w:rtl/>
        </w:rPr>
        <w:t xml:space="preserve"> متن را به یک بردار </w:t>
      </w:r>
      <w:r>
        <w:t>sparse</w:t>
      </w:r>
      <w:r>
        <w:rPr>
          <w:rtl/>
        </w:rPr>
        <w:t xml:space="preserve"> تبدیل می‌کند و در عین حفظ ساختار </w:t>
      </w:r>
      <w:r>
        <w:t>sparse</w:t>
      </w:r>
      <w:r>
        <w:rPr>
          <w:rtl/>
        </w:rPr>
        <w:t>، امکان گسترش واژگان مرتبط با مفهوم متن را فراهم می‌کند. (</w:t>
      </w:r>
      <w:hyperlink r:id="rId63">
        <w:r>
          <w:rPr>
            <w:color w:val="1155CC"/>
            <w:u w:val="single"/>
          </w:rPr>
          <w:t>GitHub</w:t>
        </w:r>
      </w:hyperlink>
      <w:r>
        <w:t>)</w:t>
      </w:r>
    </w:p>
    <w:p w14:paraId="581800AC" w14:textId="77777777" w:rsidR="00AB7314" w:rsidRDefault="00000000">
      <w:r>
        <w:pict w14:anchorId="1F2920B5">
          <v:rect id="_x0000_i1053" style="width:0;height:1.5pt" o:hralign="center" o:hrstd="t" o:hr="t" fillcolor="#a0a0a0" stroked="f"/>
        </w:pict>
      </w:r>
    </w:p>
    <w:p w14:paraId="2BDEB3F5" w14:textId="77777777" w:rsidR="00AB7314" w:rsidRDefault="00000000">
      <w:pPr>
        <w:pStyle w:val="Heading3"/>
        <w:spacing w:before="360"/>
      </w:pPr>
      <w:bookmarkStart w:id="48" w:name="_vy2x1jgzcpz6" w:colFirst="0" w:colLast="0"/>
      <w:bookmarkEnd w:id="48"/>
      <w:r>
        <w:rPr>
          <w:rtl/>
        </w:rPr>
        <w:t xml:space="preserve">2-6-2. نمایش </w:t>
      </w:r>
      <w:r>
        <w:t>Dense</w:t>
      </w:r>
    </w:p>
    <w:p w14:paraId="19AA7FF2" w14:textId="77777777" w:rsidR="00AB7314" w:rsidRDefault="00000000">
      <w:r>
        <w:rPr>
          <w:rtl/>
        </w:rPr>
        <w:t xml:space="preserve">در مقابل، در نمایش </w:t>
      </w:r>
      <w:r>
        <w:t>Dense</w:t>
      </w:r>
      <w:r>
        <w:rPr>
          <w:rtl/>
        </w:rPr>
        <w:t xml:space="preserve"> تقریباً تمام یا بخش بزرگی از ابعاد بردار دارای مقدار غیرصفر هستند.</w:t>
      </w:r>
    </w:p>
    <w:p w14:paraId="3CFB1465" w14:textId="77777777" w:rsidR="00AB7314" w:rsidRDefault="00000000">
      <w:r>
        <w:rPr>
          <w:rtl/>
        </w:rPr>
        <w:t>در این حالت، بردار معمولاً دارای تعداد محدودی بُعد است؛ برای مثال 384، 768 یا 1024 بُعد، اما تقریباً همه این ابعاد اطلاعاتی را در خود نگه می‌دارند.</w:t>
      </w:r>
    </w:p>
    <w:p w14:paraId="074A4A5A" w14:textId="77777777" w:rsidR="00AB7314" w:rsidRDefault="00000000">
      <w:r>
        <w:rPr>
          <w:rtl/>
        </w:rPr>
        <w:t xml:space="preserve">در نمایش </w:t>
      </w:r>
      <w:r>
        <w:t>dense</w:t>
      </w:r>
      <w:r>
        <w:rPr>
          <w:rtl/>
        </w:rPr>
        <w:t>، هر بُعد الزاماً یک واژه مشخص نیست. بلکه اطلاعات معنایی متن در یک فضای پیوسته و توزیع‌شده نمایش داده می‌شود.</w:t>
      </w:r>
    </w:p>
    <w:p w14:paraId="48130223" w14:textId="77777777" w:rsidR="00AB7314" w:rsidRDefault="00000000">
      <w:r>
        <w:rPr>
          <w:rtl/>
        </w:rPr>
        <w:t>این ویژگی باعث می‌شود دو متن که از واژگان متفاوتی استفاده می‌کنند، در صورتی که معنای مشابهی داشته باشند، بتوانند در فضای برداری به یکدیگر نزدیک شوند.</w:t>
      </w:r>
    </w:p>
    <w:p w14:paraId="1C45CF56" w14:textId="77777777" w:rsidR="00AB7314" w:rsidRDefault="00000000">
      <w:r>
        <w:rPr>
          <w:rtl/>
        </w:rPr>
        <w:t>برای نمونه:</w:t>
      </w:r>
    </w:p>
    <w:p w14:paraId="3D2FC8D2" w14:textId="77777777" w:rsidR="00AB7314" w:rsidRDefault="00000000">
      <w:pPr>
        <w:ind w:left="600" w:right="600"/>
      </w:pPr>
      <w:r>
        <w:t>How can I improve my memory?</w:t>
      </w:r>
    </w:p>
    <w:p w14:paraId="6D37EB11" w14:textId="77777777" w:rsidR="00AB7314" w:rsidRDefault="00000000">
      <w:r>
        <w:rPr>
          <w:rtl/>
        </w:rPr>
        <w:lastRenderedPageBreak/>
        <w:t>و</w:t>
      </w:r>
    </w:p>
    <w:p w14:paraId="1541CFA8" w14:textId="77777777" w:rsidR="00AB7314" w:rsidRDefault="00000000">
      <w:pPr>
        <w:ind w:left="600" w:right="600"/>
      </w:pPr>
      <w:r>
        <w:t>What techniques enhance cognitive abilities?</w:t>
      </w:r>
    </w:p>
    <w:p w14:paraId="18C829D7" w14:textId="77777777" w:rsidR="00AB7314" w:rsidRDefault="00000000">
      <w:r>
        <w:rPr>
          <w:rtl/>
        </w:rPr>
        <w:t xml:space="preserve">ممکن است واژگان مشترک زیادی نداشته باشند، اما یک مدل </w:t>
      </w:r>
      <w:r>
        <w:t>dense</w:t>
      </w:r>
      <w:r>
        <w:rPr>
          <w:rtl/>
        </w:rPr>
        <w:t xml:space="preserve"> آموزش‌دیده می‌تواند آن‌ها را از نظر معنایی نزدیک تشخیص دهد.</w:t>
      </w:r>
    </w:p>
    <w:p w14:paraId="51F9CD5C" w14:textId="77777777" w:rsidR="00AB7314" w:rsidRDefault="00000000">
      <w:r>
        <w:rPr>
          <w:rtl/>
        </w:rPr>
        <w:t xml:space="preserve">روش‌هایی مانند </w:t>
      </w:r>
      <w:r>
        <w:t>Dense Passage Retrieval (DPR)</w:t>
      </w:r>
      <w:r>
        <w:rPr>
          <w:rtl/>
        </w:rPr>
        <w:t xml:space="preserve"> از همین ایده استفاده می‌کنند. در </w:t>
      </w:r>
      <w:r>
        <w:t>DPR</w:t>
      </w:r>
      <w:r>
        <w:rPr>
          <w:rtl/>
        </w:rPr>
        <w:t xml:space="preserve">، پرس‌وجو و </w:t>
      </w:r>
      <w:r>
        <w:t>passage</w:t>
      </w:r>
      <w:r>
        <w:rPr>
          <w:rtl/>
        </w:rPr>
        <w:t xml:space="preserve"> توسط </w:t>
      </w:r>
      <w:r>
        <w:t>encoder</w:t>
      </w:r>
      <w:r>
        <w:rPr>
          <w:rtl/>
        </w:rPr>
        <w:t xml:space="preserve">های عصبی به بردارهای </w:t>
      </w:r>
      <w:r>
        <w:t>dense</w:t>
      </w:r>
      <w:r>
        <w:rPr>
          <w:rtl/>
        </w:rPr>
        <w:t xml:space="preserve"> تبدیل شده و میزان ارتباط آن‌ها در فضای برداری محاسبه می‌شود. این روش نشان داده است که نمایش </w:t>
      </w:r>
      <w:r>
        <w:t>dense</w:t>
      </w:r>
      <w:r>
        <w:rPr>
          <w:rtl/>
        </w:rPr>
        <w:t xml:space="preserve"> می‌تواند در بسیاری از مسائل </w:t>
      </w:r>
      <w:r>
        <w:t>QA</w:t>
      </w:r>
      <w:r>
        <w:rPr>
          <w:rtl/>
        </w:rPr>
        <w:t xml:space="preserve"> عملکرد بسیار خوبی داشته باشد. (</w:t>
      </w:r>
      <w:hyperlink r:id="rId64">
        <w:r>
          <w:rPr>
            <w:color w:val="1155CC"/>
            <w:u w:val="single"/>
          </w:rPr>
          <w:t>ACL Anthology</w:t>
        </w:r>
      </w:hyperlink>
      <w:r>
        <w:t>)</w:t>
      </w:r>
    </w:p>
    <w:p w14:paraId="77481B5C" w14:textId="77777777" w:rsidR="00AB7314" w:rsidRDefault="00000000">
      <w:r>
        <w:pict w14:anchorId="07D89254">
          <v:rect id="_x0000_i1054" style="width:0;height:1.5pt" o:hralign="center" o:hrstd="t" o:hr="t" fillcolor="#a0a0a0" stroked="f"/>
        </w:pict>
      </w:r>
    </w:p>
    <w:p w14:paraId="244E8991" w14:textId="77777777" w:rsidR="00AB7314" w:rsidRDefault="00000000">
      <w:pPr>
        <w:pStyle w:val="Heading3"/>
        <w:spacing w:before="480"/>
      </w:pPr>
      <w:bookmarkStart w:id="49" w:name="_o6zwktaf459u" w:colFirst="0" w:colLast="0"/>
      <w:bookmarkEnd w:id="49"/>
      <w:r>
        <w:rPr>
          <w:rtl/>
        </w:rPr>
        <w:t xml:space="preserve">2-6-3. مقایسه </w:t>
      </w:r>
      <w:r>
        <w:t>Sparse</w:t>
      </w:r>
      <w:r>
        <w:rPr>
          <w:rtl/>
        </w:rPr>
        <w:t xml:space="preserve"> و </w:t>
      </w:r>
      <w:r>
        <w:t>Dense</w:t>
      </w:r>
    </w:p>
    <w:p w14:paraId="74003DF0" w14:textId="77777777" w:rsidR="00AB7314" w:rsidRDefault="00000000">
      <w:r>
        <w:rPr>
          <w:rtl/>
        </w:rPr>
        <w:t>تفاوت اصلی این دو روش را می‌توان به صورت زیر خلاصه کرد:</w:t>
      </w:r>
    </w:p>
    <w:tbl>
      <w:tblPr>
        <w:tblStyle w:val="a0"/>
        <w:bidiVisual/>
        <w:tblW w:w="96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20"/>
        <w:gridCol w:w="3660"/>
        <w:gridCol w:w="3435"/>
      </w:tblGrid>
      <w:tr w:rsidR="00AB7314" w14:paraId="2078BB75" w14:textId="77777777">
        <w:trPr>
          <w:trHeight w:val="500"/>
        </w:trPr>
        <w:tc>
          <w:tcPr>
            <w:tcW w:w="2520" w:type="dxa"/>
            <w:tcBorders>
              <w:top w:val="nil"/>
              <w:left w:val="nil"/>
              <w:bottom w:val="nil"/>
              <w:right w:val="nil"/>
            </w:tcBorders>
            <w:tcMar>
              <w:top w:w="100" w:type="dxa"/>
              <w:left w:w="100" w:type="dxa"/>
              <w:bottom w:w="100" w:type="dxa"/>
              <w:right w:w="100" w:type="dxa"/>
            </w:tcMar>
          </w:tcPr>
          <w:p w14:paraId="48551E37" w14:textId="77777777" w:rsidR="00AB7314" w:rsidRDefault="00000000">
            <w:pPr>
              <w:jc w:val="center"/>
            </w:pPr>
            <w:r>
              <w:rPr>
                <w:rtl/>
              </w:rPr>
              <w:t>ویژگی</w:t>
            </w:r>
          </w:p>
        </w:tc>
        <w:tc>
          <w:tcPr>
            <w:tcW w:w="3660" w:type="dxa"/>
            <w:tcBorders>
              <w:top w:val="nil"/>
              <w:left w:val="nil"/>
              <w:bottom w:val="nil"/>
              <w:right w:val="nil"/>
            </w:tcBorders>
            <w:tcMar>
              <w:top w:w="100" w:type="dxa"/>
              <w:left w:w="100" w:type="dxa"/>
              <w:bottom w:w="100" w:type="dxa"/>
              <w:right w:w="100" w:type="dxa"/>
            </w:tcMar>
          </w:tcPr>
          <w:p w14:paraId="047511E7" w14:textId="77777777" w:rsidR="00AB7314" w:rsidRDefault="00000000">
            <w:pPr>
              <w:jc w:val="center"/>
            </w:pPr>
            <w:r>
              <w:t>Sparse</w:t>
            </w:r>
          </w:p>
        </w:tc>
        <w:tc>
          <w:tcPr>
            <w:tcW w:w="3435" w:type="dxa"/>
            <w:tcBorders>
              <w:top w:val="nil"/>
              <w:left w:val="nil"/>
              <w:bottom w:val="nil"/>
              <w:right w:val="nil"/>
            </w:tcBorders>
            <w:tcMar>
              <w:top w:w="100" w:type="dxa"/>
              <w:left w:w="100" w:type="dxa"/>
              <w:bottom w:w="100" w:type="dxa"/>
              <w:right w:w="100" w:type="dxa"/>
            </w:tcMar>
          </w:tcPr>
          <w:p w14:paraId="1A3C904E" w14:textId="77777777" w:rsidR="00AB7314" w:rsidRDefault="00000000">
            <w:pPr>
              <w:jc w:val="center"/>
            </w:pPr>
            <w:r>
              <w:t>Dense</w:t>
            </w:r>
          </w:p>
        </w:tc>
      </w:tr>
      <w:tr w:rsidR="00AB7314" w14:paraId="394D9B26" w14:textId="77777777">
        <w:trPr>
          <w:trHeight w:val="500"/>
        </w:trPr>
        <w:tc>
          <w:tcPr>
            <w:tcW w:w="2520" w:type="dxa"/>
            <w:tcBorders>
              <w:top w:val="nil"/>
              <w:left w:val="nil"/>
              <w:bottom w:val="nil"/>
              <w:right w:val="nil"/>
            </w:tcBorders>
            <w:tcMar>
              <w:top w:w="100" w:type="dxa"/>
              <w:left w:w="100" w:type="dxa"/>
              <w:bottom w:w="100" w:type="dxa"/>
              <w:right w:w="100" w:type="dxa"/>
            </w:tcMar>
          </w:tcPr>
          <w:p w14:paraId="52BC370B" w14:textId="77777777" w:rsidR="00AB7314" w:rsidRDefault="00000000">
            <w:r>
              <w:rPr>
                <w:rtl/>
              </w:rPr>
              <w:t>تعداد ابعاد</w:t>
            </w:r>
          </w:p>
        </w:tc>
        <w:tc>
          <w:tcPr>
            <w:tcW w:w="3660" w:type="dxa"/>
            <w:tcBorders>
              <w:top w:val="nil"/>
              <w:left w:val="nil"/>
              <w:bottom w:val="nil"/>
              <w:right w:val="nil"/>
            </w:tcBorders>
            <w:tcMar>
              <w:top w:w="100" w:type="dxa"/>
              <w:left w:w="100" w:type="dxa"/>
              <w:bottom w:w="100" w:type="dxa"/>
              <w:right w:w="100" w:type="dxa"/>
            </w:tcMar>
          </w:tcPr>
          <w:p w14:paraId="19987C09" w14:textId="77777777" w:rsidR="00AB7314" w:rsidRDefault="00000000">
            <w:r>
              <w:rPr>
                <w:rtl/>
              </w:rPr>
              <w:t>معمولاً بسیار زیاد</w:t>
            </w:r>
          </w:p>
        </w:tc>
        <w:tc>
          <w:tcPr>
            <w:tcW w:w="3435" w:type="dxa"/>
            <w:tcBorders>
              <w:top w:val="nil"/>
              <w:left w:val="nil"/>
              <w:bottom w:val="nil"/>
              <w:right w:val="nil"/>
            </w:tcBorders>
            <w:tcMar>
              <w:top w:w="100" w:type="dxa"/>
              <w:left w:w="100" w:type="dxa"/>
              <w:bottom w:w="100" w:type="dxa"/>
              <w:right w:w="100" w:type="dxa"/>
            </w:tcMar>
          </w:tcPr>
          <w:p w14:paraId="09DB3359" w14:textId="77777777" w:rsidR="00AB7314" w:rsidRDefault="00000000">
            <w:r>
              <w:rPr>
                <w:rtl/>
              </w:rPr>
              <w:t>معمولاً محدودتر</w:t>
            </w:r>
          </w:p>
        </w:tc>
      </w:tr>
      <w:tr w:rsidR="00AB7314" w14:paraId="1A01C97D" w14:textId="77777777">
        <w:trPr>
          <w:trHeight w:val="500"/>
        </w:trPr>
        <w:tc>
          <w:tcPr>
            <w:tcW w:w="2520" w:type="dxa"/>
            <w:tcBorders>
              <w:top w:val="nil"/>
              <w:left w:val="nil"/>
              <w:bottom w:val="nil"/>
              <w:right w:val="nil"/>
            </w:tcBorders>
            <w:tcMar>
              <w:top w:w="100" w:type="dxa"/>
              <w:left w:w="100" w:type="dxa"/>
              <w:bottom w:w="100" w:type="dxa"/>
              <w:right w:w="100" w:type="dxa"/>
            </w:tcMar>
          </w:tcPr>
          <w:p w14:paraId="7145D505" w14:textId="77777777" w:rsidR="00AB7314" w:rsidRDefault="00000000">
            <w:r>
              <w:rPr>
                <w:rtl/>
              </w:rPr>
              <w:t>تعداد مقادیر غیرصفر</w:t>
            </w:r>
          </w:p>
        </w:tc>
        <w:tc>
          <w:tcPr>
            <w:tcW w:w="3660" w:type="dxa"/>
            <w:tcBorders>
              <w:top w:val="nil"/>
              <w:left w:val="nil"/>
              <w:bottom w:val="nil"/>
              <w:right w:val="nil"/>
            </w:tcBorders>
            <w:tcMar>
              <w:top w:w="100" w:type="dxa"/>
              <w:left w:w="100" w:type="dxa"/>
              <w:bottom w:w="100" w:type="dxa"/>
              <w:right w:w="100" w:type="dxa"/>
            </w:tcMar>
          </w:tcPr>
          <w:p w14:paraId="1F0A2751" w14:textId="77777777" w:rsidR="00AB7314" w:rsidRDefault="00000000">
            <w:r>
              <w:rPr>
                <w:rtl/>
              </w:rPr>
              <w:t>کم</w:t>
            </w:r>
          </w:p>
        </w:tc>
        <w:tc>
          <w:tcPr>
            <w:tcW w:w="3435" w:type="dxa"/>
            <w:tcBorders>
              <w:top w:val="nil"/>
              <w:left w:val="nil"/>
              <w:bottom w:val="nil"/>
              <w:right w:val="nil"/>
            </w:tcBorders>
            <w:tcMar>
              <w:top w:w="100" w:type="dxa"/>
              <w:left w:w="100" w:type="dxa"/>
              <w:bottom w:w="100" w:type="dxa"/>
              <w:right w:w="100" w:type="dxa"/>
            </w:tcMar>
          </w:tcPr>
          <w:p w14:paraId="639303B3" w14:textId="77777777" w:rsidR="00AB7314" w:rsidRDefault="00000000">
            <w:r>
              <w:rPr>
                <w:rtl/>
              </w:rPr>
              <w:t>زیاد</w:t>
            </w:r>
          </w:p>
        </w:tc>
      </w:tr>
      <w:tr w:rsidR="00AB7314" w14:paraId="3D72A19D" w14:textId="77777777">
        <w:trPr>
          <w:trHeight w:val="500"/>
        </w:trPr>
        <w:tc>
          <w:tcPr>
            <w:tcW w:w="2520" w:type="dxa"/>
            <w:tcBorders>
              <w:top w:val="nil"/>
              <w:left w:val="nil"/>
              <w:bottom w:val="nil"/>
              <w:right w:val="nil"/>
            </w:tcBorders>
            <w:tcMar>
              <w:top w:w="100" w:type="dxa"/>
              <w:left w:w="100" w:type="dxa"/>
              <w:bottom w:w="100" w:type="dxa"/>
              <w:right w:w="100" w:type="dxa"/>
            </w:tcMar>
          </w:tcPr>
          <w:p w14:paraId="519B839F" w14:textId="77777777" w:rsidR="00AB7314" w:rsidRDefault="00000000">
            <w:r>
              <w:rPr>
                <w:rtl/>
              </w:rPr>
              <w:t>معنای ابعاد</w:t>
            </w:r>
          </w:p>
        </w:tc>
        <w:tc>
          <w:tcPr>
            <w:tcW w:w="3660" w:type="dxa"/>
            <w:tcBorders>
              <w:top w:val="nil"/>
              <w:left w:val="nil"/>
              <w:bottom w:val="nil"/>
              <w:right w:val="nil"/>
            </w:tcBorders>
            <w:tcMar>
              <w:top w:w="100" w:type="dxa"/>
              <w:left w:w="100" w:type="dxa"/>
              <w:bottom w:w="100" w:type="dxa"/>
              <w:right w:w="100" w:type="dxa"/>
            </w:tcMar>
          </w:tcPr>
          <w:p w14:paraId="561541FA" w14:textId="77777777" w:rsidR="00AB7314" w:rsidRDefault="00000000">
            <w:r>
              <w:rPr>
                <w:rtl/>
              </w:rPr>
              <w:t>اغلب قابل تفسیر</w:t>
            </w:r>
          </w:p>
        </w:tc>
        <w:tc>
          <w:tcPr>
            <w:tcW w:w="3435" w:type="dxa"/>
            <w:tcBorders>
              <w:top w:val="nil"/>
              <w:left w:val="nil"/>
              <w:bottom w:val="nil"/>
              <w:right w:val="nil"/>
            </w:tcBorders>
            <w:tcMar>
              <w:top w:w="100" w:type="dxa"/>
              <w:left w:w="100" w:type="dxa"/>
              <w:bottom w:w="100" w:type="dxa"/>
              <w:right w:w="100" w:type="dxa"/>
            </w:tcMar>
          </w:tcPr>
          <w:p w14:paraId="0890FE26" w14:textId="77777777" w:rsidR="00AB7314" w:rsidRDefault="00000000">
            <w:r>
              <w:rPr>
                <w:rtl/>
              </w:rPr>
              <w:t xml:space="preserve">معمولاً </w:t>
            </w:r>
            <w:r>
              <w:t>latent</w:t>
            </w:r>
          </w:p>
        </w:tc>
      </w:tr>
      <w:tr w:rsidR="00AB7314" w14:paraId="63CF95E0" w14:textId="77777777">
        <w:trPr>
          <w:trHeight w:val="500"/>
        </w:trPr>
        <w:tc>
          <w:tcPr>
            <w:tcW w:w="2520" w:type="dxa"/>
            <w:tcBorders>
              <w:top w:val="nil"/>
              <w:left w:val="nil"/>
              <w:bottom w:val="nil"/>
              <w:right w:val="nil"/>
            </w:tcBorders>
            <w:tcMar>
              <w:top w:w="100" w:type="dxa"/>
              <w:left w:w="100" w:type="dxa"/>
              <w:bottom w:w="100" w:type="dxa"/>
              <w:right w:w="100" w:type="dxa"/>
            </w:tcMar>
          </w:tcPr>
          <w:p w14:paraId="71AEEB82" w14:textId="77777777" w:rsidR="00AB7314" w:rsidRDefault="00000000">
            <w:r>
              <w:rPr>
                <w:rtl/>
              </w:rPr>
              <w:lastRenderedPageBreak/>
              <w:t>تطبیق واژگانی</w:t>
            </w:r>
          </w:p>
        </w:tc>
        <w:tc>
          <w:tcPr>
            <w:tcW w:w="3660" w:type="dxa"/>
            <w:tcBorders>
              <w:top w:val="nil"/>
              <w:left w:val="nil"/>
              <w:bottom w:val="nil"/>
              <w:right w:val="nil"/>
            </w:tcBorders>
            <w:tcMar>
              <w:top w:w="100" w:type="dxa"/>
              <w:left w:w="100" w:type="dxa"/>
              <w:bottom w:w="100" w:type="dxa"/>
              <w:right w:w="100" w:type="dxa"/>
            </w:tcMar>
          </w:tcPr>
          <w:p w14:paraId="5E8DD482" w14:textId="77777777" w:rsidR="00AB7314" w:rsidRDefault="00000000">
            <w:r>
              <w:rPr>
                <w:rtl/>
              </w:rPr>
              <w:t>بسیار خوب</w:t>
            </w:r>
          </w:p>
        </w:tc>
        <w:tc>
          <w:tcPr>
            <w:tcW w:w="3435" w:type="dxa"/>
            <w:tcBorders>
              <w:top w:val="nil"/>
              <w:left w:val="nil"/>
              <w:bottom w:val="nil"/>
              <w:right w:val="nil"/>
            </w:tcBorders>
            <w:tcMar>
              <w:top w:w="100" w:type="dxa"/>
              <w:left w:w="100" w:type="dxa"/>
              <w:bottom w:w="100" w:type="dxa"/>
              <w:right w:w="100" w:type="dxa"/>
            </w:tcMar>
          </w:tcPr>
          <w:p w14:paraId="021E69DB" w14:textId="77777777" w:rsidR="00AB7314" w:rsidRDefault="00000000">
            <w:r>
              <w:rPr>
                <w:rtl/>
              </w:rPr>
              <w:t xml:space="preserve">ضعیف‌تر در </w:t>
            </w:r>
            <w:r>
              <w:t>exact match</w:t>
            </w:r>
          </w:p>
        </w:tc>
      </w:tr>
      <w:tr w:rsidR="00AB7314" w14:paraId="0F566D39" w14:textId="77777777">
        <w:trPr>
          <w:trHeight w:val="500"/>
        </w:trPr>
        <w:tc>
          <w:tcPr>
            <w:tcW w:w="2520" w:type="dxa"/>
            <w:tcBorders>
              <w:top w:val="nil"/>
              <w:left w:val="nil"/>
              <w:bottom w:val="nil"/>
              <w:right w:val="nil"/>
            </w:tcBorders>
            <w:tcMar>
              <w:top w:w="100" w:type="dxa"/>
              <w:left w:w="100" w:type="dxa"/>
              <w:bottom w:w="100" w:type="dxa"/>
              <w:right w:w="100" w:type="dxa"/>
            </w:tcMar>
          </w:tcPr>
          <w:p w14:paraId="2DB5AFBC" w14:textId="77777777" w:rsidR="00AB7314" w:rsidRDefault="00000000">
            <w:r>
              <w:rPr>
                <w:rtl/>
              </w:rPr>
              <w:t>تطبیق معنایی</w:t>
            </w:r>
          </w:p>
        </w:tc>
        <w:tc>
          <w:tcPr>
            <w:tcW w:w="3660" w:type="dxa"/>
            <w:tcBorders>
              <w:top w:val="nil"/>
              <w:left w:val="nil"/>
              <w:bottom w:val="nil"/>
              <w:right w:val="nil"/>
            </w:tcBorders>
            <w:tcMar>
              <w:top w:w="100" w:type="dxa"/>
              <w:left w:w="100" w:type="dxa"/>
              <w:bottom w:w="100" w:type="dxa"/>
              <w:right w:w="100" w:type="dxa"/>
            </w:tcMar>
          </w:tcPr>
          <w:p w14:paraId="2E23855B" w14:textId="77777777" w:rsidR="00AB7314" w:rsidRDefault="00000000">
            <w:r>
              <w:rPr>
                <w:rtl/>
              </w:rPr>
              <w:t>محدود در روش‌های کلاسیک</w:t>
            </w:r>
          </w:p>
        </w:tc>
        <w:tc>
          <w:tcPr>
            <w:tcW w:w="3435" w:type="dxa"/>
            <w:tcBorders>
              <w:top w:val="nil"/>
              <w:left w:val="nil"/>
              <w:bottom w:val="nil"/>
              <w:right w:val="nil"/>
            </w:tcBorders>
            <w:tcMar>
              <w:top w:w="100" w:type="dxa"/>
              <w:left w:w="100" w:type="dxa"/>
              <w:bottom w:w="100" w:type="dxa"/>
              <w:right w:w="100" w:type="dxa"/>
            </w:tcMar>
          </w:tcPr>
          <w:p w14:paraId="23BFC788" w14:textId="77777777" w:rsidR="00AB7314" w:rsidRDefault="00000000">
            <w:r>
              <w:rPr>
                <w:rtl/>
              </w:rPr>
              <w:t>معمولاً قوی</w:t>
            </w:r>
          </w:p>
        </w:tc>
      </w:tr>
      <w:tr w:rsidR="00AB7314" w14:paraId="1F824F5A" w14:textId="77777777">
        <w:trPr>
          <w:trHeight w:val="500"/>
        </w:trPr>
        <w:tc>
          <w:tcPr>
            <w:tcW w:w="2520" w:type="dxa"/>
            <w:tcBorders>
              <w:top w:val="nil"/>
              <w:left w:val="nil"/>
              <w:bottom w:val="nil"/>
              <w:right w:val="nil"/>
            </w:tcBorders>
            <w:tcMar>
              <w:top w:w="100" w:type="dxa"/>
              <w:left w:w="100" w:type="dxa"/>
              <w:bottom w:w="100" w:type="dxa"/>
              <w:right w:w="100" w:type="dxa"/>
            </w:tcMar>
          </w:tcPr>
          <w:p w14:paraId="01A8DBC2" w14:textId="77777777" w:rsidR="00AB7314" w:rsidRDefault="00000000">
            <w:r>
              <w:rPr>
                <w:rtl/>
              </w:rPr>
              <w:t>تفسیرپذیری</w:t>
            </w:r>
          </w:p>
        </w:tc>
        <w:tc>
          <w:tcPr>
            <w:tcW w:w="3660" w:type="dxa"/>
            <w:tcBorders>
              <w:top w:val="nil"/>
              <w:left w:val="nil"/>
              <w:bottom w:val="nil"/>
              <w:right w:val="nil"/>
            </w:tcBorders>
            <w:tcMar>
              <w:top w:w="100" w:type="dxa"/>
              <w:left w:w="100" w:type="dxa"/>
              <w:bottom w:w="100" w:type="dxa"/>
              <w:right w:w="100" w:type="dxa"/>
            </w:tcMar>
          </w:tcPr>
          <w:p w14:paraId="46034FDB" w14:textId="77777777" w:rsidR="00AB7314" w:rsidRDefault="00000000">
            <w:r>
              <w:rPr>
                <w:rtl/>
              </w:rPr>
              <w:t>بالا</w:t>
            </w:r>
          </w:p>
        </w:tc>
        <w:tc>
          <w:tcPr>
            <w:tcW w:w="3435" w:type="dxa"/>
            <w:tcBorders>
              <w:top w:val="nil"/>
              <w:left w:val="nil"/>
              <w:bottom w:val="nil"/>
              <w:right w:val="nil"/>
            </w:tcBorders>
            <w:tcMar>
              <w:top w:w="100" w:type="dxa"/>
              <w:left w:w="100" w:type="dxa"/>
              <w:bottom w:w="100" w:type="dxa"/>
              <w:right w:w="100" w:type="dxa"/>
            </w:tcMar>
          </w:tcPr>
          <w:p w14:paraId="081B6F1D" w14:textId="77777777" w:rsidR="00AB7314" w:rsidRDefault="00000000">
            <w:r>
              <w:rPr>
                <w:rtl/>
              </w:rPr>
              <w:t>کمتر</w:t>
            </w:r>
          </w:p>
        </w:tc>
      </w:tr>
      <w:tr w:rsidR="00AB7314" w14:paraId="0E8E4108" w14:textId="77777777">
        <w:trPr>
          <w:trHeight w:val="500"/>
        </w:trPr>
        <w:tc>
          <w:tcPr>
            <w:tcW w:w="2520" w:type="dxa"/>
            <w:tcBorders>
              <w:top w:val="nil"/>
              <w:left w:val="nil"/>
              <w:bottom w:val="nil"/>
              <w:right w:val="nil"/>
            </w:tcBorders>
            <w:tcMar>
              <w:top w:w="100" w:type="dxa"/>
              <w:left w:w="100" w:type="dxa"/>
              <w:bottom w:w="100" w:type="dxa"/>
              <w:right w:w="100" w:type="dxa"/>
            </w:tcMar>
          </w:tcPr>
          <w:p w14:paraId="652B02CA" w14:textId="77777777" w:rsidR="00AB7314" w:rsidRDefault="00000000">
            <w:r>
              <w:t>Vocabulary mismatch</w:t>
            </w:r>
          </w:p>
        </w:tc>
        <w:tc>
          <w:tcPr>
            <w:tcW w:w="3660" w:type="dxa"/>
            <w:tcBorders>
              <w:top w:val="nil"/>
              <w:left w:val="nil"/>
              <w:bottom w:val="nil"/>
              <w:right w:val="nil"/>
            </w:tcBorders>
            <w:tcMar>
              <w:top w:w="100" w:type="dxa"/>
              <w:left w:w="100" w:type="dxa"/>
              <w:bottom w:w="100" w:type="dxa"/>
              <w:right w:w="100" w:type="dxa"/>
            </w:tcMar>
          </w:tcPr>
          <w:p w14:paraId="3E16EA15" w14:textId="77777777" w:rsidR="00AB7314" w:rsidRDefault="00000000">
            <w:r>
              <w:rPr>
                <w:rtl/>
              </w:rPr>
              <w:t>مشکل اصلی</w:t>
            </w:r>
          </w:p>
        </w:tc>
        <w:tc>
          <w:tcPr>
            <w:tcW w:w="3435" w:type="dxa"/>
            <w:tcBorders>
              <w:top w:val="nil"/>
              <w:left w:val="nil"/>
              <w:bottom w:val="nil"/>
              <w:right w:val="nil"/>
            </w:tcBorders>
            <w:tcMar>
              <w:top w:w="100" w:type="dxa"/>
              <w:left w:w="100" w:type="dxa"/>
              <w:bottom w:w="100" w:type="dxa"/>
              <w:right w:w="100" w:type="dxa"/>
            </w:tcMar>
          </w:tcPr>
          <w:p w14:paraId="101EF449" w14:textId="77777777" w:rsidR="00AB7314" w:rsidRDefault="00000000">
            <w:r>
              <w:rPr>
                <w:rtl/>
              </w:rPr>
              <w:t>تا حدی قابل کاهش</w:t>
            </w:r>
          </w:p>
        </w:tc>
      </w:tr>
      <w:tr w:rsidR="00AB7314" w14:paraId="40668891" w14:textId="77777777">
        <w:trPr>
          <w:trHeight w:val="500"/>
        </w:trPr>
        <w:tc>
          <w:tcPr>
            <w:tcW w:w="2520" w:type="dxa"/>
            <w:tcBorders>
              <w:top w:val="nil"/>
              <w:left w:val="nil"/>
              <w:bottom w:val="nil"/>
              <w:right w:val="nil"/>
            </w:tcBorders>
            <w:tcMar>
              <w:top w:w="100" w:type="dxa"/>
              <w:left w:w="100" w:type="dxa"/>
              <w:bottom w:w="100" w:type="dxa"/>
              <w:right w:w="100" w:type="dxa"/>
            </w:tcMar>
          </w:tcPr>
          <w:p w14:paraId="02617F57" w14:textId="77777777" w:rsidR="00AB7314" w:rsidRDefault="00000000">
            <w:r>
              <w:rPr>
                <w:rtl/>
              </w:rPr>
              <w:t>نمونه</w:t>
            </w:r>
          </w:p>
        </w:tc>
        <w:tc>
          <w:tcPr>
            <w:tcW w:w="3660" w:type="dxa"/>
            <w:tcBorders>
              <w:top w:val="nil"/>
              <w:left w:val="nil"/>
              <w:bottom w:val="nil"/>
              <w:right w:val="nil"/>
            </w:tcBorders>
            <w:tcMar>
              <w:top w:w="100" w:type="dxa"/>
              <w:left w:w="100" w:type="dxa"/>
              <w:bottom w:w="100" w:type="dxa"/>
              <w:right w:w="100" w:type="dxa"/>
            </w:tcMar>
          </w:tcPr>
          <w:p w14:paraId="715EDF41" w14:textId="77777777" w:rsidR="00AB7314" w:rsidRDefault="00000000">
            <w:r>
              <w:t>TF-IDF، BM25، SPLADE</w:t>
            </w:r>
          </w:p>
        </w:tc>
        <w:tc>
          <w:tcPr>
            <w:tcW w:w="3435" w:type="dxa"/>
            <w:tcBorders>
              <w:top w:val="nil"/>
              <w:left w:val="nil"/>
              <w:bottom w:val="nil"/>
              <w:right w:val="nil"/>
            </w:tcBorders>
            <w:tcMar>
              <w:top w:w="100" w:type="dxa"/>
              <w:left w:w="100" w:type="dxa"/>
              <w:bottom w:w="100" w:type="dxa"/>
              <w:right w:w="100" w:type="dxa"/>
            </w:tcMar>
          </w:tcPr>
          <w:p w14:paraId="5FA7B8B9" w14:textId="77777777" w:rsidR="00AB7314" w:rsidRDefault="00000000">
            <w:r>
              <w:t>DPR، embedding models</w:t>
            </w:r>
          </w:p>
        </w:tc>
      </w:tr>
    </w:tbl>
    <w:p w14:paraId="38920A14" w14:textId="77777777" w:rsidR="00AB7314" w:rsidRDefault="00000000">
      <w:r>
        <w:rPr>
          <w:rtl/>
        </w:rPr>
        <w:t xml:space="preserve">البته این جدول یک تفکیک مفهومی است و نباید آن را به این معنا در نظر گرفت که تمام روش‌های </w:t>
      </w:r>
      <w:r>
        <w:t>sparse</w:t>
      </w:r>
      <w:r>
        <w:rPr>
          <w:rtl/>
        </w:rPr>
        <w:t xml:space="preserve"> صرفاً واژگانی یا تمام روش‌های </w:t>
      </w:r>
      <w:r>
        <w:t>dense</w:t>
      </w:r>
      <w:r>
        <w:rPr>
          <w:rtl/>
        </w:rPr>
        <w:t xml:space="preserve"> در همه شرایط از </w:t>
      </w:r>
      <w:r>
        <w:t>sparse</w:t>
      </w:r>
      <w:r>
        <w:rPr>
          <w:rtl/>
        </w:rPr>
        <w:t xml:space="preserve"> بهتر هستند. مطالعات مقایسه‌ای نشان داده‌اند که </w:t>
      </w:r>
      <w:r>
        <w:t>lexical matching</w:t>
      </w:r>
      <w:r>
        <w:rPr>
          <w:rtl/>
        </w:rPr>
        <w:t xml:space="preserve"> و </w:t>
      </w:r>
      <w:r>
        <w:t>semantic matching</w:t>
      </w:r>
      <w:r>
        <w:rPr>
          <w:rtl/>
        </w:rPr>
        <w:t xml:space="preserve"> نقاط قوت متفاوتی دارند و ترکیب آن‌ها می‌تواند نسبت به استفاده از هرکدام به تنهایی </w:t>
      </w:r>
      <w:r>
        <w:t>robust</w:t>
      </w:r>
      <w:r>
        <w:rPr>
          <w:rtl/>
        </w:rPr>
        <w:t>تر باشد. (</w:t>
      </w:r>
      <w:hyperlink r:id="rId65">
        <w:r>
          <w:rPr>
            <w:color w:val="1155CC"/>
            <w:u w:val="single"/>
          </w:rPr>
          <w:t>DOI</w:t>
        </w:r>
      </w:hyperlink>
      <w:r>
        <w:t>)</w:t>
      </w:r>
    </w:p>
    <w:p w14:paraId="55996E37" w14:textId="77777777" w:rsidR="00AB7314" w:rsidRDefault="00000000">
      <w:r>
        <w:rPr>
          <w:rtl/>
        </w:rPr>
        <w:t xml:space="preserve">به همین دلیل، در سال‌های اخیر توجه قابل‌توجهی به </w:t>
      </w:r>
      <w:r>
        <w:t>hybrid retrieval</w:t>
      </w:r>
      <w:r>
        <w:rPr>
          <w:rtl/>
        </w:rPr>
        <w:t xml:space="preserve"> و ترکیب </w:t>
      </w:r>
      <w:r>
        <w:t>sparse</w:t>
      </w:r>
      <w:r>
        <w:rPr>
          <w:rtl/>
        </w:rPr>
        <w:t xml:space="preserve"> و </w:t>
      </w:r>
      <w:r>
        <w:t>dense retrieval</w:t>
      </w:r>
      <w:r>
        <w:rPr>
          <w:rtl/>
        </w:rPr>
        <w:t xml:space="preserve"> شده است.</w:t>
      </w:r>
    </w:p>
    <w:p w14:paraId="7A2622B9" w14:textId="77777777" w:rsidR="00AB7314" w:rsidRDefault="00000000">
      <w:r>
        <w:pict w14:anchorId="1A725A70">
          <v:rect id="_x0000_i1055" style="width:0;height:1.5pt" o:hralign="center" o:hrstd="t" o:hr="t" fillcolor="#a0a0a0" stroked="f"/>
        </w:pict>
      </w:r>
    </w:p>
    <w:p w14:paraId="240EFEE2" w14:textId="77777777" w:rsidR="00AB7314" w:rsidRDefault="00000000">
      <w:pPr>
        <w:pStyle w:val="Heading3"/>
        <w:spacing w:before="480"/>
      </w:pPr>
      <w:bookmarkStart w:id="50" w:name="_mknw2eiv6ura" w:colFirst="0" w:colLast="0"/>
      <w:bookmarkEnd w:id="50"/>
      <w:r>
        <w:rPr>
          <w:rtl/>
        </w:rPr>
        <w:lastRenderedPageBreak/>
        <w:t xml:space="preserve">2-6-4. مسئله </w:t>
      </w:r>
      <w:r>
        <w:t>Vocabulary Mismatch</w:t>
      </w:r>
    </w:p>
    <w:p w14:paraId="6E54D853" w14:textId="77777777" w:rsidR="00AB7314" w:rsidRDefault="00000000">
      <w:r>
        <w:rPr>
          <w:rtl/>
        </w:rPr>
        <w:t xml:space="preserve">یکی از مسائل اساسی در بازیابی اطلاعات، </w:t>
      </w:r>
      <w:r>
        <w:t>Vocabulary Mismatch</w:t>
      </w:r>
      <w:r>
        <w:rPr>
          <w:rtl/>
        </w:rPr>
        <w:t xml:space="preserve"> است. این مسئله زمانی رخ می‌دهد که پرس‌وجو و سند مرتبط، برای بیان یک مفهوم از واژه‌های متفاوتی استفاده کنند.</w:t>
      </w:r>
    </w:p>
    <w:p w14:paraId="47FBD925" w14:textId="77777777" w:rsidR="00AB7314" w:rsidRDefault="00000000">
      <w:r>
        <w:rPr>
          <w:rtl/>
        </w:rPr>
        <w:t>برای مثال:</w:t>
      </w:r>
    </w:p>
    <w:p w14:paraId="23C636FC" w14:textId="77777777" w:rsidR="00AB7314" w:rsidRDefault="00000000">
      <w:r>
        <w:t>Query:</w:t>
      </w:r>
    </w:p>
    <w:p w14:paraId="06383386" w14:textId="77777777" w:rsidR="00AB7314" w:rsidRDefault="00000000">
      <w:pPr>
        <w:ind w:left="600" w:right="600"/>
      </w:pPr>
      <w:r>
        <w:t>How to enhance memory?</w:t>
      </w:r>
    </w:p>
    <w:p w14:paraId="351D4438" w14:textId="77777777" w:rsidR="00AB7314" w:rsidRDefault="00000000">
      <w:r>
        <w:t>Relevant Document:</w:t>
      </w:r>
    </w:p>
    <w:p w14:paraId="3ECED616" w14:textId="77777777" w:rsidR="00AB7314" w:rsidRDefault="00000000">
      <w:pPr>
        <w:ind w:left="600" w:right="600"/>
      </w:pPr>
      <w:r>
        <w:t>Methods for improving cognitive abilities</w:t>
      </w:r>
    </w:p>
    <w:p w14:paraId="1FF7D73F" w14:textId="77777777" w:rsidR="00AB7314" w:rsidRDefault="00000000">
      <w:r>
        <w:rPr>
          <w:rtl/>
        </w:rPr>
        <w:t xml:space="preserve">از دید انسان، ارتباط میان این دو عبارت قابل تشخیص است؛ اما یک روش صرفاً واژگانی ممکن است به دلیل نبود تطابق مستقیم میان واژه‌های </w:t>
      </w:r>
      <w:r>
        <w:rPr>
          <w:rFonts w:ascii="Roboto Mono" w:eastAsia="Roboto Mono" w:hAnsi="Roboto Mono" w:cs="Roboto Mono"/>
          <w:color w:val="188038"/>
        </w:rPr>
        <w:t>enhance</w:t>
      </w:r>
      <w:r>
        <w:t xml:space="preserve">، </w:t>
      </w:r>
      <w:r>
        <w:rPr>
          <w:rFonts w:ascii="Roboto Mono" w:eastAsia="Roboto Mono" w:hAnsi="Roboto Mono" w:cs="Roboto Mono"/>
          <w:color w:val="188038"/>
        </w:rPr>
        <w:t>memory</w:t>
      </w:r>
      <w:r>
        <w:rPr>
          <w:rtl/>
        </w:rPr>
        <w:t xml:space="preserve"> و </w:t>
      </w:r>
      <w:r>
        <w:rPr>
          <w:rFonts w:ascii="Roboto Mono" w:eastAsia="Roboto Mono" w:hAnsi="Roboto Mono" w:cs="Roboto Mono"/>
          <w:color w:val="188038"/>
        </w:rPr>
        <w:t>cognitive abilities</w:t>
      </w:r>
      <w:r>
        <w:rPr>
          <w:rtl/>
        </w:rPr>
        <w:t>، ارتباط را کمتر از مقدار واقعی تخمین بزند.</w:t>
      </w:r>
    </w:p>
    <w:p w14:paraId="020949C8" w14:textId="77777777" w:rsidR="00AB7314" w:rsidRDefault="00000000">
      <w:r>
        <w:rPr>
          <w:rtl/>
        </w:rPr>
        <w:t xml:space="preserve">این مشکل یکی از انگیزه‌های اصلی توسعه روش‌های </w:t>
      </w:r>
      <w:r>
        <w:t>semantic retrieval</w:t>
      </w:r>
      <w:r>
        <w:rPr>
          <w:rtl/>
        </w:rPr>
        <w:t xml:space="preserve"> بوده است. نمایش‌های </w:t>
      </w:r>
      <w:r>
        <w:t>dense</w:t>
      </w:r>
      <w:r>
        <w:rPr>
          <w:rtl/>
        </w:rPr>
        <w:t xml:space="preserve"> با قرار دادن متن‌های معنایی مشابه در نواحی نزدیک فضای </w:t>
      </w:r>
      <w:r>
        <w:t>embedding</w:t>
      </w:r>
      <w:r>
        <w:rPr>
          <w:rtl/>
        </w:rPr>
        <w:t xml:space="preserve"> تلاش می‌کنند این شکاف واژگانی را کاهش دهند. (</w:t>
      </w:r>
      <w:hyperlink r:id="rId66">
        <w:r>
          <w:rPr>
            <w:color w:val="1155CC"/>
            <w:u w:val="single"/>
          </w:rPr>
          <w:t>Springer</w:t>
        </w:r>
      </w:hyperlink>
      <w:r>
        <w:t>)</w:t>
      </w:r>
    </w:p>
    <w:p w14:paraId="3960327B" w14:textId="77777777" w:rsidR="00AB7314" w:rsidRDefault="00000000">
      <w:r>
        <w:rPr>
          <w:rtl/>
        </w:rPr>
        <w:t xml:space="preserve">بااین‌حال، </w:t>
      </w:r>
      <w:r>
        <w:t>dense retrieval</w:t>
      </w:r>
      <w:r>
        <w:rPr>
          <w:rtl/>
        </w:rPr>
        <w:t xml:space="preserve"> نیز بدون محدودیت نیست. فشرده‌سازی اطلاعات در یک بردار </w:t>
      </w:r>
      <w:r>
        <w:t>dense</w:t>
      </w:r>
      <w:r>
        <w:rPr>
          <w:rtl/>
        </w:rPr>
        <w:t xml:space="preserve"> می‌تواند در برخی موارد باعث از دست رفتن اطلاعات مهم برای </w:t>
      </w:r>
      <w:r>
        <w:t>exact lexical matching</w:t>
      </w:r>
      <w:r>
        <w:rPr>
          <w:rtl/>
        </w:rPr>
        <w:t xml:space="preserve"> شود؛ برای مثال زمانی که تطابق دقیق نام یک موجودیت، شماره، اصطلاح تخصصی یا واژه کم‌تکرار اهمیت زیادی دارد. پژوهش‌های مروری این تفاوت را به عنوان یکی از دلایل مهم توجه به ترکیب </w:t>
      </w:r>
      <w:r>
        <w:t>sparse</w:t>
      </w:r>
      <w:r>
        <w:rPr>
          <w:rtl/>
        </w:rPr>
        <w:t xml:space="preserve"> و </w:t>
      </w:r>
      <w:r>
        <w:t>dense retrieval</w:t>
      </w:r>
      <w:r>
        <w:rPr>
          <w:rtl/>
        </w:rPr>
        <w:t xml:space="preserve"> مطرح کرده‌اند. (</w:t>
      </w:r>
      <w:hyperlink r:id="rId67">
        <w:r>
          <w:rPr>
            <w:color w:val="1155CC"/>
            <w:u w:val="single"/>
          </w:rPr>
          <w:t>DOI</w:t>
        </w:r>
      </w:hyperlink>
      <w:r>
        <w:t>)</w:t>
      </w:r>
    </w:p>
    <w:p w14:paraId="3A7D74B3" w14:textId="77777777" w:rsidR="00AB7314" w:rsidRDefault="00AB7314"/>
    <w:p w14:paraId="79F2C39A" w14:textId="77777777" w:rsidR="00AB7314" w:rsidRDefault="00000000">
      <w:r>
        <w:rPr>
          <w:rtl/>
        </w:rPr>
        <w:t xml:space="preserve">روش مورد بررسی در این پژوهش تلاش می‌کند بین دو دیدگاه واژگانی و معنایی ارتباط برقرار کند. در </w:t>
      </w:r>
      <w:r>
        <w:t>Semantic Folding</w:t>
      </w:r>
      <w:r>
        <w:rPr>
          <w:rtl/>
        </w:rPr>
        <w:t xml:space="preserve">، عبارات استخراج‌شده از متن ابتدا با استفاده از اطلاعات آماری و هم‌رخدادی در یک فضای معنایی قرار می‌گیرند و سپس موقعیت آن‌ها در قالب </w:t>
      </w:r>
      <w:r>
        <w:t>fingerprint</w:t>
      </w:r>
      <w:r>
        <w:rPr>
          <w:rtl/>
        </w:rPr>
        <w:t xml:space="preserve"> نمایش داده می‌شود. در نتیجه، برخلاف نمایش ساده </w:t>
      </w:r>
      <w:r>
        <w:t>TF-IDF</w:t>
      </w:r>
      <w:r>
        <w:rPr>
          <w:rtl/>
        </w:rPr>
        <w:t xml:space="preserve"> که هر واژه را عمدتاً به عنوان یک ویژگی مستقل در نظر می‌گیرد، در این رویکرد رابطه و نزدیکی عبارات در فضای معنایی نیز در ساخت نمایش نهایی نقش دارد.</w:t>
      </w:r>
    </w:p>
    <w:p w14:paraId="7146DD35" w14:textId="77777777" w:rsidR="00AB7314" w:rsidRDefault="00000000">
      <w:r>
        <w:rPr>
          <w:rtl/>
        </w:rPr>
        <w:t xml:space="preserve">از طرف دیگر، استفاده از مؤلفه‌هایی مانند </w:t>
      </w:r>
      <w:r>
        <w:t>TF-IDF</w:t>
      </w:r>
      <w:r>
        <w:rPr>
          <w:rtl/>
        </w:rPr>
        <w:t xml:space="preserve"> در مراحل ساخت فضای معنایی و وزن‌دهی </w:t>
      </w:r>
      <w:r>
        <w:t>fingerprint</w:t>
      </w:r>
      <w:r>
        <w:rPr>
          <w:rtl/>
        </w:rPr>
        <w:t xml:space="preserve">ها باعث می‌شود اطلاعات آماری و واژگانی نیز کاملاً کنار گذاشته نشود. بنابراین، ایده کلی این روش را می‌توان در راستای ایجاد پلی میان </w:t>
      </w:r>
      <w:r>
        <w:t>lexical representation</w:t>
      </w:r>
      <w:r>
        <w:rPr>
          <w:rtl/>
        </w:rPr>
        <w:t xml:space="preserve"> و </w:t>
      </w:r>
      <w:r>
        <w:t>semantic representation</w:t>
      </w:r>
      <w:r>
        <w:rPr>
          <w:rtl/>
        </w:rPr>
        <w:t xml:space="preserve"> در نظر گرفت؛ موضوعی که در پژوهش‌های جدید بازیابی اطلاعات نیز اهمیت زیادی پیدا کرده است. (</w:t>
      </w:r>
      <w:hyperlink r:id="rId68">
        <w:r>
          <w:rPr>
            <w:color w:val="1155CC"/>
            <w:u w:val="single"/>
          </w:rPr>
          <w:t>DOI</w:t>
        </w:r>
      </w:hyperlink>
      <w:r>
        <w:t>)</w:t>
      </w:r>
    </w:p>
    <w:p w14:paraId="46A13A9B" w14:textId="77777777" w:rsidR="00AB7314" w:rsidRDefault="00000000">
      <w:r>
        <w:pict w14:anchorId="30043DD3">
          <v:rect id="_x0000_i1056" style="width:0;height:1.5pt" o:hralign="center" o:hrstd="t" o:hr="t" fillcolor="#a0a0a0" stroked="f"/>
        </w:pict>
      </w:r>
    </w:p>
    <w:p w14:paraId="32522BFE" w14:textId="77777777" w:rsidR="00AB7314" w:rsidRDefault="00000000">
      <w:r>
        <w:rPr>
          <w:rtl/>
        </w:rPr>
        <w:t>منابع کلیدی پیشنهادی برای این دو بخش</w:t>
      </w:r>
    </w:p>
    <w:p w14:paraId="156E8764" w14:textId="77777777" w:rsidR="00AB7314" w:rsidRDefault="00000000">
      <w:pPr>
        <w:numPr>
          <w:ilvl w:val="0"/>
          <w:numId w:val="24"/>
        </w:numPr>
        <w:spacing w:after="0"/>
      </w:pPr>
      <w:r>
        <w:t>Guo et al., 2022 — Semantic Models for the First-Stage Retrieval: A Comprehensive Review</w:t>
      </w:r>
      <w:r>
        <w:rPr>
          <w:rtl/>
        </w:rPr>
        <w:t xml:space="preserve">؛ منبع بسیار مناسب برای </w:t>
      </w:r>
      <w:r>
        <w:t>sparse/dense، vocabulary mismatch</w:t>
      </w:r>
      <w:r>
        <w:rPr>
          <w:rtl/>
        </w:rPr>
        <w:t xml:space="preserve"> و </w:t>
      </w:r>
      <w:r>
        <w:t>TF/IDF. (</w:t>
      </w:r>
      <w:hyperlink r:id="rId69">
        <w:r>
          <w:rPr>
            <w:color w:val="1155CC"/>
            <w:u w:val="single"/>
          </w:rPr>
          <w:t>DOI</w:t>
        </w:r>
      </w:hyperlink>
      <w:r>
        <w:t>)</w:t>
      </w:r>
    </w:p>
    <w:p w14:paraId="4C4CD22E" w14:textId="77777777" w:rsidR="00AB7314" w:rsidRDefault="00000000">
      <w:pPr>
        <w:numPr>
          <w:ilvl w:val="0"/>
          <w:numId w:val="24"/>
        </w:numPr>
        <w:spacing w:before="0" w:after="0"/>
      </w:pPr>
      <w:r>
        <w:t>Karpukhin et al., 2020 — Dense Passage Retrieval for Open-Domain Question Answering</w:t>
      </w:r>
      <w:r>
        <w:rPr>
          <w:rtl/>
        </w:rPr>
        <w:t xml:space="preserve">؛ منبع اصلی برای توضیح </w:t>
      </w:r>
      <w:r>
        <w:t>dense retrieval</w:t>
      </w:r>
      <w:r>
        <w:rPr>
          <w:rtl/>
        </w:rPr>
        <w:t xml:space="preserve"> و مقایسه آن با </w:t>
      </w:r>
      <w:r>
        <w:t>TF-IDF/BM25. (</w:t>
      </w:r>
      <w:hyperlink r:id="rId70">
        <w:r>
          <w:rPr>
            <w:color w:val="1155CC"/>
            <w:u w:val="single"/>
          </w:rPr>
          <w:t>ACL Anthology</w:t>
        </w:r>
      </w:hyperlink>
      <w:r>
        <w:t>)</w:t>
      </w:r>
    </w:p>
    <w:p w14:paraId="3A281A29" w14:textId="77777777" w:rsidR="00AB7314" w:rsidRDefault="00000000">
      <w:pPr>
        <w:numPr>
          <w:ilvl w:val="0"/>
          <w:numId w:val="24"/>
        </w:numPr>
        <w:spacing w:before="0" w:after="0"/>
      </w:pPr>
      <w:r>
        <w:lastRenderedPageBreak/>
        <w:t>Lin &amp; Lin, 2023 — A Dense Representation Framework for Lexical and Semantic Matching</w:t>
      </w:r>
      <w:r>
        <w:rPr>
          <w:rtl/>
        </w:rPr>
        <w:t xml:space="preserve">؛ بسیار مناسب برای بحث ترکیب </w:t>
      </w:r>
      <w:r>
        <w:t>lexical</w:t>
      </w:r>
      <w:r>
        <w:rPr>
          <w:rtl/>
        </w:rPr>
        <w:t xml:space="preserve"> و </w:t>
      </w:r>
      <w:r>
        <w:t>semantic matching. (</w:t>
      </w:r>
      <w:hyperlink r:id="rId71">
        <w:r>
          <w:rPr>
            <w:color w:val="1155CC"/>
            <w:u w:val="single"/>
          </w:rPr>
          <w:t>DOI</w:t>
        </w:r>
      </w:hyperlink>
      <w:r>
        <w:t>)</w:t>
      </w:r>
    </w:p>
    <w:p w14:paraId="2F805C81" w14:textId="77777777" w:rsidR="00AB7314" w:rsidRDefault="00000000">
      <w:pPr>
        <w:numPr>
          <w:ilvl w:val="0"/>
          <w:numId w:val="24"/>
        </w:numPr>
        <w:spacing w:before="0" w:after="0"/>
      </w:pPr>
      <w:r>
        <w:t>Dense Text Retrieval Based on Pretrained Language Models: A Survey</w:t>
      </w:r>
      <w:r>
        <w:rPr>
          <w:rtl/>
        </w:rPr>
        <w:t xml:space="preserve">؛ منبع مناسب برای مقایسه </w:t>
      </w:r>
      <w:r>
        <w:t>sparse</w:t>
      </w:r>
      <w:r>
        <w:rPr>
          <w:rtl/>
        </w:rPr>
        <w:t xml:space="preserve"> و </w:t>
      </w:r>
      <w:r>
        <w:t>dense</w:t>
      </w:r>
      <w:r>
        <w:rPr>
          <w:rtl/>
        </w:rPr>
        <w:t xml:space="preserve"> و بحث </w:t>
      </w:r>
      <w:r>
        <w:t>vocabulary mismatch. (</w:t>
      </w:r>
      <w:hyperlink r:id="rId72">
        <w:r>
          <w:rPr>
            <w:color w:val="1155CC"/>
            <w:u w:val="single"/>
          </w:rPr>
          <w:t>DOI</w:t>
        </w:r>
      </w:hyperlink>
      <w:r>
        <w:t>)</w:t>
      </w:r>
    </w:p>
    <w:p w14:paraId="6A6990E2" w14:textId="77777777" w:rsidR="00AB7314" w:rsidRDefault="00000000">
      <w:pPr>
        <w:numPr>
          <w:ilvl w:val="0"/>
          <w:numId w:val="24"/>
        </w:numPr>
        <w:spacing w:before="0"/>
      </w:pPr>
      <w:r>
        <w:t>SPLADE</w:t>
      </w:r>
      <w:r>
        <w:rPr>
          <w:rtl/>
        </w:rPr>
        <w:t xml:space="preserve">؛ برای بخش بعدی پایان‌نامه شما که به نمایش‌های </w:t>
      </w:r>
      <w:r>
        <w:t>sparse</w:t>
      </w:r>
      <w:r>
        <w:rPr>
          <w:rtl/>
        </w:rPr>
        <w:t xml:space="preserve"> عصبی و مشخصاً </w:t>
      </w:r>
      <w:r>
        <w:t>SPLADE</w:t>
      </w:r>
      <w:r>
        <w:rPr>
          <w:rtl/>
        </w:rPr>
        <w:t xml:space="preserve"> می‌رسد، منبع اصلی است. (</w:t>
      </w:r>
      <w:hyperlink r:id="rId73">
        <w:r>
          <w:rPr>
            <w:color w:val="1155CC"/>
            <w:u w:val="single"/>
          </w:rPr>
          <w:t>GitHub</w:t>
        </w:r>
      </w:hyperlink>
      <w:r>
        <w:t>)</w:t>
      </w:r>
    </w:p>
    <w:p w14:paraId="6EE82E00" w14:textId="77777777" w:rsidR="00AB7314" w:rsidRDefault="00AB7314"/>
    <w:p w14:paraId="5C39B886" w14:textId="77777777" w:rsidR="00AB7314" w:rsidRDefault="00AB7314"/>
    <w:p w14:paraId="2D68D6B4" w14:textId="77777777" w:rsidR="00AB7314" w:rsidRDefault="00AB7314"/>
    <w:p w14:paraId="2A01920E" w14:textId="77777777" w:rsidR="00AB7314" w:rsidRDefault="00000000">
      <w:r>
        <w:rPr>
          <w:rtl/>
        </w:rPr>
        <w:t xml:space="preserve">حتماً. این سه بخش را بهتر است در پایان‌نامه </w:t>
      </w:r>
      <w:r>
        <w:rPr>
          <w:b/>
          <w:bCs/>
          <w:rtl/>
        </w:rPr>
        <w:t>با یک زنجیره منطقی</w:t>
      </w:r>
      <w:r>
        <w:rPr>
          <w:rtl/>
        </w:rPr>
        <w:t xml:space="preserve"> بنویسیم:</w:t>
      </w:r>
    </w:p>
    <w:p w14:paraId="194CF4AF" w14:textId="77777777" w:rsidR="00AB7314" w:rsidRDefault="00000000">
      <w:pPr>
        <w:rPr>
          <w:b/>
          <w:bCs/>
        </w:rPr>
      </w:pPr>
      <w:r>
        <w:rPr>
          <w:b/>
          <w:bCs/>
        </w:rPr>
        <w:t>TF-IDF</w:t>
      </w:r>
      <w:r>
        <w:rPr>
          <w:b/>
          <w:bCs/>
          <w:rtl/>
        </w:rPr>
        <w:t xml:space="preserve"> و ماتریس </w:t>
      </w:r>
      <w:r>
        <w:rPr>
          <w:b/>
          <w:bCs/>
        </w:rPr>
        <w:t>sparse</w:t>
      </w:r>
      <w:r>
        <w:rPr>
          <w:b/>
          <w:bCs/>
          <w:rtl/>
        </w:rPr>
        <w:t xml:space="preserve"> → فضای معنایی → کاهش بُعد → قرارگیری عبارات روی </w:t>
      </w:r>
      <w:r>
        <w:rPr>
          <w:b/>
          <w:bCs/>
        </w:rPr>
        <w:t>Grid → Fingerprint</w:t>
      </w:r>
      <w:r>
        <w:rPr>
          <w:b/>
          <w:bCs/>
          <w:rtl/>
        </w:rPr>
        <w:t xml:space="preserve"> → تجمیع </w:t>
      </w:r>
      <w:r>
        <w:rPr>
          <w:b/>
          <w:bCs/>
        </w:rPr>
        <w:t>Fingerprint</w:t>
      </w:r>
      <w:r>
        <w:rPr>
          <w:b/>
          <w:bCs/>
          <w:rtl/>
        </w:rPr>
        <w:t>های اسناد</w:t>
      </w:r>
    </w:p>
    <w:p w14:paraId="3853AFFF" w14:textId="77777777" w:rsidR="00AB7314" w:rsidRDefault="00000000">
      <w:r>
        <w:rPr>
          <w:rtl/>
        </w:rPr>
        <w:t xml:space="preserve">در ادامه متن را به شکل قابل استفاده در فصل دوم می‌نویسم. در قسمت‌هایی که مستقیماً مربوط به </w:t>
      </w:r>
      <w:r>
        <w:rPr>
          <w:b/>
          <w:bCs/>
          <w:rtl/>
        </w:rPr>
        <w:t>پیاده‌سازی پروژه خودت</w:t>
      </w:r>
      <w:r>
        <w:rPr>
          <w:rtl/>
        </w:rPr>
        <w:t xml:space="preserve"> است، آن را از مبانی نظری جدا می‌کنم تا ادعای علمیِ بدون منبع وارد پایان‌نامه نشود.</w:t>
      </w:r>
    </w:p>
    <w:p w14:paraId="7D939BFB" w14:textId="77777777" w:rsidR="00AB7314" w:rsidRDefault="00000000">
      <w:r>
        <w:pict w14:anchorId="2DC497E7">
          <v:rect id="_x0000_i1057" style="width:0;height:1.5pt" o:hralign="center" o:hrstd="t" o:hr="t" fillcolor="#a0a0a0" stroked="f"/>
        </w:pict>
      </w:r>
    </w:p>
    <w:p w14:paraId="22D3DDED" w14:textId="77777777" w:rsidR="00AB7314" w:rsidRDefault="00000000">
      <w:pPr>
        <w:pStyle w:val="Heading2"/>
        <w:keepNext w:val="0"/>
        <w:keepLines w:val="0"/>
        <w:spacing w:before="480"/>
      </w:pPr>
      <w:bookmarkStart w:id="51" w:name="_iuq2rhqgumvc" w:colFirst="0" w:colLast="0"/>
      <w:bookmarkEnd w:id="51"/>
      <w:r>
        <w:t>2-7. Semantic Folding</w:t>
      </w:r>
    </w:p>
    <w:p w14:paraId="34F59CBF" w14:textId="77777777" w:rsidR="00AB7314" w:rsidRDefault="00000000">
      <w:pPr>
        <w:pStyle w:val="Heading3"/>
        <w:keepNext w:val="0"/>
        <w:keepLines w:val="0"/>
        <w:spacing w:before="360"/>
        <w:ind w:left="0" w:firstLine="0"/>
        <w:jc w:val="both"/>
      </w:pPr>
      <w:bookmarkStart w:id="52" w:name="_k776rd8zc2fj" w:colFirst="0" w:colLast="0"/>
      <w:bookmarkEnd w:id="52"/>
      <w:r>
        <w:rPr>
          <w:rtl/>
        </w:rPr>
        <w:t xml:space="preserve">2-7-1. ایده اصلی </w:t>
      </w:r>
      <w:r>
        <w:t>Semantic Folding</w:t>
      </w:r>
    </w:p>
    <w:p w14:paraId="4D8B2872" w14:textId="77777777" w:rsidR="00AB7314" w:rsidRDefault="00000000">
      <w:r>
        <w:rPr>
          <w:b/>
          <w:bCs/>
        </w:rPr>
        <w:lastRenderedPageBreak/>
        <w:t>Semantic Folding</w:t>
      </w:r>
      <w:r>
        <w:rPr>
          <w:rtl/>
        </w:rPr>
        <w:t xml:space="preserve"> رویکردی برای تبدیل نمایش نمادین زبان، مانند کلمات و عبارات متنی، به یک نمایش فضایی و ساختاریافته است. ایده اصلی این رویکرد آن است که به جای نمایش یک واژه صرفاً به عنوان یک نماد مستقل، موقعیت آن در یک </w:t>
      </w:r>
      <w:r>
        <w:rPr>
          <w:b/>
          <w:bCs/>
          <w:rtl/>
        </w:rPr>
        <w:t>فضای معنایی توپولوژیک</w:t>
      </w:r>
      <w:r>
        <w:rPr>
          <w:rtl/>
        </w:rPr>
        <w:t xml:space="preserve"> نیز در نظر گرفته شود.</w:t>
      </w:r>
    </w:p>
    <w:p w14:paraId="6E9B8E2E" w14:textId="77777777" w:rsidR="00AB7314" w:rsidRDefault="00000000">
      <w:r>
        <w:rPr>
          <w:rtl/>
        </w:rPr>
        <w:t xml:space="preserve">در نظریه </w:t>
      </w:r>
      <w:r>
        <w:t>Semantic Folding</w:t>
      </w:r>
      <w:r>
        <w:rPr>
          <w:rtl/>
        </w:rPr>
        <w:t xml:space="preserve">، واژه‌ها بر اساس روابط معنایی و توزیعی میان آن‌ها در یک فضای دوبعدی قرار می‌گیرند. در نتیجه، واژه‌هایی که از نظر معنایی یا زمینه‌ای به یکدیگر نزدیک هستند، در بخش‌های نزدیک‌تری از این فضا قرار می‌گیرند. سپس این موقعیت فضایی می‌تواند برای ایجاد یک نمایش </w:t>
      </w:r>
      <w:r>
        <w:t>sparse</w:t>
      </w:r>
      <w:r>
        <w:rPr>
          <w:rtl/>
        </w:rPr>
        <w:t xml:space="preserve"> از متن مورد استفاده قرار گیرد. در مقاله اصلی </w:t>
      </w:r>
      <w:r>
        <w:t>Semantic Folding</w:t>
      </w:r>
      <w:r>
        <w:rPr>
          <w:rtl/>
        </w:rPr>
        <w:t xml:space="preserve">، این فرآیند به‌عنوان تبدیل نمایش نمادین زبان به یک نمایش </w:t>
      </w:r>
      <w:r>
        <w:t>sparse</w:t>
      </w:r>
      <w:r>
        <w:rPr>
          <w:rtl/>
        </w:rPr>
        <w:t xml:space="preserve"> و مبتنی بر موقعیت در یک فضای معنایی مطرح شده است. (</w:t>
      </w:r>
      <w:hyperlink r:id="rId74">
        <w:r>
          <w:rPr>
            <w:color w:val="1155CC"/>
            <w:u w:val="single"/>
          </w:rPr>
          <w:t>arXiv</w:t>
        </w:r>
      </w:hyperlink>
      <w:r>
        <w:t>)</w:t>
      </w:r>
    </w:p>
    <w:p w14:paraId="60AA62B6" w14:textId="77777777" w:rsidR="00AB7314" w:rsidRDefault="00000000">
      <w:r>
        <w:rPr>
          <w:rtl/>
        </w:rPr>
        <w:t>به بیان ساده، می‌توان تفاوت را این‌گونه تصور کرد:</w:t>
      </w:r>
    </w:p>
    <w:p w14:paraId="0399BE75" w14:textId="77777777" w:rsidR="00AB7314" w:rsidRDefault="00000000">
      <w:pPr>
        <w:rPr>
          <w:b/>
          <w:bCs/>
        </w:rPr>
      </w:pPr>
      <w:r>
        <w:rPr>
          <w:b/>
          <w:bCs/>
          <w:rtl/>
        </w:rPr>
        <w:t>نمایش معمولی:</w:t>
      </w:r>
    </w:p>
    <w:p w14:paraId="3C2C35EB" w14:textId="77777777" w:rsidR="00AB7314" w:rsidRDefault="00000000">
      <w:r>
        <w:t>"cat</w:t>
      </w:r>
      <w:r>
        <w:rPr>
          <w:rtl/>
        </w:rPr>
        <w:t>" → یک شناسه یا یک بُعد</w:t>
      </w:r>
    </w:p>
    <w:p w14:paraId="071D40AE" w14:textId="77777777" w:rsidR="00AB7314" w:rsidRDefault="00000000">
      <w:r>
        <w:t>"dog</w:t>
      </w:r>
      <w:r>
        <w:rPr>
          <w:rtl/>
        </w:rPr>
        <w:t>" → یک شناسه یا یک بُعد</w:t>
      </w:r>
    </w:p>
    <w:p w14:paraId="0847118E" w14:textId="77777777" w:rsidR="00AB7314" w:rsidRDefault="00000000">
      <w:r>
        <w:t>"car</w:t>
      </w:r>
      <w:r>
        <w:rPr>
          <w:rtl/>
        </w:rPr>
        <w:t>" → یک شناسه یا یک بُعد</w:t>
      </w:r>
    </w:p>
    <w:p w14:paraId="29792CDC" w14:textId="77777777" w:rsidR="00AB7314" w:rsidRDefault="00000000">
      <w:r>
        <w:rPr>
          <w:rtl/>
        </w:rPr>
        <w:t xml:space="preserve">اما در </w:t>
      </w:r>
      <w:r>
        <w:t>Semantic Folding</w:t>
      </w:r>
      <w:r>
        <w:rPr>
          <w:rtl/>
        </w:rPr>
        <w:t>:</w:t>
      </w:r>
    </w:p>
    <w:p w14:paraId="28BAB736" w14:textId="77777777" w:rsidR="00AB7314" w:rsidRDefault="00000000">
      <w:r>
        <w:t xml:space="preserve">               dog</w:t>
      </w:r>
    </w:p>
    <w:p w14:paraId="1E134A71" w14:textId="77777777" w:rsidR="00AB7314" w:rsidRDefault="00000000">
      <w:r>
        <w:t xml:space="preserve">                 ●</w:t>
      </w:r>
    </w:p>
    <w:p w14:paraId="651B90E3" w14:textId="77777777" w:rsidR="00AB7314" w:rsidRDefault="00000000">
      <w:r>
        <w:t xml:space="preserve">              ●</w:t>
      </w:r>
    </w:p>
    <w:p w14:paraId="6D924B60" w14:textId="77777777" w:rsidR="00AB7314" w:rsidRDefault="00000000">
      <w:r>
        <w:t xml:space="preserve">           cat</w:t>
      </w:r>
    </w:p>
    <w:p w14:paraId="206285D5" w14:textId="77777777" w:rsidR="00AB7314" w:rsidRDefault="00AB7314"/>
    <w:p w14:paraId="7EB4FBD7" w14:textId="77777777" w:rsidR="00AB7314" w:rsidRDefault="00000000">
      <w:r>
        <w:t xml:space="preserve">                                 car</w:t>
      </w:r>
    </w:p>
    <w:p w14:paraId="002E618B" w14:textId="77777777" w:rsidR="00AB7314" w:rsidRDefault="00000000">
      <w:r>
        <w:t xml:space="preserve">                                   ●</w:t>
      </w:r>
    </w:p>
    <w:p w14:paraId="0E60BD7B" w14:textId="77777777" w:rsidR="00AB7314" w:rsidRDefault="00000000">
      <w:r>
        <w:rPr>
          <w:rtl/>
        </w:rPr>
        <w:t xml:space="preserve">در اینجا </w:t>
      </w:r>
      <w:r>
        <w:rPr>
          <w:b/>
          <w:bCs/>
          <w:rtl/>
        </w:rPr>
        <w:t>موقعیت</w:t>
      </w:r>
      <w:r>
        <w:rPr>
          <w:rtl/>
        </w:rPr>
        <w:t xml:space="preserve"> هر مفهوم نیز بخشی از نمایش آن است.</w:t>
      </w:r>
    </w:p>
    <w:p w14:paraId="3051E310" w14:textId="77777777" w:rsidR="00AB7314" w:rsidRDefault="00000000">
      <w:r>
        <w:rPr>
          <w:rtl/>
        </w:rPr>
        <w:t>بنابراین، اگر دو مفهوم در فضای معنایی نزدیک باشند، این نزدیکی می‌تواند در محاسبات بعدی مورد استفاده قرار گیرد.</w:t>
      </w:r>
    </w:p>
    <w:p w14:paraId="5080BAAE" w14:textId="77777777" w:rsidR="00AB7314" w:rsidRDefault="00000000">
      <w:r>
        <w:pict w14:anchorId="6A0440FF">
          <v:rect id="_x0000_i1058" style="width:0;height:1.5pt" o:hralign="center" o:hrstd="t" o:hr="t" fillcolor="#a0a0a0" stroked="f"/>
        </w:pict>
      </w:r>
    </w:p>
    <w:p w14:paraId="75867768" w14:textId="77777777" w:rsidR="00AB7314" w:rsidRDefault="00000000">
      <w:pPr>
        <w:pStyle w:val="Heading3"/>
        <w:keepNext w:val="0"/>
        <w:keepLines w:val="0"/>
        <w:spacing w:before="480"/>
      </w:pPr>
      <w:bookmarkStart w:id="53" w:name="_balhwu33fvnk" w:colFirst="0" w:colLast="0"/>
      <w:bookmarkEnd w:id="53"/>
      <w:r>
        <w:t>2-7-2. Semantic Space</w:t>
      </w:r>
    </w:p>
    <w:p w14:paraId="429FB496" w14:textId="77777777" w:rsidR="00AB7314" w:rsidRDefault="00000000">
      <w:r>
        <w:rPr>
          <w:b/>
          <w:bCs/>
        </w:rPr>
        <w:t>Semantic Space</w:t>
      </w:r>
      <w:r>
        <w:rPr>
          <w:rtl/>
        </w:rPr>
        <w:t xml:space="preserve"> یا فضای معنایی، فضایی است که در آن عناصر زبانی بر اساس روابط معنایی یا توزیعی خود سازمان‌دهی می‌شوند.</w:t>
      </w:r>
    </w:p>
    <w:p w14:paraId="03DFB63D" w14:textId="77777777" w:rsidR="00AB7314" w:rsidRDefault="00000000">
      <w:r>
        <w:rPr>
          <w:rtl/>
        </w:rPr>
        <w:t>در پروژه حاضر، این مفهوم به صورت یک فضای دوبعدی پیاده‌سازی شده است. ابتدا برای عبارات موجود در واژگان، یک نمایش مبتنی بر اطلاعات زمینه‌ای ساخته می‌شود. سپس با استفاده از روش کاهش بُعد، این نمایش چندبعدی به مختصات دوبعدی تبدیل می‌شود.</w:t>
      </w:r>
    </w:p>
    <w:p w14:paraId="385EEA2C" w14:textId="77777777" w:rsidR="00AB7314" w:rsidRDefault="00000000">
      <w:r>
        <w:rPr>
          <w:rtl/>
        </w:rPr>
        <w:t>به صورت مفهومی:</w:t>
      </w:r>
    </w:p>
    <w:p w14:paraId="2C4A73AD" w14:textId="77777777" w:rsidR="00AB7314" w:rsidRDefault="00000000">
      <w:r>
        <w:t>[</w:t>
      </w:r>
      <w:r>
        <w:br/>
        <w:t>\text{Phrase}</w:t>
      </w:r>
      <w:r>
        <w:br/>
        <w:t>\rightarrow</w:t>
      </w:r>
      <w:r>
        <w:br/>
        <w:t>\text{Context Representation}</w:t>
      </w:r>
      <w:r>
        <w:br/>
        <w:t>\rightarrow</w:t>
      </w:r>
      <w:r>
        <w:br/>
      </w:r>
      <w:r>
        <w:lastRenderedPageBreak/>
        <w:t>\text{2D Coordinate}</w:t>
      </w:r>
      <w:r>
        <w:br/>
        <w:t>]</w:t>
      </w:r>
      <w:r>
        <w:rPr>
          <w:noProof/>
        </w:rPr>
        <w:drawing>
          <wp:anchor distT="114300" distB="114300" distL="114300" distR="114300" simplePos="0" relativeHeight="251659264" behindDoc="1" locked="0" layoutInCell="1" hidden="0" allowOverlap="1" wp14:anchorId="403E6CCD" wp14:editId="35E0B91C">
            <wp:simplePos x="0" y="0"/>
            <wp:positionH relativeFrom="column">
              <wp:posOffset>161925</wp:posOffset>
            </wp:positionH>
            <wp:positionV relativeFrom="paragraph">
              <wp:posOffset>247650</wp:posOffset>
            </wp:positionV>
            <wp:extent cx="4391025" cy="409575"/>
            <wp:effectExtent l="0" t="0" r="0" b="0"/>
            <wp:wrapNone/>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5"/>
                    <a:srcRect/>
                    <a:stretch>
                      <a:fillRect/>
                    </a:stretch>
                  </pic:blipFill>
                  <pic:spPr>
                    <a:xfrm>
                      <a:off x="0" y="0"/>
                      <a:ext cx="4391025" cy="409575"/>
                    </a:xfrm>
                    <a:prstGeom prst="rect">
                      <a:avLst/>
                    </a:prstGeom>
                    <a:ln/>
                  </pic:spPr>
                </pic:pic>
              </a:graphicData>
            </a:graphic>
          </wp:anchor>
        </w:drawing>
      </w:r>
    </w:p>
    <w:p w14:paraId="3F447795" w14:textId="77777777" w:rsidR="00AB7314" w:rsidRDefault="00000000">
      <w:r>
        <w:rPr>
          <w:rtl/>
        </w:rPr>
        <w:t>برای مثال ممکن است خروجی چنین چیزی باشد:</w:t>
      </w:r>
    </w:p>
    <w:p w14:paraId="40AC70C3" w14:textId="77777777" w:rsidR="00AB7314" w:rsidRDefault="00000000">
      <w:r>
        <w:t>phrase                  x       y</w:t>
      </w:r>
    </w:p>
    <w:p w14:paraId="326EB651" w14:textId="77777777" w:rsidR="00AB7314" w:rsidRDefault="00000000">
      <w:r>
        <w:t>------------------------------------</w:t>
      </w:r>
    </w:p>
    <w:p w14:paraId="5C551438" w14:textId="77777777" w:rsidR="00AB7314" w:rsidRDefault="00000000">
      <w:r>
        <w:t>machine learning        31.2    42.7</w:t>
      </w:r>
    </w:p>
    <w:p w14:paraId="46F59D88" w14:textId="77777777" w:rsidR="00AB7314" w:rsidRDefault="00000000">
      <w:r>
        <w:t>deep learning           32.1    43.4</w:t>
      </w:r>
    </w:p>
    <w:p w14:paraId="57A9478A" w14:textId="77777777" w:rsidR="00AB7314" w:rsidRDefault="00000000">
      <w:r>
        <w:t>database                51.8    12.3</w:t>
      </w:r>
    </w:p>
    <w:p w14:paraId="142A70DF" w14:textId="77777777" w:rsidR="00AB7314" w:rsidRDefault="00000000">
      <w:r>
        <w:rPr>
          <w:rtl/>
        </w:rPr>
        <w:t>در این حالت، نزدیکی دو عبارت در فضای دوبعدی می‌تواند بیانگر نزدیکی آن‌ها در فضای زمینه‌ای باشد.</w:t>
      </w:r>
    </w:p>
    <w:p w14:paraId="3B38D887" w14:textId="77777777" w:rsidR="00AB7314" w:rsidRDefault="00000000">
      <w:r>
        <w:rPr>
          <w:rtl/>
        </w:rPr>
        <w:t xml:space="preserve">در معماری فعلی پروژه، این مختصات سپس روی یک </w:t>
      </w:r>
      <w:r>
        <w:rPr>
          <w:b/>
          <w:bCs/>
        </w:rPr>
        <w:t>Grid</w:t>
      </w:r>
      <w:r>
        <w:rPr>
          <w:b/>
          <w:bCs/>
          <w:rtl/>
        </w:rPr>
        <w:t xml:space="preserve"> با اندازه 64×64</w:t>
      </w:r>
      <w:r>
        <w:rPr>
          <w:rtl/>
        </w:rPr>
        <w:t xml:space="preserve"> نگاشت می‌شوند و بنابراین فضای نهایی دارای:</w:t>
      </w:r>
    </w:p>
    <w:p w14:paraId="0ED791C1" w14:textId="77777777" w:rsidR="00AB7314" w:rsidRDefault="00000000">
      <w:r>
        <w:t>[</w:t>
      </w:r>
      <w:r>
        <w:br/>
        <w:t>64\times64=4096</w:t>
      </w:r>
      <w:r>
        <w:br/>
        <w:t>]</w:t>
      </w:r>
    </w:p>
    <w:p w14:paraId="7EFF635D" w14:textId="77777777" w:rsidR="00AB7314" w:rsidRDefault="00000000">
      <w:r>
        <w:rPr>
          <w:rtl/>
        </w:rPr>
        <w:t>سلول است.</w:t>
      </w:r>
    </w:p>
    <w:p w14:paraId="2693E737" w14:textId="77777777" w:rsidR="00AB7314" w:rsidRDefault="00000000">
      <w:r>
        <w:pict w14:anchorId="092A2956">
          <v:rect id="_x0000_i1059" style="width:0;height:1.5pt" o:hralign="center" o:hrstd="t" o:hr="t" fillcolor="#a0a0a0" stroked="f"/>
        </w:pict>
      </w:r>
    </w:p>
    <w:p w14:paraId="1319E959" w14:textId="77777777" w:rsidR="00AB7314" w:rsidRDefault="00000000">
      <w:pPr>
        <w:pStyle w:val="Heading3"/>
        <w:keepNext w:val="0"/>
        <w:keepLines w:val="0"/>
        <w:spacing w:before="480"/>
      </w:pPr>
      <w:bookmarkStart w:id="54" w:name="_zijn6fz00fe2" w:colFirst="0" w:colLast="0"/>
      <w:bookmarkEnd w:id="54"/>
      <w:r>
        <w:t>2-7-3. Topological Representation</w:t>
      </w:r>
    </w:p>
    <w:p w14:paraId="6419AFEE" w14:textId="77777777" w:rsidR="00AB7314" w:rsidRDefault="00000000">
      <w:r>
        <w:rPr>
          <w:rtl/>
        </w:rPr>
        <w:t xml:space="preserve">یکی از ایده‌های مهم </w:t>
      </w:r>
      <w:r>
        <w:t>Semantic Folding</w:t>
      </w:r>
      <w:r>
        <w:rPr>
          <w:rtl/>
        </w:rPr>
        <w:t xml:space="preserve">، استفاده از </w:t>
      </w:r>
      <w:r>
        <w:rPr>
          <w:b/>
          <w:bCs/>
          <w:rtl/>
        </w:rPr>
        <w:t>نمایش توپولوژیک</w:t>
      </w:r>
      <w:r>
        <w:rPr>
          <w:rtl/>
        </w:rPr>
        <w:t xml:space="preserve"> است.</w:t>
      </w:r>
    </w:p>
    <w:p w14:paraId="487F2AEE" w14:textId="77777777" w:rsidR="00AB7314" w:rsidRDefault="00000000">
      <w:r>
        <w:rPr>
          <w:rtl/>
        </w:rPr>
        <w:lastRenderedPageBreak/>
        <w:t>در نمایش معمولی، ممکن است دو مفهوم کاملاً متفاوت از نظر شناسه عددی، مثلاً:</w:t>
      </w:r>
    </w:p>
    <w:p w14:paraId="519ED4C3" w14:textId="77777777" w:rsidR="00AB7314" w:rsidRDefault="00000000">
      <w:r>
        <w:t>cat → 125</w:t>
      </w:r>
    </w:p>
    <w:p w14:paraId="555510AF" w14:textId="77777777" w:rsidR="00AB7314" w:rsidRDefault="00000000">
      <w:r>
        <w:t>dog → 782</w:t>
      </w:r>
    </w:p>
    <w:p w14:paraId="3B6DED3B" w14:textId="77777777" w:rsidR="00AB7314" w:rsidRDefault="00000000">
      <w:r>
        <w:rPr>
          <w:rtl/>
        </w:rPr>
        <w:t>باشند و فاصله عددی بین آن‌ها هیچ معنای خاصی نداشته باشد.</w:t>
      </w:r>
    </w:p>
    <w:p w14:paraId="0332BA3E" w14:textId="77777777" w:rsidR="00AB7314" w:rsidRDefault="00000000">
      <w:r>
        <w:rPr>
          <w:rtl/>
        </w:rPr>
        <w:t xml:space="preserve">اما در یک نمایش توپولوژیک، هدف این است که </w:t>
      </w:r>
      <w:r>
        <w:rPr>
          <w:b/>
          <w:bCs/>
          <w:rtl/>
        </w:rPr>
        <w:t>روابط و همسایگی عناصر حفظ شود</w:t>
      </w:r>
      <w:r>
        <w:t>.</w:t>
      </w:r>
    </w:p>
    <w:p w14:paraId="4C1F8CC7" w14:textId="77777777" w:rsidR="00AB7314" w:rsidRDefault="00000000">
      <w:r>
        <w:rPr>
          <w:rtl/>
        </w:rPr>
        <w:t>مثلاً:</w:t>
      </w:r>
    </w:p>
    <w:p w14:paraId="7168873C" w14:textId="77777777" w:rsidR="00AB7314" w:rsidRDefault="00000000">
      <w:r>
        <w:t xml:space="preserve">       dog</w:t>
      </w:r>
    </w:p>
    <w:p w14:paraId="5218EA94" w14:textId="77777777" w:rsidR="00AB7314" w:rsidRDefault="00000000">
      <w:r>
        <w:t xml:space="preserve">         ●</w:t>
      </w:r>
    </w:p>
    <w:p w14:paraId="20EC0B41" w14:textId="77777777" w:rsidR="00AB7314" w:rsidRDefault="00000000">
      <w:r>
        <w:t xml:space="preserve">      ●     ●</w:t>
      </w:r>
    </w:p>
    <w:p w14:paraId="1A788E23" w14:textId="77777777" w:rsidR="00AB7314" w:rsidRDefault="00000000">
      <w:r>
        <w:t xml:space="preserve">    cat     animal</w:t>
      </w:r>
    </w:p>
    <w:p w14:paraId="1DF1A02C" w14:textId="77777777" w:rsidR="00AB7314" w:rsidRDefault="00000000">
      <w:r>
        <w:rPr>
          <w:rtl/>
        </w:rPr>
        <w:t xml:space="preserve">در این حالت، </w:t>
      </w:r>
      <w:r>
        <w:rPr>
          <w:rFonts w:ascii="Roboto Mono" w:eastAsia="Roboto Mono" w:hAnsi="Roboto Mono" w:cs="Roboto Mono"/>
          <w:color w:val="188038"/>
        </w:rPr>
        <w:t>cat</w:t>
      </w:r>
      <w:r>
        <w:rPr>
          <w:rtl/>
        </w:rPr>
        <w:t xml:space="preserve"> و </w:t>
      </w:r>
      <w:r>
        <w:rPr>
          <w:rFonts w:ascii="Roboto Mono" w:eastAsia="Roboto Mono" w:hAnsi="Roboto Mono" w:cs="Roboto Mono"/>
          <w:color w:val="188038"/>
        </w:rPr>
        <w:t>dog</w:t>
      </w:r>
      <w:r>
        <w:rPr>
          <w:rtl/>
        </w:rPr>
        <w:t xml:space="preserve"> در یک ناحیه معنایی قرار می‌گیرند و </w:t>
      </w:r>
      <w:r>
        <w:rPr>
          <w:rFonts w:ascii="Roboto Mono" w:eastAsia="Roboto Mono" w:hAnsi="Roboto Mono" w:cs="Roboto Mono"/>
          <w:color w:val="188038"/>
        </w:rPr>
        <w:t>animal</w:t>
      </w:r>
      <w:r>
        <w:rPr>
          <w:rtl/>
        </w:rPr>
        <w:t xml:space="preserve"> نیز در نزدیکی آن‌ها قرار دارد.</w:t>
      </w:r>
    </w:p>
    <w:p w14:paraId="599A6816" w14:textId="77777777" w:rsidR="00AB7314" w:rsidRDefault="00000000">
      <w:r>
        <w:rPr>
          <w:rtl/>
        </w:rPr>
        <w:t>بنابراین اطلاعاتی مانند:</w:t>
      </w:r>
    </w:p>
    <w:p w14:paraId="1398055D" w14:textId="77777777" w:rsidR="00AB7314" w:rsidRDefault="00000000">
      <w:pPr>
        <w:numPr>
          <w:ilvl w:val="0"/>
          <w:numId w:val="36"/>
        </w:numPr>
        <w:spacing w:after="0"/>
        <w:jc w:val="left"/>
      </w:pPr>
      <w:r>
        <w:rPr>
          <w:rtl/>
        </w:rPr>
        <w:t>همسایگی</w:t>
      </w:r>
    </w:p>
    <w:p w14:paraId="4A126D71" w14:textId="77777777" w:rsidR="00AB7314" w:rsidRDefault="00000000">
      <w:pPr>
        <w:numPr>
          <w:ilvl w:val="0"/>
          <w:numId w:val="36"/>
        </w:numPr>
        <w:spacing w:before="0" w:after="0"/>
        <w:jc w:val="left"/>
      </w:pPr>
      <w:r>
        <w:rPr>
          <w:rtl/>
        </w:rPr>
        <w:t>فاصله</w:t>
      </w:r>
    </w:p>
    <w:p w14:paraId="3FFD6BC8" w14:textId="77777777" w:rsidR="00AB7314" w:rsidRDefault="00000000">
      <w:pPr>
        <w:numPr>
          <w:ilvl w:val="0"/>
          <w:numId w:val="36"/>
        </w:numPr>
        <w:spacing w:before="0" w:after="0"/>
        <w:jc w:val="left"/>
      </w:pPr>
      <w:r>
        <w:rPr>
          <w:rtl/>
        </w:rPr>
        <w:t>ساختار محلی</w:t>
      </w:r>
    </w:p>
    <w:p w14:paraId="781CA86D" w14:textId="77777777" w:rsidR="00AB7314" w:rsidRDefault="00000000">
      <w:pPr>
        <w:numPr>
          <w:ilvl w:val="0"/>
          <w:numId w:val="36"/>
        </w:numPr>
        <w:spacing w:before="0"/>
        <w:jc w:val="left"/>
      </w:pPr>
      <w:r>
        <w:rPr>
          <w:rtl/>
        </w:rPr>
        <w:t>ارتباط میان مفاهیم</w:t>
      </w:r>
    </w:p>
    <w:p w14:paraId="7E765674" w14:textId="77777777" w:rsidR="00AB7314" w:rsidRDefault="00000000">
      <w:r>
        <w:rPr>
          <w:rtl/>
        </w:rPr>
        <w:t>می‌تواند بخشی از نمایش متن شود.</w:t>
      </w:r>
    </w:p>
    <w:p w14:paraId="1CDF9FE5" w14:textId="77777777" w:rsidR="00AB7314" w:rsidRDefault="00000000">
      <w:r>
        <w:rPr>
          <w:rtl/>
        </w:rPr>
        <w:lastRenderedPageBreak/>
        <w:t xml:space="preserve">این ایده با هدف </w:t>
      </w:r>
      <w:r>
        <w:t>Semantic Folding</w:t>
      </w:r>
      <w:r>
        <w:rPr>
          <w:rtl/>
        </w:rPr>
        <w:t xml:space="preserve"> برای ایجاد یک فضای معنایی توپولوژیک و سپس تبدیل آن به نمایش </w:t>
      </w:r>
      <w:r>
        <w:t>sparse</w:t>
      </w:r>
      <w:r>
        <w:rPr>
          <w:rtl/>
        </w:rPr>
        <w:t xml:space="preserve"> مرتبط است. (</w:t>
      </w:r>
      <w:hyperlink r:id="rId76">
        <w:r>
          <w:rPr>
            <w:color w:val="1155CC"/>
            <w:u w:val="single"/>
          </w:rPr>
          <w:t>arXiv</w:t>
        </w:r>
      </w:hyperlink>
      <w:r>
        <w:t>)</w:t>
      </w:r>
    </w:p>
    <w:p w14:paraId="4A05E27E" w14:textId="77777777" w:rsidR="00AB7314" w:rsidRDefault="00000000">
      <w:r>
        <w:pict w14:anchorId="31808AA1">
          <v:rect id="_x0000_i1060" style="width:0;height:1.5pt" o:hralign="center" o:hrstd="t" o:hr="t" fillcolor="#a0a0a0" stroked="f"/>
        </w:pict>
      </w:r>
    </w:p>
    <w:p w14:paraId="5ECECE7E" w14:textId="77777777" w:rsidR="00AB7314" w:rsidRDefault="00000000">
      <w:pPr>
        <w:pStyle w:val="Heading3"/>
        <w:keepNext w:val="0"/>
        <w:keepLines w:val="0"/>
        <w:spacing w:before="480"/>
      </w:pPr>
      <w:bookmarkStart w:id="55" w:name="_llgc6x8zynkf" w:colFirst="0" w:colLast="0"/>
      <w:bookmarkEnd w:id="55"/>
      <w:r>
        <w:t>2-7-4. Semantic Fingerprint</w:t>
      </w:r>
    </w:p>
    <w:p w14:paraId="3ED4A5FE" w14:textId="77777777" w:rsidR="00AB7314" w:rsidRDefault="00000000">
      <w:r>
        <w:rPr>
          <w:b/>
          <w:bCs/>
        </w:rPr>
        <w:t>Semantic Fingerprint</w:t>
      </w:r>
      <w:r>
        <w:rPr>
          <w:rtl/>
        </w:rPr>
        <w:t xml:space="preserve"> نمایش فشرده‌ای از یک عنصر زبانی بر اساس موقعیت آن در فضای معنایی است.</w:t>
      </w:r>
    </w:p>
    <w:p w14:paraId="7EF0E287" w14:textId="77777777" w:rsidR="00AB7314" w:rsidRDefault="00000000">
      <w:r>
        <w:rPr>
          <w:rtl/>
        </w:rPr>
        <w:t>فرض کنیم عبارت:</w:t>
      </w:r>
    </w:p>
    <w:p w14:paraId="7A2F4C67" w14:textId="77777777" w:rsidR="00AB7314" w:rsidRDefault="00000000">
      <w:r>
        <w:t>machine learning</w:t>
      </w:r>
    </w:p>
    <w:p w14:paraId="0392F2E6" w14:textId="77777777" w:rsidR="00AB7314" w:rsidRDefault="00000000">
      <w:r>
        <w:rPr>
          <w:rtl/>
        </w:rPr>
        <w:t>در فضای معنایی به مختصات:</w:t>
      </w:r>
    </w:p>
    <w:p w14:paraId="377D0F30" w14:textId="77777777" w:rsidR="00AB7314" w:rsidRDefault="00000000">
      <w:r>
        <w:t>[</w:t>
      </w:r>
      <w:r>
        <w:br/>
        <w:t>(x,y)=(31,42)</w:t>
      </w:r>
      <w:r>
        <w:br/>
        <w:t>]</w:t>
      </w:r>
    </w:p>
    <w:p w14:paraId="53BC6FAA" w14:textId="77777777" w:rsidR="00AB7314" w:rsidRDefault="00000000">
      <w:r>
        <w:rPr>
          <w:rtl/>
        </w:rPr>
        <w:t>نگاشت شده باشد.</w:t>
      </w:r>
    </w:p>
    <w:p w14:paraId="7F14B4AE" w14:textId="77777777" w:rsidR="00AB7314" w:rsidRDefault="00000000">
      <w:r>
        <w:rPr>
          <w:rtl/>
        </w:rPr>
        <w:t xml:space="preserve">در یک </w:t>
      </w:r>
      <w:r>
        <w:t>Grid</w:t>
      </w:r>
      <w:r>
        <w:rPr>
          <w:rtl/>
        </w:rPr>
        <w:t xml:space="preserve"> برابر 64×64، سلول مربوط به این مختصات فعال می‌شود:</w:t>
      </w:r>
    </w:p>
    <w:p w14:paraId="586474F1" w14:textId="77777777" w:rsidR="00AB7314" w:rsidRDefault="00000000">
      <w:r>
        <w:t>64 × 64 Grid</w:t>
      </w:r>
    </w:p>
    <w:p w14:paraId="20E71399" w14:textId="77777777" w:rsidR="00AB7314" w:rsidRDefault="00AB7314"/>
    <w:p w14:paraId="5BE7AA73" w14:textId="77777777" w:rsidR="00AB7314" w:rsidRDefault="00000000">
      <w:r>
        <w:t>┌─────────────┐</w:t>
      </w:r>
    </w:p>
    <w:p w14:paraId="6182DDC2" w14:textId="77777777" w:rsidR="00AB7314" w:rsidRDefault="00000000">
      <w:r>
        <w:t>│                                   │</w:t>
      </w:r>
    </w:p>
    <w:p w14:paraId="74824F76" w14:textId="77777777" w:rsidR="00AB7314" w:rsidRDefault="00000000">
      <w:r>
        <w:t>│                                   │</w:t>
      </w:r>
    </w:p>
    <w:p w14:paraId="462F68F6" w14:textId="77777777" w:rsidR="00AB7314" w:rsidRDefault="00000000">
      <w:r>
        <w:lastRenderedPageBreak/>
        <w:t>│             ●                    │</w:t>
      </w:r>
    </w:p>
    <w:p w14:paraId="23DA9264" w14:textId="77777777" w:rsidR="00AB7314" w:rsidRDefault="00000000">
      <w:r>
        <w:t>│                                   │</w:t>
      </w:r>
    </w:p>
    <w:p w14:paraId="132EC4D2" w14:textId="77777777" w:rsidR="00AB7314" w:rsidRDefault="00000000">
      <w:r>
        <w:t xml:space="preserve">│                                   │    </w:t>
      </w:r>
    </w:p>
    <w:p w14:paraId="04417280" w14:textId="77777777" w:rsidR="00AB7314" w:rsidRDefault="00000000">
      <w:r>
        <w:t>└─────────────┘</w:t>
      </w:r>
    </w:p>
    <w:p w14:paraId="5DD2538B" w14:textId="77777777" w:rsidR="00AB7314" w:rsidRDefault="00000000">
      <w:r>
        <w:rPr>
          <w:rtl/>
        </w:rPr>
        <w:t xml:space="preserve">در نتیجه، عبارت به جای یک شناسه ساده، دارای یک </w:t>
      </w:r>
      <w:r>
        <w:rPr>
          <w:b/>
          <w:bCs/>
          <w:rtl/>
        </w:rPr>
        <w:t>الگوی فضایی</w:t>
      </w:r>
      <w:r>
        <w:rPr>
          <w:rtl/>
        </w:rPr>
        <w:t xml:space="preserve"> می‌شود.</w:t>
      </w:r>
    </w:p>
    <w:p w14:paraId="68DBDA6E" w14:textId="77777777" w:rsidR="00AB7314" w:rsidRDefault="00000000">
      <w:r>
        <w:rPr>
          <w:rtl/>
        </w:rPr>
        <w:t xml:space="preserve">در نظریه </w:t>
      </w:r>
      <w:r>
        <w:t>Semantic Folding</w:t>
      </w:r>
      <w:r>
        <w:rPr>
          <w:rtl/>
        </w:rPr>
        <w:t xml:space="preserve">، این فرآیند به تولید یک نمایش </w:t>
      </w:r>
      <w:r>
        <w:t>sparse</w:t>
      </w:r>
      <w:r>
        <w:rPr>
          <w:rtl/>
        </w:rPr>
        <w:t xml:space="preserve"> و مبتنی بر موقعیت معنایی منجر می‌شود. (</w:t>
      </w:r>
      <w:hyperlink r:id="rId77">
        <w:r>
          <w:rPr>
            <w:color w:val="1155CC"/>
            <w:u w:val="single"/>
          </w:rPr>
          <w:t>arXiv</w:t>
        </w:r>
      </w:hyperlink>
      <w:r>
        <w:t>)</w:t>
      </w:r>
    </w:p>
    <w:p w14:paraId="55578D1E" w14:textId="77777777" w:rsidR="00AB7314" w:rsidRDefault="00000000">
      <w:r>
        <w:pict w14:anchorId="2B5319C8">
          <v:rect id="_x0000_i1061" style="width:0;height:1.5pt" o:hralign="center" o:hrstd="t" o:hr="t" fillcolor="#a0a0a0" stroked="f"/>
        </w:pict>
      </w:r>
    </w:p>
    <w:p w14:paraId="1ACDABF7" w14:textId="77777777" w:rsidR="00AB7314" w:rsidRDefault="00000000">
      <w:pPr>
        <w:pStyle w:val="Heading3"/>
        <w:keepNext w:val="0"/>
        <w:keepLines w:val="0"/>
        <w:spacing w:before="480"/>
      </w:pPr>
      <w:bookmarkStart w:id="56" w:name="_k03dmffgm5l0" w:colFirst="0" w:colLast="0"/>
      <w:bookmarkEnd w:id="56"/>
      <w:r>
        <w:rPr>
          <w:rtl/>
        </w:rPr>
        <w:t xml:space="preserve">2-7-5. ارتباط </w:t>
      </w:r>
      <w:r>
        <w:t>Semantic Folding</w:t>
      </w:r>
      <w:r>
        <w:rPr>
          <w:rtl/>
        </w:rPr>
        <w:t xml:space="preserve"> با پروژه حاضر</w:t>
      </w:r>
    </w:p>
    <w:p w14:paraId="5F4AE411" w14:textId="77777777" w:rsidR="00AB7314" w:rsidRDefault="00000000">
      <w:r>
        <w:rPr>
          <w:rtl/>
        </w:rPr>
        <w:t xml:space="preserve">در پروژه حاضر، ایده </w:t>
      </w:r>
      <w:r>
        <w:t>Semantic Folding</w:t>
      </w:r>
      <w:r>
        <w:rPr>
          <w:rtl/>
        </w:rPr>
        <w:t xml:space="preserve"> به صورت یک </w:t>
      </w:r>
      <w:r>
        <w:t>pipeline</w:t>
      </w:r>
      <w:r>
        <w:rPr>
          <w:rtl/>
        </w:rPr>
        <w:t xml:space="preserve"> محاسباتی پیاده‌سازی شده است. روند کلی به صورت زیر است:</w:t>
      </w:r>
    </w:p>
    <w:p w14:paraId="571C4900" w14:textId="77777777" w:rsidR="00AB7314" w:rsidRDefault="00000000">
      <w:r>
        <w:t>Corpus</w:t>
      </w:r>
    </w:p>
    <w:p w14:paraId="73296342" w14:textId="77777777" w:rsidR="00AB7314" w:rsidRDefault="00000000">
      <w:r>
        <w:t xml:space="preserve">   ↓</w:t>
      </w:r>
    </w:p>
    <w:p w14:paraId="15D1C826" w14:textId="77777777" w:rsidR="00AB7314" w:rsidRDefault="00000000">
      <w:r>
        <w:t>Phrase Extraction</w:t>
      </w:r>
    </w:p>
    <w:p w14:paraId="2BF8264F" w14:textId="77777777" w:rsidR="00AB7314" w:rsidRDefault="00000000">
      <w:r>
        <w:t xml:space="preserve">   ↓</w:t>
      </w:r>
    </w:p>
    <w:p w14:paraId="69E269A2" w14:textId="77777777" w:rsidR="00AB7314" w:rsidRDefault="00000000">
      <w:r>
        <w:t>Term/Context Representation</w:t>
      </w:r>
    </w:p>
    <w:p w14:paraId="2DFB49E3" w14:textId="77777777" w:rsidR="00AB7314" w:rsidRDefault="00000000">
      <w:r>
        <w:t xml:space="preserve">   ↓</w:t>
      </w:r>
    </w:p>
    <w:p w14:paraId="1C4E61BC" w14:textId="77777777" w:rsidR="00AB7314" w:rsidRDefault="00000000">
      <w:r>
        <w:t>TF-IDF + Co-occurrence</w:t>
      </w:r>
    </w:p>
    <w:p w14:paraId="06081BBA" w14:textId="77777777" w:rsidR="00AB7314" w:rsidRDefault="00000000">
      <w:r>
        <w:t xml:space="preserve">   ↓</w:t>
      </w:r>
    </w:p>
    <w:p w14:paraId="001C6B6B" w14:textId="77777777" w:rsidR="00AB7314" w:rsidRDefault="00000000">
      <w:r>
        <w:lastRenderedPageBreak/>
        <w:t>Dimensionality Reduction</w:t>
      </w:r>
    </w:p>
    <w:p w14:paraId="5D5187DD" w14:textId="77777777" w:rsidR="00AB7314" w:rsidRDefault="00000000">
      <w:r>
        <w:t xml:space="preserve">   ↓</w:t>
      </w:r>
    </w:p>
    <w:p w14:paraId="1BD618A2" w14:textId="77777777" w:rsidR="00AB7314" w:rsidRDefault="00000000">
      <w:r>
        <w:t>2D Semantic Space</w:t>
      </w:r>
    </w:p>
    <w:p w14:paraId="7F7BBD90" w14:textId="77777777" w:rsidR="00AB7314" w:rsidRDefault="00000000">
      <w:r>
        <w:t xml:space="preserve">   ↓</w:t>
      </w:r>
    </w:p>
    <w:p w14:paraId="49243ECA" w14:textId="77777777" w:rsidR="00AB7314" w:rsidRDefault="00000000">
      <w:r>
        <w:t>64×64 Grid</w:t>
      </w:r>
    </w:p>
    <w:p w14:paraId="0E89A06E" w14:textId="77777777" w:rsidR="00AB7314" w:rsidRDefault="00000000">
      <w:r>
        <w:t xml:space="preserve">   ↓</w:t>
      </w:r>
    </w:p>
    <w:p w14:paraId="50DC55A8" w14:textId="77777777" w:rsidR="00AB7314" w:rsidRDefault="00000000">
      <w:r>
        <w:t>Phrase Fingerprint</w:t>
      </w:r>
    </w:p>
    <w:p w14:paraId="2FCEE2A0" w14:textId="77777777" w:rsidR="00AB7314" w:rsidRDefault="00000000">
      <w:r>
        <w:t xml:space="preserve">   ↓</w:t>
      </w:r>
    </w:p>
    <w:p w14:paraId="2ED8F0BD" w14:textId="77777777" w:rsidR="00AB7314" w:rsidRDefault="00000000">
      <w:r>
        <w:t>Document Fingerprint</w:t>
      </w:r>
    </w:p>
    <w:p w14:paraId="5398499E" w14:textId="77777777" w:rsidR="00AB7314" w:rsidRDefault="00000000">
      <w:r>
        <w:rPr>
          <w:rtl/>
        </w:rPr>
        <w:t xml:space="preserve">بنابراین در این پژوهش، </w:t>
      </w:r>
      <w:r>
        <w:rPr>
          <w:b/>
          <w:bCs/>
        </w:rPr>
        <w:t>Semantic Folding</w:t>
      </w:r>
      <w:r>
        <w:rPr>
          <w:b/>
          <w:bCs/>
          <w:rtl/>
        </w:rPr>
        <w:t xml:space="preserve"> صرفاً به عنوان یک مفهوم نظری استفاده نشده است</w:t>
      </w:r>
      <w:r>
        <w:rPr>
          <w:rtl/>
        </w:rPr>
        <w:t>؛ بلکه به عنوان مبنایی برای ایجاد نمایش فضایی عبارات و اسناد در سیستم بازیابی مورد استفاده قرار گرفته است.</w:t>
      </w:r>
    </w:p>
    <w:p w14:paraId="144D0CC4" w14:textId="77777777" w:rsidR="00AB7314" w:rsidRDefault="00000000">
      <w:r>
        <w:pict w14:anchorId="2E10D896">
          <v:rect id="_x0000_i1062" style="width:0;height:1.5pt" o:hralign="center" o:hrstd="t" o:hr="t" fillcolor="#a0a0a0" stroked="f"/>
        </w:pict>
      </w:r>
    </w:p>
    <w:p w14:paraId="6AEF70ED" w14:textId="77777777" w:rsidR="00AB7314" w:rsidRDefault="00000000">
      <w:pPr>
        <w:pStyle w:val="Heading2"/>
        <w:keepNext w:val="0"/>
        <w:keepLines w:val="0"/>
        <w:spacing w:before="480"/>
      </w:pPr>
      <w:bookmarkStart w:id="57" w:name="_fbzforvzrupa" w:colFirst="0" w:colLast="0"/>
      <w:bookmarkEnd w:id="57"/>
      <w:r>
        <w:rPr>
          <w:rtl/>
        </w:rPr>
        <w:t>2-8. کاهش بُعد و نگاشت به فضای معنایی</w:t>
      </w:r>
    </w:p>
    <w:p w14:paraId="7ECC1700" w14:textId="77777777" w:rsidR="00AB7314" w:rsidRDefault="00000000">
      <w:r>
        <w:rPr>
          <w:rtl/>
        </w:rPr>
        <w:t>پس از ایجاد نمایش زمینه‌ای برای عبارات، مشکل مهمی وجود دارد: این نمایش معمولاً دارای تعداد زیادی بُعد است.</w:t>
      </w:r>
    </w:p>
    <w:p w14:paraId="769B5235" w14:textId="77777777" w:rsidR="00AB7314" w:rsidRDefault="00000000">
      <w:r>
        <w:rPr>
          <w:rtl/>
        </w:rPr>
        <w:t>فرض کنید:</w:t>
      </w:r>
    </w:p>
    <w:p w14:paraId="3FADBB28" w14:textId="77777777" w:rsidR="00AB7314" w:rsidRDefault="00000000">
      <w:r>
        <w:lastRenderedPageBreak/>
        <w:t>[</w:t>
      </w:r>
      <w:r>
        <w:br/>
        <w:t>X\in R^{N\times V}</w:t>
      </w:r>
      <w:r>
        <w:br/>
        <w:t>]</w:t>
      </w:r>
      <w:r>
        <w:rPr>
          <w:noProof/>
        </w:rPr>
        <w:drawing>
          <wp:anchor distT="114300" distB="114300" distL="114300" distR="114300" simplePos="0" relativeHeight="251660288" behindDoc="1" locked="0" layoutInCell="1" hidden="0" allowOverlap="1" wp14:anchorId="5751BE8B" wp14:editId="7607C258">
            <wp:simplePos x="0" y="0"/>
            <wp:positionH relativeFrom="column">
              <wp:posOffset>2514600</wp:posOffset>
            </wp:positionH>
            <wp:positionV relativeFrom="paragraph">
              <wp:posOffset>161925</wp:posOffset>
            </wp:positionV>
            <wp:extent cx="1219200" cy="381000"/>
            <wp:effectExtent l="0" t="0" r="0" b="0"/>
            <wp:wrapNone/>
            <wp:docPr id="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78"/>
                    <a:srcRect/>
                    <a:stretch>
                      <a:fillRect/>
                    </a:stretch>
                  </pic:blipFill>
                  <pic:spPr>
                    <a:xfrm>
                      <a:off x="0" y="0"/>
                      <a:ext cx="1219200" cy="381000"/>
                    </a:xfrm>
                    <a:prstGeom prst="rect">
                      <a:avLst/>
                    </a:prstGeom>
                    <a:ln/>
                  </pic:spPr>
                </pic:pic>
              </a:graphicData>
            </a:graphic>
          </wp:anchor>
        </w:drawing>
      </w:r>
    </w:p>
    <w:p w14:paraId="06F1C9C6" w14:textId="77777777" w:rsidR="00AB7314" w:rsidRDefault="00000000">
      <w:r>
        <w:rPr>
          <w:rtl/>
        </w:rPr>
        <w:t>که در آن:</w:t>
      </w:r>
    </w:p>
    <w:p w14:paraId="04D6550D" w14:textId="77777777" w:rsidR="00AB7314" w:rsidRDefault="00000000">
      <w:pPr>
        <w:numPr>
          <w:ilvl w:val="0"/>
          <w:numId w:val="22"/>
        </w:numPr>
        <w:spacing w:after="0"/>
        <w:jc w:val="left"/>
      </w:pPr>
      <w:r>
        <w:t>(N</w:t>
      </w:r>
      <w:r>
        <w:rPr>
          <w:rtl/>
        </w:rPr>
        <w:t>): تعداد عبارات</w:t>
      </w:r>
    </w:p>
    <w:p w14:paraId="2D8975F7" w14:textId="77777777" w:rsidR="00AB7314" w:rsidRDefault="00000000">
      <w:pPr>
        <w:numPr>
          <w:ilvl w:val="0"/>
          <w:numId w:val="22"/>
        </w:numPr>
        <w:spacing w:before="0"/>
        <w:jc w:val="left"/>
      </w:pPr>
      <w:r>
        <w:t>(V</w:t>
      </w:r>
      <w:r>
        <w:rPr>
          <w:rtl/>
        </w:rPr>
        <w:t>): تعداد ویژگی‌های زمینه‌ای</w:t>
      </w:r>
    </w:p>
    <w:p w14:paraId="0D7F5EF3" w14:textId="77777777" w:rsidR="00AB7314" w:rsidRDefault="00000000">
      <w:r>
        <w:rPr>
          <w:rtl/>
        </w:rPr>
        <w:t>است.</w:t>
      </w:r>
    </w:p>
    <w:p w14:paraId="6A6A3810" w14:textId="77777777" w:rsidR="00AB7314" w:rsidRDefault="00000000">
      <w:r>
        <w:rPr>
          <w:rtl/>
        </w:rPr>
        <w:t xml:space="preserve">برای ایجاد </w:t>
      </w:r>
      <w:r>
        <w:t>Semantic Space</w:t>
      </w:r>
      <w:r>
        <w:rPr>
          <w:rtl/>
        </w:rPr>
        <w:t xml:space="preserve"> دوبعدی، لازم است کاهش ابعاد از </w:t>
      </w:r>
      <w:r>
        <w:t>V</w:t>
      </w:r>
      <w:r>
        <w:rPr>
          <w:rtl/>
        </w:rPr>
        <w:t xml:space="preserve"> بعد به ۲ بعد انجام شود که به این فرآیند </w:t>
      </w:r>
      <w:r>
        <w:rPr>
          <w:b/>
          <w:bCs/>
        </w:rPr>
        <w:t>Dimensionality Reduction</w:t>
      </w:r>
      <w:r>
        <w:rPr>
          <w:rtl/>
        </w:rPr>
        <w:t xml:space="preserve"> گفته می‌شود.</w:t>
      </w:r>
    </w:p>
    <w:p w14:paraId="07F5A8F7" w14:textId="77777777" w:rsidR="00AB7314" w:rsidRDefault="00000000">
      <w:r>
        <w:t>[</w:t>
      </w:r>
      <w:r>
        <w:br/>
        <w:t>R^V \rightarrow R^2</w:t>
      </w:r>
      <w:r>
        <w:br/>
        <w:t>]</w:t>
      </w:r>
      <w:r>
        <w:rPr>
          <w:noProof/>
        </w:rPr>
        <w:drawing>
          <wp:anchor distT="114300" distB="114300" distL="114300" distR="114300" simplePos="0" relativeHeight="251661312" behindDoc="1" locked="0" layoutInCell="1" hidden="0" allowOverlap="1" wp14:anchorId="22B7A0BB" wp14:editId="799DFC06">
            <wp:simplePos x="0" y="0"/>
            <wp:positionH relativeFrom="column">
              <wp:posOffset>2038350</wp:posOffset>
            </wp:positionH>
            <wp:positionV relativeFrom="paragraph">
              <wp:posOffset>171450</wp:posOffset>
            </wp:positionV>
            <wp:extent cx="1047750" cy="428625"/>
            <wp:effectExtent l="0" t="0" r="0" b="0"/>
            <wp:wrapNone/>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9"/>
                    <a:srcRect/>
                    <a:stretch>
                      <a:fillRect/>
                    </a:stretch>
                  </pic:blipFill>
                  <pic:spPr>
                    <a:xfrm>
                      <a:off x="0" y="0"/>
                      <a:ext cx="1047750" cy="428625"/>
                    </a:xfrm>
                    <a:prstGeom prst="rect">
                      <a:avLst/>
                    </a:prstGeom>
                    <a:ln/>
                  </pic:spPr>
                </pic:pic>
              </a:graphicData>
            </a:graphic>
          </wp:anchor>
        </w:drawing>
      </w:r>
    </w:p>
    <w:p w14:paraId="765FB576" w14:textId="77777777" w:rsidR="00AB7314" w:rsidRDefault="00000000">
      <w:r>
        <w:rPr>
          <w:rtl/>
        </w:rPr>
        <w:t>سه روش مهم در این زمینه عبارت‌اند از:</w:t>
      </w:r>
    </w:p>
    <w:p w14:paraId="50C176BD" w14:textId="77777777" w:rsidR="00AB7314" w:rsidRDefault="00000000">
      <w:pPr>
        <w:numPr>
          <w:ilvl w:val="0"/>
          <w:numId w:val="5"/>
        </w:numPr>
        <w:spacing w:after="0"/>
        <w:jc w:val="left"/>
      </w:pPr>
      <w:r>
        <w:t>PCA</w:t>
      </w:r>
    </w:p>
    <w:p w14:paraId="28F508B4" w14:textId="77777777" w:rsidR="00AB7314" w:rsidRDefault="00000000">
      <w:pPr>
        <w:numPr>
          <w:ilvl w:val="0"/>
          <w:numId w:val="5"/>
        </w:numPr>
        <w:spacing w:before="0" w:after="0"/>
        <w:jc w:val="left"/>
      </w:pPr>
      <w:r>
        <w:t>t-SNE</w:t>
      </w:r>
    </w:p>
    <w:p w14:paraId="5B5BA546" w14:textId="77777777" w:rsidR="00AB7314" w:rsidRDefault="00000000">
      <w:pPr>
        <w:numPr>
          <w:ilvl w:val="0"/>
          <w:numId w:val="5"/>
        </w:numPr>
        <w:spacing w:before="0"/>
        <w:jc w:val="left"/>
      </w:pPr>
      <w:r>
        <w:t>UMAP</w:t>
      </w:r>
    </w:p>
    <w:p w14:paraId="65E05DFF" w14:textId="77777777" w:rsidR="00AB7314" w:rsidRDefault="00000000">
      <w:r>
        <w:pict w14:anchorId="3CDA6711">
          <v:rect id="_x0000_i1063" style="width:0;height:1.5pt" o:hralign="center" o:hrstd="t" o:hr="t" fillcolor="#a0a0a0" stroked="f"/>
        </w:pict>
      </w:r>
    </w:p>
    <w:p w14:paraId="6B82EB3B" w14:textId="77777777" w:rsidR="00AB7314" w:rsidRDefault="00000000">
      <w:pPr>
        <w:pStyle w:val="Heading3"/>
        <w:keepNext w:val="0"/>
        <w:keepLines w:val="0"/>
        <w:spacing w:before="360"/>
        <w:ind w:left="0" w:firstLine="0"/>
        <w:jc w:val="both"/>
      </w:pPr>
      <w:bookmarkStart w:id="58" w:name="_7p1vtu70vdmt" w:colFirst="0" w:colLast="0"/>
      <w:bookmarkEnd w:id="58"/>
      <w:r>
        <w:t>2-8-1. PCA</w:t>
      </w:r>
    </w:p>
    <w:p w14:paraId="18873058" w14:textId="77777777" w:rsidR="00AB7314" w:rsidRDefault="00000000">
      <w:r>
        <w:rPr>
          <w:b/>
          <w:bCs/>
        </w:rPr>
        <w:t>Principal Component Analysis (PCA)</w:t>
      </w:r>
      <w:r>
        <w:rPr>
          <w:rtl/>
        </w:rPr>
        <w:t xml:space="preserve"> یک روش کاهش بُعد خطی است.</w:t>
      </w:r>
    </w:p>
    <w:p w14:paraId="155667D4" w14:textId="77777777" w:rsidR="00AB7314" w:rsidRDefault="00000000">
      <w:r>
        <w:rPr>
          <w:rtl/>
        </w:rPr>
        <w:lastRenderedPageBreak/>
        <w:t xml:space="preserve">ایده اصلی </w:t>
      </w:r>
      <w:r>
        <w:t>PCA</w:t>
      </w:r>
      <w:r>
        <w:rPr>
          <w:rtl/>
        </w:rPr>
        <w:t xml:space="preserve"> پیدا کردن محورهایی است که بیشترین میزان واریانس موجود در داده را توضیح می‌دهند.</w:t>
      </w:r>
    </w:p>
    <w:p w14:paraId="2ED9EAE9" w14:textId="77777777" w:rsidR="00AB7314" w:rsidRDefault="00000000">
      <w:r>
        <w:rPr>
          <w:rtl/>
        </w:rPr>
        <w:t>به صورت ساده:</w:t>
      </w:r>
    </w:p>
    <w:p w14:paraId="7915BDA4" w14:textId="77777777" w:rsidR="00AB7314" w:rsidRDefault="00000000">
      <w:r>
        <w:rPr>
          <w:rtl/>
        </w:rPr>
        <w:t>فضای چندبعدی</w:t>
      </w:r>
    </w:p>
    <w:p w14:paraId="521923FA" w14:textId="77777777" w:rsidR="00AB7314" w:rsidRDefault="00000000">
      <w:r>
        <w:t xml:space="preserve">       ↓</w:t>
      </w:r>
    </w:p>
    <w:p w14:paraId="29862123" w14:textId="77777777" w:rsidR="00AB7314" w:rsidRDefault="00000000">
      <w:r>
        <w:rPr>
          <w:rtl/>
        </w:rPr>
        <w:t xml:space="preserve">محور با بیشترین </w:t>
      </w:r>
      <w:r>
        <w:t>variance</w:t>
      </w:r>
    </w:p>
    <w:p w14:paraId="19B20419" w14:textId="77777777" w:rsidR="00AB7314" w:rsidRDefault="00000000">
      <w:r>
        <w:t xml:space="preserve">       ↓</w:t>
      </w:r>
    </w:p>
    <w:p w14:paraId="5D53F864" w14:textId="77777777" w:rsidR="00AB7314" w:rsidRDefault="00000000">
      <w:r>
        <w:rPr>
          <w:rtl/>
        </w:rPr>
        <w:t>محور دوم</w:t>
      </w:r>
    </w:p>
    <w:p w14:paraId="796CEED7" w14:textId="77777777" w:rsidR="00AB7314" w:rsidRDefault="00000000">
      <w:r>
        <w:t xml:space="preserve">       ↓</w:t>
      </w:r>
    </w:p>
    <w:p w14:paraId="63139821" w14:textId="77777777" w:rsidR="00AB7314" w:rsidRDefault="00000000">
      <w:r>
        <w:t>...</w:t>
      </w:r>
    </w:p>
    <w:p w14:paraId="01C004BB" w14:textId="77777777" w:rsidR="00AB7314" w:rsidRDefault="00000000">
      <w:r>
        <w:t xml:space="preserve">       ↓</w:t>
      </w:r>
    </w:p>
    <w:p w14:paraId="3E822C23" w14:textId="77777777" w:rsidR="00AB7314" w:rsidRDefault="00000000">
      <w:r>
        <w:t>2 dimensions</w:t>
      </w:r>
    </w:p>
    <w:p w14:paraId="22E40905" w14:textId="77777777" w:rsidR="00AB7314" w:rsidRDefault="00000000">
      <w:r>
        <w:rPr>
          <w:rtl/>
        </w:rPr>
        <w:t xml:space="preserve">مزیت مهم </w:t>
      </w:r>
      <w:r>
        <w:t>PCA</w:t>
      </w:r>
      <w:r>
        <w:rPr>
          <w:rtl/>
        </w:rPr>
        <w:t xml:space="preserve"> سرعت بالا و سادگی آن است و همچنین مؤلفه‌های آن بر اساس واریانس داده قابل تفسیر هستند.</w:t>
      </w:r>
    </w:p>
    <w:p w14:paraId="213AC82E" w14:textId="77777777" w:rsidR="00AB7314" w:rsidRDefault="00000000">
      <w:r>
        <w:rPr>
          <w:rtl/>
        </w:rPr>
        <w:t xml:space="preserve">اما محدودیت اصلی </w:t>
      </w:r>
      <w:r>
        <w:t>PCA</w:t>
      </w:r>
      <w:r>
        <w:rPr>
          <w:rtl/>
        </w:rPr>
        <w:t xml:space="preserve"> این است که یک روش </w:t>
      </w:r>
      <w:r>
        <w:rPr>
          <w:b/>
          <w:bCs/>
          <w:rtl/>
        </w:rPr>
        <w:t>خطی</w:t>
      </w:r>
      <w:r>
        <w:rPr>
          <w:rtl/>
        </w:rPr>
        <w:t xml:space="preserve"> است. بنابراین اگر ساختار واقعی داده در یک </w:t>
      </w:r>
      <w:r>
        <w:t>manifold</w:t>
      </w:r>
      <w:r>
        <w:rPr>
          <w:rtl/>
        </w:rPr>
        <w:t xml:space="preserve"> غیرخطی قرار داشته باشد، </w:t>
      </w:r>
      <w:r>
        <w:t>PCA</w:t>
      </w:r>
      <w:r>
        <w:rPr>
          <w:rtl/>
        </w:rPr>
        <w:t xml:space="preserve"> ممکن است نتواند روابط پیچیده میان نقاط را به‌خوبی حفظ کند. منابع مروری نیز </w:t>
      </w:r>
      <w:r>
        <w:t>PCA</w:t>
      </w:r>
      <w:r>
        <w:rPr>
          <w:rtl/>
        </w:rPr>
        <w:t xml:space="preserve"> را در مقابل روش‌های غیرخطی مانند </w:t>
      </w:r>
      <w:r>
        <w:t>t-SNE</w:t>
      </w:r>
      <w:r>
        <w:rPr>
          <w:rtl/>
        </w:rPr>
        <w:t xml:space="preserve"> و </w:t>
      </w:r>
      <w:r>
        <w:t>UMAP</w:t>
      </w:r>
      <w:r>
        <w:rPr>
          <w:rtl/>
        </w:rPr>
        <w:t xml:space="preserve"> قرار می‌دهند. (</w:t>
      </w:r>
      <w:hyperlink r:id="rId80">
        <w:r>
          <w:rPr>
            <w:color w:val="1155CC"/>
            <w:u w:val="single"/>
          </w:rPr>
          <w:t>arXiv</w:t>
        </w:r>
      </w:hyperlink>
      <w:r>
        <w:t>)</w:t>
      </w:r>
    </w:p>
    <w:p w14:paraId="671E4B80" w14:textId="77777777" w:rsidR="00AB7314" w:rsidRDefault="00000000">
      <w:r>
        <w:pict w14:anchorId="21B0DECE">
          <v:rect id="_x0000_i1064" style="width:0;height:1.5pt" o:hralign="center" o:hrstd="t" o:hr="t" fillcolor="#a0a0a0" stroked="f"/>
        </w:pict>
      </w:r>
    </w:p>
    <w:p w14:paraId="10434F96" w14:textId="77777777" w:rsidR="00AB7314" w:rsidRDefault="00000000">
      <w:pPr>
        <w:pStyle w:val="Heading3"/>
        <w:keepNext w:val="0"/>
        <w:keepLines w:val="0"/>
        <w:spacing w:before="480"/>
      </w:pPr>
      <w:bookmarkStart w:id="59" w:name="_j6flc534o5zz" w:colFirst="0" w:colLast="0"/>
      <w:bookmarkEnd w:id="59"/>
      <w:r>
        <w:lastRenderedPageBreak/>
        <w:t>2-8-2. t-SNE</w:t>
      </w:r>
    </w:p>
    <w:p w14:paraId="0150D80E" w14:textId="77777777" w:rsidR="00AB7314" w:rsidRDefault="00000000">
      <w:r>
        <w:rPr>
          <w:b/>
          <w:bCs/>
        </w:rPr>
        <w:t>t-Distributed Stochastic Neighbor Embedding (t-SNE)</w:t>
      </w:r>
      <w:r>
        <w:rPr>
          <w:rtl/>
        </w:rPr>
        <w:t xml:space="preserve"> یک روش کاهش بُعد غیرخطی است که تمرکز اصلی آن حفظ </w:t>
      </w:r>
      <w:r>
        <w:rPr>
          <w:b/>
          <w:bCs/>
          <w:rtl/>
        </w:rPr>
        <w:t>ساختار محلی</w:t>
      </w:r>
      <w:r>
        <w:rPr>
          <w:rtl/>
        </w:rPr>
        <w:t xml:space="preserve"> داده‌ها است.</w:t>
      </w:r>
    </w:p>
    <w:p w14:paraId="157D4B29" w14:textId="77777777" w:rsidR="00AB7314" w:rsidRDefault="00000000">
      <w:r>
        <w:rPr>
          <w:rtl/>
        </w:rPr>
        <w:t xml:space="preserve">به زبان ساده، </w:t>
      </w:r>
      <w:r>
        <w:t>t-SNE</w:t>
      </w:r>
      <w:r>
        <w:rPr>
          <w:rtl/>
        </w:rPr>
        <w:t xml:space="preserve"> تلاش می‌کند نقاطی که در فضای اصلی همسایه یکدیگر بوده‌اند، در فضای دوبعدی نیز تا حد امکان نزدیک باقی بمانند.</w:t>
      </w:r>
    </w:p>
    <w:p w14:paraId="02B90E9C" w14:textId="77777777" w:rsidR="00AB7314" w:rsidRDefault="00000000">
      <w:r>
        <w:rPr>
          <w:rtl/>
        </w:rPr>
        <w:t xml:space="preserve">این ویژگی باعث شده است </w:t>
      </w:r>
      <w:r>
        <w:t>t-SNE</w:t>
      </w:r>
      <w:r>
        <w:rPr>
          <w:rtl/>
        </w:rPr>
        <w:t xml:space="preserve"> برای مشاهده ساختارهای محلی و خوشه‌ها بسیار محبوب باشد.</w:t>
      </w:r>
    </w:p>
    <w:p w14:paraId="107223D2" w14:textId="77777777" w:rsidR="00AB7314" w:rsidRDefault="00000000">
      <w:r>
        <w:rPr>
          <w:rtl/>
        </w:rPr>
        <w:t xml:space="preserve">بااین‌حال، </w:t>
      </w:r>
      <w:r>
        <w:t>t-SNE</w:t>
      </w:r>
      <w:r>
        <w:rPr>
          <w:rtl/>
        </w:rPr>
        <w:t xml:space="preserve"> برای داده‌های بزرگ می‌تواند پرهزینه باشد و تفسیر فاصله‌های </w:t>
      </w:r>
      <w:r>
        <w:t>global</w:t>
      </w:r>
      <w:r>
        <w:rPr>
          <w:rtl/>
        </w:rPr>
        <w:t xml:space="preserve"> در خروجی آن نیز باید با احتیاط انجام شود. (</w:t>
      </w:r>
      <w:hyperlink r:id="rId81">
        <w:r>
          <w:rPr>
            <w:color w:val="1155CC"/>
            <w:u w:val="single"/>
          </w:rPr>
          <w:t>arXiv</w:t>
        </w:r>
      </w:hyperlink>
      <w:r>
        <w:t>)</w:t>
      </w:r>
    </w:p>
    <w:p w14:paraId="05D4E069" w14:textId="77777777" w:rsidR="00AB7314" w:rsidRDefault="00000000">
      <w:r>
        <w:pict w14:anchorId="19604055">
          <v:rect id="_x0000_i1065" style="width:0;height:1.5pt" o:hralign="center" o:hrstd="t" o:hr="t" fillcolor="#a0a0a0" stroked="f"/>
        </w:pict>
      </w:r>
    </w:p>
    <w:p w14:paraId="52B1D5F3" w14:textId="77777777" w:rsidR="00AB7314" w:rsidRDefault="00000000">
      <w:pPr>
        <w:pStyle w:val="Heading3"/>
        <w:keepNext w:val="0"/>
        <w:keepLines w:val="0"/>
        <w:spacing w:before="480"/>
      </w:pPr>
      <w:bookmarkStart w:id="60" w:name="_gymr44jkmgfp" w:colFirst="0" w:colLast="0"/>
      <w:bookmarkEnd w:id="60"/>
      <w:r>
        <w:t>2-8-3. UMAP</w:t>
      </w:r>
    </w:p>
    <w:p w14:paraId="0B69BD82" w14:textId="77777777" w:rsidR="00AB7314" w:rsidRDefault="00000000">
      <w:r>
        <w:rPr>
          <w:b/>
          <w:bCs/>
        </w:rPr>
        <w:t>Uniform Manifold Approximation and Projection (UMAP)</w:t>
      </w:r>
      <w:r>
        <w:rPr>
          <w:rtl/>
        </w:rPr>
        <w:t xml:space="preserve"> یا تقریب و تصویر منیفولد یکنواخت یک روش کاهش بُعد غیرخطی و مبتنی بر ایده‌های </w:t>
      </w:r>
      <w:r>
        <w:t>manifold learning</w:t>
      </w:r>
      <w:r>
        <w:rPr>
          <w:rtl/>
        </w:rPr>
        <w:t xml:space="preserve"> و توپولوژی است.</w:t>
      </w:r>
    </w:p>
    <w:p w14:paraId="7297E782" w14:textId="77777777" w:rsidR="00AB7314" w:rsidRDefault="00000000">
      <w:r>
        <w:t>UMAP</w:t>
      </w:r>
      <w:r>
        <w:rPr>
          <w:rtl/>
        </w:rPr>
        <w:t xml:space="preserve"> تلاش می‌کند ساختار همسایگی داده‌ها را در فضای کم‌بعدی حفظ کند و در مقایسه با </w:t>
      </w:r>
      <w:r>
        <w:t>t-SNE</w:t>
      </w:r>
      <w:r>
        <w:rPr>
          <w:rtl/>
        </w:rPr>
        <w:t xml:space="preserve"> معمولاً مقیاس‌پذیری بهتری دارد. مقاله اصلی </w:t>
      </w:r>
      <w:r>
        <w:t>UMAP</w:t>
      </w:r>
      <w:r>
        <w:rPr>
          <w:rtl/>
        </w:rPr>
        <w:t xml:space="preserve"> آن را روشی عملی و مقیاس‌پذیر برای کاهش بُعد معرفی می‌کند که از نظر کیفیت </w:t>
      </w:r>
      <w:r>
        <w:t>embedding</w:t>
      </w:r>
      <w:r>
        <w:rPr>
          <w:rtl/>
        </w:rPr>
        <w:t xml:space="preserve"> با </w:t>
      </w:r>
      <w:r>
        <w:t>t-SNE</w:t>
      </w:r>
      <w:r>
        <w:rPr>
          <w:rtl/>
        </w:rPr>
        <w:t xml:space="preserve"> رقابت می‌کند و می‌تواند ساختار </w:t>
      </w:r>
      <w:r>
        <w:t>global</w:t>
      </w:r>
      <w:r>
        <w:rPr>
          <w:rtl/>
        </w:rPr>
        <w:t xml:space="preserve"> بیشتری را حفظ کند. (</w:t>
      </w:r>
      <w:hyperlink r:id="rId82">
        <w:r>
          <w:rPr>
            <w:color w:val="1155CC"/>
            <w:u w:val="single"/>
          </w:rPr>
          <w:t>arXiv</w:t>
        </w:r>
      </w:hyperlink>
      <w:r>
        <w:t>)</w:t>
      </w:r>
    </w:p>
    <w:p w14:paraId="48996AC6" w14:textId="77777777" w:rsidR="00AB7314" w:rsidRDefault="00000000">
      <w:r>
        <w:rPr>
          <w:rtl/>
        </w:rPr>
        <w:t xml:space="preserve">در پروژه پیاده‌سازی شده پارامترهای </w:t>
      </w:r>
      <w:r>
        <w:t>UMAP</w:t>
      </w:r>
      <w:r>
        <w:rPr>
          <w:rtl/>
        </w:rPr>
        <w:t xml:space="preserve"> به صورت زیر تعیین شده‌اند:</w:t>
      </w:r>
    </w:p>
    <w:p w14:paraId="40A21435" w14:textId="77777777" w:rsidR="00AB7314" w:rsidRDefault="00000000">
      <w:r>
        <w:t>n_neighbors = 15</w:t>
      </w:r>
    </w:p>
    <w:p w14:paraId="24EE0CC6" w14:textId="77777777" w:rsidR="00AB7314" w:rsidRDefault="00000000">
      <w:r>
        <w:lastRenderedPageBreak/>
        <w:t>min_dist    = 0.1</w:t>
      </w:r>
    </w:p>
    <w:p w14:paraId="5B6CC166" w14:textId="77777777" w:rsidR="00AB7314" w:rsidRDefault="00000000">
      <w:r>
        <w:t>metric      = cosine</w:t>
      </w:r>
    </w:p>
    <w:p w14:paraId="76444C1B" w14:textId="77777777" w:rsidR="00AB7314" w:rsidRDefault="00000000">
      <w:r>
        <w:rPr>
          <w:rtl/>
        </w:rPr>
        <w:t>مفهوم این پارامترها:</w:t>
      </w:r>
    </w:p>
    <w:p w14:paraId="352890C9" w14:textId="77777777" w:rsidR="00AB7314" w:rsidRDefault="00000000">
      <w:pPr>
        <w:rPr>
          <w:b/>
          <w:bCs/>
        </w:rPr>
      </w:pPr>
      <w:r>
        <w:rPr>
          <w:b/>
          <w:bCs/>
        </w:rPr>
        <w:t>n_neighbors = 15</w:t>
      </w:r>
    </w:p>
    <w:p w14:paraId="704734ED" w14:textId="77777777" w:rsidR="00AB7314" w:rsidRDefault="00000000">
      <w:r>
        <w:t>UMAP</w:t>
      </w:r>
      <w:r>
        <w:rPr>
          <w:rtl/>
        </w:rPr>
        <w:t xml:space="preserve"> برای تعیین ساختار محلی هر نقطه، همسایگی اطراف آن را در نظر می‌گیرد.</w:t>
      </w:r>
    </w:p>
    <w:p w14:paraId="76C653FE" w14:textId="77777777" w:rsidR="00AB7314" w:rsidRDefault="00000000">
      <w:r>
        <w:rPr>
          <w:rtl/>
        </w:rPr>
        <w:t>به صورت شهودی:</w:t>
      </w:r>
    </w:p>
    <w:p w14:paraId="319126B1" w14:textId="77777777" w:rsidR="00AB7314" w:rsidRDefault="00000000">
      <w:r>
        <w:t xml:space="preserve">                ●</w:t>
      </w:r>
    </w:p>
    <w:p w14:paraId="2886320A" w14:textId="77777777" w:rsidR="00AB7314" w:rsidRDefault="00000000">
      <w:r>
        <w:t xml:space="preserve">          ●      ●      ●</w:t>
      </w:r>
    </w:p>
    <w:p w14:paraId="3F3A6607" w14:textId="77777777" w:rsidR="00AB7314" w:rsidRDefault="00000000">
      <w:r>
        <w:t xml:space="preserve">                 X</w:t>
      </w:r>
    </w:p>
    <w:p w14:paraId="3E68DD74" w14:textId="77777777" w:rsidR="00AB7314" w:rsidRDefault="00000000">
      <w:r>
        <w:t xml:space="preserve">             ●       ●</w:t>
      </w:r>
    </w:p>
    <w:p w14:paraId="58048CD9" w14:textId="77777777" w:rsidR="00AB7314" w:rsidRDefault="00000000">
      <w:r>
        <w:rPr>
          <w:rtl/>
        </w:rPr>
        <w:t>برای هر نقطه، حدود 15 همسایه در ساخت گراف همسایگی مورد توجه قرار می‌گیرند.</w:t>
      </w:r>
    </w:p>
    <w:p w14:paraId="419C3547" w14:textId="77777777" w:rsidR="00AB7314" w:rsidRDefault="00000000">
      <w:pPr>
        <w:rPr>
          <w:b/>
          <w:bCs/>
        </w:rPr>
      </w:pPr>
      <w:r>
        <w:rPr>
          <w:b/>
          <w:bCs/>
        </w:rPr>
        <w:t>min_dist = 0.1</w:t>
      </w:r>
    </w:p>
    <w:p w14:paraId="20B4B378" w14:textId="77777777" w:rsidR="00AB7314" w:rsidRDefault="00000000">
      <w:r>
        <w:rPr>
          <w:rtl/>
        </w:rPr>
        <w:t>این پارامتر مشخص می‌کند نقاط در فضای خروجی تا چه حد می‌توانند به یکدیگر نزدیک شوند.</w:t>
      </w:r>
    </w:p>
    <w:p w14:paraId="4F55D1CB" w14:textId="77777777" w:rsidR="00AB7314" w:rsidRDefault="00000000">
      <w:r>
        <w:rPr>
          <w:rtl/>
        </w:rPr>
        <w:t>مقدار کوچک‌تر می‌تواند امکان ایجاد نواحی متراکم‌تر را فراهم کند.</w:t>
      </w:r>
    </w:p>
    <w:p w14:paraId="2A5E325D" w14:textId="77777777" w:rsidR="00AB7314" w:rsidRDefault="00000000">
      <w:pPr>
        <w:rPr>
          <w:b/>
          <w:bCs/>
        </w:rPr>
      </w:pPr>
      <w:r>
        <w:rPr>
          <w:b/>
          <w:bCs/>
        </w:rPr>
        <w:t>metric = cosine</w:t>
      </w:r>
    </w:p>
    <w:p w14:paraId="7ABED68C" w14:textId="77777777" w:rsidR="00AB7314" w:rsidRDefault="00000000">
      <w:r>
        <w:rPr>
          <w:rtl/>
        </w:rPr>
        <w:t>از فاصله/شباهت کسینوسی برای مقایسه بردارهای ورودی استفاده می‌شود.</w:t>
      </w:r>
    </w:p>
    <w:p w14:paraId="0639C4FB" w14:textId="77777777" w:rsidR="00AB7314" w:rsidRDefault="00000000">
      <w:r>
        <w:rPr>
          <w:rtl/>
        </w:rPr>
        <w:lastRenderedPageBreak/>
        <w:t>این انتخاب برای نمایش‌های متنی مناسب است، زیرا جهت بردار و الگوی توزیع ویژگی‌ها در بسیاری از کاربردهای متنی اهمیت زیادی دارد.</w:t>
      </w:r>
    </w:p>
    <w:p w14:paraId="71467812" w14:textId="77777777" w:rsidR="00AB7314" w:rsidRDefault="00000000">
      <w:r>
        <w:pict w14:anchorId="1C90B8E6">
          <v:rect id="_x0000_i1066" style="width:0;height:1.5pt" o:hralign="center" o:hrstd="t" o:hr="t" fillcolor="#a0a0a0" stroked="f"/>
        </w:pict>
      </w:r>
    </w:p>
    <w:p w14:paraId="37792ECB" w14:textId="77777777" w:rsidR="00AB7314" w:rsidRDefault="00000000">
      <w:pPr>
        <w:pStyle w:val="Heading3"/>
        <w:keepNext w:val="0"/>
        <w:keepLines w:val="0"/>
        <w:spacing w:before="480"/>
      </w:pPr>
      <w:bookmarkStart w:id="61" w:name="_olkrkc6ajy1m" w:colFirst="0" w:colLast="0"/>
      <w:bookmarkEnd w:id="61"/>
      <w:r>
        <w:rPr>
          <w:rtl/>
        </w:rPr>
        <w:t xml:space="preserve">2-8-4. علت انتخاب </w:t>
      </w:r>
      <w:r>
        <w:t>UMAP</w:t>
      </w:r>
      <w:r>
        <w:rPr>
          <w:rtl/>
        </w:rPr>
        <w:t xml:space="preserve"> در پروژه</w:t>
      </w:r>
    </w:p>
    <w:p w14:paraId="3F04FD16" w14:textId="77777777" w:rsidR="00AB7314" w:rsidRDefault="00000000">
      <w:r>
        <w:rPr>
          <w:rtl/>
        </w:rPr>
        <w:t xml:space="preserve">در واقه انتخاب </w:t>
      </w:r>
      <w:r>
        <w:t>UMAP</w:t>
      </w:r>
      <w:r>
        <w:rPr>
          <w:rtl/>
        </w:rPr>
        <w:t xml:space="preserve"> در پروژه حاضر با ماهیت مسئله سازگار است. هدف صرفاً کاهش تعداد ابعاد نیست؛ بلکه خواسته این است که </w:t>
      </w:r>
      <w:r>
        <w:rPr>
          <w:b/>
          <w:bCs/>
          <w:rtl/>
        </w:rPr>
        <w:t>عباراتی که در فضای زمینه‌ای مشابه هستند، در فضای دوبعدی نیز موقعیت‌های نسبتاً نزدیک داشته باشند</w:t>
      </w:r>
      <w:r>
        <w:t>.</w:t>
      </w:r>
    </w:p>
    <w:p w14:paraId="3D6DF894" w14:textId="77777777" w:rsidR="00AB7314" w:rsidRDefault="00000000">
      <w:r>
        <w:rPr>
          <w:rtl/>
        </w:rPr>
        <w:t xml:space="preserve">از طرف دیگر، </w:t>
      </w:r>
      <w:r>
        <w:t>Semantic Folding</w:t>
      </w:r>
      <w:r>
        <w:rPr>
          <w:rtl/>
        </w:rPr>
        <w:t xml:space="preserve"> به یک فضای توپولوژیک و </w:t>
      </w:r>
      <w:r>
        <w:t>spatial</w:t>
      </w:r>
      <w:r>
        <w:rPr>
          <w:rtl/>
        </w:rPr>
        <w:t xml:space="preserve"> نیاز دارد. </w:t>
      </w:r>
      <w:r>
        <w:t>UMAP</w:t>
      </w:r>
      <w:r>
        <w:rPr>
          <w:rtl/>
        </w:rPr>
        <w:t xml:space="preserve"> نیز به‌طور مشخص با ساختار همسایگی و </w:t>
      </w:r>
      <w:r>
        <w:t>manifold</w:t>
      </w:r>
      <w:r>
        <w:rPr>
          <w:rtl/>
        </w:rPr>
        <w:t xml:space="preserve"> داده‌ها سروکار دارد. (</w:t>
      </w:r>
      <w:hyperlink r:id="rId83">
        <w:r>
          <w:rPr>
            <w:color w:val="1155CC"/>
            <w:u w:val="single"/>
          </w:rPr>
          <w:t>arXiv</w:t>
        </w:r>
      </w:hyperlink>
      <w:r>
        <w:t>)</w:t>
      </w:r>
    </w:p>
    <w:p w14:paraId="3EE61976" w14:textId="77777777" w:rsidR="00AB7314" w:rsidRDefault="00000000">
      <w:r>
        <w:rPr>
          <w:rtl/>
        </w:rPr>
        <w:t xml:space="preserve">لذا با توجه به ماهیت غیرخطی فضای زمینه‌ای، اهمیت حفظ ساختار همسایگی و نیاز پروژه به نگاشت عبارات به یک فضای دوبعدی و همچنین پر هزینه بودن </w:t>
      </w:r>
      <w:r>
        <w:t>t-SNE</w:t>
      </w:r>
      <w:r>
        <w:rPr>
          <w:rtl/>
        </w:rPr>
        <w:t xml:space="preserve"> برای داده‌های بزرگ و از طرفی بهتر بودن نتایج در کاهش ابعاد در روش </w:t>
      </w:r>
      <w:r>
        <w:t>UMAP</w:t>
      </w:r>
      <w:r>
        <w:rPr>
          <w:rtl/>
        </w:rPr>
        <w:t xml:space="preserve"> نسبت به </w:t>
      </w:r>
      <w:r>
        <w:t>t-SNE</w:t>
      </w:r>
      <w:r>
        <w:rPr>
          <w:rtl/>
        </w:rPr>
        <w:t xml:space="preserve">، در نهایت </w:t>
      </w:r>
      <w:r>
        <w:t>UMAP</w:t>
      </w:r>
      <w:r>
        <w:rPr>
          <w:rtl/>
        </w:rPr>
        <w:t xml:space="preserve"> به عنوان روش اصلی کاهش بُعد انتخاب شد.</w:t>
      </w:r>
    </w:p>
    <w:p w14:paraId="1C6B9996" w14:textId="77777777" w:rsidR="00AB7314" w:rsidRDefault="00000000">
      <w:r>
        <w:rPr>
          <w:b/>
          <w:bCs/>
          <w:rtl/>
        </w:rPr>
        <w:t>یک نکته علمی مهم:</w:t>
      </w:r>
      <w:r>
        <w:rPr>
          <w:rtl/>
        </w:rPr>
        <w:t xml:space="preserve"> درباره اینکه «</w:t>
      </w:r>
      <w:r>
        <w:t>UMAP</w:t>
      </w:r>
      <w:r>
        <w:rPr>
          <w:rtl/>
        </w:rPr>
        <w:t xml:space="preserve"> حتماً ساختار </w:t>
      </w:r>
      <w:r>
        <w:t>global</w:t>
      </w:r>
      <w:r>
        <w:rPr>
          <w:rtl/>
        </w:rPr>
        <w:t xml:space="preserve"> را بهتر از </w:t>
      </w:r>
      <w:r>
        <w:t>t-SNE</w:t>
      </w:r>
      <w:r>
        <w:rPr>
          <w:rtl/>
        </w:rPr>
        <w:t xml:space="preserve"> حفظ می‌کند» نباید در پایان‌نامه با قطعیت زیاد بنویسیم. مقاله اصلی </w:t>
      </w:r>
      <w:r>
        <w:t>UMAP</w:t>
      </w:r>
      <w:r>
        <w:rPr>
          <w:rtl/>
        </w:rPr>
        <w:t xml:space="preserve"> چنین مزیتی را مطرح می‌کند، اما رفتار آن به داده و پارامترها وابسته است. بنابراین برای پایان‌نامه شما بهتر است دلیل انتخاب </w:t>
      </w:r>
      <w:r>
        <w:t>UMAP</w:t>
      </w:r>
      <w:r>
        <w:rPr>
          <w:rtl/>
        </w:rPr>
        <w:t xml:space="preserve"> را بر اساس </w:t>
      </w:r>
      <w:r>
        <w:rPr>
          <w:b/>
          <w:bCs/>
          <w:rtl/>
        </w:rPr>
        <w:t xml:space="preserve">ماهیت داده، ساختار همسایگی، غیرخطی بودن و نیاز </w:t>
      </w:r>
      <w:r>
        <w:rPr>
          <w:b/>
          <w:bCs/>
        </w:rPr>
        <w:t>pipeline</w:t>
      </w:r>
      <w:r>
        <w:rPr>
          <w:b/>
          <w:bCs/>
          <w:rtl/>
        </w:rPr>
        <w:t xml:space="preserve"> به نگاشت دوبعدی</w:t>
      </w:r>
      <w:r>
        <w:rPr>
          <w:rtl/>
        </w:rPr>
        <w:t xml:space="preserve"> بیان کنیم، نه اینکه ادعا کنیم </w:t>
      </w:r>
      <w:r>
        <w:t>UMAP</w:t>
      </w:r>
      <w:r>
        <w:rPr>
          <w:rtl/>
        </w:rPr>
        <w:t xml:space="preserve"> در همه شرایط بهترین گزینه است. (</w:t>
      </w:r>
      <w:hyperlink r:id="rId84">
        <w:r>
          <w:rPr>
            <w:color w:val="1155CC"/>
            <w:u w:val="single"/>
          </w:rPr>
          <w:t>arXiv</w:t>
        </w:r>
      </w:hyperlink>
      <w:r>
        <w:t>)</w:t>
      </w:r>
    </w:p>
    <w:p w14:paraId="66EFE189" w14:textId="77777777" w:rsidR="00AB7314" w:rsidRDefault="00AB7314"/>
    <w:p w14:paraId="1BAC4101" w14:textId="77777777" w:rsidR="00AB7314" w:rsidRDefault="00000000">
      <w:r>
        <w:rPr>
          <w:rtl/>
        </w:rPr>
        <w:t>بنابراین در پروژه حاضر زنجیره زیر شکل می‌گیرد:</w:t>
      </w:r>
      <w:r>
        <w:rPr>
          <w:noProof/>
        </w:rPr>
        <w:drawing>
          <wp:anchor distT="114300" distB="114300" distL="114300" distR="114300" simplePos="0" relativeHeight="251662336" behindDoc="0" locked="0" layoutInCell="1" hidden="0" allowOverlap="1" wp14:anchorId="771215FC" wp14:editId="0BE25ADD">
            <wp:simplePos x="0" y="0"/>
            <wp:positionH relativeFrom="column">
              <wp:posOffset>200025</wp:posOffset>
            </wp:positionH>
            <wp:positionV relativeFrom="paragraph">
              <wp:posOffset>390525</wp:posOffset>
            </wp:positionV>
            <wp:extent cx="5943600" cy="317500"/>
            <wp:effectExtent l="0" t="0" r="0" b="0"/>
            <wp:wrapNone/>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85"/>
                    <a:srcRect/>
                    <a:stretch>
                      <a:fillRect/>
                    </a:stretch>
                  </pic:blipFill>
                  <pic:spPr>
                    <a:xfrm>
                      <a:off x="0" y="0"/>
                      <a:ext cx="5943600" cy="317500"/>
                    </a:xfrm>
                    <a:prstGeom prst="rect">
                      <a:avLst/>
                    </a:prstGeom>
                    <a:ln/>
                  </pic:spPr>
                </pic:pic>
              </a:graphicData>
            </a:graphic>
          </wp:anchor>
        </w:drawing>
      </w:r>
    </w:p>
    <w:p w14:paraId="3A467CFC" w14:textId="77777777" w:rsidR="00AB7314" w:rsidRDefault="00AB7314"/>
    <w:p w14:paraId="3D359D2C" w14:textId="77777777" w:rsidR="00AB7314" w:rsidRDefault="00000000">
      <w:r>
        <w:t>[</w:t>
      </w:r>
      <w:r>
        <w:br/>
        <w:t>\text{Context Similarity}</w:t>
      </w:r>
      <w:r>
        <w:br/>
        <w:t>\rightarrow</w:t>
      </w:r>
      <w:r>
        <w:br/>
        <w:t>\text{UMAP Neighborhood}</w:t>
      </w:r>
      <w:r>
        <w:br/>
        <w:t>\rightarrow</w:t>
      </w:r>
      <w:r>
        <w:br/>
        <w:t>\text{2D Position}</w:t>
      </w:r>
      <w:r>
        <w:br/>
        <w:t>\rightarrow</w:t>
      </w:r>
      <w:r>
        <w:br/>
        <w:t>\text{Spatial Fingerprint}</w:t>
      </w:r>
      <w:r>
        <w:br/>
        <w:t>]</w:t>
      </w:r>
    </w:p>
    <w:p w14:paraId="4CDB81B7" w14:textId="77777777" w:rsidR="00AB7314" w:rsidRDefault="00000000">
      <w:r>
        <w:pict w14:anchorId="05C47C92">
          <v:rect id="_x0000_i1067" style="width:0;height:1.5pt" o:hralign="center" o:hrstd="t" o:hr="t" fillcolor="#a0a0a0" stroked="f"/>
        </w:pict>
      </w:r>
    </w:p>
    <w:p w14:paraId="1C0C366E" w14:textId="77777777" w:rsidR="00AB7314" w:rsidRDefault="00000000">
      <w:pPr>
        <w:pStyle w:val="Heading2"/>
        <w:keepNext w:val="0"/>
        <w:keepLines w:val="0"/>
        <w:spacing w:before="480"/>
      </w:pPr>
      <w:bookmarkStart w:id="62" w:name="_qpc4qqfjr84v" w:colFirst="0" w:colLast="0"/>
      <w:bookmarkEnd w:id="62"/>
      <w:r>
        <w:t>2-9. Fingerprint</w:t>
      </w:r>
      <w:r>
        <w:rPr>
          <w:rtl/>
        </w:rPr>
        <w:t>های متنی</w:t>
      </w:r>
    </w:p>
    <w:p w14:paraId="1B90D17C" w14:textId="77777777" w:rsidR="00AB7314" w:rsidRDefault="00000000">
      <w:pPr>
        <w:pStyle w:val="Heading3"/>
        <w:keepNext w:val="0"/>
        <w:keepLines w:val="0"/>
        <w:spacing w:before="360"/>
        <w:ind w:left="0" w:firstLine="0"/>
        <w:jc w:val="both"/>
      </w:pPr>
      <w:bookmarkStart w:id="63" w:name="_lhlw733ij1jo" w:colFirst="0" w:colLast="0"/>
      <w:bookmarkEnd w:id="63"/>
      <w:r>
        <w:rPr>
          <w:rtl/>
        </w:rPr>
        <w:t xml:space="preserve">2-9-1. تعریف </w:t>
      </w:r>
      <w:r>
        <w:t>Fingerprint</w:t>
      </w:r>
    </w:p>
    <w:p w14:paraId="1DC14C61" w14:textId="77777777" w:rsidR="00AB7314" w:rsidRDefault="00000000">
      <w:r>
        <w:rPr>
          <w:rtl/>
        </w:rPr>
        <w:t xml:space="preserve">در این پژوهش، </w:t>
      </w:r>
      <w:r>
        <w:rPr>
          <w:b/>
          <w:bCs/>
        </w:rPr>
        <w:t>Fingerprint</w:t>
      </w:r>
      <w:r>
        <w:rPr>
          <w:rtl/>
        </w:rPr>
        <w:t xml:space="preserve"> را می‌توان به عنوان یک نمایش عددی و فضایی از متن در نظر گرفت که ویژگی‌های اصلی آن را در قالب مجموعه‌ای از موقعیت‌ها یا سلول‌های فعال نمایش می‌دهد.</w:t>
      </w:r>
    </w:p>
    <w:p w14:paraId="1B9BDFE9" w14:textId="77777777" w:rsidR="00AB7314" w:rsidRDefault="00000000">
      <w:r>
        <w:rPr>
          <w:rtl/>
        </w:rPr>
        <w:t>ایده را می‌توان با اثر انگشت انسان مقایسه کرد:</w:t>
      </w:r>
    </w:p>
    <w:p w14:paraId="45E9A9BD" w14:textId="77777777" w:rsidR="00AB7314" w:rsidRDefault="00000000">
      <w:r>
        <w:rPr>
          <w:rtl/>
        </w:rPr>
        <w:t>متن</w:t>
      </w:r>
    </w:p>
    <w:p w14:paraId="30218510" w14:textId="77777777" w:rsidR="00AB7314" w:rsidRDefault="00000000">
      <w:r>
        <w:t xml:space="preserve"> ↓</w:t>
      </w:r>
    </w:p>
    <w:p w14:paraId="10FA82A5" w14:textId="77777777" w:rsidR="00AB7314" w:rsidRDefault="00000000">
      <w:r>
        <w:rPr>
          <w:rtl/>
        </w:rPr>
        <w:t>ویژگی‌های مهم</w:t>
      </w:r>
    </w:p>
    <w:p w14:paraId="7572A085" w14:textId="77777777" w:rsidR="00AB7314" w:rsidRDefault="00000000">
      <w:r>
        <w:lastRenderedPageBreak/>
        <w:t xml:space="preserve"> ↓</w:t>
      </w:r>
    </w:p>
    <w:p w14:paraId="49851171" w14:textId="77777777" w:rsidR="00AB7314" w:rsidRDefault="00000000">
      <w:r>
        <w:rPr>
          <w:rtl/>
        </w:rPr>
        <w:t>الگوی عددی/فضایی</w:t>
      </w:r>
    </w:p>
    <w:p w14:paraId="10FAF119" w14:textId="77777777" w:rsidR="00AB7314" w:rsidRDefault="00000000">
      <w:r>
        <w:t xml:space="preserve"> ↓</w:t>
      </w:r>
    </w:p>
    <w:p w14:paraId="060005C8" w14:textId="77777777" w:rsidR="00AB7314" w:rsidRDefault="00000000">
      <w:r>
        <w:t>Fingerprint</w:t>
      </w:r>
    </w:p>
    <w:p w14:paraId="49EA77E3" w14:textId="77777777" w:rsidR="00AB7314" w:rsidRDefault="00000000">
      <w:r>
        <w:rPr>
          <w:rtl/>
        </w:rPr>
        <w:t>هدف این نیست که کل متن به صورت مستقیم ذخیره شود؛ بلکه اطلاعات مربوط به موقعیت و ساختار معنایی آن در یک نمایش فشرده‌تر ذخیره می‌شود.</w:t>
      </w:r>
    </w:p>
    <w:p w14:paraId="43061C14" w14:textId="77777777" w:rsidR="00AB7314" w:rsidRDefault="00000000">
      <w:r>
        <w:rPr>
          <w:rtl/>
        </w:rPr>
        <w:t xml:space="preserve">این ایده با </w:t>
      </w:r>
      <w:r>
        <w:t>Semantic Fingerprinting</w:t>
      </w:r>
      <w:r>
        <w:rPr>
          <w:rtl/>
        </w:rPr>
        <w:t xml:space="preserve"> در </w:t>
      </w:r>
      <w:r>
        <w:t>Semantic Folding</w:t>
      </w:r>
      <w:r>
        <w:rPr>
          <w:rtl/>
        </w:rPr>
        <w:t xml:space="preserve"> ارتباط مستقیم دارد. (</w:t>
      </w:r>
      <w:hyperlink r:id="rId86">
        <w:r>
          <w:rPr>
            <w:color w:val="1155CC"/>
            <w:u w:val="single"/>
          </w:rPr>
          <w:t>arXiv</w:t>
        </w:r>
      </w:hyperlink>
      <w:r>
        <w:t>)</w:t>
      </w:r>
    </w:p>
    <w:p w14:paraId="5C6FF239" w14:textId="77777777" w:rsidR="00AB7314" w:rsidRDefault="00000000">
      <w:r>
        <w:pict w14:anchorId="5DEBADED">
          <v:rect id="_x0000_i1068" style="width:0;height:1.5pt" o:hralign="center" o:hrstd="t" o:hr="t" fillcolor="#a0a0a0" stroked="f"/>
        </w:pict>
      </w:r>
    </w:p>
    <w:p w14:paraId="4DAC4F12" w14:textId="77777777" w:rsidR="00AB7314" w:rsidRDefault="00000000">
      <w:pPr>
        <w:pStyle w:val="Heading3"/>
        <w:keepNext w:val="0"/>
        <w:keepLines w:val="0"/>
        <w:spacing w:before="480"/>
      </w:pPr>
      <w:bookmarkStart w:id="64" w:name="_tljopg7rymed" w:colFirst="0" w:colLast="0"/>
      <w:bookmarkEnd w:id="64"/>
      <w:r>
        <w:t>2-9-2. Phrase Fingerprint</w:t>
      </w:r>
    </w:p>
    <w:p w14:paraId="666241A0" w14:textId="77777777" w:rsidR="00AB7314" w:rsidRDefault="00000000">
      <w:r>
        <w:rPr>
          <w:rtl/>
        </w:rPr>
        <w:t xml:space="preserve">در پروژه جاری، اولین سطح </w:t>
      </w:r>
      <w:r>
        <w:t>fingerprint</w:t>
      </w:r>
      <w:r>
        <w:rPr>
          <w:rtl/>
        </w:rPr>
        <w:t xml:space="preserve"> مربوط به </w:t>
      </w:r>
      <w:r>
        <w:rPr>
          <w:b/>
          <w:bCs/>
        </w:rPr>
        <w:t>Phrase</w:t>
      </w:r>
      <w:r>
        <w:rPr>
          <w:rtl/>
        </w:rPr>
        <w:t xml:space="preserve"> است.</w:t>
      </w:r>
    </w:p>
    <w:p w14:paraId="627C7A07" w14:textId="77777777" w:rsidR="00AB7314" w:rsidRDefault="00000000">
      <w:r>
        <w:rPr>
          <w:rtl/>
        </w:rPr>
        <w:t>فرض کنید عبارت:</w:t>
      </w:r>
    </w:p>
    <w:p w14:paraId="5C6255C1" w14:textId="77777777" w:rsidR="00AB7314" w:rsidRDefault="00000000">
      <w:r>
        <w:t>machine learning</w:t>
      </w:r>
    </w:p>
    <w:p w14:paraId="4380A694" w14:textId="77777777" w:rsidR="00AB7314" w:rsidRDefault="00000000">
      <w:r>
        <w:rPr>
          <w:rtl/>
        </w:rPr>
        <w:t>در فضای معنایی به نقطه:</w:t>
      </w:r>
    </w:p>
    <w:p w14:paraId="398350F6" w14:textId="77777777" w:rsidR="00AB7314" w:rsidRDefault="00000000">
      <w:r>
        <w:t>[</w:t>
      </w:r>
      <w:r>
        <w:br/>
        <w:t>(row,col)=(31,42)</w:t>
      </w:r>
      <w:r>
        <w:br/>
        <w:t>]</w:t>
      </w:r>
    </w:p>
    <w:p w14:paraId="7DC5B4FF" w14:textId="77777777" w:rsidR="00AB7314" w:rsidRDefault="00000000">
      <w:r>
        <w:rPr>
          <w:rtl/>
        </w:rPr>
        <w:t>نگاشت شده باشد.</w:t>
      </w:r>
    </w:p>
    <w:p w14:paraId="24BD8D5B" w14:textId="77777777" w:rsidR="00AB7314" w:rsidRDefault="00000000">
      <w:r>
        <w:rPr>
          <w:rtl/>
        </w:rPr>
        <w:t xml:space="preserve">ابتدا یک </w:t>
      </w:r>
      <w:r>
        <w:t>Grid</w:t>
      </w:r>
      <w:r>
        <w:rPr>
          <w:rtl/>
        </w:rPr>
        <w:t xml:space="preserve"> صفر ایجاد می‌شود:</w:t>
      </w:r>
    </w:p>
    <w:p w14:paraId="16E49322" w14:textId="77777777" w:rsidR="00AB7314" w:rsidRDefault="00000000">
      <w:r>
        <w:lastRenderedPageBreak/>
        <w:t>[</w:t>
      </w:r>
      <w:r>
        <w:br/>
        <w:t>64\times64</w:t>
      </w:r>
      <w:r>
        <w:br/>
        <w:t>]</w:t>
      </w:r>
    </w:p>
    <w:p w14:paraId="59ED463C" w14:textId="77777777" w:rsidR="00AB7314" w:rsidRDefault="00000000">
      <w:r>
        <w:rPr>
          <w:rtl/>
        </w:rPr>
        <w:t>سپس سلول مربوط به عبارت فعال می‌شود:</w:t>
      </w:r>
    </w:p>
    <w:p w14:paraId="7EAC3F30" w14:textId="77777777" w:rsidR="00AB7314" w:rsidRDefault="00000000">
      <w:r>
        <w:t>0 0 0 0 0 0</w:t>
      </w:r>
    </w:p>
    <w:p w14:paraId="31011B03" w14:textId="77777777" w:rsidR="00AB7314" w:rsidRDefault="00000000">
      <w:r>
        <w:t>0 0 0 0 0 0</w:t>
      </w:r>
    </w:p>
    <w:p w14:paraId="1275FE43" w14:textId="77777777" w:rsidR="00AB7314" w:rsidRDefault="00000000">
      <w:r>
        <w:t>0 0 0 1 0 0</w:t>
      </w:r>
    </w:p>
    <w:p w14:paraId="53A7FE58" w14:textId="77777777" w:rsidR="00AB7314" w:rsidRDefault="00000000">
      <w:r>
        <w:t>0 0 0 0 0 0</w:t>
      </w:r>
    </w:p>
    <w:p w14:paraId="6ED56409" w14:textId="77777777" w:rsidR="00AB7314" w:rsidRDefault="00000000">
      <w:r>
        <w:rPr>
          <w:rtl/>
        </w:rPr>
        <w:t xml:space="preserve">در نتیجه هر </w:t>
      </w:r>
      <w:r>
        <w:t>phrase</w:t>
      </w:r>
      <w:r>
        <w:rPr>
          <w:rtl/>
        </w:rPr>
        <w:t xml:space="preserve"> یک </w:t>
      </w:r>
      <w:r>
        <w:t>fingerprint</w:t>
      </w:r>
      <w:r>
        <w:rPr>
          <w:rtl/>
        </w:rPr>
        <w:t xml:space="preserve"> با اندازه:</w:t>
      </w:r>
    </w:p>
    <w:p w14:paraId="0B6BA6F5" w14:textId="77777777" w:rsidR="00AB7314" w:rsidRDefault="00000000">
      <w:r>
        <w:t>[</w:t>
      </w:r>
      <w:r>
        <w:br/>
        <w:t>64\times64=4096</w:t>
      </w:r>
      <w:r>
        <w:br/>
        <w:t>]</w:t>
      </w:r>
    </w:p>
    <w:p w14:paraId="3BF0B7E1" w14:textId="77777777" w:rsidR="00AB7314" w:rsidRDefault="00000000">
      <w:r>
        <w:rPr>
          <w:rtl/>
        </w:rPr>
        <w:t>دارد.</w:t>
      </w:r>
    </w:p>
    <w:p w14:paraId="1CCB1964" w14:textId="77777777" w:rsidR="00AB7314" w:rsidRDefault="00000000">
      <w:r>
        <w:rPr>
          <w:rtl/>
        </w:rPr>
        <w:t>بنابراین می‌توان نوشت:</w:t>
      </w:r>
    </w:p>
    <w:p w14:paraId="3699E553" w14:textId="77777777" w:rsidR="00AB7314" w:rsidRDefault="00000000">
      <w:r>
        <w:t>[</w:t>
      </w:r>
      <w:r>
        <w:br/>
        <w:t>FP(p)\in R^{4096}</w:t>
      </w:r>
      <w:r>
        <w:br/>
        <w:t>]</w:t>
      </w:r>
    </w:p>
    <w:p w14:paraId="48FF6C61" w14:textId="77777777" w:rsidR="00AB7314" w:rsidRDefault="00000000">
      <w:r>
        <w:rPr>
          <w:rtl/>
        </w:rPr>
        <w:t>که (</w:t>
      </w:r>
      <w:r>
        <w:t>p</w:t>
      </w:r>
      <w:r>
        <w:rPr>
          <w:rtl/>
        </w:rPr>
        <w:t xml:space="preserve">) یک </w:t>
      </w:r>
      <w:r>
        <w:t>phrase</w:t>
      </w:r>
      <w:r>
        <w:rPr>
          <w:rtl/>
        </w:rPr>
        <w:t xml:space="preserve"> است.</w:t>
      </w:r>
    </w:p>
    <w:p w14:paraId="09EDAD2B" w14:textId="77777777" w:rsidR="00AB7314" w:rsidRDefault="00000000">
      <w:r>
        <w:pict w14:anchorId="357C427A">
          <v:rect id="_x0000_i1069" style="width:0;height:1.5pt" o:hralign="center" o:hrstd="t" o:hr="t" fillcolor="#a0a0a0" stroked="f"/>
        </w:pict>
      </w:r>
    </w:p>
    <w:p w14:paraId="7E18FB9F" w14:textId="77777777" w:rsidR="00AB7314" w:rsidRDefault="00000000">
      <w:pPr>
        <w:pStyle w:val="Heading3"/>
        <w:keepNext w:val="0"/>
        <w:keepLines w:val="0"/>
        <w:spacing w:before="480"/>
      </w:pPr>
      <w:bookmarkStart w:id="65" w:name="_neiu2ml74w62" w:colFirst="0" w:colLast="0"/>
      <w:bookmarkEnd w:id="65"/>
      <w:r>
        <w:lastRenderedPageBreak/>
        <w:t>2-9-3. Document Fingerprint</w:t>
      </w:r>
    </w:p>
    <w:p w14:paraId="1F79FB06" w14:textId="77777777" w:rsidR="00AB7314" w:rsidRDefault="00000000">
      <w:r>
        <w:rPr>
          <w:rtl/>
        </w:rPr>
        <w:t xml:space="preserve">یک سند معمولاً شامل چندین </w:t>
      </w:r>
      <w:r>
        <w:t>phrase</w:t>
      </w:r>
      <w:r>
        <w:rPr>
          <w:rtl/>
        </w:rPr>
        <w:t xml:space="preserve"> است. بنابراین می‌توان </w:t>
      </w:r>
      <w:r>
        <w:t>fingerprint</w:t>
      </w:r>
      <w:r>
        <w:rPr>
          <w:rtl/>
        </w:rPr>
        <w:t xml:space="preserve">های </w:t>
      </w:r>
      <w:r>
        <w:t>phrase</w:t>
      </w:r>
      <w:r>
        <w:rPr>
          <w:rtl/>
        </w:rPr>
        <w:t>های موجود در سند را با یکدیگر ترکیب کرد.</w:t>
      </w:r>
    </w:p>
    <w:p w14:paraId="259FDD30" w14:textId="77777777" w:rsidR="00AB7314" w:rsidRDefault="00000000">
      <w:r>
        <w:rPr>
          <w:rtl/>
        </w:rPr>
        <w:t>برای سند:</w:t>
      </w:r>
    </w:p>
    <w:p w14:paraId="00F54346" w14:textId="77777777" w:rsidR="00AB7314" w:rsidRDefault="00000000">
      <w:r>
        <w:t>Machine learning improves prediction.</w:t>
      </w:r>
    </w:p>
    <w:p w14:paraId="5C2276D2" w14:textId="77777777" w:rsidR="00AB7314" w:rsidRDefault="00000000">
      <w:r>
        <w:t>Deep learning uses neural networks.</w:t>
      </w:r>
    </w:p>
    <w:p w14:paraId="31353E71" w14:textId="77777777" w:rsidR="00AB7314" w:rsidRDefault="00000000">
      <w:r>
        <w:rPr>
          <w:rtl/>
        </w:rPr>
        <w:t xml:space="preserve">فرض کنید </w:t>
      </w:r>
      <w:r>
        <w:t>phrase</w:t>
      </w:r>
      <w:r>
        <w:rPr>
          <w:rtl/>
        </w:rPr>
        <w:t>های آن عبارت باشند از:</w:t>
      </w:r>
    </w:p>
    <w:p w14:paraId="62A9466C" w14:textId="77777777" w:rsidR="00AB7314" w:rsidRDefault="00000000">
      <w:r>
        <w:t>machine learning</w:t>
      </w:r>
    </w:p>
    <w:p w14:paraId="12FF811E" w14:textId="77777777" w:rsidR="00AB7314" w:rsidRDefault="00000000">
      <w:r>
        <w:t>prediction</w:t>
      </w:r>
    </w:p>
    <w:p w14:paraId="6F09143E" w14:textId="77777777" w:rsidR="00AB7314" w:rsidRDefault="00000000">
      <w:r>
        <w:t>deep learning</w:t>
      </w:r>
    </w:p>
    <w:p w14:paraId="4A5A7F24" w14:textId="77777777" w:rsidR="00AB7314" w:rsidRDefault="00000000">
      <w:r>
        <w:t>neural networks</w:t>
      </w:r>
    </w:p>
    <w:p w14:paraId="0CCC6238" w14:textId="77777777" w:rsidR="00AB7314" w:rsidRDefault="00000000">
      <w:r>
        <w:rPr>
          <w:rtl/>
        </w:rPr>
        <w:t xml:space="preserve">برای هرکدام </w:t>
      </w:r>
      <w:r>
        <w:t>fingerprint</w:t>
      </w:r>
      <w:r>
        <w:rPr>
          <w:rtl/>
        </w:rPr>
        <w:t xml:space="preserve"> داریم:</w:t>
      </w:r>
    </w:p>
    <w:p w14:paraId="17E0C587" w14:textId="77777777" w:rsidR="00AB7314" w:rsidRDefault="00000000">
      <w:r>
        <w:t>[</w:t>
      </w:r>
      <w:r>
        <w:br/>
        <w:t>FP(p_1),FP(p_2),FP(p_3),FP(p_4)</w:t>
      </w:r>
      <w:r>
        <w:br/>
        <w:t>]</w:t>
      </w:r>
    </w:p>
    <w:p w14:paraId="250694F3" w14:textId="77777777" w:rsidR="00AB7314" w:rsidRDefault="00000000">
      <w:r>
        <w:rPr>
          <w:rtl/>
        </w:rPr>
        <w:t xml:space="preserve">سپس این </w:t>
      </w:r>
      <w:r>
        <w:t>fingerprint</w:t>
      </w:r>
      <w:r>
        <w:rPr>
          <w:rtl/>
        </w:rPr>
        <w:t>ها با وزن‌های مناسب تجمیع می‌شوند:</w:t>
      </w:r>
    </w:p>
    <w:p w14:paraId="088CFE01" w14:textId="77777777" w:rsidR="00AB7314" w:rsidRDefault="00000000">
      <w:r>
        <w:t>[</w:t>
      </w:r>
      <w:r>
        <w:br/>
        <w:t>FP(d)=</w:t>
      </w:r>
      <w:r>
        <w:br/>
      </w:r>
      <w:r>
        <w:lastRenderedPageBreak/>
        <w:t>\sum_{p\in d}w(p,d)FP(p)</w:t>
      </w:r>
      <w:r>
        <w:br/>
        <w:t>]</w:t>
      </w:r>
    </w:p>
    <w:p w14:paraId="23F92A08" w14:textId="77777777" w:rsidR="00AB7314" w:rsidRDefault="00000000">
      <w:r>
        <w:rPr>
          <w:rtl/>
        </w:rPr>
        <w:t xml:space="preserve">در معماری پروژه شما، این وزن‌دهی بر اساس اطلاعات </w:t>
      </w:r>
      <w:r>
        <w:t>TF-IDF</w:t>
      </w:r>
      <w:r>
        <w:rPr>
          <w:rtl/>
        </w:rPr>
        <w:t xml:space="preserve"> انجام می‌شود.</w:t>
      </w:r>
    </w:p>
    <w:p w14:paraId="28CE3B31" w14:textId="77777777" w:rsidR="00AB7314" w:rsidRDefault="00000000">
      <w:r>
        <w:rPr>
          <w:rtl/>
        </w:rPr>
        <w:t>در نتیجه:</w:t>
      </w:r>
    </w:p>
    <w:p w14:paraId="0AC188D1" w14:textId="77777777" w:rsidR="00AB7314" w:rsidRDefault="00000000">
      <w:r>
        <w:t>Phrase FPs</w:t>
      </w:r>
    </w:p>
    <w:p w14:paraId="3DAA6E60" w14:textId="77777777" w:rsidR="00AB7314" w:rsidRDefault="00000000">
      <w:r>
        <w:t xml:space="preserve">   ↓</w:t>
      </w:r>
    </w:p>
    <w:p w14:paraId="4E593868" w14:textId="77777777" w:rsidR="00AB7314" w:rsidRDefault="00000000">
      <w:r>
        <w:t>weighted aggregation</w:t>
      </w:r>
    </w:p>
    <w:p w14:paraId="4FD5DE53" w14:textId="77777777" w:rsidR="00AB7314" w:rsidRDefault="00000000">
      <w:r>
        <w:t xml:space="preserve">   ↓</w:t>
      </w:r>
    </w:p>
    <w:p w14:paraId="5ABEE93F" w14:textId="77777777" w:rsidR="00AB7314" w:rsidRDefault="00000000">
      <w:r>
        <w:t>Document Fingerprint</w:t>
      </w:r>
    </w:p>
    <w:p w14:paraId="69070095" w14:textId="77777777" w:rsidR="00AB7314" w:rsidRDefault="00000000">
      <w:r>
        <w:rPr>
          <w:rtl/>
        </w:rPr>
        <w:t xml:space="preserve">و بنابراین </w:t>
      </w:r>
      <w:r>
        <w:t>Document Fingerprint</w:t>
      </w:r>
      <w:r>
        <w:rPr>
          <w:rtl/>
        </w:rPr>
        <w:t xml:space="preserve"> نماینده فضایی کل سند خواهد بود.</w:t>
      </w:r>
    </w:p>
    <w:p w14:paraId="4CAE4725" w14:textId="77777777" w:rsidR="00AB7314" w:rsidRDefault="00000000">
      <w:r>
        <w:pict w14:anchorId="7B0F12F1">
          <v:rect id="_x0000_i1070" style="width:0;height:1.5pt" o:hralign="center" o:hrstd="t" o:hr="t" fillcolor="#a0a0a0" stroked="f"/>
        </w:pict>
      </w:r>
    </w:p>
    <w:p w14:paraId="54EC2950" w14:textId="77777777" w:rsidR="00AB7314" w:rsidRDefault="00000000">
      <w:pPr>
        <w:pStyle w:val="Heading3"/>
        <w:keepNext w:val="0"/>
        <w:keepLines w:val="0"/>
        <w:spacing w:before="480"/>
      </w:pPr>
      <w:bookmarkStart w:id="66" w:name="_avfzxnws0x1j" w:colFirst="0" w:colLast="0"/>
      <w:bookmarkEnd w:id="66"/>
      <w:r>
        <w:t>2-9-4. Spatial Representation</w:t>
      </w:r>
    </w:p>
    <w:p w14:paraId="02F9B7DC" w14:textId="77777777" w:rsidR="00AB7314" w:rsidRDefault="00000000">
      <w:r>
        <w:rPr>
          <w:rtl/>
        </w:rPr>
        <w:t xml:space="preserve">نکته مهم در روش شما این است که </w:t>
      </w:r>
      <w:r>
        <w:t>fingerprint</w:t>
      </w:r>
      <w:r>
        <w:rPr>
          <w:rtl/>
        </w:rPr>
        <w:t xml:space="preserve"> فقط یک بردار عددی معمولی نیست؛ بلکه </w:t>
      </w:r>
      <w:r>
        <w:rPr>
          <w:b/>
          <w:bCs/>
          <w:rtl/>
        </w:rPr>
        <w:t>ساختار فضایی</w:t>
      </w:r>
      <w:r>
        <w:rPr>
          <w:rtl/>
        </w:rPr>
        <w:t xml:space="preserve"> دارد.</w:t>
      </w:r>
    </w:p>
    <w:p w14:paraId="410F2593" w14:textId="77777777" w:rsidR="00AB7314" w:rsidRDefault="00000000">
      <w:r>
        <w:rPr>
          <w:rtl/>
        </w:rPr>
        <w:t>ابتدا:</w:t>
      </w:r>
    </w:p>
    <w:p w14:paraId="7D214A26" w14:textId="77777777" w:rsidR="00AB7314" w:rsidRDefault="00000000">
      <w:r>
        <w:t>[</w:t>
      </w:r>
      <w:r>
        <w:br/>
        <w:t>64\times64</w:t>
      </w:r>
      <w:r>
        <w:br/>
        <w:t>]</w:t>
      </w:r>
    </w:p>
    <w:p w14:paraId="01268B2B" w14:textId="77777777" w:rsidR="00AB7314" w:rsidRDefault="00000000">
      <w:r>
        <w:rPr>
          <w:rtl/>
        </w:rPr>
        <w:t>داریم:</w:t>
      </w:r>
    </w:p>
    <w:p w14:paraId="3EB5B1BC" w14:textId="77777777" w:rsidR="00AB7314" w:rsidRDefault="00000000">
      <w:r>
        <w:lastRenderedPageBreak/>
        <w:t>┌──────────────────────┐</w:t>
      </w:r>
    </w:p>
    <w:p w14:paraId="5B704D37" w14:textId="77777777" w:rsidR="00AB7314" w:rsidRDefault="00000000">
      <w:r>
        <w:t>│                      │</w:t>
      </w:r>
    </w:p>
    <w:p w14:paraId="7E4F2D10" w14:textId="77777777" w:rsidR="00AB7314" w:rsidRDefault="00000000">
      <w:r>
        <w:t>│       ●              │</w:t>
      </w:r>
    </w:p>
    <w:p w14:paraId="3E80C935" w14:textId="77777777" w:rsidR="00AB7314" w:rsidRDefault="00000000">
      <w:r>
        <w:t>│                      │</w:t>
      </w:r>
    </w:p>
    <w:p w14:paraId="6DB3BC9C" w14:textId="77777777" w:rsidR="00AB7314" w:rsidRDefault="00000000">
      <w:r>
        <w:t>│                ●     │</w:t>
      </w:r>
    </w:p>
    <w:p w14:paraId="23579C04" w14:textId="77777777" w:rsidR="00AB7314" w:rsidRDefault="00000000">
      <w:r>
        <w:t>│                      │</w:t>
      </w:r>
    </w:p>
    <w:p w14:paraId="73091C4B" w14:textId="77777777" w:rsidR="00AB7314" w:rsidRDefault="00000000">
      <w:r>
        <w:t>│   ●                  │</w:t>
      </w:r>
    </w:p>
    <w:p w14:paraId="3F8F5717" w14:textId="77777777" w:rsidR="00AB7314" w:rsidRDefault="00000000">
      <w:r>
        <w:t>└──────────────────────┘</w:t>
      </w:r>
    </w:p>
    <w:p w14:paraId="790CF248" w14:textId="77777777" w:rsidR="00AB7314" w:rsidRDefault="00000000">
      <w:r>
        <w:rPr>
          <w:rtl/>
        </w:rPr>
        <w:t xml:space="preserve">هر نقطه یا ناحیه می‌تواند نشان‌دهنده حضور یک </w:t>
      </w:r>
      <w:r>
        <w:t>phrase</w:t>
      </w:r>
      <w:r>
        <w:rPr>
          <w:rtl/>
        </w:rPr>
        <w:t xml:space="preserve"> یا بخشی از اطلاعات معنایی آن باشد.</w:t>
      </w:r>
    </w:p>
    <w:p w14:paraId="00B7A7B3" w14:textId="77777777" w:rsidR="00AB7314" w:rsidRDefault="00000000">
      <w:r>
        <w:rPr>
          <w:rtl/>
        </w:rPr>
        <w:t xml:space="preserve">سپس این </w:t>
      </w:r>
      <w:r>
        <w:t>Grid</w:t>
      </w:r>
      <w:r>
        <w:rPr>
          <w:rtl/>
        </w:rPr>
        <w:t xml:space="preserve"> می‌تواند برای محاسبه شباهت میان </w:t>
      </w:r>
      <w:r>
        <w:t>query</w:t>
      </w:r>
      <w:r>
        <w:rPr>
          <w:rtl/>
        </w:rPr>
        <w:t xml:space="preserve"> و </w:t>
      </w:r>
      <w:r>
        <w:t>document</w:t>
      </w:r>
      <w:r>
        <w:rPr>
          <w:rtl/>
        </w:rPr>
        <w:t xml:space="preserve"> مورد استفاده قرار گیرد.</w:t>
      </w:r>
    </w:p>
    <w:p w14:paraId="20A9351A" w14:textId="77777777" w:rsidR="00AB7314" w:rsidRDefault="00000000">
      <w:r>
        <w:rPr>
          <w:rtl/>
        </w:rPr>
        <w:t xml:space="preserve">این موضوع تفاوت مهمی با یک بردار </w:t>
      </w:r>
      <w:r>
        <w:t>TF-IDF</w:t>
      </w:r>
      <w:r>
        <w:rPr>
          <w:rtl/>
        </w:rPr>
        <w:t xml:space="preserve"> ساده دارد:</w:t>
      </w:r>
    </w:p>
    <w:p w14:paraId="1666ED55" w14:textId="77777777" w:rsidR="00AB7314" w:rsidRDefault="00000000">
      <w:r>
        <w:t>TF-IDF:</w:t>
      </w:r>
    </w:p>
    <w:p w14:paraId="05AB8E6B" w14:textId="77777777" w:rsidR="00AB7314" w:rsidRDefault="00000000">
      <w:r>
        <w:t>word1 → dimension 1</w:t>
      </w:r>
    </w:p>
    <w:p w14:paraId="21834101" w14:textId="77777777" w:rsidR="00AB7314" w:rsidRDefault="00000000">
      <w:r>
        <w:t>word2 → dimension 2</w:t>
      </w:r>
    </w:p>
    <w:p w14:paraId="43617FF1" w14:textId="77777777" w:rsidR="00AB7314" w:rsidRDefault="00000000">
      <w:r>
        <w:t>word3 → dimension 3</w:t>
      </w:r>
    </w:p>
    <w:p w14:paraId="0E762811" w14:textId="77777777" w:rsidR="00AB7314" w:rsidRDefault="00000000">
      <w:r>
        <w:t>...</w:t>
      </w:r>
    </w:p>
    <w:p w14:paraId="65EBD85C" w14:textId="77777777" w:rsidR="00AB7314" w:rsidRDefault="00AB7314"/>
    <w:p w14:paraId="23D82681" w14:textId="77777777" w:rsidR="00AB7314" w:rsidRDefault="00000000">
      <w:r>
        <w:lastRenderedPageBreak/>
        <w:t>Semantic Fingerprint:</w:t>
      </w:r>
    </w:p>
    <w:p w14:paraId="3649D79D" w14:textId="77777777" w:rsidR="00AB7314" w:rsidRDefault="00000000">
      <w:r>
        <w:t>phrase → spatial location</w:t>
      </w:r>
    </w:p>
    <w:p w14:paraId="49E17714" w14:textId="77777777" w:rsidR="00AB7314" w:rsidRDefault="00000000">
      <w:r>
        <w:rPr>
          <w:rtl/>
        </w:rPr>
        <w:t xml:space="preserve">بنابراین در </w:t>
      </w:r>
      <w:r>
        <w:t>fingerprint</w:t>
      </w:r>
      <w:r>
        <w:rPr>
          <w:rtl/>
        </w:rPr>
        <w:t xml:space="preserve">، </w:t>
      </w:r>
      <w:r>
        <w:rPr>
          <w:b/>
          <w:bCs/>
          <w:rtl/>
        </w:rPr>
        <w:t>نزدیکی فضایی</w:t>
      </w:r>
      <w:r>
        <w:rPr>
          <w:rtl/>
        </w:rPr>
        <w:t xml:space="preserve"> نیز می‌تواند حامل اطلاعات باشد.</w:t>
      </w:r>
    </w:p>
    <w:p w14:paraId="69A21A52" w14:textId="77777777" w:rsidR="00AB7314" w:rsidRDefault="00000000">
      <w:r>
        <w:pict w14:anchorId="0C56927A">
          <v:rect id="_x0000_i1071" style="width:0;height:1.5pt" o:hralign="center" o:hrstd="t" o:hr="t" fillcolor="#a0a0a0" stroked="f"/>
        </w:pict>
      </w:r>
    </w:p>
    <w:p w14:paraId="0AD8B6C0" w14:textId="77777777" w:rsidR="00AB7314" w:rsidRDefault="00000000">
      <w:pPr>
        <w:pStyle w:val="Heading3"/>
        <w:keepNext w:val="0"/>
        <w:keepLines w:val="0"/>
        <w:spacing w:before="480"/>
      </w:pPr>
      <w:bookmarkStart w:id="67" w:name="_9d51gov7ojco" w:colFirst="0" w:colLast="0"/>
      <w:bookmarkEnd w:id="67"/>
      <w:r>
        <w:t>2-9-5. Morton / Z-order</w:t>
      </w:r>
    </w:p>
    <w:p w14:paraId="36E79A00" w14:textId="77777777" w:rsidR="00AB7314" w:rsidRDefault="00000000">
      <w:r>
        <w:rPr>
          <w:rtl/>
        </w:rPr>
        <w:t xml:space="preserve">برای تبدیل ساختار دوبعدی </w:t>
      </w:r>
      <w:r>
        <w:t>Grid</w:t>
      </w:r>
      <w:r>
        <w:rPr>
          <w:rtl/>
        </w:rPr>
        <w:t xml:space="preserve"> به یک نمایش خطی، در پروژه شما از </w:t>
      </w:r>
      <w:r>
        <w:rPr>
          <w:b/>
          <w:bCs/>
        </w:rPr>
        <w:t>Morton encoding</w:t>
      </w:r>
      <w:r>
        <w:rPr>
          <w:b/>
          <w:bCs/>
          <w:rtl/>
        </w:rPr>
        <w:t xml:space="preserve"> یا </w:t>
      </w:r>
      <w:r>
        <w:rPr>
          <w:b/>
          <w:bCs/>
        </w:rPr>
        <w:t>Z-order</w:t>
      </w:r>
      <w:r>
        <w:rPr>
          <w:rtl/>
        </w:rPr>
        <w:t xml:space="preserve"> استفاده می‌شود.</w:t>
      </w:r>
    </w:p>
    <w:p w14:paraId="6E0BB8F4" w14:textId="77777777" w:rsidR="00AB7314" w:rsidRDefault="00000000">
      <w:r>
        <w:rPr>
          <w:rtl/>
        </w:rPr>
        <w:t xml:space="preserve">ایده </w:t>
      </w:r>
      <w:r>
        <w:t>Morton order</w:t>
      </w:r>
      <w:r>
        <w:rPr>
          <w:rtl/>
        </w:rPr>
        <w:t xml:space="preserve"> این است که مختصات دوبعدی:</w:t>
      </w:r>
    </w:p>
    <w:p w14:paraId="52C3695E" w14:textId="77777777" w:rsidR="00AB7314" w:rsidRDefault="00000000">
      <w:r>
        <w:t>[</w:t>
      </w:r>
      <w:r>
        <w:br/>
        <w:t>(row,col)</w:t>
      </w:r>
      <w:r>
        <w:br/>
        <w:t>]</w:t>
      </w:r>
    </w:p>
    <w:p w14:paraId="2DAE1763" w14:textId="77777777" w:rsidR="00AB7314" w:rsidRDefault="00000000">
      <w:r>
        <w:rPr>
          <w:rtl/>
        </w:rPr>
        <w:t xml:space="preserve">با درهم‌تنیدن بیت‌های دو مختصات به یک </w:t>
      </w:r>
      <w:r>
        <w:t>index</w:t>
      </w:r>
      <w:r>
        <w:rPr>
          <w:rtl/>
        </w:rPr>
        <w:t xml:space="preserve"> تبدیل شوند.</w:t>
      </w:r>
    </w:p>
    <w:p w14:paraId="0AC3FB72" w14:textId="77777777" w:rsidR="00AB7314" w:rsidRDefault="00000000">
      <w:r>
        <w:rPr>
          <w:rtl/>
        </w:rPr>
        <w:t>برای مثال به صورت مفهومی:</w:t>
      </w:r>
    </w:p>
    <w:p w14:paraId="1B920D06" w14:textId="77777777" w:rsidR="00AB7314" w:rsidRDefault="00000000">
      <w:r>
        <w:t>row = 101</w:t>
      </w:r>
      <w:r>
        <w:rPr>
          <w:noProof/>
        </w:rPr>
        <w:drawing>
          <wp:anchor distT="114300" distB="114300" distL="114300" distR="114300" simplePos="0" relativeHeight="251663360" behindDoc="1" locked="0" layoutInCell="1" hidden="0" allowOverlap="1" wp14:anchorId="703E0D96" wp14:editId="179C2756">
            <wp:simplePos x="0" y="0"/>
            <wp:positionH relativeFrom="column">
              <wp:posOffset>2752725</wp:posOffset>
            </wp:positionH>
            <wp:positionV relativeFrom="paragraph">
              <wp:posOffset>352425</wp:posOffset>
            </wp:positionV>
            <wp:extent cx="1028700" cy="1733550"/>
            <wp:effectExtent l="0" t="0" r="0" b="0"/>
            <wp:wrapNone/>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7"/>
                    <a:srcRect/>
                    <a:stretch>
                      <a:fillRect/>
                    </a:stretch>
                  </pic:blipFill>
                  <pic:spPr>
                    <a:xfrm>
                      <a:off x="0" y="0"/>
                      <a:ext cx="1028700" cy="1733550"/>
                    </a:xfrm>
                    <a:prstGeom prst="rect">
                      <a:avLst/>
                    </a:prstGeom>
                    <a:ln/>
                  </pic:spPr>
                </pic:pic>
              </a:graphicData>
            </a:graphic>
          </wp:anchor>
        </w:drawing>
      </w:r>
    </w:p>
    <w:p w14:paraId="4D0A5308" w14:textId="77777777" w:rsidR="00AB7314" w:rsidRDefault="00000000">
      <w:r>
        <w:t>col = 011</w:t>
      </w:r>
    </w:p>
    <w:p w14:paraId="2020280F" w14:textId="77777777" w:rsidR="00AB7314" w:rsidRDefault="00AB7314"/>
    <w:p w14:paraId="0CAD8C3D" w14:textId="77777777" w:rsidR="00AB7314" w:rsidRDefault="00000000">
      <w:r>
        <w:t>interleave:</w:t>
      </w:r>
    </w:p>
    <w:p w14:paraId="78E9A9E4" w14:textId="77777777" w:rsidR="00AB7314" w:rsidRDefault="00AB7314"/>
    <w:p w14:paraId="372796B3" w14:textId="77777777" w:rsidR="00AB7314" w:rsidRDefault="00000000">
      <w:r>
        <w:lastRenderedPageBreak/>
        <w:t>1 0 1</w:t>
      </w:r>
    </w:p>
    <w:p w14:paraId="04CD2912" w14:textId="77777777" w:rsidR="00AB7314" w:rsidRDefault="00000000">
      <w:r>
        <w:t xml:space="preserve">  0 1 1</w:t>
      </w:r>
    </w:p>
    <w:p w14:paraId="4DAD5B6C" w14:textId="77777777" w:rsidR="00AB7314" w:rsidRDefault="00AB7314"/>
    <w:p w14:paraId="0E992DCE" w14:textId="77777777" w:rsidR="00AB7314" w:rsidRDefault="00000000">
      <w:r>
        <w:t>→ 100111</w:t>
      </w:r>
    </w:p>
    <w:p w14:paraId="257EFD12" w14:textId="77777777" w:rsidR="00AB7314" w:rsidRDefault="00000000">
      <w:r>
        <w:rPr>
          <w:rtl/>
        </w:rPr>
        <w:t>در نتیجه یک مختصات دوبعدی می‌تواند به یک شماره خطی تبدیل شود.</w:t>
      </w:r>
    </w:p>
    <w:p w14:paraId="13BF6F16" w14:textId="77777777" w:rsidR="00AB7314" w:rsidRDefault="00000000">
      <w:r>
        <w:rPr>
          <w:rtl/>
        </w:rPr>
        <w:t xml:space="preserve">مزیت این روش این است که می‌توان </w:t>
      </w:r>
      <w:r>
        <w:t>Grid</w:t>
      </w:r>
      <w:r>
        <w:rPr>
          <w:rtl/>
        </w:rPr>
        <w:t xml:space="preserve"> دوبعدی را به یک بردار تبدیل کرد و در عین حال تا حدی </w:t>
      </w:r>
      <w:r>
        <w:rPr>
          <w:b/>
          <w:bCs/>
          <w:rtl/>
        </w:rPr>
        <w:t>محلی‌بودن فضایی</w:t>
      </w:r>
      <w:r>
        <w:rPr>
          <w:rtl/>
        </w:rPr>
        <w:t xml:space="preserve"> را حفظ کرد.</w:t>
      </w:r>
    </w:p>
    <w:p w14:paraId="321566C6" w14:textId="77777777" w:rsidR="00AB7314" w:rsidRDefault="00000000">
      <w:r>
        <w:rPr>
          <w:rtl/>
        </w:rPr>
        <w:t>بنابراین:</w:t>
      </w:r>
    </w:p>
    <w:p w14:paraId="7A149437" w14:textId="77777777" w:rsidR="00AB7314" w:rsidRDefault="00000000">
      <w:r>
        <w:t>[</w:t>
      </w:r>
      <w:r>
        <w:br/>
        <w:t>(row,col)</w:t>
      </w:r>
      <w:r>
        <w:br/>
        <w:t>\rightarrow</w:t>
      </w:r>
      <w:r>
        <w:br/>
        <w:t>Morton\ Index</w:t>
      </w:r>
      <w:r>
        <w:br/>
        <w:t>]</w:t>
      </w:r>
    </w:p>
    <w:p w14:paraId="0286FD77" w14:textId="77777777" w:rsidR="00AB7314" w:rsidRDefault="00000000">
      <w:r>
        <w:rPr>
          <w:rtl/>
        </w:rPr>
        <w:t>و در نهایت:</w:t>
      </w:r>
    </w:p>
    <w:p w14:paraId="0FB67EE6" w14:textId="77777777" w:rsidR="00AB7314" w:rsidRDefault="00000000">
      <w:r>
        <w:t>[</w:t>
      </w:r>
      <w:r>
        <w:br/>
        <w:t>64\times64</w:t>
      </w:r>
      <w:r>
        <w:br/>
        <w:t>\rightarrow</w:t>
      </w:r>
      <w:r>
        <w:br/>
        <w:t>4096</w:t>
      </w:r>
      <w:r>
        <w:br/>
        <w:t>]</w:t>
      </w:r>
    </w:p>
    <w:p w14:paraId="672EE7AA" w14:textId="77777777" w:rsidR="00AB7314" w:rsidRDefault="00000000">
      <w:r>
        <w:rPr>
          <w:rtl/>
        </w:rPr>
        <w:t>ویژگی خطی تولید خواهد داشت.</w:t>
      </w:r>
    </w:p>
    <w:p w14:paraId="0D7A58C0" w14:textId="77777777" w:rsidR="00AB7314" w:rsidRDefault="00000000">
      <w:r>
        <w:rPr>
          <w:rtl/>
        </w:rPr>
        <w:lastRenderedPageBreak/>
        <w:t xml:space="preserve">این بخش در قسمت پیاده‌سازی اهمیت زیادی دارد، زیرا فایل </w:t>
      </w:r>
      <w:r>
        <w:t>fingerprint</w:t>
      </w:r>
      <w:r>
        <w:rPr>
          <w:rtl/>
        </w:rPr>
        <w:t xml:space="preserve"> نهایی به شکل ماتریس:</w:t>
      </w:r>
    </w:p>
    <w:p w14:paraId="29AB781F" w14:textId="77777777" w:rsidR="00AB7314" w:rsidRDefault="00000000">
      <w:r>
        <w:t>[</w:t>
      </w:r>
      <w:r>
        <w:br/>
        <w:t>N_{phrases}\times4096</w:t>
      </w:r>
      <w:r>
        <w:br/>
        <w:t>]</w:t>
      </w:r>
      <w:r>
        <w:rPr>
          <w:noProof/>
        </w:rPr>
        <w:drawing>
          <wp:anchor distT="114300" distB="114300" distL="114300" distR="114300" simplePos="0" relativeHeight="251664384" behindDoc="1" locked="0" layoutInCell="1" hidden="0" allowOverlap="1" wp14:anchorId="5C9DBAD3" wp14:editId="2A150D6A">
            <wp:simplePos x="0" y="0"/>
            <wp:positionH relativeFrom="column">
              <wp:posOffset>2409825</wp:posOffset>
            </wp:positionH>
            <wp:positionV relativeFrom="paragraph">
              <wp:posOffset>238125</wp:posOffset>
            </wp:positionV>
            <wp:extent cx="1314450" cy="314325"/>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8"/>
                    <a:srcRect/>
                    <a:stretch>
                      <a:fillRect/>
                    </a:stretch>
                  </pic:blipFill>
                  <pic:spPr>
                    <a:xfrm>
                      <a:off x="0" y="0"/>
                      <a:ext cx="1314450" cy="314325"/>
                    </a:xfrm>
                    <a:prstGeom prst="rect">
                      <a:avLst/>
                    </a:prstGeom>
                    <a:ln/>
                  </pic:spPr>
                </pic:pic>
              </a:graphicData>
            </a:graphic>
          </wp:anchor>
        </w:drawing>
      </w:r>
    </w:p>
    <w:p w14:paraId="322C03D8" w14:textId="77777777" w:rsidR="00AB7314" w:rsidRDefault="00000000">
      <w:r>
        <w:rPr>
          <w:rtl/>
        </w:rPr>
        <w:t>ذخیره می‌شود.</w:t>
      </w:r>
    </w:p>
    <w:p w14:paraId="5D9C535A" w14:textId="77777777" w:rsidR="00AB7314" w:rsidRDefault="00000000">
      <w:r>
        <w:pict w14:anchorId="04B07068">
          <v:rect id="_x0000_i1072" style="width:0;height:1.5pt" o:hralign="center" o:hrstd="t" o:hr="t" fillcolor="#a0a0a0" stroked="f"/>
        </w:pict>
      </w:r>
    </w:p>
    <w:p w14:paraId="51369463" w14:textId="77777777" w:rsidR="00AB7314" w:rsidRDefault="00000000">
      <w:pPr>
        <w:pStyle w:val="Heading3"/>
        <w:keepNext w:val="0"/>
        <w:keepLines w:val="0"/>
        <w:spacing w:before="480"/>
      </w:pPr>
      <w:bookmarkStart w:id="68" w:name="_f74uzdpihdp9" w:colFirst="0" w:colLast="0"/>
      <w:bookmarkEnd w:id="68"/>
      <w:r>
        <w:t>2-9-6. Spatial Spreading</w:t>
      </w:r>
    </w:p>
    <w:p w14:paraId="35E77AFF" w14:textId="77777777" w:rsidR="00AB7314" w:rsidRDefault="00000000">
      <w:r>
        <w:rPr>
          <w:rtl/>
        </w:rPr>
        <w:t xml:space="preserve">اگر فقط یک سلول مربوط به یک </w:t>
      </w:r>
      <w:r>
        <w:t>phrase</w:t>
      </w:r>
      <w:r>
        <w:rPr>
          <w:rtl/>
        </w:rPr>
        <w:t xml:space="preserve"> فعال شود، کوچک‌ترین تغییر در موقعیت </w:t>
      </w:r>
      <w:r>
        <w:t>phrase</w:t>
      </w:r>
      <w:r>
        <w:rPr>
          <w:rtl/>
        </w:rPr>
        <w:t xml:space="preserve"> می‌تواند باعث تغییر شدید </w:t>
      </w:r>
      <w:r>
        <w:t>fingerprint</w:t>
      </w:r>
      <w:r>
        <w:rPr>
          <w:rtl/>
        </w:rPr>
        <w:t xml:space="preserve"> شود.</w:t>
      </w:r>
    </w:p>
    <w:p w14:paraId="0C666B19" w14:textId="77777777" w:rsidR="00AB7314" w:rsidRDefault="00000000">
      <w:r>
        <w:rPr>
          <w:rtl/>
        </w:rPr>
        <w:t>برای مثال:</w:t>
      </w:r>
    </w:p>
    <w:p w14:paraId="5027451E" w14:textId="77777777" w:rsidR="00AB7314" w:rsidRDefault="00000000">
      <w:r>
        <w:rPr>
          <w:rtl/>
        </w:rPr>
        <w:t>قبل:</w:t>
      </w:r>
    </w:p>
    <w:p w14:paraId="0D938218" w14:textId="77777777" w:rsidR="00AB7314" w:rsidRDefault="00000000">
      <w:r>
        <w:t>0 0 1 0 0</w:t>
      </w:r>
    </w:p>
    <w:p w14:paraId="6EF27F4C" w14:textId="77777777" w:rsidR="00AB7314" w:rsidRDefault="00000000">
      <w:r>
        <w:rPr>
          <w:rtl/>
        </w:rPr>
        <w:t>بعد:</w:t>
      </w:r>
    </w:p>
    <w:p w14:paraId="680A89BB" w14:textId="77777777" w:rsidR="00AB7314" w:rsidRDefault="00000000">
      <w:r>
        <w:t>0 1 0 0 0</w:t>
      </w:r>
    </w:p>
    <w:p w14:paraId="7752C656" w14:textId="77777777" w:rsidR="00AB7314" w:rsidRDefault="00000000">
      <w:r>
        <w:rPr>
          <w:rtl/>
        </w:rPr>
        <w:t xml:space="preserve">اگر صرفاً </w:t>
      </w:r>
      <w:r>
        <w:t>exact cell matching</w:t>
      </w:r>
      <w:r>
        <w:rPr>
          <w:rtl/>
        </w:rPr>
        <w:t xml:space="preserve"> داشته باشیم، این دو نمایش کاملاً متفاوت به نظر می‌رسند.</w:t>
      </w:r>
    </w:p>
    <w:p w14:paraId="3D8FD7AA" w14:textId="77777777" w:rsidR="00AB7314" w:rsidRDefault="00000000">
      <w:r>
        <w:rPr>
          <w:rtl/>
        </w:rPr>
        <w:t xml:space="preserve">برای کاهش این حساسیت، می‌توان </w:t>
      </w:r>
      <w:r>
        <w:t>activation</w:t>
      </w:r>
      <w:r>
        <w:rPr>
          <w:rtl/>
        </w:rPr>
        <w:t xml:space="preserve"> را به سلول‌های اطراف نیز گسترش داد:</w:t>
      </w:r>
    </w:p>
    <w:p w14:paraId="52516980" w14:textId="77777777" w:rsidR="00AB7314" w:rsidRDefault="00000000">
      <w:r>
        <w:t xml:space="preserve">       1</w:t>
      </w:r>
    </w:p>
    <w:p w14:paraId="18493E0D" w14:textId="77777777" w:rsidR="00AB7314" w:rsidRDefault="00000000">
      <w:r>
        <w:lastRenderedPageBreak/>
        <w:t xml:space="preserve">      1 1 1</w:t>
      </w:r>
    </w:p>
    <w:p w14:paraId="4CDE3770" w14:textId="77777777" w:rsidR="00AB7314" w:rsidRDefault="00000000">
      <w:r>
        <w:t xml:space="preserve">        1</w:t>
      </w:r>
    </w:p>
    <w:p w14:paraId="04019ECE" w14:textId="77777777" w:rsidR="00AB7314" w:rsidRDefault="00000000">
      <w:r>
        <w:rPr>
          <w:rtl/>
        </w:rPr>
        <w:t xml:space="preserve">این همان ایده </w:t>
      </w:r>
      <w:r>
        <w:rPr>
          <w:b/>
          <w:bCs/>
        </w:rPr>
        <w:t>spatial spreading</w:t>
      </w:r>
      <w:r>
        <w:rPr>
          <w:rtl/>
        </w:rPr>
        <w:t xml:space="preserve"> است.</w:t>
      </w:r>
    </w:p>
    <w:p w14:paraId="4D35F384" w14:textId="77777777" w:rsidR="00AB7314" w:rsidRDefault="00000000">
      <w:r>
        <w:rPr>
          <w:rtl/>
        </w:rPr>
        <w:t xml:space="preserve">در معماری فعلی پروژه جاری </w:t>
      </w:r>
      <w:r>
        <w:t>spreading</w:t>
      </w:r>
      <w:r>
        <w:rPr>
          <w:rtl/>
        </w:rPr>
        <w:t xml:space="preserve"> با یک شعاع محدود (تا شعاع یک) انجام می‌شود؛ مقدار مورد استفاده برای این مرحله </w:t>
      </w:r>
      <w:r>
        <w:rPr>
          <w:b/>
          <w:bCs/>
        </w:rPr>
        <w:t>radius = 1</w:t>
      </w:r>
      <w:r>
        <w:rPr>
          <w:rtl/>
        </w:rPr>
        <w:t xml:space="preserve"> و </w:t>
      </w:r>
      <w:r>
        <w:t>decay = 0.5</w:t>
      </w:r>
      <w:r>
        <w:rPr>
          <w:rtl/>
        </w:rPr>
        <w:t xml:space="preserve"> تعریف شده است.</w:t>
      </w:r>
    </w:p>
    <w:p w14:paraId="29CBEF03" w14:textId="77777777" w:rsidR="00AB7314" w:rsidRDefault="00000000">
      <w:r>
        <w:rPr>
          <w:rtl/>
        </w:rPr>
        <w:t xml:space="preserve">بنابراین اگر سلول اصلی مقدار 1 داشته باشد، سلول‌های اطراف می‌توانند </w:t>
      </w:r>
      <w:r>
        <w:t>activation</w:t>
      </w:r>
      <w:r>
        <w:rPr>
          <w:rtl/>
        </w:rPr>
        <w:t xml:space="preserve"> کمتری دریافت کنند.</w:t>
      </w:r>
    </w:p>
    <w:p w14:paraId="0F9D1AB0" w14:textId="77777777" w:rsidR="00AB7314" w:rsidRDefault="00000000">
      <w:r>
        <w:rPr>
          <w:rtl/>
        </w:rPr>
        <w:t>به صورت مفهومی:</w:t>
      </w:r>
    </w:p>
    <w:p w14:paraId="19158830" w14:textId="77777777" w:rsidR="00AB7314" w:rsidRDefault="00000000">
      <w:r>
        <w:t xml:space="preserve">     0.5</w:t>
      </w:r>
    </w:p>
    <w:p w14:paraId="6A166064" w14:textId="77777777" w:rsidR="00AB7314" w:rsidRDefault="00000000">
      <w:r>
        <w:t xml:space="preserve">   0.5  1  0.5</w:t>
      </w:r>
    </w:p>
    <w:p w14:paraId="777CDD0D" w14:textId="77777777" w:rsidR="00AB7314" w:rsidRDefault="00000000">
      <w:r>
        <w:t xml:space="preserve">      0.5</w:t>
      </w:r>
    </w:p>
    <w:p w14:paraId="0C393E2D" w14:textId="77777777" w:rsidR="00AB7314" w:rsidRDefault="00000000">
      <w:r>
        <w:rPr>
          <w:rtl/>
        </w:rPr>
        <w:t xml:space="preserve">در نتیجه اگر دو </w:t>
      </w:r>
      <w:r>
        <w:t>phrase</w:t>
      </w:r>
      <w:r>
        <w:rPr>
          <w:rtl/>
        </w:rPr>
        <w:t xml:space="preserve"> در فضای معنایی نزدیک باشند، </w:t>
      </w:r>
      <w:r>
        <w:t>fingerprint</w:t>
      </w:r>
      <w:r>
        <w:rPr>
          <w:rtl/>
        </w:rPr>
        <w:t xml:space="preserve"> آن‌ها نیز می‌تواند </w:t>
      </w:r>
      <w:r>
        <w:rPr>
          <w:b/>
          <w:bCs/>
          <w:rtl/>
        </w:rPr>
        <w:t>همپوشانی بیشتری</w:t>
      </w:r>
      <w:r>
        <w:rPr>
          <w:rtl/>
        </w:rPr>
        <w:t xml:space="preserve"> داشته باشد.</w:t>
      </w:r>
    </w:p>
    <w:p w14:paraId="0B1300F8" w14:textId="77777777" w:rsidR="00AB7314" w:rsidRDefault="00000000">
      <w:r>
        <w:rPr>
          <w:rtl/>
        </w:rPr>
        <w:lastRenderedPageBreak/>
        <w:t xml:space="preserve">این ویژگی دقیقاً برای </w:t>
      </w:r>
      <w:r>
        <w:t>retrieval</w:t>
      </w:r>
      <w:r>
        <w:rPr>
          <w:rtl/>
        </w:rPr>
        <w:t xml:space="preserve"> اهمیت دارد.</w:t>
      </w:r>
      <w:r>
        <w:rPr>
          <w:noProof/>
        </w:rPr>
        <w:drawing>
          <wp:anchor distT="114300" distB="114300" distL="114300" distR="114300" simplePos="0" relativeHeight="251665408" behindDoc="0" locked="0" layoutInCell="1" hidden="0" allowOverlap="1" wp14:anchorId="7FD4F189" wp14:editId="274317F9">
            <wp:simplePos x="0" y="0"/>
            <wp:positionH relativeFrom="column">
              <wp:posOffset>-85724</wp:posOffset>
            </wp:positionH>
            <wp:positionV relativeFrom="paragraph">
              <wp:posOffset>457200</wp:posOffset>
            </wp:positionV>
            <wp:extent cx="5943600" cy="3048000"/>
            <wp:effectExtent l="0" t="0" r="0" b="0"/>
            <wp:wrapTopAndBottom distT="114300" distB="114300"/>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89"/>
                    <a:srcRect/>
                    <a:stretch>
                      <a:fillRect/>
                    </a:stretch>
                  </pic:blipFill>
                  <pic:spPr>
                    <a:xfrm>
                      <a:off x="0" y="0"/>
                      <a:ext cx="5943600" cy="3048000"/>
                    </a:xfrm>
                    <a:prstGeom prst="rect">
                      <a:avLst/>
                    </a:prstGeom>
                    <a:ln/>
                  </pic:spPr>
                </pic:pic>
              </a:graphicData>
            </a:graphic>
          </wp:anchor>
        </w:drawing>
      </w:r>
    </w:p>
    <w:p w14:paraId="7318DB8B" w14:textId="77777777" w:rsidR="00AB7314" w:rsidRDefault="00AB7314"/>
    <w:p w14:paraId="1BAB5F35" w14:textId="77777777" w:rsidR="00AB7314" w:rsidRDefault="00000000">
      <w:r>
        <w:rPr>
          <w:b/>
          <w:bCs/>
        </w:rPr>
        <w:t>Spreading</w:t>
      </w:r>
      <w:r>
        <w:rPr>
          <w:rtl/>
        </w:rPr>
        <w:t xml:space="preserve"> می‌گوید «فعالیت را به اطراف سلول اصلی هم منتقل کن.»</w:t>
      </w:r>
    </w:p>
    <w:p w14:paraId="18702389" w14:textId="77777777" w:rsidR="00AB7314" w:rsidRDefault="00000000">
      <w:r>
        <w:rPr>
          <w:b/>
          <w:bCs/>
        </w:rPr>
        <w:t>Decay</w:t>
      </w:r>
      <w:r>
        <w:rPr>
          <w:rtl/>
        </w:rPr>
        <w:t xml:space="preserve"> می‌گوید «هرچه از سلول اصلی دورتر می‌شویم، شدت این فعالیت کمتر شود.»</w:t>
      </w:r>
    </w:p>
    <w:p w14:paraId="211009DA" w14:textId="77777777" w:rsidR="00AB7314" w:rsidRDefault="00000000">
      <w:r>
        <w:rPr>
          <w:b/>
          <w:bCs/>
        </w:rPr>
        <w:t>Gaussian smoothing</w:t>
      </w:r>
      <w:r>
        <w:rPr>
          <w:rtl/>
        </w:rPr>
        <w:t xml:space="preserve"> یک روش ریاضی برای ایجاد همین نوع پخش‌شدن نرم و تدریجی است. </w:t>
      </w:r>
    </w:p>
    <w:p w14:paraId="7F56A3D1" w14:textId="77777777" w:rsidR="00AB7314" w:rsidRDefault="00000000">
      <w:r>
        <w:rPr>
          <w:rtl/>
        </w:rPr>
        <w:t xml:space="preserve">اگر </w:t>
      </w:r>
      <w:r>
        <w:t>decay</w:t>
      </w:r>
      <w:r>
        <w:rPr>
          <w:rtl/>
        </w:rPr>
        <w:t xml:space="preserve"> برابر با 0.5 باشد یعنی، به ازای هر یک فاصله از سلول اصلی شدت اکتیویشن 50 درصد شود.</w:t>
      </w:r>
    </w:p>
    <w:p w14:paraId="39D78EE6" w14:textId="77777777" w:rsidR="00AB7314" w:rsidRDefault="00000000">
      <w:r>
        <w:rPr>
          <w:rtl/>
        </w:rPr>
        <w:t xml:space="preserve">این با ایده کلی </w:t>
      </w:r>
      <w:r>
        <w:t>Semantic Folding</w:t>
      </w:r>
      <w:r>
        <w:rPr>
          <w:rtl/>
        </w:rPr>
        <w:t xml:space="preserve"> سازگار است که در آن موقعیت‌های نزدیک در </w:t>
      </w:r>
      <w:r>
        <w:t>semantic map</w:t>
      </w:r>
      <w:r>
        <w:rPr>
          <w:rtl/>
        </w:rPr>
        <w:t xml:space="preserve"> بخشی از ساختار نمایش معنایی را تشکیل می‌دهند.</w:t>
      </w:r>
    </w:p>
    <w:p w14:paraId="1D91DEB4" w14:textId="77777777" w:rsidR="00AB7314" w:rsidRDefault="00000000">
      <w:hyperlink r:id="rId90">
        <w:r>
          <w:rPr>
            <w:color w:val="1155CC"/>
            <w:u w:val="single"/>
          </w:rPr>
          <w:t>https://arxiv.org/abs/1511.08855?utm_source=chatgpt.com</w:t>
        </w:r>
      </w:hyperlink>
    </w:p>
    <w:p w14:paraId="00196E5F" w14:textId="77777777" w:rsidR="00AB7314" w:rsidRDefault="00000000">
      <w:hyperlink r:id="rId91">
        <w:r>
          <w:rPr>
            <w:color w:val="1155CC"/>
            <w:u w:val="single"/>
          </w:rPr>
          <w:t>https://www.cortical.io/science/semantic-folding/?utm_source=chatgpt.com</w:t>
        </w:r>
      </w:hyperlink>
    </w:p>
    <w:p w14:paraId="6AABD0DB" w14:textId="77777777" w:rsidR="00AB7314" w:rsidRDefault="00000000">
      <w:r>
        <w:pict w14:anchorId="53FB6108">
          <v:rect id="_x0000_i1073" style="width:0;height:1.5pt" o:hralign="center" o:hrstd="t" o:hr="t" fillcolor="#a0a0a0" stroked="f"/>
        </w:pict>
      </w:r>
    </w:p>
    <w:p w14:paraId="5C78510D" w14:textId="77777777" w:rsidR="00AB7314" w:rsidRDefault="00000000">
      <w:pPr>
        <w:pStyle w:val="Heading3"/>
        <w:keepNext w:val="0"/>
        <w:keepLines w:val="0"/>
        <w:spacing w:before="480"/>
      </w:pPr>
      <w:bookmarkStart w:id="69" w:name="_lixia1j93ic2" w:colFirst="0" w:colLast="0"/>
      <w:bookmarkEnd w:id="69"/>
      <w:r>
        <w:t>2-9-7. Gaussian Smoothing</w:t>
      </w:r>
    </w:p>
    <w:p w14:paraId="0ECA51FE" w14:textId="77777777" w:rsidR="00AB7314" w:rsidRDefault="00000000">
      <w:r>
        <w:rPr>
          <w:rtl/>
        </w:rPr>
        <w:t xml:space="preserve">علاوه بر </w:t>
      </w:r>
      <w:r>
        <w:t>spreading</w:t>
      </w:r>
      <w:r>
        <w:rPr>
          <w:rtl/>
        </w:rPr>
        <w:t xml:space="preserve">، در </w:t>
      </w:r>
      <w:r>
        <w:t>pipeline</w:t>
      </w:r>
      <w:r>
        <w:rPr>
          <w:rtl/>
        </w:rPr>
        <w:t xml:space="preserve"> از </w:t>
      </w:r>
      <w:r>
        <w:rPr>
          <w:b/>
          <w:bCs/>
        </w:rPr>
        <w:t>Gaussian smoothing</w:t>
      </w:r>
      <w:r>
        <w:rPr>
          <w:rtl/>
        </w:rPr>
        <w:t xml:space="preserve"> نیز استفاده می‌شود.</w:t>
      </w:r>
    </w:p>
    <w:p w14:paraId="02B830D4" w14:textId="77777777" w:rsidR="00AB7314" w:rsidRDefault="00000000">
      <w:r>
        <w:rPr>
          <w:rtl/>
        </w:rPr>
        <w:t xml:space="preserve">در </w:t>
      </w:r>
      <w:r>
        <w:t>Gaussian smoothing</w:t>
      </w:r>
      <w:r>
        <w:rPr>
          <w:rtl/>
        </w:rPr>
        <w:t xml:space="preserve">، به جای اینکه </w:t>
      </w:r>
      <w:r>
        <w:t>activation</w:t>
      </w:r>
      <w:r>
        <w:rPr>
          <w:rtl/>
        </w:rPr>
        <w:t xml:space="preserve"> یک سلول به شکل کاملاً گسسته باقی بماند، مقدار آن در اطراف سلول نیز به صورت تدریجی پخش می‌شود.</w:t>
      </w:r>
    </w:p>
    <w:p w14:paraId="6F35E74A" w14:textId="77777777" w:rsidR="00AB7314" w:rsidRDefault="00000000">
      <w:r>
        <w:rPr>
          <w:rtl/>
        </w:rPr>
        <w:t>در پروژه جاری:</w:t>
      </w:r>
    </w:p>
    <w:p w14:paraId="01F6FD85" w14:textId="77777777" w:rsidR="00AB7314" w:rsidRDefault="00000000">
      <w:r>
        <w:t>[</w:t>
      </w:r>
      <w:r>
        <w:br/>
        <w:t>\sigma=1.5</w:t>
      </w:r>
      <w:r>
        <w:br/>
        <w:t>]</w:t>
      </w:r>
    </w:p>
    <w:p w14:paraId="7B6896A1" w14:textId="77777777" w:rsidR="00AB7314" w:rsidRDefault="00000000">
      <w:r>
        <w:rPr>
          <w:rtl/>
        </w:rPr>
        <w:t>است.</w:t>
      </w:r>
    </w:p>
    <w:p w14:paraId="76678AFC" w14:textId="77777777" w:rsidR="00AB7314" w:rsidRDefault="00000000">
      <w:r>
        <w:rPr>
          <w:rtl/>
        </w:rPr>
        <w:t>به صورت مفهومی:</w:t>
      </w:r>
    </w:p>
    <w:p w14:paraId="7D4BD70F" w14:textId="77777777" w:rsidR="00AB7314" w:rsidRDefault="00000000">
      <w:r>
        <w:rPr>
          <w:rtl/>
        </w:rPr>
        <w:t xml:space="preserve">            کم</w:t>
      </w:r>
    </w:p>
    <w:p w14:paraId="618661D8" w14:textId="77777777" w:rsidR="00AB7314" w:rsidRDefault="00000000">
      <w:r>
        <w:t xml:space="preserve">          ░ ░ ░ ░ ░</w:t>
      </w:r>
    </w:p>
    <w:p w14:paraId="7B647DFF" w14:textId="77777777" w:rsidR="00AB7314" w:rsidRDefault="00000000">
      <w:r>
        <w:t xml:space="preserve">        ░ ░ ▒ ▒ ░ ░</w:t>
      </w:r>
    </w:p>
    <w:p w14:paraId="59429A5E" w14:textId="77777777" w:rsidR="00AB7314" w:rsidRDefault="00000000">
      <w:r>
        <w:t xml:space="preserve">        ░ ▒ ▓ ▓ ▒ ░</w:t>
      </w:r>
    </w:p>
    <w:p w14:paraId="6B28F65E" w14:textId="77777777" w:rsidR="00AB7314" w:rsidRDefault="00000000">
      <w:r>
        <w:t xml:space="preserve">        ░ ▒ ▓▓▓ ▒ ░</w:t>
      </w:r>
    </w:p>
    <w:p w14:paraId="1D805568" w14:textId="77777777" w:rsidR="00AB7314" w:rsidRDefault="00000000">
      <w:r>
        <w:t xml:space="preserve">        ░ ░ ▒ ▒ ░ ░</w:t>
      </w:r>
    </w:p>
    <w:p w14:paraId="5F5947ED" w14:textId="77777777" w:rsidR="00AB7314" w:rsidRDefault="00000000">
      <w:r>
        <w:rPr>
          <w:rtl/>
        </w:rPr>
        <w:lastRenderedPageBreak/>
        <w:t xml:space="preserve">          کم</w:t>
      </w:r>
    </w:p>
    <w:p w14:paraId="7F29446F" w14:textId="77777777" w:rsidR="00AB7314" w:rsidRDefault="00000000">
      <w:r>
        <w:rPr>
          <w:rtl/>
        </w:rPr>
        <w:t xml:space="preserve">مرکز بیشترین </w:t>
      </w:r>
      <w:r>
        <w:t>activation</w:t>
      </w:r>
      <w:r>
        <w:rPr>
          <w:rtl/>
        </w:rPr>
        <w:t xml:space="preserve"> را دارد و هرچه از مرکز دور شویم، مقدار </w:t>
      </w:r>
      <w:r>
        <w:t>activation</w:t>
      </w:r>
      <w:r>
        <w:rPr>
          <w:rtl/>
        </w:rPr>
        <w:t xml:space="preserve"> کاهش پیدا می‌کند.</w:t>
      </w:r>
    </w:p>
    <w:p w14:paraId="6D334165" w14:textId="77777777" w:rsidR="00AB7314" w:rsidRDefault="00000000">
      <w:r>
        <w:rPr>
          <w:rtl/>
        </w:rPr>
        <w:t>بنابراین به جای:</w:t>
      </w:r>
    </w:p>
    <w:p w14:paraId="6260AF42" w14:textId="77777777" w:rsidR="00AB7314" w:rsidRDefault="00000000">
      <w:r>
        <w:t>0 0 0 1 0 0 0</w:t>
      </w:r>
    </w:p>
    <w:p w14:paraId="323062A6" w14:textId="77777777" w:rsidR="00AB7314" w:rsidRDefault="00000000">
      <w:r>
        <w:rPr>
          <w:rtl/>
        </w:rPr>
        <w:t>چیزی شبیه:</w:t>
      </w:r>
    </w:p>
    <w:p w14:paraId="054554D2" w14:textId="77777777" w:rsidR="00AB7314" w:rsidRDefault="00000000">
      <w:r>
        <w:t>0.01  0.05  0.25  1.0  0.25  0.05  0.01</w:t>
      </w:r>
    </w:p>
    <w:p w14:paraId="4FD3BFF3" w14:textId="77777777" w:rsidR="00AB7314" w:rsidRDefault="00000000">
      <w:r>
        <w:rPr>
          <w:rtl/>
        </w:rPr>
        <w:t>ایجاد می‌شود.</w:t>
      </w:r>
    </w:p>
    <w:p w14:paraId="0977A7F2" w14:textId="77777777" w:rsidR="00AB7314" w:rsidRDefault="00000000">
      <w:r>
        <w:rPr>
          <w:rtl/>
        </w:rPr>
        <w:t xml:space="preserve">در نتیجه، </w:t>
      </w:r>
      <w:r>
        <w:t>fingerprint</w:t>
      </w:r>
      <w:r>
        <w:rPr>
          <w:rtl/>
        </w:rPr>
        <w:t xml:space="preserve"> نسبت به جابه‌جایی‌های بسیار کوچک در فضای معنایی </w:t>
      </w:r>
      <w:r>
        <w:rPr>
          <w:b/>
          <w:bCs/>
        </w:rPr>
        <w:t>robust</w:t>
      </w:r>
      <w:r>
        <w:rPr>
          <w:b/>
          <w:bCs/>
          <w:rtl/>
        </w:rPr>
        <w:t>تر</w:t>
      </w:r>
      <w:r>
        <w:rPr>
          <w:rtl/>
        </w:rPr>
        <w:t xml:space="preserve"> می‌شود.</w:t>
      </w:r>
    </w:p>
    <w:p w14:paraId="4E729A26" w14:textId="77777777" w:rsidR="00AB7314" w:rsidRDefault="00000000">
      <w:r>
        <w:pict w14:anchorId="6DC644DF">
          <v:rect id="_x0000_i1074" style="width:0;height:1.5pt" o:hralign="center" o:hrstd="t" o:hr="t" fillcolor="#a0a0a0" stroked="f"/>
        </w:pict>
      </w:r>
    </w:p>
    <w:p w14:paraId="1D90763A" w14:textId="77777777" w:rsidR="00AB7314" w:rsidRDefault="00000000">
      <w:r>
        <w:rPr>
          <w:rtl/>
        </w:rPr>
        <w:t xml:space="preserve">برای بخش </w:t>
      </w:r>
      <w:r>
        <w:t>UMAP</w:t>
      </w:r>
      <w:r>
        <w:rPr>
          <w:rtl/>
        </w:rPr>
        <w:t xml:space="preserve">، منبع اصلی و مناسب پایان‌نامه همان مقاله </w:t>
      </w:r>
      <w:r>
        <w:t>McInnes</w:t>
      </w:r>
      <w:r>
        <w:rPr>
          <w:rtl/>
        </w:rPr>
        <w:t xml:space="preserve"> و همکاران است که </w:t>
      </w:r>
      <w:r>
        <w:t>UMAP</w:t>
      </w:r>
      <w:r>
        <w:rPr>
          <w:rtl/>
        </w:rPr>
        <w:t xml:space="preserve"> را معرفی می‌کند و درباره ساختار توپولوژیک، مقیاس‌پذیری و مقایسه با </w:t>
      </w:r>
      <w:r>
        <w:t>t-SNE</w:t>
      </w:r>
      <w:r>
        <w:rPr>
          <w:rtl/>
        </w:rPr>
        <w:t xml:space="preserve"> بحث می‌کند. (</w:t>
      </w:r>
      <w:hyperlink r:id="rId92">
        <w:r>
          <w:rPr>
            <w:color w:val="1155CC"/>
            <w:u w:val="single"/>
          </w:rPr>
          <w:t>arXiv</w:t>
        </w:r>
      </w:hyperlink>
      <w:r>
        <w:t>)</w:t>
      </w:r>
    </w:p>
    <w:p w14:paraId="4A14616B" w14:textId="77777777" w:rsidR="00AB7314" w:rsidRDefault="00000000">
      <w:r>
        <w:rPr>
          <w:rtl/>
        </w:rPr>
        <w:t xml:space="preserve">برای </w:t>
      </w:r>
      <w:r>
        <w:t>Semantic Folding</w:t>
      </w:r>
      <w:r>
        <w:rPr>
          <w:rtl/>
        </w:rPr>
        <w:t xml:space="preserve"> نیز منبع اصلی، مقاله </w:t>
      </w:r>
      <w:r>
        <w:rPr>
          <w:b/>
          <w:bCs/>
        </w:rPr>
        <w:t>Semantic Folding Theory and its Application in Semantic Fingerprinting</w:t>
      </w:r>
      <w:r>
        <w:rPr>
          <w:rtl/>
        </w:rPr>
        <w:t xml:space="preserve"> است که دقیقاً ایده تبدیل نمایش نمادین زبان به نمایش </w:t>
      </w:r>
      <w:r>
        <w:t>sparse</w:t>
      </w:r>
      <w:r>
        <w:rPr>
          <w:rtl/>
        </w:rPr>
        <w:t xml:space="preserve"> مبتنی بر فضای معنایی و </w:t>
      </w:r>
      <w:r>
        <w:t>fingerprint</w:t>
      </w:r>
      <w:r>
        <w:rPr>
          <w:rtl/>
        </w:rPr>
        <w:t xml:space="preserve"> را مطرح می‌کند. (</w:t>
      </w:r>
      <w:hyperlink r:id="rId93">
        <w:r>
          <w:rPr>
            <w:color w:val="1155CC"/>
            <w:u w:val="single"/>
          </w:rPr>
          <w:t>arXiv</w:t>
        </w:r>
      </w:hyperlink>
      <w:r>
        <w:t>)</w:t>
      </w:r>
    </w:p>
    <w:p w14:paraId="0AEA1141" w14:textId="77777777" w:rsidR="00AB7314" w:rsidRDefault="00AB7314"/>
    <w:p w14:paraId="50A493C0" w14:textId="77777777" w:rsidR="00AB7314" w:rsidRDefault="00000000">
      <w:r>
        <w:pict w14:anchorId="6A4D1E76">
          <v:rect id="_x0000_i1075" style="width:0;height:1.5pt" o:hralign="center" o:hrstd="t" o:hr="t" fillcolor="#a0a0a0" stroked="f"/>
        </w:pict>
      </w:r>
    </w:p>
    <w:p w14:paraId="54C4FBE0" w14:textId="77777777" w:rsidR="00AB7314" w:rsidRDefault="00000000">
      <w:pPr>
        <w:pStyle w:val="Heading2"/>
        <w:keepNext w:val="0"/>
        <w:keepLines w:val="0"/>
        <w:spacing w:before="480"/>
      </w:pPr>
      <w:bookmarkStart w:id="70" w:name="_xaf51780y16g" w:colFirst="0" w:colLast="0"/>
      <w:bookmarkEnd w:id="70"/>
      <w:r>
        <w:lastRenderedPageBreak/>
        <w:t>2-10. SPLADE</w:t>
      </w:r>
      <w:r>
        <w:rPr>
          <w:rtl/>
        </w:rPr>
        <w:t xml:space="preserve"> و بازیابی </w:t>
      </w:r>
      <w:r>
        <w:t>Sparse</w:t>
      </w:r>
      <w:r>
        <w:rPr>
          <w:rtl/>
        </w:rPr>
        <w:t xml:space="preserve"> عصبی</w:t>
      </w:r>
    </w:p>
    <w:p w14:paraId="23FF9306" w14:textId="77777777" w:rsidR="00AB7314" w:rsidRDefault="00000000">
      <w:pPr>
        <w:pStyle w:val="Heading3"/>
        <w:keepNext w:val="0"/>
        <w:keepLines w:val="0"/>
        <w:spacing w:before="360"/>
        <w:ind w:left="0" w:firstLine="0"/>
        <w:jc w:val="both"/>
      </w:pPr>
      <w:bookmarkStart w:id="71" w:name="_d98pwoh9doil" w:colFirst="0" w:colLast="0"/>
      <w:bookmarkEnd w:id="71"/>
      <w:r>
        <w:rPr>
          <w:rtl/>
        </w:rPr>
        <w:t xml:space="preserve">2-10-1. ایده اصلی </w:t>
      </w:r>
      <w:r>
        <w:t>SPLADE</w:t>
      </w:r>
    </w:p>
    <w:p w14:paraId="1EB80E12" w14:textId="77777777" w:rsidR="00AB7314" w:rsidRDefault="00000000">
      <w:r>
        <w:rPr>
          <w:rtl/>
        </w:rPr>
        <w:t xml:space="preserve">با گسترش روش‌های بازیابی عصبی، یکی از رویکردهای مهم، استفاده از </w:t>
      </w:r>
      <w:r>
        <w:rPr>
          <w:b/>
          <w:bCs/>
          <w:rtl/>
        </w:rPr>
        <w:t xml:space="preserve">نمایش‌های </w:t>
      </w:r>
      <w:r>
        <w:rPr>
          <w:b/>
          <w:bCs/>
        </w:rPr>
        <w:t>sparse</w:t>
      </w:r>
      <w:r>
        <w:rPr>
          <w:b/>
          <w:bCs/>
          <w:rtl/>
        </w:rPr>
        <w:t xml:space="preserve"> عصبی</w:t>
      </w:r>
      <w:r>
        <w:rPr>
          <w:rtl/>
        </w:rPr>
        <w:t xml:space="preserve"> به جای نمایش‌های </w:t>
      </w:r>
      <w:r>
        <w:t>dense</w:t>
      </w:r>
      <w:r>
        <w:rPr>
          <w:rtl/>
        </w:rPr>
        <w:t xml:space="preserve"> بوده است. مدل </w:t>
      </w:r>
      <w:r>
        <w:rPr>
          <w:b/>
          <w:bCs/>
        </w:rPr>
        <w:t>SPLADE (Sparse Lexical and Expansion Model for First Stage Ranking)</w:t>
      </w:r>
      <w:r>
        <w:rPr>
          <w:rtl/>
        </w:rPr>
        <w:t xml:space="preserve"> با هدف ایجاد یک نمایش </w:t>
      </w:r>
      <w:r>
        <w:t>sparse</w:t>
      </w:r>
      <w:r>
        <w:rPr>
          <w:rtl/>
        </w:rPr>
        <w:t xml:space="preserve"> برای پرس‌وجو و سند ارائه شده است.</w:t>
      </w:r>
    </w:p>
    <w:p w14:paraId="1600878F" w14:textId="77777777" w:rsidR="00AB7314" w:rsidRDefault="00000000">
      <w:r>
        <w:rPr>
          <w:rtl/>
        </w:rPr>
        <w:t xml:space="preserve">ایده اصلی </w:t>
      </w:r>
      <w:r>
        <w:t>SPLADE</w:t>
      </w:r>
      <w:r>
        <w:rPr>
          <w:rtl/>
        </w:rPr>
        <w:t xml:space="preserve"> این است که از یک مدل زبانی مبتنی بر </w:t>
      </w:r>
      <w:r>
        <w:t>BERT</w:t>
      </w:r>
      <w:r>
        <w:rPr>
          <w:rtl/>
        </w:rPr>
        <w:t xml:space="preserve"> استفاده شود تا برای متن ورودی، یک بردار با ابعاد متناظر با واژگان مدل ایجاد شود؛ اما برخلاف </w:t>
      </w:r>
      <w:r>
        <w:t>embedding</w:t>
      </w:r>
      <w:r>
        <w:rPr>
          <w:rtl/>
        </w:rPr>
        <w:t xml:space="preserve">های </w:t>
      </w:r>
      <w:r>
        <w:t>dense</w:t>
      </w:r>
      <w:r>
        <w:rPr>
          <w:rtl/>
        </w:rPr>
        <w:t xml:space="preserve">، تنها تعداد محدودی از ابعاد دارای مقدار غیرصفر باشند. این نمایش از طریق </w:t>
      </w:r>
      <w:r>
        <w:rPr>
          <w:b/>
          <w:bCs/>
        </w:rPr>
        <w:t>regularization</w:t>
      </w:r>
      <w:r>
        <w:rPr>
          <w:b/>
          <w:bCs/>
          <w:rtl/>
        </w:rPr>
        <w:t xml:space="preserve"> مربوط به </w:t>
      </w:r>
      <w:r>
        <w:rPr>
          <w:b/>
          <w:bCs/>
        </w:rPr>
        <w:t>sparsity</w:t>
      </w:r>
      <w:r>
        <w:rPr>
          <w:rtl/>
        </w:rPr>
        <w:t xml:space="preserve"> و تابع </w:t>
      </w:r>
      <w:r>
        <w:rPr>
          <w:b/>
          <w:bCs/>
        </w:rPr>
        <w:t>log-saturation</w:t>
      </w:r>
      <w:r>
        <w:rPr>
          <w:rtl/>
        </w:rPr>
        <w:t xml:space="preserve"> به سمت نمایش‌های </w:t>
      </w:r>
      <w:r>
        <w:t>sparse</w:t>
      </w:r>
      <w:r>
        <w:rPr>
          <w:rtl/>
        </w:rPr>
        <w:t xml:space="preserve"> هدایت می‌شود. (</w:t>
      </w:r>
      <w:hyperlink r:id="rId94">
        <w:r>
          <w:rPr>
            <w:color w:val="1155CC"/>
            <w:u w:val="single"/>
          </w:rPr>
          <w:t>arXiv</w:t>
        </w:r>
      </w:hyperlink>
      <w:r>
        <w:t>)</w:t>
      </w:r>
    </w:p>
    <w:p w14:paraId="2D5D2336" w14:textId="77777777" w:rsidR="00AB7314" w:rsidRDefault="00000000">
      <w:r>
        <w:t>SPLADE</w:t>
      </w:r>
      <w:r>
        <w:rPr>
          <w:rtl/>
        </w:rPr>
        <w:t xml:space="preserve"> به‌طور مشخص برای ایجاد بازنمایی‌های </w:t>
      </w:r>
      <w:r>
        <w:t>sparse</w:t>
      </w:r>
      <w:r>
        <w:rPr>
          <w:rtl/>
        </w:rPr>
        <w:t xml:space="preserve"> از پرس‌وجو و سند طراحی شده و هدف آن ترکیب مزایای مدل‌های عصبی با ویژگی‌هایی مانند تطبیق واژگانی صریح و نمایه‌سازی مبتنی بر </w:t>
      </w:r>
      <w:r>
        <w:t>inverted index</w:t>
      </w:r>
      <w:r>
        <w:rPr>
          <w:rtl/>
        </w:rPr>
        <w:t xml:space="preserve"> است. (</w:t>
      </w:r>
      <w:hyperlink r:id="rId95">
        <w:r>
          <w:rPr>
            <w:color w:val="1155CC"/>
            <w:u w:val="single"/>
          </w:rPr>
          <w:t>arXiv</w:t>
        </w:r>
      </w:hyperlink>
      <w:r>
        <w:t>)</w:t>
      </w:r>
    </w:p>
    <w:p w14:paraId="691C932D" w14:textId="77777777" w:rsidR="00AB7314" w:rsidRDefault="00000000">
      <w:r>
        <w:rPr>
          <w:rtl/>
        </w:rPr>
        <w:t>به صورت ساده می‌توان روند را چنین نمایش داد:</w:t>
      </w:r>
    </w:p>
    <w:p w14:paraId="084706E8" w14:textId="77777777" w:rsidR="00AB7314" w:rsidRDefault="00000000">
      <w:r>
        <w:t>Query / Document</w:t>
      </w:r>
    </w:p>
    <w:p w14:paraId="27E0B8CA" w14:textId="77777777" w:rsidR="00AB7314" w:rsidRDefault="00000000">
      <w:r>
        <w:t xml:space="preserve">       ↓</w:t>
      </w:r>
    </w:p>
    <w:p w14:paraId="731DF44C" w14:textId="77777777" w:rsidR="00AB7314" w:rsidRDefault="00000000">
      <w:r>
        <w:t xml:space="preserve">     BERT</w:t>
      </w:r>
    </w:p>
    <w:p w14:paraId="5F31FC6C" w14:textId="77777777" w:rsidR="00AB7314" w:rsidRDefault="00000000">
      <w:r>
        <w:t xml:space="preserve">       ↓</w:t>
      </w:r>
    </w:p>
    <w:p w14:paraId="1BAD9BF8" w14:textId="77777777" w:rsidR="00AB7314" w:rsidRDefault="00000000">
      <w:r>
        <w:t>Contextual representations</w:t>
      </w:r>
    </w:p>
    <w:p w14:paraId="6E453FAC" w14:textId="77777777" w:rsidR="00AB7314" w:rsidRDefault="00000000">
      <w:r>
        <w:lastRenderedPageBreak/>
        <w:t xml:space="preserve">       ↓</w:t>
      </w:r>
    </w:p>
    <w:p w14:paraId="71A8ADBB" w14:textId="77777777" w:rsidR="00AB7314" w:rsidRDefault="00000000">
      <w:r>
        <w:t>MLM vocabulary projection</w:t>
      </w:r>
    </w:p>
    <w:p w14:paraId="6F1DCFB3" w14:textId="77777777" w:rsidR="00AB7314" w:rsidRDefault="00000000">
      <w:r>
        <w:t xml:space="preserve">       ↓</w:t>
      </w:r>
    </w:p>
    <w:p w14:paraId="65B5EE1A" w14:textId="77777777" w:rsidR="00AB7314" w:rsidRDefault="00000000">
      <w:r>
        <w:t>Weighted vocabulary terms</w:t>
      </w:r>
    </w:p>
    <w:p w14:paraId="0F7C40D4" w14:textId="77777777" w:rsidR="00AB7314" w:rsidRDefault="00000000">
      <w:r>
        <w:t xml:space="preserve">       ↓</w:t>
      </w:r>
    </w:p>
    <w:p w14:paraId="2CCFAF47" w14:textId="77777777" w:rsidR="00AB7314" w:rsidRDefault="00000000">
      <w:r>
        <w:t>Sparse vector</w:t>
      </w:r>
    </w:p>
    <w:p w14:paraId="3683FB5A" w14:textId="77777777" w:rsidR="00AB7314" w:rsidRDefault="00000000">
      <w:r>
        <w:rPr>
          <w:rtl/>
        </w:rPr>
        <w:t xml:space="preserve">بنابراین برخلاف روش‌هایی که متن را مستقیماً به یک بردار </w:t>
      </w:r>
      <w:r>
        <w:t>dense</w:t>
      </w:r>
      <w:r>
        <w:rPr>
          <w:rtl/>
        </w:rPr>
        <w:t xml:space="preserve"> با مثلاً چند صد یا چند هزار مؤلفه تبدیل می‌کنند، </w:t>
      </w:r>
      <w:r>
        <w:t>SPLADE</w:t>
      </w:r>
      <w:r>
        <w:rPr>
          <w:rtl/>
        </w:rPr>
        <w:t xml:space="preserve"> تلاش می‌کند یک بردار بسیار بزرگ اما </w:t>
      </w:r>
      <w:r>
        <w:rPr>
          <w:b/>
          <w:bCs/>
        </w:rPr>
        <w:t>sparse</w:t>
      </w:r>
      <w:r>
        <w:rPr>
          <w:rtl/>
        </w:rPr>
        <w:t xml:space="preserve"> ایجاد کند.</w:t>
      </w:r>
    </w:p>
    <w:p w14:paraId="004E8D42" w14:textId="77777777" w:rsidR="00AB7314" w:rsidRDefault="00000000">
      <w:r>
        <w:pict w14:anchorId="2B969406">
          <v:rect id="_x0000_i1076" style="width:0;height:1.5pt" o:hralign="center" o:hrstd="t" o:hr="t" fillcolor="#a0a0a0" stroked="f"/>
        </w:pict>
      </w:r>
    </w:p>
    <w:p w14:paraId="608DBD1F" w14:textId="77777777" w:rsidR="00AB7314" w:rsidRDefault="00000000">
      <w:pPr>
        <w:pStyle w:val="Heading3"/>
        <w:keepNext w:val="0"/>
        <w:keepLines w:val="0"/>
        <w:spacing w:before="360"/>
        <w:ind w:left="0" w:firstLine="0"/>
        <w:jc w:val="both"/>
      </w:pPr>
      <w:bookmarkStart w:id="72" w:name="_lzjox6u6fu41" w:colFirst="0" w:colLast="0"/>
      <w:bookmarkEnd w:id="72"/>
      <w:r>
        <w:t>2-10-2. Sparse Lexical Expansion</w:t>
      </w:r>
    </w:p>
    <w:p w14:paraId="389D252E" w14:textId="77777777" w:rsidR="00AB7314" w:rsidRDefault="00000000">
      <w:r>
        <w:rPr>
          <w:rtl/>
        </w:rPr>
        <w:t xml:space="preserve">یکی از ویژگی‌های مهم </w:t>
      </w:r>
      <w:r>
        <w:t>SPLADE</w:t>
      </w:r>
      <w:r>
        <w:rPr>
          <w:rtl/>
        </w:rPr>
        <w:t xml:space="preserve">، مفهوم </w:t>
      </w:r>
      <w:r>
        <w:rPr>
          <w:b/>
          <w:bCs/>
        </w:rPr>
        <w:t>Lexical Expansion</w:t>
      </w:r>
      <w:r>
        <w:rPr>
          <w:rtl/>
        </w:rPr>
        <w:t xml:space="preserve"> است.</w:t>
      </w:r>
    </w:p>
    <w:p w14:paraId="7FA8328B" w14:textId="77777777" w:rsidR="00AB7314" w:rsidRDefault="00000000">
      <w:r>
        <w:rPr>
          <w:rtl/>
        </w:rPr>
        <w:t>در روش‌های واژگانی سنتی، تطبیق معمولاً زمانی اتفاق می‌افتد که واژه‌های پرس‌وجو و سند با یکدیگر اشتراک داشته باشند.</w:t>
      </w:r>
    </w:p>
    <w:p w14:paraId="72A800B8" w14:textId="77777777" w:rsidR="00AB7314" w:rsidRDefault="00000000">
      <w:r>
        <w:rPr>
          <w:rtl/>
        </w:rPr>
        <w:t>برای مثال:</w:t>
      </w:r>
    </w:p>
    <w:p w14:paraId="3230875C" w14:textId="77777777" w:rsidR="00AB7314" w:rsidRDefault="00000000">
      <w:r>
        <w:t>Query:</w:t>
      </w:r>
    </w:p>
    <w:p w14:paraId="0AC59949" w14:textId="77777777" w:rsidR="00AB7314" w:rsidRDefault="00000000">
      <w:r>
        <w:t>"car repair"</w:t>
      </w:r>
    </w:p>
    <w:p w14:paraId="59963639" w14:textId="77777777" w:rsidR="00AB7314" w:rsidRDefault="00AB7314"/>
    <w:p w14:paraId="72AB0517" w14:textId="77777777" w:rsidR="00AB7314" w:rsidRDefault="00000000">
      <w:r>
        <w:t>Document:</w:t>
      </w:r>
    </w:p>
    <w:p w14:paraId="25EF4223" w14:textId="77777777" w:rsidR="00AB7314" w:rsidRDefault="00000000">
      <w:r>
        <w:lastRenderedPageBreak/>
        <w:t>"automobile maintenance"</w:t>
      </w:r>
    </w:p>
    <w:p w14:paraId="66C8F914" w14:textId="77777777" w:rsidR="00AB7314" w:rsidRDefault="00000000">
      <w:r>
        <w:rPr>
          <w:rtl/>
        </w:rPr>
        <w:t xml:space="preserve">در یک روش </w:t>
      </w:r>
      <w:r>
        <w:t>lexical</w:t>
      </w:r>
      <w:r>
        <w:rPr>
          <w:rtl/>
        </w:rPr>
        <w:t xml:space="preserve"> ساده، ممکن است تطبیق بسیار کمی وجود داشته باشد، زیرا:</w:t>
      </w:r>
    </w:p>
    <w:p w14:paraId="47084F3A" w14:textId="77777777" w:rsidR="00AB7314" w:rsidRDefault="00000000">
      <w:r>
        <w:t>car       ≠ automobile</w:t>
      </w:r>
    </w:p>
    <w:p w14:paraId="24D4518B" w14:textId="77777777" w:rsidR="00AB7314" w:rsidRDefault="00000000">
      <w:r>
        <w:t>repair    ≠ maintenance</w:t>
      </w:r>
    </w:p>
    <w:p w14:paraId="00490370" w14:textId="77777777" w:rsidR="00AB7314" w:rsidRDefault="00000000">
      <w:r>
        <w:t>SPLADE</w:t>
      </w:r>
      <w:r>
        <w:rPr>
          <w:rtl/>
        </w:rPr>
        <w:t xml:space="preserve"> تلاش می‌کند با استفاده از مدل زبانی، علاوه بر واژه‌های صریح موجود در متن، </w:t>
      </w:r>
      <w:r>
        <w:rPr>
          <w:b/>
          <w:bCs/>
          <w:rtl/>
        </w:rPr>
        <w:t>واژه‌های مرتبطی را نیز فعال کند</w:t>
      </w:r>
      <w:r>
        <w:t>.</w:t>
      </w:r>
    </w:p>
    <w:p w14:paraId="0C158D2C" w14:textId="77777777" w:rsidR="00AB7314" w:rsidRDefault="00000000">
      <w:r>
        <w:rPr>
          <w:rtl/>
        </w:rPr>
        <w:t>به صورت مفهومی:</w:t>
      </w:r>
    </w:p>
    <w:p w14:paraId="31D58E47" w14:textId="77777777" w:rsidR="00AB7314" w:rsidRDefault="00000000">
      <w:r>
        <w:t>Query</w:t>
      </w:r>
    </w:p>
    <w:p w14:paraId="68C011F9" w14:textId="77777777" w:rsidR="00AB7314" w:rsidRDefault="00000000">
      <w:r>
        <w:t>"car repair"</w:t>
      </w:r>
    </w:p>
    <w:p w14:paraId="2B7E6665" w14:textId="77777777" w:rsidR="00AB7314" w:rsidRDefault="00000000">
      <w:r>
        <w:t xml:space="preserve">       ↓</w:t>
      </w:r>
    </w:p>
    <w:p w14:paraId="2B2B0643" w14:textId="77777777" w:rsidR="00AB7314" w:rsidRDefault="00000000">
      <w:r>
        <w:t>Sparse Expansion</w:t>
      </w:r>
    </w:p>
    <w:p w14:paraId="2C9BFC74" w14:textId="77777777" w:rsidR="00AB7314" w:rsidRDefault="00000000">
      <w:r>
        <w:t xml:space="preserve">       ↓</w:t>
      </w:r>
    </w:p>
    <w:p w14:paraId="7730A5E2" w14:textId="77777777" w:rsidR="00AB7314" w:rsidRDefault="00000000">
      <w:r>
        <w:t>car</w:t>
      </w:r>
    </w:p>
    <w:p w14:paraId="2058D4B3" w14:textId="77777777" w:rsidR="00AB7314" w:rsidRDefault="00000000">
      <w:r>
        <w:t>repair</w:t>
      </w:r>
    </w:p>
    <w:p w14:paraId="0AE4ABC6" w14:textId="77777777" w:rsidR="00AB7314" w:rsidRDefault="00000000">
      <w:r>
        <w:t>automobile</w:t>
      </w:r>
    </w:p>
    <w:p w14:paraId="019E8F1E" w14:textId="77777777" w:rsidR="00AB7314" w:rsidRDefault="00000000">
      <w:r>
        <w:t>maintenance</w:t>
      </w:r>
    </w:p>
    <w:p w14:paraId="3AE5309D" w14:textId="77777777" w:rsidR="00AB7314" w:rsidRDefault="00000000">
      <w:r>
        <w:t>vehicle</w:t>
      </w:r>
    </w:p>
    <w:p w14:paraId="0586D227" w14:textId="77777777" w:rsidR="00AB7314" w:rsidRDefault="00000000">
      <w:r>
        <w:t>...</w:t>
      </w:r>
    </w:p>
    <w:p w14:paraId="2038DC51" w14:textId="77777777" w:rsidR="00AB7314" w:rsidRDefault="00000000">
      <w:r>
        <w:rPr>
          <w:rtl/>
        </w:rPr>
        <w:lastRenderedPageBreak/>
        <w:t>بنابراین دو متن ممکن است حتی در صورت نداشتن تطابق واژگانی کامل، از طریق واژه‌های گسترش‌یافته امکان تطبیق پیدا کنند.</w:t>
      </w:r>
    </w:p>
    <w:p w14:paraId="4068C11B" w14:textId="77777777" w:rsidR="00AB7314" w:rsidRDefault="00000000">
      <w:r>
        <w:rPr>
          <w:rtl/>
        </w:rPr>
        <w:t xml:space="preserve">این ویژگی یکی از تفاوت‌های مهم </w:t>
      </w:r>
      <w:r>
        <w:t>SPLADE</w:t>
      </w:r>
      <w:r>
        <w:rPr>
          <w:rtl/>
        </w:rPr>
        <w:t xml:space="preserve"> با روش‌هایی مانند </w:t>
      </w:r>
      <w:r>
        <w:t>BM</w:t>
      </w:r>
      <w:r>
        <w:rPr>
          <w:rtl/>
        </w:rPr>
        <w:t xml:space="preserve">25 است. در </w:t>
      </w:r>
      <w:r>
        <w:t>SPLADE، expansion</w:t>
      </w:r>
      <w:r>
        <w:rPr>
          <w:rtl/>
        </w:rPr>
        <w:t xml:space="preserve"> توسط یک مدل عصبی آموخته می‌شود، در حالی که </w:t>
      </w:r>
      <w:r>
        <w:t>BM</w:t>
      </w:r>
      <w:r>
        <w:rPr>
          <w:rtl/>
        </w:rPr>
        <w:t xml:space="preserve">25 عمدتاً بر تطبیق واژگان موجود در پرس‌وجو و سند تکیه دارد. مقاله اصلی </w:t>
      </w:r>
      <w:r>
        <w:t>SPLADE</w:t>
      </w:r>
      <w:r>
        <w:rPr>
          <w:rtl/>
        </w:rPr>
        <w:t xml:space="preserve"> دقیقاً بر ترکیب </w:t>
      </w:r>
      <w:r>
        <w:rPr>
          <w:b/>
          <w:bCs/>
        </w:rPr>
        <w:t>lexical matching</w:t>
      </w:r>
      <w:r>
        <w:rPr>
          <w:rtl/>
        </w:rPr>
        <w:t xml:space="preserve"> و </w:t>
      </w:r>
      <w:r>
        <w:rPr>
          <w:b/>
          <w:bCs/>
        </w:rPr>
        <w:t>learned expansion</w:t>
      </w:r>
      <w:r>
        <w:rPr>
          <w:rtl/>
        </w:rPr>
        <w:t xml:space="preserve"> تأکید دارد. (</w:t>
      </w:r>
      <w:hyperlink r:id="rId96">
        <w:r>
          <w:rPr>
            <w:color w:val="1155CC"/>
            <w:u w:val="single"/>
          </w:rPr>
          <w:t>arXiv</w:t>
        </w:r>
      </w:hyperlink>
      <w:r>
        <w:t>)</w:t>
      </w:r>
    </w:p>
    <w:p w14:paraId="0DC4ECB2" w14:textId="77777777" w:rsidR="00AB7314" w:rsidRDefault="00000000">
      <w:r>
        <w:pict w14:anchorId="4AB96705">
          <v:rect id="_x0000_i1077" style="width:0;height:1.5pt" o:hralign="center" o:hrstd="t" o:hr="t" fillcolor="#a0a0a0" stroked="f"/>
        </w:pict>
      </w:r>
    </w:p>
    <w:p w14:paraId="56B931DE" w14:textId="77777777" w:rsidR="00AB7314" w:rsidRDefault="00000000">
      <w:pPr>
        <w:pStyle w:val="Heading3"/>
        <w:keepNext w:val="0"/>
        <w:keepLines w:val="0"/>
        <w:spacing w:before="360"/>
        <w:ind w:left="0" w:firstLine="0"/>
        <w:jc w:val="both"/>
      </w:pPr>
      <w:bookmarkStart w:id="73" w:name="_86ngonh3xywo" w:colFirst="0" w:colLast="0"/>
      <w:bookmarkEnd w:id="73"/>
      <w:r>
        <w:rPr>
          <w:rtl/>
        </w:rPr>
        <w:t xml:space="preserve">2-10-3. چرا </w:t>
      </w:r>
      <w:r>
        <w:t>SPLADE</w:t>
      </w:r>
      <w:r>
        <w:rPr>
          <w:rtl/>
        </w:rPr>
        <w:t xml:space="preserve"> همچنان </w:t>
      </w:r>
      <w:r>
        <w:t>Sparse</w:t>
      </w:r>
      <w:r>
        <w:rPr>
          <w:rtl/>
        </w:rPr>
        <w:t xml:space="preserve"> است؟</w:t>
      </w:r>
    </w:p>
    <w:p w14:paraId="19BAFD40" w14:textId="77777777" w:rsidR="00AB7314" w:rsidRDefault="00000000">
      <w:r>
        <w:rPr>
          <w:rtl/>
        </w:rPr>
        <w:t xml:space="preserve">یک سؤال مهم این است که اگر </w:t>
      </w:r>
      <w:r>
        <w:t>SPLADE</w:t>
      </w:r>
      <w:r>
        <w:rPr>
          <w:rtl/>
        </w:rPr>
        <w:t xml:space="preserve"> قرار است واژگان جدیدی را فعال کند، چرا خروجی آن </w:t>
      </w:r>
      <w:r>
        <w:t>dense</w:t>
      </w:r>
      <w:r>
        <w:rPr>
          <w:rtl/>
        </w:rPr>
        <w:t xml:space="preserve"> نمی‌شود؟</w:t>
      </w:r>
    </w:p>
    <w:p w14:paraId="35922D6F" w14:textId="77777777" w:rsidR="00AB7314" w:rsidRDefault="00000000">
      <w:r>
        <w:rPr>
          <w:rtl/>
        </w:rPr>
        <w:t>فرض کنید واژگان مدل دارای 30,000 بعد باشد:</w:t>
      </w:r>
    </w:p>
    <w:p w14:paraId="43E5C31B" w14:textId="77777777" w:rsidR="00AB7314" w:rsidRDefault="00000000">
      <w:r>
        <w:t>[</w:t>
      </w:r>
      <w:r>
        <w:br/>
        <w:t>V=30000</w:t>
      </w:r>
      <w:r>
        <w:br/>
        <w:t>]</w:t>
      </w:r>
    </w:p>
    <w:p w14:paraId="607ABD18" w14:textId="77777777" w:rsidR="00AB7314" w:rsidRDefault="00000000">
      <w:r>
        <w:rPr>
          <w:rtl/>
        </w:rPr>
        <w:t xml:space="preserve">یک نمایش </w:t>
      </w:r>
      <w:r>
        <w:t>dense</w:t>
      </w:r>
      <w:r>
        <w:rPr>
          <w:rtl/>
        </w:rPr>
        <w:t xml:space="preserve"> ممکن است تقریباً همه این ابعاد را دارای مقدار غیرصفر کند:</w:t>
      </w:r>
    </w:p>
    <w:p w14:paraId="5FB53D33" w14:textId="77777777" w:rsidR="00AB7314" w:rsidRDefault="00000000">
      <w:r>
        <w:t>[0.12, 0.31, 0.07, 0.44, ...]</w:t>
      </w:r>
    </w:p>
    <w:p w14:paraId="46F9B48E" w14:textId="77777777" w:rsidR="00AB7314" w:rsidRDefault="00000000">
      <w:r>
        <w:rPr>
          <w:rtl/>
        </w:rPr>
        <w:t xml:space="preserve">اما </w:t>
      </w:r>
      <w:r>
        <w:t>SPLADE</w:t>
      </w:r>
      <w:r>
        <w:rPr>
          <w:rtl/>
        </w:rPr>
        <w:t xml:space="preserve"> تلاش می‌کند چیزی شبیه این ایجاد کند:</w:t>
      </w:r>
    </w:p>
    <w:p w14:paraId="74907C0E" w14:textId="77777777" w:rsidR="00AB7314" w:rsidRDefault="00000000">
      <w:r>
        <w:t>[0, 0, 0.83, 0, 0, 0, 0.41, 0, ..., 0]</w:t>
      </w:r>
    </w:p>
    <w:p w14:paraId="65F4286F" w14:textId="77777777" w:rsidR="00AB7314" w:rsidRDefault="00000000">
      <w:r>
        <w:rPr>
          <w:rtl/>
        </w:rPr>
        <w:t>یعنی:</w:t>
      </w:r>
    </w:p>
    <w:p w14:paraId="62C01432" w14:textId="77777777" w:rsidR="00AB7314" w:rsidRDefault="00000000">
      <w:r>
        <w:lastRenderedPageBreak/>
        <w:t>[</w:t>
      </w:r>
      <w:r>
        <w:br/>
        <w:t>\mathbf{x}\in R^{|V|}</w:t>
      </w:r>
      <w:r>
        <w:br/>
        <w:t>]</w:t>
      </w:r>
    </w:p>
    <w:p w14:paraId="7DD3B540" w14:textId="77777777" w:rsidR="00AB7314" w:rsidRDefault="00000000">
      <w:r>
        <w:rPr>
          <w:rtl/>
        </w:rPr>
        <w:t>اما:</w:t>
      </w:r>
    </w:p>
    <w:p w14:paraId="3DDD5874" w14:textId="77777777" w:rsidR="00AB7314" w:rsidRDefault="00000000">
      <w:r>
        <w:t>[</w:t>
      </w:r>
      <w:r>
        <w:br/>
        <w:t>nnz(\mathbf{x}) \ll |V|</w:t>
      </w:r>
      <w:r>
        <w:br/>
        <w:t>]</w:t>
      </w:r>
    </w:p>
    <w:p w14:paraId="6F972BE3" w14:textId="77777777" w:rsidR="00AB7314" w:rsidRDefault="00000000">
      <w:r>
        <w:rPr>
          <w:rtl/>
        </w:rPr>
        <w:t xml:space="preserve">که در آن </w:t>
      </w:r>
      <w:r>
        <w:rPr>
          <w:rFonts w:ascii="Roboto Mono" w:eastAsia="Roboto Mono" w:hAnsi="Roboto Mono" w:cs="Roboto Mono"/>
          <w:color w:val="188038"/>
        </w:rPr>
        <w:t>nnz</w:t>
      </w:r>
      <w:r>
        <w:rPr>
          <w:rtl/>
        </w:rPr>
        <w:t xml:space="preserve"> تعداد عناصر غیرصفر بردار است.</w:t>
      </w:r>
    </w:p>
    <w:p w14:paraId="157B83D3" w14:textId="77777777" w:rsidR="00AB7314" w:rsidRDefault="00000000">
      <w:r>
        <w:t>SPLADE</w:t>
      </w:r>
      <w:r>
        <w:rPr>
          <w:rtl/>
        </w:rPr>
        <w:t xml:space="preserve"> برای دستیابی به این هدف از </w:t>
      </w:r>
      <w:r>
        <w:t>regularization</w:t>
      </w:r>
      <w:r>
        <w:rPr>
          <w:rtl/>
        </w:rPr>
        <w:t xml:space="preserve"> مربوط به </w:t>
      </w:r>
      <w:r>
        <w:t>sparsity</w:t>
      </w:r>
      <w:r>
        <w:rPr>
          <w:rtl/>
        </w:rPr>
        <w:t xml:space="preserve"> استفاده می‌کند. در نسخه اصلی، این سازوکار با هدف ایجاد توازن میان </w:t>
      </w:r>
      <w:r>
        <w:rPr>
          <w:b/>
          <w:bCs/>
          <w:rtl/>
        </w:rPr>
        <w:t>اثربخشی بازیابی و هزینه محاسباتی</w:t>
      </w:r>
      <w:r>
        <w:rPr>
          <w:rtl/>
        </w:rPr>
        <w:t xml:space="preserve"> طراحی شده است. (</w:t>
      </w:r>
      <w:hyperlink r:id="rId97">
        <w:r>
          <w:rPr>
            <w:color w:val="1155CC"/>
            <w:u w:val="single"/>
          </w:rPr>
          <w:t>arXiv</w:t>
        </w:r>
      </w:hyperlink>
      <w:r>
        <w:t>)</w:t>
      </w:r>
    </w:p>
    <w:p w14:paraId="3E7CFFE8" w14:textId="77777777" w:rsidR="00AB7314" w:rsidRDefault="00000000">
      <w:r>
        <w:pict w14:anchorId="45B2178A">
          <v:rect id="_x0000_i1078" style="width:0;height:1.5pt" o:hralign="center" o:hrstd="t" o:hr="t" fillcolor="#a0a0a0" stroked="f"/>
        </w:pict>
      </w:r>
    </w:p>
    <w:p w14:paraId="5C724158" w14:textId="77777777" w:rsidR="00AB7314" w:rsidRDefault="00000000">
      <w:pPr>
        <w:pStyle w:val="Heading3"/>
        <w:keepNext w:val="0"/>
        <w:keepLines w:val="0"/>
        <w:spacing w:before="480"/>
      </w:pPr>
      <w:bookmarkStart w:id="74" w:name="_d2zi0nenj0vs" w:colFirst="0" w:colLast="0"/>
      <w:bookmarkEnd w:id="74"/>
      <w:r>
        <w:rPr>
          <w:rtl/>
        </w:rPr>
        <w:t xml:space="preserve">2-10-4. استفاده از </w:t>
      </w:r>
      <w:r>
        <w:t>Inverted Index</w:t>
      </w:r>
    </w:p>
    <w:p w14:paraId="2641B38C" w14:textId="77777777" w:rsidR="00AB7314" w:rsidRDefault="00000000">
      <w:r>
        <w:rPr>
          <w:rtl/>
        </w:rPr>
        <w:t xml:space="preserve">یکی از مزایای مهم </w:t>
      </w:r>
      <w:r>
        <w:t>sparse</w:t>
      </w:r>
      <w:r>
        <w:rPr>
          <w:rtl/>
        </w:rPr>
        <w:t xml:space="preserve"> بودن </w:t>
      </w:r>
      <w:r>
        <w:t>SPLADE</w:t>
      </w:r>
      <w:r>
        <w:rPr>
          <w:rtl/>
        </w:rPr>
        <w:t xml:space="preserve"> این است که می‌توان نمایش تولیدشده را با ساختارهای سنتی بازیابی مانند </w:t>
      </w:r>
      <w:r>
        <w:rPr>
          <w:b/>
          <w:bCs/>
        </w:rPr>
        <w:t>inverted index</w:t>
      </w:r>
      <w:r>
        <w:rPr>
          <w:rtl/>
        </w:rPr>
        <w:t xml:space="preserve"> مورد استفاده قرار داد.</w:t>
      </w:r>
    </w:p>
    <w:p w14:paraId="4191CEE3" w14:textId="77777777" w:rsidR="00AB7314" w:rsidRDefault="00000000">
      <w:r>
        <w:rPr>
          <w:rtl/>
        </w:rPr>
        <w:t xml:space="preserve">این ویژگی تفاوت مهمی با بسیاری از روش‌های </w:t>
      </w:r>
      <w:r>
        <w:t>dense retrieval</w:t>
      </w:r>
      <w:r>
        <w:rPr>
          <w:rtl/>
        </w:rPr>
        <w:t xml:space="preserve"> دارد.</w:t>
      </w:r>
    </w:p>
    <w:p w14:paraId="11BAA9D1" w14:textId="77777777" w:rsidR="00AB7314" w:rsidRDefault="00000000">
      <w:r>
        <w:rPr>
          <w:rtl/>
        </w:rPr>
        <w:t xml:space="preserve">در روش </w:t>
      </w:r>
      <w:r>
        <w:t>dense</w:t>
      </w:r>
      <w:r>
        <w:rPr>
          <w:rtl/>
        </w:rPr>
        <w:t>:</w:t>
      </w:r>
    </w:p>
    <w:p w14:paraId="4111781D" w14:textId="77777777" w:rsidR="00AB7314" w:rsidRDefault="00000000">
      <w:r>
        <w:t>Document</w:t>
      </w:r>
    </w:p>
    <w:p w14:paraId="5639CB6C" w14:textId="77777777" w:rsidR="00AB7314" w:rsidRDefault="00000000">
      <w:r>
        <w:t xml:space="preserve">   ↓</w:t>
      </w:r>
    </w:p>
    <w:p w14:paraId="023DD4BE" w14:textId="77777777" w:rsidR="00AB7314" w:rsidRDefault="00000000">
      <w:r>
        <w:lastRenderedPageBreak/>
        <w:t>Dense Vector</w:t>
      </w:r>
    </w:p>
    <w:p w14:paraId="19171CB9" w14:textId="77777777" w:rsidR="00AB7314" w:rsidRDefault="00000000">
      <w:r>
        <w:t xml:space="preserve">   ↓</w:t>
      </w:r>
    </w:p>
    <w:p w14:paraId="26B59251" w14:textId="77777777" w:rsidR="00AB7314" w:rsidRDefault="00000000">
      <w:r>
        <w:t>ANN Search</w:t>
      </w:r>
    </w:p>
    <w:p w14:paraId="1EBB053E" w14:textId="77777777" w:rsidR="00AB7314" w:rsidRDefault="00000000">
      <w:r>
        <w:t xml:space="preserve">   ↓</w:t>
      </w:r>
    </w:p>
    <w:p w14:paraId="07C4F0DF" w14:textId="77777777" w:rsidR="00AB7314" w:rsidRDefault="00000000">
      <w:r>
        <w:t>Nearest Documents</w:t>
      </w:r>
    </w:p>
    <w:p w14:paraId="29594A38" w14:textId="77777777" w:rsidR="00AB7314" w:rsidRDefault="00000000">
      <w:r>
        <w:rPr>
          <w:rtl/>
        </w:rPr>
        <w:t xml:space="preserve">اما در </w:t>
      </w:r>
      <w:r>
        <w:t>SPLADE</w:t>
      </w:r>
      <w:r>
        <w:rPr>
          <w:rtl/>
        </w:rPr>
        <w:t>:</w:t>
      </w:r>
    </w:p>
    <w:p w14:paraId="61810A74" w14:textId="77777777" w:rsidR="00AB7314" w:rsidRDefault="00000000">
      <w:r>
        <w:t>Document</w:t>
      </w:r>
    </w:p>
    <w:p w14:paraId="2E7AE241" w14:textId="77777777" w:rsidR="00AB7314" w:rsidRDefault="00000000">
      <w:r>
        <w:t xml:space="preserve">   ↓</w:t>
      </w:r>
    </w:p>
    <w:p w14:paraId="3B46907C" w14:textId="77777777" w:rsidR="00AB7314" w:rsidRDefault="00000000">
      <w:r>
        <w:t>Sparse Vector</w:t>
      </w:r>
    </w:p>
    <w:p w14:paraId="1D21B9B8" w14:textId="77777777" w:rsidR="00AB7314" w:rsidRDefault="00000000">
      <w:r>
        <w:t xml:space="preserve">   ↓</w:t>
      </w:r>
    </w:p>
    <w:p w14:paraId="31DE8510" w14:textId="77777777" w:rsidR="00AB7314" w:rsidRDefault="00000000">
      <w:r>
        <w:t>Inverted Index</w:t>
      </w:r>
    </w:p>
    <w:p w14:paraId="40A379A6" w14:textId="77777777" w:rsidR="00AB7314" w:rsidRDefault="00000000">
      <w:r>
        <w:t xml:space="preserve">   ↓</w:t>
      </w:r>
    </w:p>
    <w:p w14:paraId="5A7EB00B" w14:textId="77777777" w:rsidR="00AB7314" w:rsidRDefault="00000000">
      <w:r>
        <w:t>Candidate Documents</w:t>
      </w:r>
    </w:p>
    <w:p w14:paraId="49346E90" w14:textId="77777777" w:rsidR="00AB7314" w:rsidRDefault="00000000">
      <w:r>
        <w:rPr>
          <w:rtl/>
        </w:rPr>
        <w:t xml:space="preserve">در نتیجه </w:t>
      </w:r>
      <w:r>
        <w:t>SPLADE</w:t>
      </w:r>
      <w:r>
        <w:rPr>
          <w:rtl/>
        </w:rPr>
        <w:t xml:space="preserve"> می‌تواند بخشی از مزایای روش‌های کلاسیک </w:t>
      </w:r>
      <w:r>
        <w:t>lexical retrieval</w:t>
      </w:r>
      <w:r>
        <w:rPr>
          <w:rtl/>
        </w:rPr>
        <w:t xml:space="preserve">، مانند تطبیق صریح واژگان و استفاده از </w:t>
      </w:r>
      <w:r>
        <w:t>inverted index</w:t>
      </w:r>
      <w:r>
        <w:rPr>
          <w:rtl/>
        </w:rPr>
        <w:t>، را با قابلیت‌های مدل‌های عصبی ترکیب کند. (</w:t>
      </w:r>
      <w:hyperlink r:id="rId98">
        <w:r>
          <w:rPr>
            <w:color w:val="1155CC"/>
            <w:u w:val="single"/>
          </w:rPr>
          <w:t>arXiv</w:t>
        </w:r>
      </w:hyperlink>
      <w:r>
        <w:t>)</w:t>
      </w:r>
    </w:p>
    <w:p w14:paraId="7B82589C" w14:textId="77777777" w:rsidR="00AB7314" w:rsidRDefault="00000000">
      <w:r>
        <w:pict w14:anchorId="5C3DD21D">
          <v:rect id="_x0000_i1079" style="width:0;height:1.5pt" o:hralign="center" o:hrstd="t" o:hr="t" fillcolor="#a0a0a0" stroked="f"/>
        </w:pict>
      </w:r>
    </w:p>
    <w:p w14:paraId="528E51C1" w14:textId="77777777" w:rsidR="00AB7314" w:rsidRDefault="00000000">
      <w:pPr>
        <w:pStyle w:val="Heading3"/>
        <w:keepNext w:val="0"/>
        <w:keepLines w:val="0"/>
        <w:spacing w:before="480"/>
      </w:pPr>
      <w:bookmarkStart w:id="75" w:name="_wx7qhim1ohod" w:colFirst="0" w:colLast="0"/>
      <w:bookmarkEnd w:id="75"/>
      <w:r>
        <w:rPr>
          <w:rtl/>
        </w:rPr>
        <w:t xml:space="preserve">2-10-5. مزایای </w:t>
      </w:r>
      <w:r>
        <w:t>SPLADE</w:t>
      </w:r>
    </w:p>
    <w:p w14:paraId="38E34755" w14:textId="77777777" w:rsidR="00AB7314" w:rsidRDefault="00000000">
      <w:r>
        <w:rPr>
          <w:rtl/>
        </w:rPr>
        <w:t xml:space="preserve">مهم‌ترین مزایای </w:t>
      </w:r>
      <w:r>
        <w:t>SPLADE</w:t>
      </w:r>
      <w:r>
        <w:rPr>
          <w:rtl/>
        </w:rPr>
        <w:t xml:space="preserve"> را می‌توان در چند مورد خلاصه کرد.</w:t>
      </w:r>
    </w:p>
    <w:p w14:paraId="02346924" w14:textId="77777777" w:rsidR="00AB7314" w:rsidRDefault="00000000">
      <w:pPr>
        <w:pStyle w:val="Heading4"/>
        <w:keepNext w:val="0"/>
        <w:keepLines w:val="0"/>
      </w:pPr>
      <w:bookmarkStart w:id="76" w:name="_lybuntlv3awi" w:colFirst="0" w:colLast="0"/>
      <w:bookmarkEnd w:id="76"/>
      <w:r>
        <w:rPr>
          <w:rtl/>
        </w:rPr>
        <w:lastRenderedPageBreak/>
        <w:t xml:space="preserve">1. حفظ </w:t>
      </w:r>
      <w:r>
        <w:t>lexical matching</w:t>
      </w:r>
    </w:p>
    <w:p w14:paraId="2FB234B7" w14:textId="77777777" w:rsidR="00AB7314" w:rsidRDefault="00000000">
      <w:r>
        <w:rPr>
          <w:rtl/>
        </w:rPr>
        <w:t xml:space="preserve">چون خروجی </w:t>
      </w:r>
      <w:r>
        <w:t>SPLADE</w:t>
      </w:r>
      <w:r>
        <w:rPr>
          <w:rtl/>
        </w:rPr>
        <w:t xml:space="preserve"> روی واژگان مدل تعریف شده است، تطبیق صریح واژگان همچنان امکان‌پذیر است.</w:t>
      </w:r>
    </w:p>
    <w:p w14:paraId="629D1185" w14:textId="77777777" w:rsidR="00AB7314" w:rsidRDefault="00000000">
      <w:pPr>
        <w:pStyle w:val="Heading4"/>
        <w:keepNext w:val="0"/>
        <w:keepLines w:val="0"/>
      </w:pPr>
      <w:bookmarkStart w:id="77" w:name="_6jhmsn6o9kft" w:colFirst="0" w:colLast="0"/>
      <w:bookmarkEnd w:id="77"/>
      <w:r>
        <w:rPr>
          <w:rtl/>
        </w:rPr>
        <w:t xml:space="preserve">2. امکان </w:t>
      </w:r>
      <w:r>
        <w:t>lexical expansion</w:t>
      </w:r>
    </w:p>
    <w:p w14:paraId="3EB5FF45" w14:textId="77777777" w:rsidR="00AB7314" w:rsidRDefault="00000000">
      <w:r>
        <w:rPr>
          <w:rtl/>
        </w:rPr>
        <w:t>مدل می‌تواند واژه‌هایی را فعال کند که به صورت صریح در متن اولیه وجود ندارند اما از نظر معنایی یا زمینه‌ای برای بازیابی مفید هستند. (</w:t>
      </w:r>
      <w:hyperlink r:id="rId99">
        <w:r>
          <w:rPr>
            <w:color w:val="1155CC"/>
            <w:u w:val="single"/>
          </w:rPr>
          <w:t>arXiv</w:t>
        </w:r>
      </w:hyperlink>
      <w:r>
        <w:t>)</w:t>
      </w:r>
    </w:p>
    <w:p w14:paraId="670EDFBE" w14:textId="77777777" w:rsidR="00AB7314" w:rsidRDefault="00000000">
      <w:pPr>
        <w:pStyle w:val="Heading4"/>
      </w:pPr>
      <w:bookmarkStart w:id="78" w:name="_i6oxtega29qc" w:colFirst="0" w:colLast="0"/>
      <w:bookmarkEnd w:id="78"/>
      <w:r>
        <w:rPr>
          <w:rtl/>
        </w:rPr>
        <w:t xml:space="preserve">3. استفاده از </w:t>
      </w:r>
      <w:r>
        <w:t>inverted index</w:t>
      </w:r>
    </w:p>
    <w:p w14:paraId="40AA6885" w14:textId="77777777" w:rsidR="00AB7314" w:rsidRDefault="00000000">
      <w:r>
        <w:t>Sparse</w:t>
      </w:r>
      <w:r>
        <w:rPr>
          <w:rtl/>
        </w:rPr>
        <w:t xml:space="preserve"> بودن نمایش اجازه می‌دهد از ساختارهای کارآمد بازیابی </w:t>
      </w:r>
      <w:r>
        <w:t>sparse</w:t>
      </w:r>
      <w:r>
        <w:rPr>
          <w:rtl/>
        </w:rPr>
        <w:t xml:space="preserve"> استفاده شود. (</w:t>
      </w:r>
      <w:hyperlink r:id="rId100">
        <w:r>
          <w:rPr>
            <w:color w:val="1155CC"/>
            <w:u w:val="single"/>
          </w:rPr>
          <w:t>GitHub</w:t>
        </w:r>
      </w:hyperlink>
      <w:r>
        <w:t>)</w:t>
      </w:r>
    </w:p>
    <w:p w14:paraId="647890C1" w14:textId="77777777" w:rsidR="00AB7314" w:rsidRDefault="00000000">
      <w:pPr>
        <w:pStyle w:val="Heading4"/>
        <w:keepNext w:val="0"/>
        <w:keepLines w:val="0"/>
      </w:pPr>
      <w:bookmarkStart w:id="79" w:name="_vtij9v94n4sh" w:colFirst="0" w:colLast="0"/>
      <w:bookmarkEnd w:id="79"/>
      <w:r>
        <w:rPr>
          <w:rtl/>
        </w:rPr>
        <w:t xml:space="preserve">4. ترکیب قابلیت‌های مدل زبانی و </w:t>
      </w:r>
      <w:r>
        <w:t>retrieval</w:t>
      </w:r>
      <w:r>
        <w:rPr>
          <w:rtl/>
        </w:rPr>
        <w:t xml:space="preserve"> واژگانی</w:t>
      </w:r>
    </w:p>
    <w:p w14:paraId="00561F2C" w14:textId="77777777" w:rsidR="00AB7314" w:rsidRDefault="00000000">
      <w:r>
        <w:t>SPLADE</w:t>
      </w:r>
      <w:r>
        <w:rPr>
          <w:rtl/>
        </w:rPr>
        <w:t xml:space="preserve"> تلاش می‌کند میان دو رویکرد زیر قرار گیرد:</w:t>
      </w:r>
    </w:p>
    <w:p w14:paraId="02F69369" w14:textId="77777777" w:rsidR="00AB7314" w:rsidRDefault="00000000">
      <w:r>
        <w:t>Lexical Retrieval</w:t>
      </w:r>
    </w:p>
    <w:p w14:paraId="4881CE01" w14:textId="77777777" w:rsidR="00AB7314" w:rsidRDefault="00000000">
      <w:r>
        <w:t xml:space="preserve">       ↕</w:t>
      </w:r>
    </w:p>
    <w:p w14:paraId="36C8E0AE" w14:textId="77777777" w:rsidR="00AB7314" w:rsidRDefault="00000000">
      <w:r>
        <w:t xml:space="preserve">     SPLADE</w:t>
      </w:r>
    </w:p>
    <w:p w14:paraId="53605571" w14:textId="77777777" w:rsidR="00AB7314" w:rsidRDefault="00000000">
      <w:r>
        <w:t xml:space="preserve">       ↕</w:t>
      </w:r>
    </w:p>
    <w:p w14:paraId="31BAAEE9" w14:textId="77777777" w:rsidR="00AB7314" w:rsidRDefault="00000000">
      <w:r>
        <w:t>Neural Retrieval</w:t>
      </w:r>
    </w:p>
    <w:p w14:paraId="61D4F8D5" w14:textId="77777777" w:rsidR="00AB7314" w:rsidRDefault="00000000">
      <w:r>
        <w:rPr>
          <w:rtl/>
        </w:rPr>
        <w:t xml:space="preserve">به همین دلیل، </w:t>
      </w:r>
      <w:r>
        <w:t>SPLADE</w:t>
      </w:r>
      <w:r>
        <w:rPr>
          <w:rtl/>
        </w:rPr>
        <w:t xml:space="preserve"> را می‌توان یک </w:t>
      </w:r>
      <w:r>
        <w:rPr>
          <w:b/>
          <w:bCs/>
        </w:rPr>
        <w:t>neural sparse retriever</w:t>
      </w:r>
      <w:r>
        <w:rPr>
          <w:rtl/>
        </w:rPr>
        <w:t xml:space="preserve"> دانست. (</w:t>
      </w:r>
      <w:hyperlink r:id="rId101">
        <w:r>
          <w:rPr>
            <w:color w:val="1155CC"/>
            <w:u w:val="single"/>
          </w:rPr>
          <w:t>GitHub</w:t>
        </w:r>
      </w:hyperlink>
      <w:r>
        <w:t>)</w:t>
      </w:r>
    </w:p>
    <w:p w14:paraId="425AFB90" w14:textId="77777777" w:rsidR="00AB7314" w:rsidRDefault="00000000">
      <w:r>
        <w:pict w14:anchorId="4AB2793A">
          <v:rect id="_x0000_i1080" style="width:0;height:1.5pt" o:hralign="center" o:hrstd="t" o:hr="t" fillcolor="#a0a0a0" stroked="f"/>
        </w:pict>
      </w:r>
    </w:p>
    <w:p w14:paraId="3771AAA4" w14:textId="77777777" w:rsidR="00AB7314" w:rsidRDefault="00000000">
      <w:pPr>
        <w:pStyle w:val="Heading3"/>
        <w:keepNext w:val="0"/>
        <w:keepLines w:val="0"/>
        <w:spacing w:before="480"/>
      </w:pPr>
      <w:bookmarkStart w:id="80" w:name="_lhzpraxuqt3q" w:colFirst="0" w:colLast="0"/>
      <w:bookmarkEnd w:id="80"/>
      <w:r>
        <w:rPr>
          <w:rtl/>
        </w:rPr>
        <w:lastRenderedPageBreak/>
        <w:t xml:space="preserve">2-10-6. محدودیت‌های </w:t>
      </w:r>
      <w:r>
        <w:t>SPLADE</w:t>
      </w:r>
    </w:p>
    <w:p w14:paraId="1EAC1B90" w14:textId="77777777" w:rsidR="00AB7314" w:rsidRDefault="00000000">
      <w:r>
        <w:rPr>
          <w:rtl/>
        </w:rPr>
        <w:t xml:space="preserve">با وجود مزایای </w:t>
      </w:r>
      <w:r>
        <w:t>SPLADE</w:t>
      </w:r>
      <w:r>
        <w:rPr>
          <w:rtl/>
        </w:rPr>
        <w:t>، این روش محدودیت‌هایی نیز دارد.</w:t>
      </w:r>
    </w:p>
    <w:p w14:paraId="4BAA2FD0" w14:textId="77777777" w:rsidR="00AB7314" w:rsidRDefault="00000000">
      <w:r>
        <w:rPr>
          <w:rtl/>
        </w:rPr>
        <w:t xml:space="preserve">اولین مسئله، </w:t>
      </w:r>
      <w:r>
        <w:rPr>
          <w:b/>
          <w:bCs/>
          <w:rtl/>
        </w:rPr>
        <w:t xml:space="preserve">هزینه محاسباتی تولید </w:t>
      </w:r>
      <w:r>
        <w:rPr>
          <w:b/>
          <w:bCs/>
        </w:rPr>
        <w:t>representation</w:t>
      </w:r>
      <w:r>
        <w:rPr>
          <w:rtl/>
        </w:rPr>
        <w:t xml:space="preserve"> است. برخلاف </w:t>
      </w:r>
      <w:r>
        <w:t>BM</w:t>
      </w:r>
      <w:r>
        <w:rPr>
          <w:rtl/>
        </w:rPr>
        <w:t xml:space="preserve">25 که می‌تواند مستقیماً روی متن و </w:t>
      </w:r>
      <w:r>
        <w:t>index</w:t>
      </w:r>
      <w:r>
        <w:rPr>
          <w:rtl/>
        </w:rPr>
        <w:t xml:space="preserve"> واژگانی عمل کند، </w:t>
      </w:r>
      <w:r>
        <w:t>SPLADE</w:t>
      </w:r>
      <w:r>
        <w:rPr>
          <w:rtl/>
        </w:rPr>
        <w:t xml:space="preserve"> برای تولید نمایش به یک مدل زبانی عصبی نیاز دارد.</w:t>
      </w:r>
    </w:p>
    <w:p w14:paraId="5AF929DC" w14:textId="77777777" w:rsidR="00AB7314" w:rsidRDefault="00000000">
      <w:r>
        <w:rPr>
          <w:rtl/>
        </w:rPr>
        <w:t xml:space="preserve">محدودیت دیگر، وابستگی نمایش </w:t>
      </w:r>
      <w:r>
        <w:t>sparse</w:t>
      </w:r>
      <w:r>
        <w:rPr>
          <w:rtl/>
        </w:rPr>
        <w:t xml:space="preserve"> به </w:t>
      </w:r>
      <w:r>
        <w:rPr>
          <w:b/>
          <w:bCs/>
          <w:rtl/>
        </w:rPr>
        <w:t>واژگان مدل زبانی</w:t>
      </w:r>
      <w:r>
        <w:rPr>
          <w:rtl/>
        </w:rPr>
        <w:t xml:space="preserve"> است. نسخه‌های اصلی </w:t>
      </w:r>
      <w:r>
        <w:t>SPLADE</w:t>
      </w:r>
      <w:r>
        <w:rPr>
          <w:rtl/>
        </w:rPr>
        <w:t xml:space="preserve"> روی واژگان </w:t>
      </w:r>
      <w:r>
        <w:t>WordPiece</w:t>
      </w:r>
      <w:r>
        <w:rPr>
          <w:rtl/>
        </w:rPr>
        <w:t xml:space="preserve"> مدل </w:t>
      </w:r>
      <w:r>
        <w:t>BERT</w:t>
      </w:r>
      <w:r>
        <w:rPr>
          <w:rtl/>
        </w:rPr>
        <w:t xml:space="preserve"> تعریف شده‌اند؛ پژوهش‌های بعدی مانند </w:t>
      </w:r>
      <w:r>
        <w:t>Expanded-SPLADE</w:t>
      </w:r>
      <w:r>
        <w:rPr>
          <w:rtl/>
        </w:rPr>
        <w:t xml:space="preserve"> نیز دقیقاً به مسئله امکان استفاده از واژگان دلخواه پرداخته‌اند. (</w:t>
      </w:r>
      <w:hyperlink r:id="rId102">
        <w:r>
          <w:rPr>
            <w:color w:val="1155CC"/>
            <w:u w:val="single"/>
          </w:rPr>
          <w:t>Google Research</w:t>
        </w:r>
      </w:hyperlink>
      <w:r>
        <w:t>)</w:t>
      </w:r>
    </w:p>
    <w:p w14:paraId="23C7BAF5" w14:textId="77777777" w:rsidR="00AB7314" w:rsidRDefault="00000000">
      <w:r>
        <w:rPr>
          <w:rtl/>
        </w:rPr>
        <w:t xml:space="preserve">همچنین میزان </w:t>
      </w:r>
      <w:r>
        <w:t>sparsity</w:t>
      </w:r>
      <w:r>
        <w:rPr>
          <w:rtl/>
        </w:rPr>
        <w:t xml:space="preserve"> با کیفیت بازیابی و هزینه </w:t>
      </w:r>
      <w:r>
        <w:t>retrieval</w:t>
      </w:r>
      <w:r>
        <w:rPr>
          <w:rtl/>
        </w:rPr>
        <w:t xml:space="preserve"> در تعامل است. پژوهش </w:t>
      </w:r>
      <w:r>
        <w:t>SPLADE</w:t>
      </w:r>
      <w:r>
        <w:rPr>
          <w:rtl/>
        </w:rPr>
        <w:t xml:space="preserve"> نشان می‌دهد که تنظیم </w:t>
      </w:r>
      <w:r>
        <w:t>regularization</w:t>
      </w:r>
      <w:r>
        <w:rPr>
          <w:rtl/>
        </w:rPr>
        <w:t xml:space="preserve"> می‌تواند </w:t>
      </w:r>
      <w:r>
        <w:t>trade-off</w:t>
      </w:r>
      <w:r>
        <w:rPr>
          <w:rtl/>
        </w:rPr>
        <w:t xml:space="preserve"> میان </w:t>
      </w:r>
      <w:r>
        <w:rPr>
          <w:b/>
          <w:bCs/>
        </w:rPr>
        <w:t>effectiveness</w:t>
      </w:r>
      <w:r>
        <w:rPr>
          <w:rtl/>
        </w:rPr>
        <w:t xml:space="preserve"> و </w:t>
      </w:r>
      <w:r>
        <w:rPr>
          <w:b/>
          <w:bCs/>
        </w:rPr>
        <w:t>efficiency</w:t>
      </w:r>
      <w:r>
        <w:rPr>
          <w:rtl/>
        </w:rPr>
        <w:t xml:space="preserve"> را تغییر دهد. (</w:t>
      </w:r>
      <w:hyperlink r:id="rId103">
        <w:r>
          <w:rPr>
            <w:color w:val="1155CC"/>
            <w:u w:val="single"/>
          </w:rPr>
          <w:t>arXiv</w:t>
        </w:r>
      </w:hyperlink>
      <w:r>
        <w:t>)</w:t>
      </w:r>
    </w:p>
    <w:p w14:paraId="405C2145" w14:textId="77777777" w:rsidR="00AB7314" w:rsidRDefault="00000000">
      <w:r>
        <w:pict w14:anchorId="3BE185FB">
          <v:rect id="_x0000_i1081" style="width:0;height:1.5pt" o:hralign="center" o:hrstd="t" o:hr="t" fillcolor="#a0a0a0" stroked="f"/>
        </w:pict>
      </w:r>
    </w:p>
    <w:p w14:paraId="29752CDC" w14:textId="77777777" w:rsidR="00AB7314" w:rsidRDefault="00000000">
      <w:pPr>
        <w:pStyle w:val="Heading3"/>
        <w:keepNext w:val="0"/>
        <w:keepLines w:val="0"/>
        <w:spacing w:before="480"/>
      </w:pPr>
      <w:bookmarkStart w:id="81" w:name="_rxngeanjuig0" w:colFirst="0" w:colLast="0"/>
      <w:bookmarkEnd w:id="81"/>
      <w:r>
        <w:rPr>
          <w:rtl/>
        </w:rPr>
        <w:t xml:space="preserve">2-10-7. نقش </w:t>
      </w:r>
      <w:r>
        <w:t>SPLADE</w:t>
      </w:r>
      <w:r>
        <w:rPr>
          <w:rtl/>
        </w:rPr>
        <w:t xml:space="preserve"> در پروژه حاضر</w:t>
      </w:r>
    </w:p>
    <w:p w14:paraId="0F46B0C4" w14:textId="77777777" w:rsidR="00AB7314" w:rsidRDefault="00000000">
      <w:r>
        <w:rPr>
          <w:rtl/>
        </w:rPr>
        <w:t xml:space="preserve">در پژوهش حاضر، </w:t>
      </w:r>
      <w:r>
        <w:t>Semantic Folding</w:t>
      </w:r>
      <w:r>
        <w:rPr>
          <w:rtl/>
        </w:rPr>
        <w:t xml:space="preserve"> و </w:t>
      </w:r>
      <w:r>
        <w:t>SPLADE</w:t>
      </w:r>
      <w:r>
        <w:rPr>
          <w:rtl/>
        </w:rPr>
        <w:t xml:space="preserve"> دو نمایش متفاوت از متن ایجاد می‌کنند.</w:t>
      </w:r>
    </w:p>
    <w:p w14:paraId="25F81590" w14:textId="77777777" w:rsidR="00AB7314" w:rsidRDefault="00000000">
      <w:r>
        <w:t>Semantic Folding:</w:t>
      </w:r>
    </w:p>
    <w:p w14:paraId="395FFE4B" w14:textId="77777777" w:rsidR="00AB7314" w:rsidRDefault="00000000">
      <w:r>
        <w:t>Text</w:t>
      </w:r>
    </w:p>
    <w:p w14:paraId="32AB59F0" w14:textId="77777777" w:rsidR="00AB7314" w:rsidRDefault="00000000">
      <w:r>
        <w:t xml:space="preserve"> ↓</w:t>
      </w:r>
    </w:p>
    <w:p w14:paraId="72A62C18" w14:textId="77777777" w:rsidR="00AB7314" w:rsidRDefault="00000000">
      <w:r>
        <w:t>Phrase Extraction</w:t>
      </w:r>
    </w:p>
    <w:p w14:paraId="6BF681BD" w14:textId="77777777" w:rsidR="00AB7314" w:rsidRDefault="00000000">
      <w:r>
        <w:lastRenderedPageBreak/>
        <w:t xml:space="preserve"> ↓</w:t>
      </w:r>
    </w:p>
    <w:p w14:paraId="6ADC1496" w14:textId="77777777" w:rsidR="00AB7314" w:rsidRDefault="00000000">
      <w:r>
        <w:t>term_Context_matrix</w:t>
      </w:r>
    </w:p>
    <w:p w14:paraId="180EB21C" w14:textId="77777777" w:rsidR="00AB7314" w:rsidRDefault="00000000">
      <w:r>
        <w:t xml:space="preserve"> ↓</w:t>
      </w:r>
    </w:p>
    <w:p w14:paraId="06D39A24" w14:textId="77777777" w:rsidR="00AB7314" w:rsidRDefault="00000000">
      <w:r>
        <w:t>Semantic Space</w:t>
      </w:r>
    </w:p>
    <w:p w14:paraId="7ECD12DE" w14:textId="77777777" w:rsidR="00AB7314" w:rsidRDefault="00000000">
      <w:r>
        <w:t xml:space="preserve"> ↓</w:t>
      </w:r>
    </w:p>
    <w:p w14:paraId="1C59CCE8" w14:textId="77777777" w:rsidR="00AB7314" w:rsidRDefault="00000000">
      <w:r>
        <w:t>Spatial Fingerprint</w:t>
      </w:r>
    </w:p>
    <w:p w14:paraId="3C16964E" w14:textId="77777777" w:rsidR="00AB7314" w:rsidRDefault="00000000">
      <w:r>
        <w:t>SPLADE:</w:t>
      </w:r>
    </w:p>
    <w:p w14:paraId="499106C0" w14:textId="77777777" w:rsidR="00AB7314" w:rsidRDefault="00000000">
      <w:r>
        <w:t>Text</w:t>
      </w:r>
    </w:p>
    <w:p w14:paraId="5BBCDA7A" w14:textId="77777777" w:rsidR="00AB7314" w:rsidRDefault="00000000">
      <w:r>
        <w:t xml:space="preserve"> ↓</w:t>
      </w:r>
    </w:p>
    <w:p w14:paraId="77165548" w14:textId="77777777" w:rsidR="00AB7314" w:rsidRDefault="00000000">
      <w:r>
        <w:t>Language Model</w:t>
      </w:r>
    </w:p>
    <w:p w14:paraId="2ED298A1" w14:textId="77777777" w:rsidR="00AB7314" w:rsidRDefault="00000000">
      <w:r>
        <w:t xml:space="preserve"> ↓</w:t>
      </w:r>
    </w:p>
    <w:p w14:paraId="60361A80" w14:textId="77777777" w:rsidR="00AB7314" w:rsidRDefault="00000000">
      <w:r>
        <w:t>Sparse Lexical Expansion</w:t>
      </w:r>
    </w:p>
    <w:p w14:paraId="16A37B51" w14:textId="77777777" w:rsidR="00AB7314" w:rsidRDefault="00000000">
      <w:r>
        <w:t xml:space="preserve"> ↓</w:t>
      </w:r>
    </w:p>
    <w:p w14:paraId="18BE8B99" w14:textId="77777777" w:rsidR="00AB7314" w:rsidRDefault="00000000">
      <w:r>
        <w:t>Sparse Vector</w:t>
      </w:r>
    </w:p>
    <w:p w14:paraId="60FE36C2" w14:textId="77777777" w:rsidR="00AB7314" w:rsidRDefault="00000000">
      <w:r>
        <w:rPr>
          <w:rtl/>
        </w:rPr>
        <w:t>بنابراین این دو روش از دو دیدگاه متفاوت به متن نگاه می‌کنند:</w:t>
      </w:r>
    </w:p>
    <w:tbl>
      <w:tblPr>
        <w:tblStyle w:val="a1"/>
        <w:bidiVisual/>
        <w:tblW w:w="76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000"/>
        <w:gridCol w:w="4605"/>
      </w:tblGrid>
      <w:tr w:rsidR="00AB7314" w14:paraId="4BDF8155" w14:textId="77777777">
        <w:trPr>
          <w:trHeight w:val="500"/>
        </w:trPr>
        <w:tc>
          <w:tcPr>
            <w:tcW w:w="3000" w:type="dxa"/>
            <w:tcBorders>
              <w:top w:val="nil"/>
              <w:left w:val="nil"/>
              <w:bottom w:val="nil"/>
              <w:right w:val="nil"/>
            </w:tcBorders>
            <w:tcMar>
              <w:top w:w="100" w:type="dxa"/>
              <w:left w:w="100" w:type="dxa"/>
              <w:bottom w:w="100" w:type="dxa"/>
              <w:right w:w="100" w:type="dxa"/>
            </w:tcMar>
          </w:tcPr>
          <w:p w14:paraId="1387A9F0" w14:textId="77777777" w:rsidR="00AB7314" w:rsidRDefault="00000000">
            <w:pPr>
              <w:jc w:val="center"/>
            </w:pPr>
            <w:r>
              <w:rPr>
                <w:b/>
                <w:bCs/>
                <w:rtl/>
              </w:rPr>
              <w:t>روش</w:t>
            </w:r>
          </w:p>
        </w:tc>
        <w:tc>
          <w:tcPr>
            <w:tcW w:w="4605" w:type="dxa"/>
            <w:tcBorders>
              <w:top w:val="nil"/>
              <w:left w:val="nil"/>
              <w:bottom w:val="nil"/>
              <w:right w:val="nil"/>
            </w:tcBorders>
            <w:tcMar>
              <w:top w:w="100" w:type="dxa"/>
              <w:left w:w="100" w:type="dxa"/>
              <w:bottom w:w="100" w:type="dxa"/>
              <w:right w:w="100" w:type="dxa"/>
            </w:tcMar>
          </w:tcPr>
          <w:p w14:paraId="568F2085" w14:textId="77777777" w:rsidR="00AB7314" w:rsidRDefault="00000000">
            <w:pPr>
              <w:jc w:val="center"/>
            </w:pPr>
            <w:r>
              <w:rPr>
                <w:b/>
                <w:bCs/>
                <w:rtl/>
              </w:rPr>
              <w:t>نوع اطلاعات اصلی</w:t>
            </w:r>
          </w:p>
        </w:tc>
      </w:tr>
      <w:tr w:rsidR="00AB7314" w14:paraId="680AC882" w14:textId="77777777">
        <w:trPr>
          <w:trHeight w:val="500"/>
        </w:trPr>
        <w:tc>
          <w:tcPr>
            <w:tcW w:w="3000" w:type="dxa"/>
            <w:tcBorders>
              <w:top w:val="nil"/>
              <w:left w:val="nil"/>
              <w:bottom w:val="nil"/>
              <w:right w:val="nil"/>
            </w:tcBorders>
            <w:tcMar>
              <w:top w:w="100" w:type="dxa"/>
              <w:left w:w="100" w:type="dxa"/>
              <w:bottom w:w="100" w:type="dxa"/>
              <w:right w:w="100" w:type="dxa"/>
            </w:tcMar>
          </w:tcPr>
          <w:p w14:paraId="58716CC0" w14:textId="77777777" w:rsidR="00AB7314" w:rsidRDefault="00000000">
            <w:r>
              <w:t>Semantic Folding</w:t>
            </w:r>
          </w:p>
        </w:tc>
        <w:tc>
          <w:tcPr>
            <w:tcW w:w="4605" w:type="dxa"/>
            <w:tcBorders>
              <w:top w:val="nil"/>
              <w:left w:val="nil"/>
              <w:bottom w:val="nil"/>
              <w:right w:val="nil"/>
            </w:tcBorders>
            <w:tcMar>
              <w:top w:w="100" w:type="dxa"/>
              <w:left w:w="100" w:type="dxa"/>
              <w:bottom w:w="100" w:type="dxa"/>
              <w:right w:w="100" w:type="dxa"/>
            </w:tcMar>
          </w:tcPr>
          <w:p w14:paraId="1265D78C" w14:textId="77777777" w:rsidR="00AB7314" w:rsidRDefault="00000000">
            <w:r>
              <w:rPr>
                <w:rtl/>
              </w:rPr>
              <w:t>ساختار فضایی و زمینه‌ای</w:t>
            </w:r>
          </w:p>
        </w:tc>
      </w:tr>
      <w:tr w:rsidR="00AB7314" w14:paraId="2148E80E" w14:textId="77777777">
        <w:trPr>
          <w:trHeight w:val="500"/>
        </w:trPr>
        <w:tc>
          <w:tcPr>
            <w:tcW w:w="3000" w:type="dxa"/>
            <w:tcBorders>
              <w:top w:val="nil"/>
              <w:left w:val="nil"/>
              <w:bottom w:val="nil"/>
              <w:right w:val="nil"/>
            </w:tcBorders>
            <w:tcMar>
              <w:top w:w="100" w:type="dxa"/>
              <w:left w:w="100" w:type="dxa"/>
              <w:bottom w:w="100" w:type="dxa"/>
              <w:right w:w="100" w:type="dxa"/>
            </w:tcMar>
          </w:tcPr>
          <w:p w14:paraId="00BB1B57" w14:textId="77777777" w:rsidR="00AB7314" w:rsidRDefault="00000000">
            <w:r>
              <w:lastRenderedPageBreak/>
              <w:t>SPLADE</w:t>
            </w:r>
          </w:p>
        </w:tc>
        <w:tc>
          <w:tcPr>
            <w:tcW w:w="4605" w:type="dxa"/>
            <w:tcBorders>
              <w:top w:val="nil"/>
              <w:left w:val="nil"/>
              <w:bottom w:val="nil"/>
              <w:right w:val="nil"/>
            </w:tcBorders>
            <w:tcMar>
              <w:top w:w="100" w:type="dxa"/>
              <w:left w:w="100" w:type="dxa"/>
              <w:bottom w:w="100" w:type="dxa"/>
              <w:right w:w="100" w:type="dxa"/>
            </w:tcMar>
          </w:tcPr>
          <w:p w14:paraId="2514929A" w14:textId="77777777" w:rsidR="00AB7314" w:rsidRDefault="00000000">
            <w:r>
              <w:rPr>
                <w:rtl/>
              </w:rPr>
              <w:t xml:space="preserve">اطلاعات واژگانی + </w:t>
            </w:r>
            <w:r>
              <w:t>expansion</w:t>
            </w:r>
            <w:r>
              <w:rPr>
                <w:rtl/>
              </w:rPr>
              <w:t xml:space="preserve"> عصبی</w:t>
            </w:r>
          </w:p>
        </w:tc>
      </w:tr>
    </w:tbl>
    <w:p w14:paraId="04FB125B" w14:textId="77777777" w:rsidR="00AB7314" w:rsidRDefault="00000000">
      <w:r>
        <w:rPr>
          <w:rtl/>
        </w:rPr>
        <w:t xml:space="preserve">در پروژه حاضر، هدف از استفاده از </w:t>
      </w:r>
      <w:r>
        <w:t>SPLADE</w:t>
      </w:r>
      <w:r>
        <w:rPr>
          <w:rtl/>
        </w:rPr>
        <w:t xml:space="preserve">، ایجاد یک </w:t>
      </w:r>
      <w:r>
        <w:rPr>
          <w:b/>
          <w:bCs/>
          <w:rtl/>
        </w:rPr>
        <w:t>مسیر بازیابی مکمل</w:t>
      </w:r>
      <w:r>
        <w:rPr>
          <w:rtl/>
        </w:rPr>
        <w:t xml:space="preserve"> برای </w:t>
      </w:r>
      <w:r>
        <w:t>Semantic Folding</w:t>
      </w:r>
      <w:r>
        <w:rPr>
          <w:rtl/>
        </w:rPr>
        <w:t xml:space="preserve"> است.</w:t>
      </w:r>
    </w:p>
    <w:p w14:paraId="2EFBDDCD" w14:textId="77777777" w:rsidR="00AB7314" w:rsidRDefault="00000000">
      <w:r>
        <w:rPr>
          <w:rtl/>
        </w:rPr>
        <w:t>یعنی:</w:t>
      </w:r>
    </w:p>
    <w:p w14:paraId="0F78CE2A" w14:textId="77777777" w:rsidR="00AB7314" w:rsidRDefault="00000000">
      <w:r>
        <w:t>[</w:t>
      </w:r>
      <w:r>
        <w:br/>
        <w:t>Score_{SF}(q,d)</w:t>
      </w:r>
      <w:r>
        <w:br/>
        <w:t>]</w:t>
      </w:r>
    </w:p>
    <w:p w14:paraId="2889E46F" w14:textId="77777777" w:rsidR="00AB7314" w:rsidRDefault="00000000">
      <w:r>
        <w:rPr>
          <w:rtl/>
        </w:rPr>
        <w:t xml:space="preserve">از مسیر </w:t>
      </w:r>
      <w:r>
        <w:t>Semantic Folding</w:t>
      </w:r>
      <w:r>
        <w:rPr>
          <w:rtl/>
        </w:rPr>
        <w:t xml:space="preserve"> به دست می‌آید و:</w:t>
      </w:r>
    </w:p>
    <w:p w14:paraId="4D0D36E0" w14:textId="77777777" w:rsidR="00AB7314" w:rsidRDefault="00000000">
      <w:r>
        <w:t>[</w:t>
      </w:r>
      <w:r>
        <w:br/>
        <w:t>Score_{SPLADE}(q,d)</w:t>
      </w:r>
      <w:r>
        <w:br/>
        <w:t>]</w:t>
      </w:r>
    </w:p>
    <w:p w14:paraId="0EFF0895" w14:textId="77777777" w:rsidR="00AB7314" w:rsidRDefault="00000000">
      <w:r>
        <w:rPr>
          <w:rtl/>
        </w:rPr>
        <w:t xml:space="preserve">از مسیر </w:t>
      </w:r>
      <w:r>
        <w:t>SPLADE</w:t>
      </w:r>
      <w:r>
        <w:rPr>
          <w:rtl/>
        </w:rPr>
        <w:t xml:space="preserve"> محاسبه می‌شود.</w:t>
      </w:r>
    </w:p>
    <w:p w14:paraId="68F8E5C9" w14:textId="77777777" w:rsidR="00AB7314" w:rsidRDefault="00000000">
      <w:r>
        <w:rPr>
          <w:rtl/>
        </w:rPr>
        <w:t xml:space="preserve">سپس می‌توان این دو </w:t>
      </w:r>
      <w:r>
        <w:t>ranking</w:t>
      </w:r>
      <w:r>
        <w:rPr>
          <w:rtl/>
        </w:rPr>
        <w:t xml:space="preserve"> را با روش‌های </w:t>
      </w:r>
      <w:r>
        <w:t>fusion</w:t>
      </w:r>
      <w:r>
        <w:rPr>
          <w:rtl/>
        </w:rPr>
        <w:t xml:space="preserve"> ترکیب کرد.</w:t>
      </w:r>
    </w:p>
    <w:p w14:paraId="2F944FEC" w14:textId="77777777" w:rsidR="00AB7314" w:rsidRDefault="00000000">
      <w:r>
        <w:rPr>
          <w:rtl/>
        </w:rPr>
        <w:t>این طراحی امکان بررسی این سؤال پژوهشی را فراهم می‌کند که:</w:t>
      </w:r>
    </w:p>
    <w:p w14:paraId="67CAECE5" w14:textId="77777777" w:rsidR="00AB7314" w:rsidRDefault="00000000">
      <w:pPr>
        <w:ind w:left="600" w:right="600"/>
      </w:pPr>
      <w:r>
        <w:rPr>
          <w:rtl/>
        </w:rPr>
        <w:t xml:space="preserve">آیا ترکیب نمایش فضایی </w:t>
      </w:r>
      <w:r>
        <w:t>Semantic Folding</w:t>
      </w:r>
      <w:r>
        <w:rPr>
          <w:rtl/>
        </w:rPr>
        <w:t xml:space="preserve"> با نمایش </w:t>
      </w:r>
      <w:r>
        <w:t>sparse</w:t>
      </w:r>
      <w:r>
        <w:rPr>
          <w:rtl/>
        </w:rPr>
        <w:t xml:space="preserve"> عصبی </w:t>
      </w:r>
      <w:r>
        <w:t>SPLADE</w:t>
      </w:r>
      <w:r>
        <w:rPr>
          <w:rtl/>
        </w:rPr>
        <w:t xml:space="preserve"> می‌تواند نسبت به استفاده مستقل از هر یک، کیفیت بازیابی را بهبود دهد؟</w:t>
      </w:r>
    </w:p>
    <w:p w14:paraId="6EEEF710" w14:textId="77777777" w:rsidR="00AB7314" w:rsidRDefault="00000000">
      <w:r>
        <w:pict w14:anchorId="55DDB4D7">
          <v:rect id="_x0000_i1082" style="width:0;height:1.5pt" o:hralign="center" o:hrstd="t" o:hr="t" fillcolor="#a0a0a0" stroked="f"/>
        </w:pict>
      </w:r>
    </w:p>
    <w:p w14:paraId="608913E7" w14:textId="77777777" w:rsidR="00AB7314" w:rsidRDefault="00000000">
      <w:pPr>
        <w:pStyle w:val="Heading3"/>
        <w:keepNext w:val="0"/>
        <w:keepLines w:val="0"/>
        <w:spacing w:before="480"/>
      </w:pPr>
      <w:bookmarkStart w:id="82" w:name="_hvmm4sw23las" w:colFirst="0" w:colLast="0"/>
      <w:bookmarkEnd w:id="82"/>
      <w:r>
        <w:lastRenderedPageBreak/>
        <w:t>2-10-8. Hybrid Retrieval</w:t>
      </w:r>
    </w:p>
    <w:p w14:paraId="05CD5EC3" w14:textId="77777777" w:rsidR="00AB7314" w:rsidRDefault="00000000">
      <w:r>
        <w:rPr>
          <w:b/>
          <w:bCs/>
        </w:rPr>
        <w:t>Hybrid Retrieval</w:t>
      </w:r>
      <w:r>
        <w:rPr>
          <w:rtl/>
        </w:rPr>
        <w:t xml:space="preserve"> به رویکردی گفته می‌شود که در آن نتایج حاصل از بیش از یک روش بازیابی با یکدیگر ترکیب می‌شوند.</w:t>
      </w:r>
    </w:p>
    <w:p w14:paraId="32B90A26" w14:textId="77777777" w:rsidR="00AB7314" w:rsidRDefault="00000000">
      <w:r>
        <w:rPr>
          <w:rtl/>
        </w:rPr>
        <w:t xml:space="preserve">در پروژه حاضر می‌توان </w:t>
      </w:r>
      <w:r>
        <w:t>hybrid retrieval</w:t>
      </w:r>
      <w:r>
        <w:rPr>
          <w:rtl/>
        </w:rPr>
        <w:t xml:space="preserve"> را به شکل زیر تعریف کرد:</w:t>
      </w:r>
    </w:p>
    <w:p w14:paraId="7FC72D31" w14:textId="77777777" w:rsidR="00AB7314" w:rsidRDefault="00000000">
      <w:r>
        <w:t xml:space="preserve">                   Query</w:t>
      </w:r>
    </w:p>
    <w:p w14:paraId="171DA564" w14:textId="77777777" w:rsidR="00AB7314" w:rsidRDefault="00000000">
      <w:r>
        <w:t xml:space="preserve">                      │</w:t>
      </w:r>
    </w:p>
    <w:p w14:paraId="675EB914" w14:textId="77777777" w:rsidR="00AB7314" w:rsidRDefault="00000000">
      <w:r>
        <w:t xml:space="preserve">            ┌─────────┴─────────┐</w:t>
      </w:r>
    </w:p>
    <w:p w14:paraId="37EF269B" w14:textId="77777777" w:rsidR="00AB7314" w:rsidRDefault="00000000">
      <w:r>
        <w:t xml:space="preserve">            ↓                   ↓</w:t>
      </w:r>
    </w:p>
    <w:p w14:paraId="6CA8E930" w14:textId="77777777" w:rsidR="00AB7314" w:rsidRDefault="00000000">
      <w:r>
        <w:t xml:space="preserve">    Semantic Folding          SPLADE</w:t>
      </w:r>
    </w:p>
    <w:p w14:paraId="2706D152" w14:textId="77777777" w:rsidR="00AB7314" w:rsidRDefault="00000000">
      <w:r>
        <w:t xml:space="preserve">            ↓                   ↓</w:t>
      </w:r>
    </w:p>
    <w:p w14:paraId="4B990C6F" w14:textId="77777777" w:rsidR="00AB7314" w:rsidRDefault="00000000">
      <w:r>
        <w:t xml:space="preserve">      SF Ranking           SPLADE Ranking</w:t>
      </w:r>
    </w:p>
    <w:p w14:paraId="497EC967" w14:textId="77777777" w:rsidR="00AB7314" w:rsidRDefault="00000000">
      <w:r>
        <w:t xml:space="preserve">            └─────────┬─────────┘</w:t>
      </w:r>
    </w:p>
    <w:p w14:paraId="20014E69" w14:textId="77777777" w:rsidR="00AB7314" w:rsidRDefault="00000000">
      <w:r>
        <w:t xml:space="preserve">                      ↓</w:t>
      </w:r>
    </w:p>
    <w:p w14:paraId="6D29CB63" w14:textId="77777777" w:rsidR="00AB7314" w:rsidRDefault="00000000">
      <w:r>
        <w:t xml:space="preserve">                   Fusion</w:t>
      </w:r>
    </w:p>
    <w:p w14:paraId="776C8C79" w14:textId="77777777" w:rsidR="00AB7314" w:rsidRDefault="00000000">
      <w:r>
        <w:t xml:space="preserve">                      ↓</w:t>
      </w:r>
    </w:p>
    <w:p w14:paraId="1A55F35F" w14:textId="77777777" w:rsidR="00AB7314" w:rsidRDefault="00000000">
      <w:r>
        <w:t xml:space="preserve">               Final Ranking</w:t>
      </w:r>
    </w:p>
    <w:p w14:paraId="6E664F43" w14:textId="77777777" w:rsidR="00AB7314" w:rsidRDefault="00000000">
      <w:r>
        <w:rPr>
          <w:rtl/>
        </w:rPr>
        <w:t xml:space="preserve">بنابراین </w:t>
      </w:r>
      <w:r>
        <w:t>Hybrid Retrieval</w:t>
      </w:r>
      <w:r>
        <w:rPr>
          <w:rtl/>
        </w:rPr>
        <w:t xml:space="preserve"> در این پژوهش به معنای ترکیب دو نوع اطلاعات مکمل است.</w:t>
      </w:r>
    </w:p>
    <w:p w14:paraId="65FBAFAE" w14:textId="77777777" w:rsidR="00AB7314" w:rsidRDefault="00000000">
      <w:r>
        <w:rPr>
          <w:b/>
          <w:bCs/>
          <w:rtl/>
        </w:rPr>
        <w:t>نکته برای پایان‌نامه:</w:t>
      </w:r>
      <w:r>
        <w:rPr>
          <w:rtl/>
        </w:rPr>
        <w:t xml:space="preserve"> بهتر است حتماً </w:t>
      </w:r>
      <w:r>
        <w:rPr>
          <w:b/>
          <w:bCs/>
        </w:rPr>
        <w:t>SPLADE</w:t>
      </w:r>
      <w:r>
        <w:rPr>
          <w:b/>
          <w:bCs/>
          <w:rtl/>
        </w:rPr>
        <w:t xml:space="preserve"> را با </w:t>
      </w:r>
      <w:r>
        <w:rPr>
          <w:b/>
          <w:bCs/>
        </w:rPr>
        <w:t>BM</w:t>
      </w:r>
      <w:r>
        <w:rPr>
          <w:b/>
          <w:bCs/>
          <w:rtl/>
        </w:rPr>
        <w:t xml:space="preserve">25 و </w:t>
      </w:r>
      <w:r>
        <w:rPr>
          <w:b/>
          <w:bCs/>
        </w:rPr>
        <w:t>Dense Retrieval</w:t>
      </w:r>
      <w:r>
        <w:rPr>
          <w:b/>
          <w:bCs/>
          <w:rtl/>
        </w:rPr>
        <w:t xml:space="preserve"> قاطی نکنیم</w:t>
      </w:r>
      <w:r>
        <w:t>. SPLADE</w:t>
      </w:r>
      <w:r>
        <w:rPr>
          <w:rtl/>
        </w:rPr>
        <w:t xml:space="preserve"> یک </w:t>
      </w:r>
      <w:r>
        <w:rPr>
          <w:b/>
          <w:bCs/>
        </w:rPr>
        <w:t>neural sparse retriever</w:t>
      </w:r>
      <w:r>
        <w:rPr>
          <w:rtl/>
        </w:rPr>
        <w:t xml:space="preserve"> است؛ یعنی خروجی آن </w:t>
      </w:r>
      <w:r>
        <w:t>sparse</w:t>
      </w:r>
      <w:r>
        <w:rPr>
          <w:rtl/>
        </w:rPr>
        <w:t xml:space="preserve"> است، </w:t>
      </w:r>
      <w:r>
        <w:rPr>
          <w:rtl/>
        </w:rPr>
        <w:lastRenderedPageBreak/>
        <w:t xml:space="preserve">ولی تولید این </w:t>
      </w:r>
      <w:r>
        <w:t>sparse representation</w:t>
      </w:r>
      <w:r>
        <w:rPr>
          <w:rtl/>
        </w:rPr>
        <w:t xml:space="preserve"> توسط یک مدل عصبی انجام می‌شود. همین ویژگی است که آن را برای بخش </w:t>
      </w:r>
      <w:r>
        <w:t>Hybrid</w:t>
      </w:r>
      <w:r>
        <w:rPr>
          <w:rtl/>
        </w:rPr>
        <w:t xml:space="preserve"> پروژه شما جالب می‌کند. (</w:t>
      </w:r>
      <w:hyperlink r:id="rId104">
        <w:r>
          <w:rPr>
            <w:color w:val="1155CC"/>
            <w:u w:val="single"/>
          </w:rPr>
          <w:t>GitHub</w:t>
        </w:r>
      </w:hyperlink>
      <w:r>
        <w:t>)</w:t>
      </w:r>
    </w:p>
    <w:p w14:paraId="038F873F" w14:textId="77777777" w:rsidR="00AB7314" w:rsidRDefault="00AB7314"/>
    <w:p w14:paraId="344437FB" w14:textId="77777777" w:rsidR="00AB7314" w:rsidRDefault="00000000">
      <w:r>
        <w:pict w14:anchorId="356F80F6">
          <v:rect id="_x0000_i1083" style="width:0;height:1.5pt" o:hralign="center" o:hrstd="t" o:hr="t" fillcolor="#a0a0a0" stroked="f"/>
        </w:pict>
      </w:r>
    </w:p>
    <w:p w14:paraId="38246596" w14:textId="77777777" w:rsidR="00AB7314" w:rsidRDefault="00000000">
      <w:pPr>
        <w:pStyle w:val="Heading2"/>
        <w:keepNext w:val="0"/>
        <w:keepLines w:val="0"/>
        <w:spacing w:before="480"/>
      </w:pPr>
      <w:bookmarkStart w:id="83" w:name="_pmeroc3zn2tz" w:colFirst="0" w:colLast="0"/>
      <w:bookmarkEnd w:id="83"/>
      <w:r>
        <w:rPr>
          <w:rtl/>
        </w:rPr>
        <w:t>2-11. روش‌های ترکیب نتایج بازیابی</w:t>
      </w:r>
    </w:p>
    <w:p w14:paraId="6759F751" w14:textId="77777777" w:rsidR="00AB7314" w:rsidRDefault="00000000">
      <w:r>
        <w:rPr>
          <w:rtl/>
        </w:rPr>
        <w:t xml:space="preserve">هنگامی که چند </w:t>
      </w:r>
      <w:r>
        <w:t>retriever</w:t>
      </w:r>
      <w:r>
        <w:rPr>
          <w:rtl/>
        </w:rPr>
        <w:t xml:space="preserve"> مستقل داریم، مسئله بعدی این است که چگونه نتایج آن‌ها را به یک </w:t>
      </w:r>
      <w:r>
        <w:t>ranking</w:t>
      </w:r>
      <w:r>
        <w:rPr>
          <w:rtl/>
        </w:rPr>
        <w:t xml:space="preserve"> نهایی تبدیل کنیم.</w:t>
      </w:r>
    </w:p>
    <w:p w14:paraId="0171D7BD" w14:textId="77777777" w:rsidR="00AB7314" w:rsidRDefault="00000000">
      <w:r>
        <w:rPr>
          <w:rtl/>
        </w:rPr>
        <w:t>برای مثال فرض کنیم دو سیستم نتایج زیر را تولید کنند:</w:t>
      </w:r>
    </w:p>
    <w:p w14:paraId="076E2410" w14:textId="77777777" w:rsidR="00AB7314" w:rsidRDefault="00000000">
      <w:r>
        <w:t>Semantic Folding:</w:t>
      </w:r>
    </w:p>
    <w:p w14:paraId="276A2859" w14:textId="77777777" w:rsidR="00AB7314" w:rsidRDefault="00AB7314"/>
    <w:p w14:paraId="2E9A9598" w14:textId="77777777" w:rsidR="00AB7314" w:rsidRDefault="00000000">
      <w:r>
        <w:t>D1</w:t>
      </w:r>
    </w:p>
    <w:p w14:paraId="7B69AD56" w14:textId="77777777" w:rsidR="00AB7314" w:rsidRDefault="00000000">
      <w:r>
        <w:t>D3</w:t>
      </w:r>
    </w:p>
    <w:p w14:paraId="202BBEE2" w14:textId="77777777" w:rsidR="00AB7314" w:rsidRDefault="00000000">
      <w:r>
        <w:t>D5</w:t>
      </w:r>
    </w:p>
    <w:p w14:paraId="49469EEC" w14:textId="77777777" w:rsidR="00AB7314" w:rsidRDefault="00000000">
      <w:r>
        <w:t>D2</w:t>
      </w:r>
    </w:p>
    <w:p w14:paraId="354B8DC4" w14:textId="77777777" w:rsidR="00AB7314" w:rsidRDefault="00AB7314"/>
    <w:p w14:paraId="2E8A5D5D" w14:textId="77777777" w:rsidR="00AB7314" w:rsidRDefault="00000000">
      <w:r>
        <w:t>SPLADE:</w:t>
      </w:r>
    </w:p>
    <w:p w14:paraId="0D2C855E" w14:textId="77777777" w:rsidR="00AB7314" w:rsidRDefault="00AB7314"/>
    <w:p w14:paraId="00050CB1" w14:textId="77777777" w:rsidR="00AB7314" w:rsidRDefault="00000000">
      <w:r>
        <w:lastRenderedPageBreak/>
        <w:t>D3</w:t>
      </w:r>
    </w:p>
    <w:p w14:paraId="5CC495DA" w14:textId="77777777" w:rsidR="00AB7314" w:rsidRDefault="00000000">
      <w:r>
        <w:t>D2</w:t>
      </w:r>
    </w:p>
    <w:p w14:paraId="7CB5A4D5" w14:textId="77777777" w:rsidR="00AB7314" w:rsidRDefault="00000000">
      <w:r>
        <w:t>D7</w:t>
      </w:r>
    </w:p>
    <w:p w14:paraId="5F8188DF" w14:textId="77777777" w:rsidR="00AB7314" w:rsidRDefault="00000000">
      <w:r>
        <w:t>D1</w:t>
      </w:r>
    </w:p>
    <w:p w14:paraId="076CB8D8" w14:textId="77777777" w:rsidR="00AB7314" w:rsidRDefault="00000000">
      <w:r>
        <w:rPr>
          <w:rtl/>
        </w:rPr>
        <w:t xml:space="preserve">اکنون باید یک </w:t>
      </w:r>
      <w:r>
        <w:t>ranking</w:t>
      </w:r>
      <w:r>
        <w:rPr>
          <w:rtl/>
        </w:rPr>
        <w:t xml:space="preserve"> نهایی ایجاد کنیم.</w:t>
      </w:r>
    </w:p>
    <w:p w14:paraId="70FBE42C" w14:textId="77777777" w:rsidR="00AB7314" w:rsidRDefault="00000000">
      <w:r>
        <w:rPr>
          <w:rtl/>
        </w:rPr>
        <w:t>دو روش مهم برای این کار عبارت‌اند از:</w:t>
      </w:r>
    </w:p>
    <w:p w14:paraId="0A6D648C" w14:textId="77777777" w:rsidR="00AB7314" w:rsidRDefault="00000000">
      <w:pPr>
        <w:numPr>
          <w:ilvl w:val="0"/>
          <w:numId w:val="4"/>
        </w:numPr>
        <w:spacing w:after="0"/>
        <w:jc w:val="left"/>
      </w:pPr>
      <w:r>
        <w:t>Linear Fusion</w:t>
      </w:r>
    </w:p>
    <w:p w14:paraId="21B70C61" w14:textId="77777777" w:rsidR="00AB7314" w:rsidRDefault="00000000">
      <w:pPr>
        <w:numPr>
          <w:ilvl w:val="0"/>
          <w:numId w:val="4"/>
        </w:numPr>
        <w:spacing w:before="0"/>
        <w:jc w:val="left"/>
      </w:pPr>
      <w:r>
        <w:t>Reciprocal Rank Fusion (RRF)</w:t>
      </w:r>
    </w:p>
    <w:p w14:paraId="06629D97" w14:textId="77777777" w:rsidR="00AB7314" w:rsidRDefault="00000000">
      <w:r>
        <w:pict w14:anchorId="11B32394">
          <v:rect id="_x0000_i1084" style="width:0;height:1.5pt" o:hralign="center" o:hrstd="t" o:hr="t" fillcolor="#a0a0a0" stroked="f"/>
        </w:pict>
      </w:r>
    </w:p>
    <w:p w14:paraId="10444DC0" w14:textId="77777777" w:rsidR="00AB7314" w:rsidRDefault="00000000">
      <w:pPr>
        <w:pStyle w:val="Heading3"/>
        <w:keepNext w:val="0"/>
        <w:keepLines w:val="0"/>
        <w:spacing w:before="480"/>
      </w:pPr>
      <w:bookmarkStart w:id="84" w:name="_rbbfi4odrclp" w:colFirst="0" w:colLast="0"/>
      <w:bookmarkEnd w:id="84"/>
      <w:r>
        <w:t>2-11-1. Linear Fusion</w:t>
      </w:r>
    </w:p>
    <w:p w14:paraId="27677274" w14:textId="77777777" w:rsidR="00AB7314" w:rsidRDefault="00000000">
      <w:r>
        <w:rPr>
          <w:rtl/>
        </w:rPr>
        <w:t xml:space="preserve">در </w:t>
      </w:r>
      <w:r>
        <w:rPr>
          <w:b/>
          <w:bCs/>
        </w:rPr>
        <w:t>Linear Fusion</w:t>
      </w:r>
      <w:r>
        <w:t>، score</w:t>
      </w:r>
      <w:r>
        <w:rPr>
          <w:rtl/>
        </w:rPr>
        <w:t xml:space="preserve"> تولیدشده توسط دو سیستم با وزن‌های مشخص ترکیب می‌شود.</w:t>
      </w:r>
    </w:p>
    <w:p w14:paraId="469E8C5B" w14:textId="77777777" w:rsidR="00AB7314" w:rsidRDefault="00000000">
      <w:r>
        <w:rPr>
          <w:rtl/>
        </w:rPr>
        <w:t>فرض کنیم:</w:t>
      </w:r>
    </w:p>
    <w:p w14:paraId="4B7B4C16" w14:textId="77777777" w:rsidR="00AB7314" w:rsidRDefault="00000000">
      <w:r>
        <w:t>[</w:t>
      </w:r>
      <w:r>
        <w:br/>
        <w:t>S_{SF}(q,d)</w:t>
      </w:r>
      <w:r>
        <w:br/>
        <w:t>]</w:t>
      </w:r>
    </w:p>
    <w:p w14:paraId="5422B757" w14:textId="77777777" w:rsidR="00AB7314" w:rsidRDefault="00000000">
      <w:r>
        <w:rPr>
          <w:rtl/>
        </w:rPr>
        <w:t xml:space="preserve">امتیاز </w:t>
      </w:r>
      <w:r>
        <w:t>Semantic Folding</w:t>
      </w:r>
      <w:r>
        <w:rPr>
          <w:rtl/>
        </w:rPr>
        <w:t xml:space="preserve"> و:</w:t>
      </w:r>
    </w:p>
    <w:p w14:paraId="52E06C28" w14:textId="77777777" w:rsidR="00AB7314" w:rsidRDefault="00000000">
      <w:r>
        <w:lastRenderedPageBreak/>
        <w:t>[</w:t>
      </w:r>
      <w:r>
        <w:br/>
        <w:t>S_{SP}(q,d)</w:t>
      </w:r>
      <w:r>
        <w:br/>
        <w:t>]</w:t>
      </w:r>
    </w:p>
    <w:p w14:paraId="06A2156C" w14:textId="77777777" w:rsidR="00AB7314" w:rsidRDefault="00000000">
      <w:r>
        <w:rPr>
          <w:rtl/>
        </w:rPr>
        <w:t xml:space="preserve">امتیاز </w:t>
      </w:r>
      <w:r>
        <w:t>SPLADE</w:t>
      </w:r>
      <w:r>
        <w:rPr>
          <w:rtl/>
        </w:rPr>
        <w:t xml:space="preserve"> باشد.</w:t>
      </w:r>
    </w:p>
    <w:p w14:paraId="131C9060" w14:textId="77777777" w:rsidR="00AB7314" w:rsidRDefault="00000000">
      <w:r>
        <w:rPr>
          <w:rtl/>
        </w:rPr>
        <w:t>آنگاه امتیاز نهایی می‌تواند به صورت زیر محاسبه شود:</w:t>
      </w:r>
    </w:p>
    <w:p w14:paraId="49DB78EF" w14:textId="77777777" w:rsidR="00AB7314" w:rsidRDefault="00000000">
      <w:pPr>
        <w:spacing w:before="480"/>
      </w:pPr>
      <w:r>
        <w:t>[</w:t>
      </w:r>
    </w:p>
    <w:p w14:paraId="03BB3C4C" w14:textId="77777777" w:rsidR="00AB7314" w:rsidRDefault="00000000">
      <w:pPr>
        <w:spacing w:before="480"/>
        <w:rPr>
          <w:b/>
          <w:bCs/>
        </w:rPr>
      </w:pPr>
      <w:r>
        <w:rPr>
          <w:b/>
          <w:bCs/>
        </w:rPr>
        <w:t>S_{final}(q,d)</w:t>
      </w:r>
    </w:p>
    <w:p w14:paraId="4104F06C" w14:textId="77777777" w:rsidR="00AB7314" w:rsidRDefault="00000000">
      <w:r>
        <w:t>\alpha S_{SF}(q,d)</w:t>
      </w:r>
      <w:r>
        <w:br/>
        <w:t>+</w:t>
      </w:r>
      <w:r>
        <w:br/>
        <w:t>(1-\alpha)S_{SP}(q,d)</w:t>
      </w:r>
      <w:r>
        <w:br/>
        <w:t>]</w:t>
      </w:r>
      <w:r>
        <w:rPr>
          <w:noProof/>
        </w:rPr>
        <w:drawing>
          <wp:anchor distT="114300" distB="114300" distL="114300" distR="114300" simplePos="0" relativeHeight="251666432" behindDoc="1" locked="0" layoutInCell="1" hidden="0" allowOverlap="1" wp14:anchorId="20689FD0" wp14:editId="68C7A722">
            <wp:simplePos x="0" y="0"/>
            <wp:positionH relativeFrom="column">
              <wp:posOffset>1</wp:posOffset>
            </wp:positionH>
            <wp:positionV relativeFrom="paragraph">
              <wp:posOffset>114300</wp:posOffset>
            </wp:positionV>
            <wp:extent cx="3705225" cy="5248275"/>
            <wp:effectExtent l="0" t="0" r="0" b="0"/>
            <wp:wrapNone/>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05"/>
                    <a:srcRect/>
                    <a:stretch>
                      <a:fillRect/>
                    </a:stretch>
                  </pic:blipFill>
                  <pic:spPr>
                    <a:xfrm>
                      <a:off x="0" y="0"/>
                      <a:ext cx="3705225" cy="5248275"/>
                    </a:xfrm>
                    <a:prstGeom prst="rect">
                      <a:avLst/>
                    </a:prstGeom>
                    <a:ln/>
                  </pic:spPr>
                </pic:pic>
              </a:graphicData>
            </a:graphic>
          </wp:anchor>
        </w:drawing>
      </w:r>
    </w:p>
    <w:p w14:paraId="75883DA4" w14:textId="77777777" w:rsidR="00AB7314" w:rsidRDefault="00000000">
      <w:r>
        <w:rPr>
          <w:rtl/>
        </w:rPr>
        <w:t>که:</w:t>
      </w:r>
    </w:p>
    <w:p w14:paraId="06B1B7B0" w14:textId="77777777" w:rsidR="00AB7314" w:rsidRDefault="00000000">
      <w:r>
        <w:t>[</w:t>
      </w:r>
      <w:r>
        <w:br/>
        <w:t>0\leq\alpha\leq1</w:t>
      </w:r>
      <w:r>
        <w:br/>
        <w:t>]</w:t>
      </w:r>
    </w:p>
    <w:p w14:paraId="6AE09F32" w14:textId="77777777" w:rsidR="00AB7314" w:rsidRDefault="00000000">
      <w:r>
        <w:rPr>
          <w:rtl/>
        </w:rPr>
        <w:t>است.</w:t>
      </w:r>
    </w:p>
    <w:p w14:paraId="46482D36" w14:textId="77777777" w:rsidR="00AB7314" w:rsidRDefault="00000000">
      <w:r>
        <w:rPr>
          <w:rtl/>
        </w:rPr>
        <w:t>مثلاً اگر:</w:t>
      </w:r>
    </w:p>
    <w:p w14:paraId="59FB47C2" w14:textId="77777777" w:rsidR="00AB7314" w:rsidRDefault="00000000">
      <w:r>
        <w:lastRenderedPageBreak/>
        <w:t>[</w:t>
      </w:r>
      <w:r>
        <w:br/>
        <w:t>\alpha=0.7</w:t>
      </w:r>
      <w:r>
        <w:br/>
        <w:t>]</w:t>
      </w:r>
    </w:p>
    <w:p w14:paraId="17FCC0D6" w14:textId="77777777" w:rsidR="00AB7314" w:rsidRDefault="00000000">
      <w:r>
        <w:rPr>
          <w:rtl/>
        </w:rPr>
        <w:t>باشد:</w:t>
      </w:r>
    </w:p>
    <w:p w14:paraId="567E7FAC" w14:textId="77777777" w:rsidR="00AB7314" w:rsidRDefault="00000000">
      <w:pPr>
        <w:spacing w:before="480"/>
      </w:pPr>
      <w:r>
        <w:t>[</w:t>
      </w:r>
    </w:p>
    <w:p w14:paraId="4DF4D096" w14:textId="77777777" w:rsidR="00AB7314" w:rsidRDefault="00000000">
      <w:pPr>
        <w:spacing w:before="480"/>
        <w:rPr>
          <w:b/>
          <w:bCs/>
        </w:rPr>
      </w:pPr>
      <w:r>
        <w:rPr>
          <w:b/>
          <w:bCs/>
        </w:rPr>
        <w:t>S_{final}</w:t>
      </w:r>
    </w:p>
    <w:p w14:paraId="43F2E1EF" w14:textId="77777777" w:rsidR="00AB7314" w:rsidRDefault="00000000">
      <w:r>
        <w:t>0.7S_{SF}</w:t>
      </w:r>
      <w:r>
        <w:br/>
        <w:t>+</w:t>
      </w:r>
      <w:r>
        <w:br/>
        <w:t>0.3S_{SP}</w:t>
      </w:r>
      <w:r>
        <w:br/>
        <w:t>]</w:t>
      </w:r>
    </w:p>
    <w:p w14:paraId="57D266B0" w14:textId="77777777" w:rsidR="00AB7314" w:rsidRDefault="00000000">
      <w:r>
        <w:rPr>
          <w:rtl/>
        </w:rPr>
        <w:t xml:space="preserve">در نتیجه </w:t>
      </w:r>
      <w:r>
        <w:t>Semantic Folding</w:t>
      </w:r>
      <w:r>
        <w:rPr>
          <w:rtl/>
        </w:rPr>
        <w:t xml:space="preserve"> وزن بیشتری خواهد داشت.</w:t>
      </w:r>
    </w:p>
    <w:p w14:paraId="3DBA581D" w14:textId="77777777" w:rsidR="00AB7314" w:rsidRDefault="00000000">
      <w:pPr>
        <w:pStyle w:val="Heading4"/>
        <w:keepNext w:val="0"/>
        <w:keepLines w:val="0"/>
      </w:pPr>
      <w:bookmarkStart w:id="85" w:name="_bjz305maqs5m" w:colFirst="0" w:colLast="0"/>
      <w:bookmarkEnd w:id="85"/>
      <w:r>
        <w:rPr>
          <w:rtl/>
        </w:rPr>
        <w:t xml:space="preserve">مشکل </w:t>
      </w:r>
      <w:r>
        <w:t>Linear Fusion</w:t>
      </w:r>
    </w:p>
    <w:p w14:paraId="30D312C6" w14:textId="77777777" w:rsidR="00AB7314" w:rsidRDefault="00000000">
      <w:r>
        <w:rPr>
          <w:rtl/>
        </w:rPr>
        <w:t xml:space="preserve">مسئله مهم این است که </w:t>
      </w:r>
      <w:r>
        <w:t>score</w:t>
      </w:r>
      <w:r>
        <w:rPr>
          <w:rtl/>
        </w:rPr>
        <w:t>های دو سیستم ممکن است در مقیاس یکسانی نباشند.</w:t>
      </w:r>
    </w:p>
    <w:p w14:paraId="2C83FF49" w14:textId="77777777" w:rsidR="00AB7314" w:rsidRDefault="00000000">
      <w:r>
        <w:rPr>
          <w:rtl/>
        </w:rPr>
        <w:t>مثلاً:</w:t>
      </w:r>
    </w:p>
    <w:p w14:paraId="5EE566B0" w14:textId="77777777" w:rsidR="00AB7314" w:rsidRDefault="00000000">
      <w:r>
        <w:t>Semantic Folding:</w:t>
      </w:r>
    </w:p>
    <w:p w14:paraId="21A15F9B" w14:textId="77777777" w:rsidR="00AB7314" w:rsidRDefault="00AB7314"/>
    <w:p w14:paraId="46DD85D7" w14:textId="77777777" w:rsidR="00AB7314" w:rsidRDefault="00000000">
      <w:r>
        <w:t>D1 = 0.91</w:t>
      </w:r>
    </w:p>
    <w:p w14:paraId="3B645C5A" w14:textId="77777777" w:rsidR="00AB7314" w:rsidRDefault="00000000">
      <w:r>
        <w:t>D2 = 0.87</w:t>
      </w:r>
    </w:p>
    <w:p w14:paraId="1437BAF8" w14:textId="77777777" w:rsidR="00AB7314" w:rsidRDefault="00AB7314"/>
    <w:p w14:paraId="390C8081" w14:textId="77777777" w:rsidR="00AB7314" w:rsidRDefault="00000000">
      <w:r>
        <w:t>SPLADE:</w:t>
      </w:r>
    </w:p>
    <w:p w14:paraId="2FAAA87C" w14:textId="77777777" w:rsidR="00AB7314" w:rsidRDefault="00AB7314"/>
    <w:p w14:paraId="410E6BCC" w14:textId="77777777" w:rsidR="00AB7314" w:rsidRDefault="00000000">
      <w:r>
        <w:t>D1 = 15.2</w:t>
      </w:r>
    </w:p>
    <w:p w14:paraId="614A4746" w14:textId="77777777" w:rsidR="00AB7314" w:rsidRDefault="00000000">
      <w:r>
        <w:t>D2 = 13.8</w:t>
      </w:r>
    </w:p>
    <w:p w14:paraId="799D4448" w14:textId="77777777" w:rsidR="00AB7314" w:rsidRDefault="00000000">
      <w:r>
        <w:rPr>
          <w:rtl/>
        </w:rPr>
        <w:t xml:space="preserve">ترکیب مستقیم این مقادیر می‌تواند باعث شود سیستم دارای </w:t>
      </w:r>
      <w:r>
        <w:t>scale</w:t>
      </w:r>
      <w:r>
        <w:rPr>
          <w:rtl/>
        </w:rPr>
        <w:t xml:space="preserve"> بزرگ‌تر تأثیر بیشتری داشته باشد.</w:t>
      </w:r>
    </w:p>
    <w:p w14:paraId="21518807" w14:textId="77777777" w:rsidR="00AB7314" w:rsidRDefault="00000000">
      <w:r>
        <w:rPr>
          <w:rtl/>
        </w:rPr>
        <w:t xml:space="preserve">به همین دلیل قبل از </w:t>
      </w:r>
      <w:r>
        <w:t>Linear Fusion</w:t>
      </w:r>
      <w:r>
        <w:rPr>
          <w:rtl/>
        </w:rPr>
        <w:t xml:space="preserve"> نیاز به </w:t>
      </w:r>
      <w:r>
        <w:rPr>
          <w:b/>
          <w:bCs/>
        </w:rPr>
        <w:t>score normalization</w:t>
      </w:r>
      <w:r>
        <w:rPr>
          <w:rtl/>
        </w:rPr>
        <w:t xml:space="preserve"> یا طراحی مناسب وزن‌ها وجود دارد.</w:t>
      </w:r>
    </w:p>
    <w:p w14:paraId="4FDC3069" w14:textId="77777777" w:rsidR="00AB7314" w:rsidRDefault="00000000">
      <w:r>
        <w:pict w14:anchorId="4E63A283">
          <v:rect id="_x0000_i1085" style="width:0;height:1.5pt" o:hralign="center" o:hrstd="t" o:hr="t" fillcolor="#a0a0a0" stroked="f"/>
        </w:pict>
      </w:r>
    </w:p>
    <w:p w14:paraId="4D3A0B01" w14:textId="77777777" w:rsidR="00AB7314" w:rsidRDefault="00000000">
      <w:pPr>
        <w:pStyle w:val="Heading3"/>
        <w:keepNext w:val="0"/>
        <w:keepLines w:val="0"/>
        <w:spacing w:before="480"/>
      </w:pPr>
      <w:bookmarkStart w:id="86" w:name="_3l3ul69r5pdu" w:colFirst="0" w:colLast="0"/>
      <w:bookmarkEnd w:id="86"/>
      <w:r>
        <w:t>2-11-2. Reciprocal Rank Fusion (RRF)</w:t>
      </w:r>
    </w:p>
    <w:p w14:paraId="46C4FD8E" w14:textId="77777777" w:rsidR="00AB7314" w:rsidRDefault="00000000">
      <w:r>
        <w:rPr>
          <w:rtl/>
        </w:rPr>
        <w:t xml:space="preserve">در مقابل، </w:t>
      </w:r>
      <w:r>
        <w:rPr>
          <w:b/>
          <w:bCs/>
        </w:rPr>
        <w:t>Reciprocal Rank Fusion</w:t>
      </w:r>
      <w:r>
        <w:rPr>
          <w:rtl/>
        </w:rPr>
        <w:t xml:space="preserve"> به جای تکیه مستقیم بر </w:t>
      </w:r>
      <w:r>
        <w:t>score</w:t>
      </w:r>
      <w:r>
        <w:rPr>
          <w:rtl/>
        </w:rPr>
        <w:t xml:space="preserve">، از </w:t>
      </w:r>
      <w:r>
        <w:rPr>
          <w:b/>
          <w:bCs/>
          <w:rtl/>
        </w:rPr>
        <w:t>رتبه سند</w:t>
      </w:r>
      <w:r>
        <w:rPr>
          <w:rtl/>
        </w:rPr>
        <w:t xml:space="preserve"> در هر </w:t>
      </w:r>
      <w:r>
        <w:t>ranking</w:t>
      </w:r>
      <w:r>
        <w:rPr>
          <w:rtl/>
        </w:rPr>
        <w:t xml:space="preserve"> استفاده می‌کند.</w:t>
      </w:r>
    </w:p>
    <w:p w14:paraId="0E400269" w14:textId="77777777" w:rsidR="00AB7314" w:rsidRDefault="00000000">
      <w:r>
        <w:rPr>
          <w:rtl/>
        </w:rPr>
        <w:t xml:space="preserve">فرمول </w:t>
      </w:r>
      <w:r>
        <w:t>RRF</w:t>
      </w:r>
      <w:r>
        <w:rPr>
          <w:rtl/>
        </w:rPr>
        <w:t xml:space="preserve"> به شکل زیر است:</w:t>
      </w:r>
    </w:p>
    <w:p w14:paraId="48A9371B" w14:textId="77777777" w:rsidR="00AB7314" w:rsidRDefault="00000000">
      <w:pPr>
        <w:spacing w:before="480"/>
      </w:pPr>
      <w:r>
        <w:t>[</w:t>
      </w:r>
      <w:r>
        <w:rPr>
          <w:noProof/>
        </w:rPr>
        <w:drawing>
          <wp:anchor distT="114300" distB="114300" distL="114300" distR="114300" simplePos="0" relativeHeight="251667456" behindDoc="1" locked="0" layoutInCell="1" hidden="0" allowOverlap="1" wp14:anchorId="5F5E494A" wp14:editId="3F2E8395">
            <wp:simplePos x="0" y="0"/>
            <wp:positionH relativeFrom="column">
              <wp:posOffset>1076325</wp:posOffset>
            </wp:positionH>
            <wp:positionV relativeFrom="paragraph">
              <wp:posOffset>619125</wp:posOffset>
            </wp:positionV>
            <wp:extent cx="2667000" cy="828675"/>
            <wp:effectExtent l="0" t="0" r="0" b="0"/>
            <wp:wrapNone/>
            <wp:docPr id="1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06"/>
                    <a:srcRect/>
                    <a:stretch>
                      <a:fillRect/>
                    </a:stretch>
                  </pic:blipFill>
                  <pic:spPr>
                    <a:xfrm>
                      <a:off x="0" y="0"/>
                      <a:ext cx="2667000" cy="828675"/>
                    </a:xfrm>
                    <a:prstGeom prst="rect">
                      <a:avLst/>
                    </a:prstGeom>
                    <a:ln/>
                  </pic:spPr>
                </pic:pic>
              </a:graphicData>
            </a:graphic>
          </wp:anchor>
        </w:drawing>
      </w:r>
    </w:p>
    <w:p w14:paraId="1EB3F328" w14:textId="77777777" w:rsidR="00AB7314" w:rsidRDefault="00000000">
      <w:pPr>
        <w:spacing w:before="480"/>
        <w:rPr>
          <w:b/>
          <w:bCs/>
        </w:rPr>
      </w:pPr>
      <w:r>
        <w:rPr>
          <w:b/>
          <w:bCs/>
        </w:rPr>
        <w:t>RRF(d)</w:t>
      </w:r>
    </w:p>
    <w:p w14:paraId="78841208" w14:textId="77777777" w:rsidR="00AB7314" w:rsidRDefault="00000000">
      <w:r>
        <w:lastRenderedPageBreak/>
        <w:t>\sum_{r\in R}</w:t>
      </w:r>
      <w:r>
        <w:br/>
        <w:t>\frac{1}{k+rank_r(d)}</w:t>
      </w:r>
      <w:r>
        <w:br/>
        <w:t>]</w:t>
      </w:r>
    </w:p>
    <w:p w14:paraId="7DB4A833" w14:textId="77777777" w:rsidR="00AB7314" w:rsidRDefault="00000000">
      <w:r>
        <w:rPr>
          <w:rtl/>
        </w:rPr>
        <w:t>که در آن:</w:t>
      </w:r>
    </w:p>
    <w:p w14:paraId="16A5B0EE" w14:textId="77777777" w:rsidR="00AB7314" w:rsidRDefault="00000000">
      <w:pPr>
        <w:numPr>
          <w:ilvl w:val="0"/>
          <w:numId w:val="17"/>
        </w:numPr>
        <w:spacing w:after="0"/>
        <w:jc w:val="left"/>
      </w:pPr>
      <w:r>
        <w:t>(R</w:t>
      </w:r>
      <w:r>
        <w:rPr>
          <w:rtl/>
        </w:rPr>
        <w:t xml:space="preserve">): مجموعه </w:t>
      </w:r>
      <w:r>
        <w:t>ranking</w:t>
      </w:r>
      <w:r>
        <w:rPr>
          <w:rtl/>
        </w:rPr>
        <w:t>ها</w:t>
      </w:r>
    </w:p>
    <w:p w14:paraId="6D814C70" w14:textId="77777777" w:rsidR="00AB7314" w:rsidRDefault="00000000">
      <w:pPr>
        <w:numPr>
          <w:ilvl w:val="0"/>
          <w:numId w:val="17"/>
        </w:numPr>
        <w:spacing w:before="0" w:after="0"/>
        <w:jc w:val="left"/>
      </w:pPr>
      <w:r>
        <w:t>(rank_r(d</w:t>
      </w:r>
      <w:r>
        <w:rPr>
          <w:rtl/>
        </w:rPr>
        <w:t>)): رتبه سند (</w:t>
      </w:r>
      <w:r>
        <w:t>d</w:t>
      </w:r>
      <w:r>
        <w:rPr>
          <w:rtl/>
        </w:rPr>
        <w:t xml:space="preserve">) در </w:t>
      </w:r>
      <w:r>
        <w:t>ranking</w:t>
      </w:r>
      <w:r>
        <w:rPr>
          <w:rtl/>
        </w:rPr>
        <w:t xml:space="preserve"> مربوط به سیستم (</w:t>
      </w:r>
      <w:r>
        <w:t>r</w:t>
      </w:r>
      <w:r>
        <w:rPr>
          <w:rtl/>
        </w:rPr>
        <w:t>)</w:t>
      </w:r>
    </w:p>
    <w:p w14:paraId="145E4473" w14:textId="77777777" w:rsidR="00AB7314" w:rsidRDefault="00000000">
      <w:pPr>
        <w:numPr>
          <w:ilvl w:val="0"/>
          <w:numId w:val="17"/>
        </w:numPr>
        <w:spacing w:before="0"/>
        <w:jc w:val="left"/>
      </w:pPr>
      <w:r>
        <w:t>(k</w:t>
      </w:r>
      <w:r>
        <w:rPr>
          <w:rtl/>
        </w:rPr>
        <w:t>): یک ثابت برای کاهش تأثیر رتبه‌های بسیار بالا</w:t>
      </w:r>
    </w:p>
    <w:p w14:paraId="7F74A8A5" w14:textId="77777777" w:rsidR="00AB7314" w:rsidRDefault="00000000">
      <w:r>
        <w:rPr>
          <w:rtl/>
        </w:rPr>
        <w:t xml:space="preserve">است. روش </w:t>
      </w:r>
      <w:r>
        <w:t>RRF</w:t>
      </w:r>
      <w:r>
        <w:rPr>
          <w:rtl/>
        </w:rPr>
        <w:t xml:space="preserve"> در پژوهش </w:t>
      </w:r>
      <w:r>
        <w:t>Cormack، Clarke</w:t>
      </w:r>
      <w:r>
        <w:rPr>
          <w:rtl/>
        </w:rPr>
        <w:t xml:space="preserve"> و </w:t>
      </w:r>
      <w:r>
        <w:t>Büttcher</w:t>
      </w:r>
      <w:r>
        <w:rPr>
          <w:rtl/>
        </w:rPr>
        <w:t xml:space="preserve"> معرفی و ارزیابی شده است. (</w:t>
      </w:r>
      <w:hyperlink r:id="rId107">
        <w:r>
          <w:rPr>
            <w:color w:val="1155CC"/>
            <w:u w:val="single"/>
          </w:rPr>
          <w:t>Google Research</w:t>
        </w:r>
      </w:hyperlink>
      <w:r>
        <w:t>)</w:t>
      </w:r>
    </w:p>
    <w:p w14:paraId="3976BCF9" w14:textId="77777777" w:rsidR="00AB7314" w:rsidRDefault="00000000">
      <w:r>
        <w:rPr>
          <w:rtl/>
        </w:rPr>
        <w:t>فرض کنیم:</w:t>
      </w:r>
    </w:p>
    <w:p w14:paraId="1B3C8030" w14:textId="77777777" w:rsidR="00AB7314" w:rsidRDefault="00000000">
      <w:r>
        <w:t>SF:</w:t>
      </w:r>
    </w:p>
    <w:p w14:paraId="7B0E8235" w14:textId="77777777" w:rsidR="00AB7314" w:rsidRDefault="00AB7314"/>
    <w:p w14:paraId="76A6241C" w14:textId="77777777" w:rsidR="00AB7314" w:rsidRDefault="00000000">
      <w:r>
        <w:t>D1 → rank 1</w:t>
      </w:r>
    </w:p>
    <w:p w14:paraId="5EC445EC" w14:textId="77777777" w:rsidR="00AB7314" w:rsidRDefault="00000000">
      <w:r>
        <w:t>D3 → rank 2</w:t>
      </w:r>
    </w:p>
    <w:p w14:paraId="2ABB6366" w14:textId="77777777" w:rsidR="00AB7314" w:rsidRDefault="00000000">
      <w:r>
        <w:t>D5 → rank 3</w:t>
      </w:r>
    </w:p>
    <w:p w14:paraId="71E112C6" w14:textId="77777777" w:rsidR="00AB7314" w:rsidRDefault="00AB7314"/>
    <w:p w14:paraId="629A2426" w14:textId="77777777" w:rsidR="00AB7314" w:rsidRDefault="00000000">
      <w:r>
        <w:t>SPLADE:</w:t>
      </w:r>
    </w:p>
    <w:p w14:paraId="4E69A723" w14:textId="77777777" w:rsidR="00AB7314" w:rsidRDefault="00AB7314"/>
    <w:p w14:paraId="463DC1AE" w14:textId="77777777" w:rsidR="00AB7314" w:rsidRDefault="00000000">
      <w:r>
        <w:t>D3 → rank 1</w:t>
      </w:r>
    </w:p>
    <w:p w14:paraId="4A3C137E" w14:textId="77777777" w:rsidR="00AB7314" w:rsidRDefault="00000000">
      <w:r>
        <w:lastRenderedPageBreak/>
        <w:t>D2 → rank 2</w:t>
      </w:r>
    </w:p>
    <w:p w14:paraId="7DC49619" w14:textId="77777777" w:rsidR="00AB7314" w:rsidRDefault="00000000">
      <w:r>
        <w:t>D1 → rank 4</w:t>
      </w:r>
    </w:p>
    <w:p w14:paraId="79BF284D" w14:textId="77777777" w:rsidR="00AB7314" w:rsidRDefault="00000000">
      <w:r>
        <w:rPr>
          <w:rtl/>
        </w:rPr>
        <w:t xml:space="preserve">با </w:t>
      </w:r>
      <w:r>
        <w:t>RRF</w:t>
      </w:r>
      <w:r>
        <w:rPr>
          <w:rtl/>
        </w:rPr>
        <w:t>، سندی که در چند سیستم رتبه مناسبی دارد، امتیاز بالاتری دریافت می‌کند.</w:t>
      </w:r>
    </w:p>
    <w:p w14:paraId="357A0F7B" w14:textId="77777777" w:rsidR="00AB7314" w:rsidRDefault="00000000">
      <w:r>
        <w:rPr>
          <w:rtl/>
        </w:rPr>
        <w:t>مثلاً:</w:t>
      </w:r>
    </w:p>
    <w:p w14:paraId="26B09EC1" w14:textId="77777777" w:rsidR="00AB7314" w:rsidRDefault="00000000">
      <w:r>
        <w:t>D3:</w:t>
      </w:r>
    </w:p>
    <w:p w14:paraId="60C70703" w14:textId="77777777" w:rsidR="00AB7314" w:rsidRDefault="00000000">
      <w:r>
        <w:t>SF     → rank 2</w:t>
      </w:r>
    </w:p>
    <w:p w14:paraId="4E64E112" w14:textId="77777777" w:rsidR="00AB7314" w:rsidRDefault="00000000">
      <w:r>
        <w:t>SPLADE → rank 1</w:t>
      </w:r>
    </w:p>
    <w:p w14:paraId="0F1B475C" w14:textId="77777777" w:rsidR="00AB7314" w:rsidRDefault="00AB7314"/>
    <w:p w14:paraId="248D4367" w14:textId="77777777" w:rsidR="00AB7314" w:rsidRDefault="00000000">
      <w:r>
        <w:t>D1:</w:t>
      </w:r>
    </w:p>
    <w:p w14:paraId="5A5F9BFC" w14:textId="77777777" w:rsidR="00AB7314" w:rsidRDefault="00000000">
      <w:r>
        <w:t>SF     → rank 1</w:t>
      </w:r>
    </w:p>
    <w:p w14:paraId="20EFFD06" w14:textId="77777777" w:rsidR="00AB7314" w:rsidRDefault="00000000">
      <w:r>
        <w:t>SPLADE → rank 4</w:t>
      </w:r>
    </w:p>
    <w:p w14:paraId="31CA86ED" w14:textId="77777777" w:rsidR="00AB7314" w:rsidRDefault="00000000">
      <w:r>
        <w:rPr>
          <w:rtl/>
        </w:rPr>
        <w:t xml:space="preserve">هر دو سیستم به </w:t>
      </w:r>
      <w:r>
        <w:t>D</w:t>
      </w:r>
      <w:r>
        <w:rPr>
          <w:rtl/>
        </w:rPr>
        <w:t xml:space="preserve">3 و </w:t>
      </w:r>
      <w:r>
        <w:t>D</w:t>
      </w:r>
      <w:r>
        <w:rPr>
          <w:rtl/>
        </w:rPr>
        <w:t xml:space="preserve">1 اهمیت داده‌اند؛ بنابراین </w:t>
      </w:r>
      <w:r>
        <w:t>RRF</w:t>
      </w:r>
      <w:r>
        <w:rPr>
          <w:rtl/>
        </w:rPr>
        <w:t xml:space="preserve"> می‌تواند این توافق میان </w:t>
      </w:r>
      <w:r>
        <w:t>ranking</w:t>
      </w:r>
      <w:r>
        <w:rPr>
          <w:rtl/>
        </w:rPr>
        <w:t>ها را به خوبی استفاده کند.</w:t>
      </w:r>
    </w:p>
    <w:p w14:paraId="41A71155" w14:textId="77777777" w:rsidR="00AB7314" w:rsidRDefault="00000000">
      <w:r>
        <w:pict w14:anchorId="767AD3F3">
          <v:rect id="_x0000_i1086" style="width:0;height:1.5pt" o:hralign="center" o:hrstd="t" o:hr="t" fillcolor="#a0a0a0" stroked="f"/>
        </w:pict>
      </w:r>
    </w:p>
    <w:p w14:paraId="4150BE8C" w14:textId="77777777" w:rsidR="00AB7314" w:rsidRDefault="00000000">
      <w:pPr>
        <w:pStyle w:val="Heading3"/>
      </w:pPr>
      <w:bookmarkStart w:id="87" w:name="_ph69wmkamtja" w:colFirst="0" w:colLast="0"/>
      <w:bookmarkEnd w:id="87"/>
      <w:r>
        <w:rPr>
          <w:rtl/>
        </w:rPr>
        <w:t xml:space="preserve">2-11-3. مزیت مهم </w:t>
      </w:r>
      <w:r>
        <w:t>RRF</w:t>
      </w:r>
    </w:p>
    <w:p w14:paraId="51AAE470" w14:textId="77777777" w:rsidR="00AB7314" w:rsidRDefault="00000000">
      <w:r>
        <w:rPr>
          <w:rtl/>
        </w:rPr>
        <w:t xml:space="preserve">یکی از مزیت‌های </w:t>
      </w:r>
      <w:r>
        <w:t>RRF</w:t>
      </w:r>
      <w:r>
        <w:rPr>
          <w:rtl/>
        </w:rPr>
        <w:t xml:space="preserve"> این است که </w:t>
      </w:r>
      <w:r>
        <w:rPr>
          <w:b/>
          <w:bCs/>
          <w:rtl/>
        </w:rPr>
        <w:t xml:space="preserve">نیازی ندارد </w:t>
      </w:r>
      <w:r>
        <w:rPr>
          <w:b/>
          <w:bCs/>
        </w:rPr>
        <w:t>score</w:t>
      </w:r>
      <w:r>
        <w:rPr>
          <w:b/>
          <w:bCs/>
          <w:rtl/>
        </w:rPr>
        <w:t>های دو سیستم در یک مقیاس باشند</w:t>
      </w:r>
      <w:r>
        <w:t>.</w:t>
      </w:r>
    </w:p>
    <w:p w14:paraId="240A85E4" w14:textId="77777777" w:rsidR="00AB7314" w:rsidRDefault="00000000">
      <w:r>
        <w:rPr>
          <w:rtl/>
        </w:rPr>
        <w:t>یعنی مشکل زیر را نداریم:</w:t>
      </w:r>
    </w:p>
    <w:p w14:paraId="42BF3034" w14:textId="77777777" w:rsidR="00AB7314" w:rsidRDefault="00000000">
      <w:r>
        <w:lastRenderedPageBreak/>
        <w:t>SF score:</w:t>
      </w:r>
    </w:p>
    <w:p w14:paraId="3BA91375" w14:textId="77777777" w:rsidR="00AB7314" w:rsidRDefault="00000000">
      <w:r>
        <w:t>0 → 1</w:t>
      </w:r>
    </w:p>
    <w:p w14:paraId="605C3DCD" w14:textId="77777777" w:rsidR="00AB7314" w:rsidRDefault="00AB7314"/>
    <w:p w14:paraId="4DBBDA8E" w14:textId="77777777" w:rsidR="00AB7314" w:rsidRDefault="00000000">
      <w:r>
        <w:t>SPLADE score:</w:t>
      </w:r>
    </w:p>
    <w:p w14:paraId="3ABC67CE" w14:textId="77777777" w:rsidR="00AB7314" w:rsidRDefault="00000000">
      <w:r>
        <w:t>0 → 50</w:t>
      </w:r>
    </w:p>
    <w:p w14:paraId="68E72B17" w14:textId="77777777" w:rsidR="00AB7314" w:rsidRDefault="00000000">
      <w:r>
        <w:rPr>
          <w:b/>
          <w:bCs/>
          <w:rtl/>
        </w:rPr>
        <w:t xml:space="preserve">زیرا </w:t>
      </w:r>
      <w:r>
        <w:rPr>
          <w:b/>
          <w:bCs/>
        </w:rPr>
        <w:t>RRF</w:t>
      </w:r>
      <w:r>
        <w:rPr>
          <w:b/>
          <w:bCs/>
          <w:rtl/>
        </w:rPr>
        <w:t xml:space="preserve"> به جای مقدار </w:t>
      </w:r>
      <w:r>
        <w:rPr>
          <w:b/>
          <w:bCs/>
        </w:rPr>
        <w:t>score</w:t>
      </w:r>
      <w:r>
        <w:rPr>
          <w:b/>
          <w:bCs/>
          <w:rtl/>
        </w:rPr>
        <w:t>، از رتبه استفاده می‌کند</w:t>
      </w:r>
      <w:r>
        <w:t>:</w:t>
      </w:r>
    </w:p>
    <w:p w14:paraId="076D08B8" w14:textId="77777777" w:rsidR="00AB7314" w:rsidRDefault="00000000">
      <w:r>
        <w:t>SF:</w:t>
      </w:r>
    </w:p>
    <w:p w14:paraId="7CF43BE1" w14:textId="77777777" w:rsidR="00AB7314" w:rsidRDefault="00000000">
      <w:r>
        <w:t>D1 → rank 1</w:t>
      </w:r>
    </w:p>
    <w:p w14:paraId="40AA1A0E" w14:textId="77777777" w:rsidR="00AB7314" w:rsidRDefault="00000000">
      <w:r>
        <w:t>D2 → rank 2</w:t>
      </w:r>
    </w:p>
    <w:p w14:paraId="58B6538A" w14:textId="77777777" w:rsidR="00AB7314" w:rsidRDefault="00AB7314"/>
    <w:p w14:paraId="65AFC7C5" w14:textId="77777777" w:rsidR="00AB7314" w:rsidRDefault="00000000">
      <w:r>
        <w:t>SPLADE:</w:t>
      </w:r>
    </w:p>
    <w:p w14:paraId="238FCD53" w14:textId="77777777" w:rsidR="00AB7314" w:rsidRDefault="00000000">
      <w:r>
        <w:t>D2 → rank 1</w:t>
      </w:r>
    </w:p>
    <w:p w14:paraId="5EC4AD30" w14:textId="77777777" w:rsidR="00AB7314" w:rsidRDefault="00000000">
      <w:r>
        <w:t>D1 → rank 5</w:t>
      </w:r>
    </w:p>
    <w:p w14:paraId="3A34E194" w14:textId="77777777" w:rsidR="00AB7314" w:rsidRDefault="00000000">
      <w:r>
        <w:rPr>
          <w:rtl/>
        </w:rPr>
        <w:t xml:space="preserve">در نتیجه </w:t>
      </w:r>
      <w:r>
        <w:t>RRF</w:t>
      </w:r>
      <w:r>
        <w:rPr>
          <w:rtl/>
        </w:rPr>
        <w:t xml:space="preserve"> برای ترکیب سیستم‌های </w:t>
      </w:r>
      <w:r>
        <w:t>retrieval</w:t>
      </w:r>
      <w:r>
        <w:rPr>
          <w:rtl/>
        </w:rPr>
        <w:t xml:space="preserve"> با </w:t>
      </w:r>
      <w:r>
        <w:t>score</w:t>
      </w:r>
      <w:r>
        <w:rPr>
          <w:rtl/>
        </w:rPr>
        <w:t xml:space="preserve">های متفاوت، روش جذابی است. پژوهش اصلی </w:t>
      </w:r>
      <w:r>
        <w:t>RRF</w:t>
      </w:r>
      <w:r>
        <w:rPr>
          <w:rtl/>
        </w:rPr>
        <w:t xml:space="preserve"> نیز آن را به عنوان روشی برای ترکیب </w:t>
      </w:r>
      <w:r>
        <w:t>ranking</w:t>
      </w:r>
      <w:r>
        <w:rPr>
          <w:rtl/>
        </w:rPr>
        <w:t xml:space="preserve">ها و مقایسه با روش‌های دیگر </w:t>
      </w:r>
      <w:r>
        <w:t>fusion</w:t>
      </w:r>
      <w:r>
        <w:rPr>
          <w:rtl/>
        </w:rPr>
        <w:t xml:space="preserve"> بررسی کرده است. (</w:t>
      </w:r>
      <w:hyperlink r:id="rId108">
        <w:r>
          <w:rPr>
            <w:color w:val="1155CC"/>
            <w:u w:val="single"/>
          </w:rPr>
          <w:t>Google Research</w:t>
        </w:r>
      </w:hyperlink>
      <w:r>
        <w:t>)</w:t>
      </w:r>
    </w:p>
    <w:p w14:paraId="19BECE20" w14:textId="77777777" w:rsidR="00AB7314" w:rsidRDefault="00000000">
      <w:r>
        <w:pict w14:anchorId="612215E6">
          <v:rect id="_x0000_i1087" style="width:0;height:1.5pt" o:hralign="center" o:hrstd="t" o:hr="t" fillcolor="#a0a0a0" stroked="f"/>
        </w:pict>
      </w:r>
    </w:p>
    <w:p w14:paraId="47F64F8E" w14:textId="77777777" w:rsidR="00AB7314" w:rsidRDefault="00000000">
      <w:pPr>
        <w:pStyle w:val="Heading3"/>
        <w:keepNext w:val="0"/>
        <w:keepLines w:val="0"/>
        <w:spacing w:before="480"/>
      </w:pPr>
      <w:bookmarkStart w:id="88" w:name="_chfrfovtdh20" w:colFirst="0" w:colLast="0"/>
      <w:bookmarkEnd w:id="88"/>
      <w:r>
        <w:t>2-11-4. Sparse–Dense Hybrid Retrieval</w:t>
      </w:r>
    </w:p>
    <w:p w14:paraId="4F56E1B0" w14:textId="77777777" w:rsidR="00AB7314" w:rsidRDefault="00000000">
      <w:r>
        <w:rPr>
          <w:rtl/>
        </w:rPr>
        <w:lastRenderedPageBreak/>
        <w:t xml:space="preserve">یک شکل رایج دیگر از </w:t>
      </w:r>
      <w:r>
        <w:t>hybrid retrieval</w:t>
      </w:r>
      <w:r>
        <w:rPr>
          <w:rtl/>
        </w:rPr>
        <w:t xml:space="preserve">، ترکیب یک </w:t>
      </w:r>
      <w:r>
        <w:t>retriever sparse</w:t>
      </w:r>
      <w:r>
        <w:rPr>
          <w:rtl/>
        </w:rPr>
        <w:t xml:space="preserve"> و یک </w:t>
      </w:r>
      <w:r>
        <w:t>retriever dense</w:t>
      </w:r>
      <w:r>
        <w:rPr>
          <w:rtl/>
        </w:rPr>
        <w:t xml:space="preserve"> است.</w:t>
      </w:r>
    </w:p>
    <w:p w14:paraId="531CF461" w14:textId="77777777" w:rsidR="00AB7314" w:rsidRDefault="00000000">
      <w:r>
        <w:rPr>
          <w:rtl/>
        </w:rPr>
        <w:t>مثلاً:</w:t>
      </w:r>
    </w:p>
    <w:p w14:paraId="18D8061B" w14:textId="77777777" w:rsidR="00AB7314" w:rsidRDefault="00000000">
      <w:r>
        <w:t xml:space="preserve">                Query</w:t>
      </w:r>
    </w:p>
    <w:p w14:paraId="326EFD9F" w14:textId="77777777" w:rsidR="00AB7314" w:rsidRDefault="00000000">
      <w:r>
        <w:t xml:space="preserve">                   │</w:t>
      </w:r>
    </w:p>
    <w:p w14:paraId="67047EFF" w14:textId="77777777" w:rsidR="00AB7314" w:rsidRDefault="00000000">
      <w:r>
        <w:t xml:space="preserve">          ┌────────┴────────┐</w:t>
      </w:r>
    </w:p>
    <w:p w14:paraId="3288EC5B" w14:textId="77777777" w:rsidR="00AB7314" w:rsidRDefault="00000000">
      <w:r>
        <w:t xml:space="preserve">          ↓                 ↓</w:t>
      </w:r>
    </w:p>
    <w:p w14:paraId="49E0323B" w14:textId="77777777" w:rsidR="00AB7314" w:rsidRDefault="00000000">
      <w:r>
        <w:t xml:space="preserve">       BM25              Dense</w:t>
      </w:r>
    </w:p>
    <w:p w14:paraId="38F3CCBD" w14:textId="77777777" w:rsidR="00AB7314" w:rsidRDefault="00000000">
      <w:r>
        <w:t xml:space="preserve">          ↓                 ↓</w:t>
      </w:r>
    </w:p>
    <w:p w14:paraId="7C023730" w14:textId="77777777" w:rsidR="00AB7314" w:rsidRDefault="00000000">
      <w:r>
        <w:t xml:space="preserve">     Sparse Rank        Dense Rank</w:t>
      </w:r>
    </w:p>
    <w:p w14:paraId="7C0C260B" w14:textId="77777777" w:rsidR="00AB7314" w:rsidRDefault="00000000">
      <w:r>
        <w:t xml:space="preserve">          └────────┬────────┘</w:t>
      </w:r>
    </w:p>
    <w:p w14:paraId="791C6CB4" w14:textId="77777777" w:rsidR="00AB7314" w:rsidRDefault="00000000">
      <w:r>
        <w:t xml:space="preserve">                   ↓</w:t>
      </w:r>
    </w:p>
    <w:p w14:paraId="52832735" w14:textId="77777777" w:rsidR="00AB7314" w:rsidRDefault="00000000">
      <w:r>
        <w:t xml:space="preserve">                 Fusion</w:t>
      </w:r>
    </w:p>
    <w:p w14:paraId="0C83F2CD" w14:textId="77777777" w:rsidR="00AB7314" w:rsidRDefault="00000000">
      <w:r>
        <w:t xml:space="preserve">                   ↓</w:t>
      </w:r>
    </w:p>
    <w:p w14:paraId="3D064E15" w14:textId="77777777" w:rsidR="00AB7314" w:rsidRDefault="00000000">
      <w:r>
        <w:t xml:space="preserve">             Final Ranking</w:t>
      </w:r>
    </w:p>
    <w:p w14:paraId="35EE4A88" w14:textId="77777777" w:rsidR="00AB7314" w:rsidRDefault="00000000">
      <w:r>
        <w:rPr>
          <w:rtl/>
        </w:rPr>
        <w:t>ایده اصلی این است که این دو روش نقاط قوت متفاوتی دارند.</w:t>
      </w:r>
    </w:p>
    <w:p w14:paraId="11AE0126" w14:textId="77777777" w:rsidR="00AB7314" w:rsidRDefault="00000000">
      <w:pPr>
        <w:pStyle w:val="Heading4"/>
        <w:keepNext w:val="0"/>
        <w:keepLines w:val="0"/>
      </w:pPr>
      <w:bookmarkStart w:id="89" w:name="_k929e8tu2b2a" w:colFirst="0" w:colLast="0"/>
      <w:bookmarkEnd w:id="89"/>
      <w:r>
        <w:t>Sparse / lexical</w:t>
      </w:r>
    </w:p>
    <w:p w14:paraId="5B6EDC0E" w14:textId="77777777" w:rsidR="00AB7314" w:rsidRDefault="00000000">
      <w:r>
        <w:rPr>
          <w:rtl/>
        </w:rPr>
        <w:t>در مواردی که تطبیق دقیق واژه اهمیت دارد، معمولاً مفید است:</w:t>
      </w:r>
    </w:p>
    <w:p w14:paraId="46FCE957" w14:textId="77777777" w:rsidR="00AB7314" w:rsidRDefault="00000000">
      <w:r>
        <w:t>"COVID-19"</w:t>
      </w:r>
    </w:p>
    <w:p w14:paraId="6F9089CA" w14:textId="77777777" w:rsidR="00AB7314" w:rsidRDefault="00000000">
      <w:r>
        <w:lastRenderedPageBreak/>
        <w:t>"ICD-10"</w:t>
      </w:r>
    </w:p>
    <w:p w14:paraId="17030CC3" w14:textId="77777777" w:rsidR="00AB7314" w:rsidRDefault="00000000">
      <w:r>
        <w:t>"GPT-4o"</w:t>
      </w:r>
    </w:p>
    <w:p w14:paraId="6B0D4A69" w14:textId="77777777" w:rsidR="00AB7314" w:rsidRDefault="00000000">
      <w:pPr>
        <w:pStyle w:val="Heading4"/>
        <w:keepNext w:val="0"/>
        <w:keepLines w:val="0"/>
      </w:pPr>
      <w:bookmarkStart w:id="90" w:name="_clddgjvjmbgu" w:colFirst="0" w:colLast="0"/>
      <w:bookmarkEnd w:id="90"/>
      <w:r>
        <w:t>Dense / semantic</w:t>
      </w:r>
    </w:p>
    <w:p w14:paraId="77EC9979" w14:textId="77777777" w:rsidR="00AB7314" w:rsidRDefault="00000000">
      <w:r>
        <w:rPr>
          <w:rtl/>
        </w:rPr>
        <w:t xml:space="preserve">در مواردی که </w:t>
      </w:r>
      <w:r>
        <w:t>query</w:t>
      </w:r>
      <w:r>
        <w:rPr>
          <w:rtl/>
        </w:rPr>
        <w:t xml:space="preserve"> و </w:t>
      </w:r>
      <w:r>
        <w:t>document</w:t>
      </w:r>
      <w:r>
        <w:rPr>
          <w:rtl/>
        </w:rPr>
        <w:t xml:space="preserve"> از واژگان متفاوتی استفاده می‌کنند ولی مفهوم مشابهی دارند، می‌تواند مفید باشد:</w:t>
      </w:r>
    </w:p>
    <w:p w14:paraId="4AC8B68F" w14:textId="77777777" w:rsidR="00AB7314" w:rsidRDefault="00000000">
      <w:r>
        <w:t>Query:</w:t>
      </w:r>
    </w:p>
    <w:p w14:paraId="111072AE" w14:textId="77777777" w:rsidR="00AB7314" w:rsidRDefault="00000000">
      <w:r>
        <w:t>"car repair"</w:t>
      </w:r>
    </w:p>
    <w:p w14:paraId="3F0C31D0" w14:textId="77777777" w:rsidR="00AB7314" w:rsidRDefault="00AB7314"/>
    <w:p w14:paraId="51DFBFAB" w14:textId="77777777" w:rsidR="00AB7314" w:rsidRDefault="00000000">
      <w:r>
        <w:t>Document:</w:t>
      </w:r>
    </w:p>
    <w:p w14:paraId="0FC8EB6D" w14:textId="77777777" w:rsidR="00AB7314" w:rsidRDefault="00000000">
      <w:r>
        <w:t>"automobile maintenance"</w:t>
      </w:r>
    </w:p>
    <w:p w14:paraId="29FC6215" w14:textId="77777777" w:rsidR="00AB7314" w:rsidRDefault="00000000">
      <w:r>
        <w:rPr>
          <w:rtl/>
        </w:rPr>
        <w:t xml:space="preserve">به همین دلیل ترکیب </w:t>
      </w:r>
      <w:r>
        <w:t>sparse</w:t>
      </w:r>
      <w:r>
        <w:rPr>
          <w:rtl/>
        </w:rPr>
        <w:t xml:space="preserve"> و </w:t>
      </w:r>
      <w:r>
        <w:t>dense</w:t>
      </w:r>
      <w:r>
        <w:rPr>
          <w:rtl/>
        </w:rPr>
        <w:t xml:space="preserve"> می‌تواند اطلاعات مکملی را در اختیار سیستم </w:t>
      </w:r>
      <w:r>
        <w:t>retrieval</w:t>
      </w:r>
      <w:r>
        <w:rPr>
          <w:rtl/>
        </w:rPr>
        <w:t xml:space="preserve"> قرار دهد.</w:t>
      </w:r>
    </w:p>
    <w:p w14:paraId="524B7CEB" w14:textId="77777777" w:rsidR="00AB7314" w:rsidRDefault="00000000">
      <w:r>
        <w:pict w14:anchorId="73AF05DF">
          <v:rect id="_x0000_i1088" style="width:0;height:1.5pt" o:hralign="center" o:hrstd="t" o:hr="t" fillcolor="#a0a0a0" stroked="f"/>
        </w:pict>
      </w:r>
    </w:p>
    <w:p w14:paraId="3504338A" w14:textId="77777777" w:rsidR="00AB7314" w:rsidRDefault="00000000">
      <w:pPr>
        <w:pStyle w:val="Heading3"/>
        <w:keepNext w:val="0"/>
        <w:keepLines w:val="0"/>
        <w:spacing w:before="480"/>
      </w:pPr>
      <w:bookmarkStart w:id="91" w:name="_1tt58lup8def" w:colFirst="0" w:colLast="0"/>
      <w:bookmarkEnd w:id="91"/>
      <w:r>
        <w:t>2-11-5. Hybrid Retrieval</w:t>
      </w:r>
      <w:r>
        <w:rPr>
          <w:rtl/>
        </w:rPr>
        <w:t xml:space="preserve"> در پژوهش حاضر</w:t>
      </w:r>
    </w:p>
    <w:p w14:paraId="7D3A0BBF" w14:textId="77777777" w:rsidR="00AB7314" w:rsidRDefault="00000000">
      <w:r>
        <w:rPr>
          <w:rtl/>
        </w:rPr>
        <w:t xml:space="preserve">در پژوهش حاضر، ساختار </w:t>
      </w:r>
      <w:r>
        <w:t>hybrid</w:t>
      </w:r>
      <w:r>
        <w:rPr>
          <w:rtl/>
        </w:rPr>
        <w:t xml:space="preserve"> کمی متفاوت و در واقع متناسب با هدف اصلی پژوهش است:</w:t>
      </w:r>
    </w:p>
    <w:p w14:paraId="36E19DB1" w14:textId="77777777" w:rsidR="00AB7314" w:rsidRDefault="00000000">
      <w:r>
        <w:t>[</w:t>
      </w:r>
      <w:r>
        <w:br/>
        <w:t>\boxed{</w:t>
      </w:r>
      <w:r>
        <w:br/>
      </w:r>
      <w:r>
        <w:lastRenderedPageBreak/>
        <w:t>Semantic\ Folding + SPLADE</w:t>
      </w:r>
      <w:r>
        <w:br/>
        <w:t>}</w:t>
      </w:r>
      <w:r>
        <w:br/>
        <w:t>]</w:t>
      </w:r>
    </w:p>
    <w:p w14:paraId="086B5A28" w14:textId="77777777" w:rsidR="00AB7314" w:rsidRDefault="00000000">
      <w:r>
        <w:rPr>
          <w:rtl/>
        </w:rPr>
        <w:t xml:space="preserve">یعنی یک مسیر مبتنی بر </w:t>
      </w:r>
      <w:r>
        <w:rPr>
          <w:b/>
          <w:bCs/>
        </w:rPr>
        <w:t>semantic/spatial representation</w:t>
      </w:r>
      <w:r>
        <w:rPr>
          <w:rtl/>
        </w:rPr>
        <w:t xml:space="preserve"> و یک مسیر مبتنی بر </w:t>
      </w:r>
      <w:r>
        <w:rPr>
          <w:b/>
          <w:bCs/>
        </w:rPr>
        <w:t>neural sparse lexical expansion</w:t>
      </w:r>
      <w:r>
        <w:rPr>
          <w:rtl/>
        </w:rPr>
        <w:t xml:space="preserve"> در کنار یکدیگر قرار می‌گیرند.</w:t>
      </w:r>
    </w:p>
    <w:p w14:paraId="196E759E" w14:textId="77777777" w:rsidR="00AB7314" w:rsidRDefault="00000000">
      <w:r>
        <w:rPr>
          <w:rtl/>
        </w:rPr>
        <w:t>ساختار کلی:</w:t>
      </w:r>
    </w:p>
    <w:p w14:paraId="3DA2F402" w14:textId="77777777" w:rsidR="00AB7314" w:rsidRDefault="00000000">
      <w:r>
        <w:t xml:space="preserve">                      Query</w:t>
      </w:r>
    </w:p>
    <w:p w14:paraId="2F77C0C0" w14:textId="77777777" w:rsidR="00AB7314" w:rsidRDefault="00000000">
      <w:r>
        <w:t xml:space="preserve">                         │</w:t>
      </w:r>
    </w:p>
    <w:p w14:paraId="202A5F4B" w14:textId="77777777" w:rsidR="00AB7314" w:rsidRDefault="00000000">
      <w:r>
        <w:t xml:space="preserve">              ┌──────────┴──────────┐</w:t>
      </w:r>
    </w:p>
    <w:p w14:paraId="1496760C" w14:textId="77777777" w:rsidR="00AB7314" w:rsidRDefault="00000000">
      <w:r>
        <w:t xml:space="preserve">              │                     │</w:t>
      </w:r>
    </w:p>
    <w:p w14:paraId="6B3B6DDE" w14:textId="77777777" w:rsidR="00AB7314" w:rsidRDefault="00000000">
      <w:r>
        <w:t xml:space="preserve">              ▼                     ▼</w:t>
      </w:r>
    </w:p>
    <w:p w14:paraId="61F2D0BD" w14:textId="77777777" w:rsidR="00AB7314" w:rsidRDefault="00000000">
      <w:r>
        <w:t xml:space="preserve">       Semantic Folding           SPLADE</w:t>
      </w:r>
    </w:p>
    <w:p w14:paraId="3B3EBC80" w14:textId="77777777" w:rsidR="00AB7314" w:rsidRDefault="00000000">
      <w:r>
        <w:t xml:space="preserve">              │                     │</w:t>
      </w:r>
    </w:p>
    <w:p w14:paraId="70D24C2B" w14:textId="77777777" w:rsidR="00AB7314" w:rsidRDefault="00000000">
      <w:r>
        <w:t xml:space="preserve">              ▼                     ▼</w:t>
      </w:r>
    </w:p>
    <w:p w14:paraId="4EC10D60" w14:textId="77777777" w:rsidR="00AB7314" w:rsidRDefault="00000000">
      <w:r>
        <w:t xml:space="preserve">       SF Candidate List      SPLADE Candidate List</w:t>
      </w:r>
    </w:p>
    <w:p w14:paraId="5F2AEA2C" w14:textId="77777777" w:rsidR="00AB7314" w:rsidRDefault="00000000">
      <w:r>
        <w:t xml:space="preserve">              │                     │</w:t>
      </w:r>
    </w:p>
    <w:p w14:paraId="0C669312" w14:textId="77777777" w:rsidR="00AB7314" w:rsidRDefault="00000000">
      <w:r>
        <w:t xml:space="preserve">              └──────────┬──────────┘</w:t>
      </w:r>
    </w:p>
    <w:p w14:paraId="5624E165" w14:textId="77777777" w:rsidR="00AB7314" w:rsidRDefault="00000000">
      <w:r>
        <w:t xml:space="preserve">                         ▼</w:t>
      </w:r>
    </w:p>
    <w:p w14:paraId="5FE7C0F2" w14:textId="77777777" w:rsidR="00AB7314" w:rsidRDefault="00000000">
      <w:r>
        <w:t xml:space="preserve">                      Fusion</w:t>
      </w:r>
    </w:p>
    <w:p w14:paraId="58E1FB46" w14:textId="77777777" w:rsidR="00AB7314" w:rsidRDefault="00000000">
      <w:r>
        <w:lastRenderedPageBreak/>
        <w:t xml:space="preserve">                    /        \</w:t>
      </w:r>
    </w:p>
    <w:p w14:paraId="707193D4" w14:textId="77777777" w:rsidR="00AB7314" w:rsidRDefault="00000000">
      <w:r>
        <w:t xml:space="preserve">               Linear        RRF</w:t>
      </w:r>
    </w:p>
    <w:p w14:paraId="50411F54" w14:textId="77777777" w:rsidR="00AB7314" w:rsidRDefault="00000000">
      <w:r>
        <w:t xml:space="preserve">                  \            /</w:t>
      </w:r>
    </w:p>
    <w:p w14:paraId="6D5BC855" w14:textId="77777777" w:rsidR="00AB7314" w:rsidRDefault="00000000">
      <w:r>
        <w:t xml:space="preserve">                   ▼          ▼</w:t>
      </w:r>
    </w:p>
    <w:p w14:paraId="75215784" w14:textId="77777777" w:rsidR="00AB7314" w:rsidRDefault="00000000">
      <w:r>
        <w:t xml:space="preserve">                    Final Ranking</w:t>
      </w:r>
    </w:p>
    <w:p w14:paraId="1B275FDC" w14:textId="77777777" w:rsidR="00AB7314" w:rsidRDefault="00000000">
      <w:r>
        <w:rPr>
          <w:rtl/>
        </w:rPr>
        <w:t xml:space="preserve">در این معماری، </w:t>
      </w:r>
      <w:r>
        <w:rPr>
          <w:b/>
          <w:bCs/>
        </w:rPr>
        <w:t>Linear Fusion</w:t>
      </w:r>
      <w:r>
        <w:rPr>
          <w:rtl/>
        </w:rPr>
        <w:t xml:space="preserve"> و </w:t>
      </w:r>
      <w:r>
        <w:rPr>
          <w:b/>
          <w:bCs/>
        </w:rPr>
        <w:t>RRF</w:t>
      </w:r>
      <w:r>
        <w:rPr>
          <w:rtl/>
        </w:rPr>
        <w:t xml:space="preserve"> دو روش متفاوت برای آزمایش </w:t>
      </w:r>
      <w:r>
        <w:t>fusion</w:t>
      </w:r>
      <w:r>
        <w:rPr>
          <w:rtl/>
        </w:rPr>
        <w:t xml:space="preserve"> هستند. بنابراین می‌توان در فصل نتایج مقایسه کرد که:</w:t>
      </w:r>
    </w:p>
    <w:p w14:paraId="50954CF8" w14:textId="77777777" w:rsidR="00AB7314" w:rsidRDefault="00000000">
      <w:r>
        <w:t>[</w:t>
      </w:r>
      <w:r>
        <w:br/>
        <w:t>SF</w:t>
      </w:r>
      <w:r>
        <w:br/>
        <w:t>]</w:t>
      </w:r>
    </w:p>
    <w:p w14:paraId="0AB69BF7" w14:textId="77777777" w:rsidR="00AB7314" w:rsidRDefault="00000000">
      <w:r>
        <w:rPr>
          <w:rtl/>
        </w:rPr>
        <w:t>در برابر:</w:t>
      </w:r>
    </w:p>
    <w:p w14:paraId="1A8A0C5A" w14:textId="77777777" w:rsidR="00AB7314" w:rsidRDefault="00000000">
      <w:r>
        <w:t>[</w:t>
      </w:r>
      <w:r>
        <w:br/>
        <w:t>SPLADE</w:t>
      </w:r>
      <w:r>
        <w:br/>
        <w:t>]</w:t>
      </w:r>
    </w:p>
    <w:p w14:paraId="3D08A652" w14:textId="77777777" w:rsidR="00AB7314" w:rsidRDefault="00000000">
      <w:r>
        <w:rPr>
          <w:rtl/>
        </w:rPr>
        <w:t>و همچنین:</w:t>
      </w:r>
    </w:p>
    <w:p w14:paraId="0FE17886" w14:textId="77777777" w:rsidR="00AB7314" w:rsidRDefault="00000000">
      <w:r>
        <w:t>[</w:t>
      </w:r>
      <w:r>
        <w:br/>
        <w:t>SF+SPLADE_{linear}</w:t>
      </w:r>
      <w:r>
        <w:br/>
        <w:t>]</w:t>
      </w:r>
    </w:p>
    <w:p w14:paraId="57D97343" w14:textId="77777777" w:rsidR="00AB7314" w:rsidRDefault="00000000">
      <w:r>
        <w:rPr>
          <w:rtl/>
        </w:rPr>
        <w:t>در برابر:</w:t>
      </w:r>
    </w:p>
    <w:p w14:paraId="4C27AF39" w14:textId="77777777" w:rsidR="00AB7314" w:rsidRDefault="00000000">
      <w:r>
        <w:lastRenderedPageBreak/>
        <w:t>[</w:t>
      </w:r>
      <w:r>
        <w:br/>
        <w:t>SF+SPLADE_{RRF}</w:t>
      </w:r>
      <w:r>
        <w:br/>
        <w:t>]</w:t>
      </w:r>
    </w:p>
    <w:p w14:paraId="297A0E67" w14:textId="77777777" w:rsidR="00AB7314" w:rsidRDefault="00000000">
      <w:r>
        <w:rPr>
          <w:rtl/>
        </w:rPr>
        <w:t>چه عملکردی دارند.</w:t>
      </w:r>
    </w:p>
    <w:p w14:paraId="4A874016" w14:textId="77777777" w:rsidR="00AB7314" w:rsidRDefault="00000000">
      <w:r>
        <w:rPr>
          <w:rtl/>
        </w:rPr>
        <w:t xml:space="preserve">در پروژه حاضر از این طراحی استفاده می‌شود؛ چون به جای اینکه صرفاً </w:t>
      </w:r>
      <w:r>
        <w:t>SPLADE</w:t>
      </w:r>
      <w:r>
        <w:rPr>
          <w:rtl/>
        </w:rPr>
        <w:t xml:space="preserve"> به عنوان یک </w:t>
      </w:r>
      <w:r>
        <w:t>baseline</w:t>
      </w:r>
      <w:r>
        <w:rPr>
          <w:rtl/>
        </w:rPr>
        <w:t xml:space="preserve"> معرفی شود، از آن به عنوان </w:t>
      </w:r>
      <w:r>
        <w:rPr>
          <w:b/>
          <w:bCs/>
          <w:rtl/>
        </w:rPr>
        <w:t xml:space="preserve">مسیر مکمل برای ارزیابی توان </w:t>
      </w:r>
      <w:r>
        <w:rPr>
          <w:b/>
          <w:bCs/>
        </w:rPr>
        <w:t>Semantic Folding</w:t>
      </w:r>
      <w:r>
        <w:rPr>
          <w:rtl/>
        </w:rPr>
        <w:t xml:space="preserve"> استفاده می‌شود.</w:t>
      </w:r>
    </w:p>
    <w:p w14:paraId="41B26E73" w14:textId="77777777" w:rsidR="00AB7314" w:rsidRDefault="00000000">
      <w:r>
        <w:pict w14:anchorId="1C813CBE">
          <v:rect id="_x0000_i1089" style="width:0;height:1.5pt" o:hralign="center" o:hrstd="t" o:hr="t" fillcolor="#a0a0a0" stroked="f"/>
        </w:pict>
      </w:r>
    </w:p>
    <w:p w14:paraId="7543FF2D" w14:textId="77777777" w:rsidR="00AB7314" w:rsidRDefault="00000000">
      <w:r>
        <w:rPr>
          <w:rtl/>
        </w:rPr>
        <w:t xml:space="preserve">نکته: از نظر مفهومی، </w:t>
      </w:r>
      <w:r>
        <w:rPr>
          <w:b/>
          <w:bCs/>
        </w:rPr>
        <w:t>Semantic Folding</w:t>
      </w:r>
      <w:r>
        <w:rPr>
          <w:b/>
          <w:bCs/>
          <w:rtl/>
        </w:rPr>
        <w:t xml:space="preserve"> و </w:t>
      </w:r>
      <w:r>
        <w:rPr>
          <w:b/>
          <w:bCs/>
        </w:rPr>
        <w:t>SPLADE</w:t>
      </w:r>
      <w:r>
        <w:rPr>
          <w:b/>
          <w:bCs/>
          <w:rtl/>
        </w:rPr>
        <w:t xml:space="preserve"> رقیب صرف نیستند؛ می‌توانند مکمل یکدیگر باشند</w:t>
      </w:r>
      <w:r>
        <w:t>: Semantic Folding</w:t>
      </w:r>
      <w:r>
        <w:rPr>
          <w:rtl/>
        </w:rPr>
        <w:t xml:space="preserve"> ساختار فضایی حاصل از روابط زمینه‌ای را وارد </w:t>
      </w:r>
      <w:r>
        <w:t>retrieval</w:t>
      </w:r>
      <w:r>
        <w:rPr>
          <w:rtl/>
        </w:rPr>
        <w:t xml:space="preserve"> می‌کند، در حالی که </w:t>
      </w:r>
      <w:r>
        <w:t>SPLADE</w:t>
      </w:r>
      <w:r>
        <w:rPr>
          <w:rtl/>
        </w:rPr>
        <w:t xml:space="preserve"> از یک مدل زبانی برای ایجاد نمایش </w:t>
      </w:r>
      <w:r>
        <w:t>sparse</w:t>
      </w:r>
      <w:r>
        <w:rPr>
          <w:rtl/>
        </w:rPr>
        <w:t xml:space="preserve"> همراه با </w:t>
      </w:r>
      <w:r>
        <w:t>lexical expansion</w:t>
      </w:r>
      <w:r>
        <w:rPr>
          <w:rtl/>
        </w:rPr>
        <w:t xml:space="preserve"> استفاده می‌کند. خود پژوهش </w:t>
      </w:r>
      <w:r>
        <w:t>SPLADE</w:t>
      </w:r>
      <w:r>
        <w:rPr>
          <w:rtl/>
        </w:rPr>
        <w:t xml:space="preserve"> نیز هدف اصلی خود را ایجاد نمایش‌های </w:t>
      </w:r>
      <w:r>
        <w:t>sparse</w:t>
      </w:r>
      <w:r>
        <w:rPr>
          <w:rtl/>
        </w:rPr>
        <w:t xml:space="preserve"> عصبی با مزایای </w:t>
      </w:r>
      <w:r>
        <w:t>lexical matching</w:t>
      </w:r>
      <w:r>
        <w:rPr>
          <w:rtl/>
        </w:rPr>
        <w:t xml:space="preserve"> و </w:t>
      </w:r>
      <w:r>
        <w:t>inverted index</w:t>
      </w:r>
      <w:r>
        <w:rPr>
          <w:rtl/>
        </w:rPr>
        <w:t xml:space="preserve"> معرفی می‌کند. (</w:t>
      </w:r>
      <w:hyperlink r:id="rId109">
        <w:r>
          <w:rPr>
            <w:color w:val="1155CC"/>
            <w:u w:val="single"/>
          </w:rPr>
          <w:t>arXiv</w:t>
        </w:r>
      </w:hyperlink>
      <w:r>
        <w:t>)</w:t>
      </w:r>
    </w:p>
    <w:p w14:paraId="4CA1538A" w14:textId="77777777" w:rsidR="00AB7314" w:rsidRDefault="00000000">
      <w:pPr>
        <w:pStyle w:val="Heading3"/>
        <w:keepNext w:val="0"/>
        <w:keepLines w:val="0"/>
        <w:ind w:left="0" w:firstLine="0"/>
        <w:jc w:val="both"/>
        <w:rPr>
          <w:sz w:val="26"/>
          <w:szCs w:val="26"/>
        </w:rPr>
      </w:pPr>
      <w:bookmarkStart w:id="92" w:name="_o4t7plru7vp1" w:colFirst="0" w:colLast="0"/>
      <w:bookmarkEnd w:id="92"/>
      <w:r>
        <w:rPr>
          <w:sz w:val="26"/>
          <w:szCs w:val="26"/>
          <w:rtl/>
        </w:rPr>
        <w:t>منابع اصلی پیشنهادی برای پایان‌نامه</w:t>
      </w:r>
    </w:p>
    <w:p w14:paraId="640EA814" w14:textId="77777777" w:rsidR="00AB7314" w:rsidRDefault="00000000">
      <w:pPr>
        <w:numPr>
          <w:ilvl w:val="0"/>
          <w:numId w:val="1"/>
        </w:numPr>
        <w:spacing w:after="0"/>
        <w:jc w:val="left"/>
      </w:pPr>
      <w:r>
        <w:rPr>
          <w:b/>
          <w:bCs/>
        </w:rPr>
        <w:t>Formal, T., Piwowarski, B., &amp; Clinchant, S. (2021).</w:t>
      </w:r>
      <w:r>
        <w:t xml:space="preserve"> </w:t>
      </w:r>
      <w:r>
        <w:rPr>
          <w:i/>
          <w:iCs/>
        </w:rPr>
        <w:t>SPLADE: Sparse Lexical and Expansion Model for First Stage Ranking.</w:t>
      </w:r>
      <w:r>
        <w:t xml:space="preserve"> SIGIR 2021. (</w:t>
      </w:r>
      <w:hyperlink r:id="rId110">
        <w:r>
          <w:rPr>
            <w:color w:val="1155CC"/>
            <w:u w:val="single"/>
          </w:rPr>
          <w:t>arXiv</w:t>
        </w:r>
      </w:hyperlink>
      <w:r>
        <w:t>)</w:t>
      </w:r>
      <w:r>
        <w:br/>
      </w:r>
      <w:hyperlink r:id="rId111">
        <w:r>
          <w:rPr>
            <w:color w:val="1155CC"/>
            <w:u w:val="single"/>
            <w:rtl/>
          </w:rPr>
          <w:t>نسخه</w:t>
        </w:r>
      </w:hyperlink>
      <w:hyperlink r:id="rId112">
        <w:r>
          <w:rPr>
            <w:color w:val="1155CC"/>
            <w:u w:val="single"/>
            <w:rtl/>
          </w:rPr>
          <w:t xml:space="preserve"> </w:t>
        </w:r>
      </w:hyperlink>
      <w:hyperlink r:id="rId113">
        <w:r>
          <w:rPr>
            <w:color w:val="1155CC"/>
            <w:u w:val="single"/>
            <w:rtl/>
          </w:rPr>
          <w:t>مقاله</w:t>
        </w:r>
      </w:hyperlink>
      <w:hyperlink r:id="rId114">
        <w:r>
          <w:rPr>
            <w:color w:val="1155CC"/>
            <w:u w:val="single"/>
            <w:rtl/>
          </w:rPr>
          <w:t xml:space="preserve"> </w:t>
        </w:r>
      </w:hyperlink>
      <w:hyperlink r:id="rId115">
        <w:r>
          <w:rPr>
            <w:color w:val="1155CC"/>
            <w:u w:val="single"/>
            <w:rtl/>
          </w:rPr>
          <w:t>در</w:t>
        </w:r>
      </w:hyperlink>
      <w:hyperlink r:id="rId116">
        <w:r>
          <w:rPr>
            <w:color w:val="1155CC"/>
            <w:u w:val="single"/>
            <w:rtl/>
          </w:rPr>
          <w:t xml:space="preserve"> </w:t>
        </w:r>
      </w:hyperlink>
      <w:hyperlink r:id="rId117">
        <w:r>
          <w:rPr>
            <w:color w:val="1155CC"/>
            <w:u w:val="single"/>
          </w:rPr>
          <w:t>arXiv</w:t>
        </w:r>
      </w:hyperlink>
    </w:p>
    <w:p w14:paraId="2152E407" w14:textId="77777777" w:rsidR="00AB7314" w:rsidRDefault="00000000">
      <w:pPr>
        <w:numPr>
          <w:ilvl w:val="0"/>
          <w:numId w:val="1"/>
        </w:numPr>
        <w:spacing w:before="0" w:after="0"/>
        <w:jc w:val="left"/>
      </w:pPr>
      <w:r>
        <w:rPr>
          <w:b/>
          <w:bCs/>
        </w:rPr>
        <w:t>Formal, T., Lassance, C., Piwowarski, B., &amp; Clinchant, S. (2021).</w:t>
      </w:r>
      <w:r>
        <w:t xml:space="preserve"> </w:t>
      </w:r>
      <w:r>
        <w:rPr>
          <w:i/>
          <w:iCs/>
        </w:rPr>
        <w:t xml:space="preserve">SPLADE v2: Sparse Lexical and Expansion Model for Information </w:t>
      </w:r>
      <w:r>
        <w:rPr>
          <w:i/>
          <w:iCs/>
        </w:rPr>
        <w:lastRenderedPageBreak/>
        <w:t>Retrieval.</w:t>
      </w:r>
      <w:r>
        <w:t xml:space="preserve"> (</w:t>
      </w:r>
      <w:hyperlink r:id="rId118">
        <w:r>
          <w:rPr>
            <w:color w:val="1155CC"/>
            <w:u w:val="single"/>
          </w:rPr>
          <w:t>arXiv</w:t>
        </w:r>
      </w:hyperlink>
      <w:r>
        <w:t>)</w:t>
      </w:r>
      <w:r>
        <w:br/>
      </w:r>
      <w:hyperlink r:id="rId119">
        <w:r>
          <w:rPr>
            <w:color w:val="1155CC"/>
            <w:u w:val="single"/>
            <w:rtl/>
          </w:rPr>
          <w:t>نسخه</w:t>
        </w:r>
      </w:hyperlink>
      <w:hyperlink r:id="rId120">
        <w:r>
          <w:rPr>
            <w:color w:val="1155CC"/>
            <w:u w:val="single"/>
            <w:rtl/>
          </w:rPr>
          <w:t xml:space="preserve"> </w:t>
        </w:r>
      </w:hyperlink>
      <w:hyperlink r:id="rId121">
        <w:r>
          <w:rPr>
            <w:color w:val="1155CC"/>
            <w:u w:val="single"/>
            <w:rtl/>
          </w:rPr>
          <w:t>مقاله</w:t>
        </w:r>
      </w:hyperlink>
      <w:hyperlink r:id="rId122">
        <w:r>
          <w:rPr>
            <w:color w:val="1155CC"/>
            <w:u w:val="single"/>
            <w:rtl/>
          </w:rPr>
          <w:t xml:space="preserve"> </w:t>
        </w:r>
      </w:hyperlink>
      <w:hyperlink r:id="rId123">
        <w:r>
          <w:rPr>
            <w:color w:val="1155CC"/>
            <w:u w:val="single"/>
            <w:rtl/>
          </w:rPr>
          <w:t>در</w:t>
        </w:r>
      </w:hyperlink>
      <w:hyperlink r:id="rId124">
        <w:r>
          <w:rPr>
            <w:color w:val="1155CC"/>
            <w:u w:val="single"/>
            <w:rtl/>
          </w:rPr>
          <w:t xml:space="preserve"> </w:t>
        </w:r>
      </w:hyperlink>
      <w:hyperlink r:id="rId125">
        <w:r>
          <w:rPr>
            <w:color w:val="1155CC"/>
            <w:u w:val="single"/>
          </w:rPr>
          <w:t>arXiv</w:t>
        </w:r>
      </w:hyperlink>
    </w:p>
    <w:p w14:paraId="0402B571" w14:textId="77777777" w:rsidR="00AB7314" w:rsidRDefault="00000000">
      <w:pPr>
        <w:numPr>
          <w:ilvl w:val="0"/>
          <w:numId w:val="1"/>
        </w:numPr>
        <w:spacing w:before="0"/>
        <w:jc w:val="left"/>
      </w:pPr>
      <w:r>
        <w:rPr>
          <w:b/>
          <w:bCs/>
        </w:rPr>
        <w:t>Cormack, G. V., Clarke, C. L. A., &amp; Büttcher, S. (2009).</w:t>
      </w:r>
      <w:r>
        <w:t xml:space="preserve"> </w:t>
      </w:r>
      <w:r>
        <w:rPr>
          <w:i/>
          <w:iCs/>
        </w:rPr>
        <w:t>Reciprocal Rank Fusion outperforms Condorcet and individual Rank Learning Methods.</w:t>
      </w:r>
      <w:r>
        <w:t xml:space="preserve"> SIGIR 2009. (</w:t>
      </w:r>
      <w:hyperlink r:id="rId126">
        <w:r>
          <w:rPr>
            <w:color w:val="1155CC"/>
            <w:u w:val="single"/>
          </w:rPr>
          <w:t>Google Research</w:t>
        </w:r>
      </w:hyperlink>
      <w:r>
        <w:t>)</w:t>
      </w:r>
    </w:p>
    <w:p w14:paraId="76F75BCE" w14:textId="77777777" w:rsidR="00AB7314" w:rsidRDefault="00AB7314">
      <w:pPr>
        <w:jc w:val="left"/>
      </w:pPr>
    </w:p>
    <w:p w14:paraId="0A89F10A" w14:textId="77777777" w:rsidR="00AB7314" w:rsidRDefault="00000000">
      <w:pPr>
        <w:jc w:val="left"/>
      </w:pPr>
      <w:r>
        <w:pict w14:anchorId="2503FAE6">
          <v:rect id="_x0000_i1090" style="width:0;height:1.5pt" o:hralign="center" o:hrstd="t" o:hr="t" fillcolor="#a0a0a0" stroked="f"/>
        </w:pict>
      </w:r>
    </w:p>
    <w:p w14:paraId="68F0C234" w14:textId="77777777" w:rsidR="00AB7314" w:rsidRDefault="00000000">
      <w:pPr>
        <w:pStyle w:val="Heading2"/>
      </w:pPr>
      <w:bookmarkStart w:id="93" w:name="_g19fmmk3qvrt" w:colFirst="0" w:colLast="0"/>
      <w:bookmarkEnd w:id="93"/>
      <w:r>
        <w:rPr>
          <w:rtl/>
        </w:rPr>
        <w:t>2-12. معیارهای ارزیابی</w:t>
      </w:r>
    </w:p>
    <w:p w14:paraId="77574038" w14:textId="77777777" w:rsidR="00AB7314" w:rsidRDefault="00000000">
      <w:pPr>
        <w:jc w:val="left"/>
      </w:pPr>
      <w:r>
        <w:rPr>
          <w:rtl/>
        </w:rPr>
        <w:t xml:space="preserve">ارزیابی عملکرد سامانه‌های بازیابی اطلاعات نیازمند معیارهایی است که بتوانند کیفیت رتبه‌بندی اسناد بازیابی‌شده را اندازه‌گیری کنند. در این پژوهش، با توجه به ماهیت مسئله و خروجی سامانه، معیارهایی مانند </w:t>
      </w:r>
      <w:r>
        <w:rPr>
          <w:b/>
          <w:bCs/>
        </w:rPr>
        <w:t>Mean Reciprocal Rank (MRR)</w:t>
      </w:r>
      <w:r>
        <w:t xml:space="preserve">، </w:t>
      </w:r>
      <w:r>
        <w:rPr>
          <w:b/>
          <w:bCs/>
        </w:rPr>
        <w:t>Average Precision (AP)</w:t>
      </w:r>
      <w:r>
        <w:rPr>
          <w:rtl/>
        </w:rPr>
        <w:t xml:space="preserve"> و </w:t>
      </w:r>
      <w:r>
        <w:rPr>
          <w:b/>
          <w:bCs/>
        </w:rPr>
        <w:t>Normalized Discounted Cumulative Gain (NDCG)</w:t>
      </w:r>
      <w:r>
        <w:rPr>
          <w:rtl/>
        </w:rPr>
        <w:t xml:space="preserve"> مورد استفاده قرار می‌گیرند. این معیارها از جنبه‌های متفاوتی کیفیت نتایج بازیابی را بررسی می‌کنند.</w:t>
      </w:r>
    </w:p>
    <w:p w14:paraId="6947A3CB" w14:textId="77777777" w:rsidR="00AB7314" w:rsidRDefault="00000000">
      <w:pPr>
        <w:pStyle w:val="Heading3"/>
      </w:pPr>
      <w:bookmarkStart w:id="94" w:name="_jn3lguyrcse2" w:colFirst="0" w:colLast="0"/>
      <w:bookmarkEnd w:id="94"/>
      <w:r>
        <w:rPr>
          <w:rtl/>
        </w:rPr>
        <w:t xml:space="preserve">2-12-1. معیار </w:t>
      </w:r>
      <w:r>
        <w:t>MRR</w:t>
      </w:r>
    </w:p>
    <w:p w14:paraId="7C63A1E5" w14:textId="77777777" w:rsidR="00AB7314" w:rsidRDefault="00000000">
      <w:pPr>
        <w:jc w:val="left"/>
      </w:pPr>
      <w:r>
        <w:rPr>
          <w:rtl/>
        </w:rPr>
        <w:t xml:space="preserve">معیار </w:t>
      </w:r>
      <w:r>
        <w:rPr>
          <w:b/>
          <w:bCs/>
        </w:rPr>
        <w:t>Mean Reciprocal Rank</w:t>
      </w:r>
      <w:r>
        <w:rPr>
          <w:rtl/>
        </w:rPr>
        <w:t xml:space="preserve"> بر موقعیت اولین سند مرتبط در فهرست نتایج تمرکز دارد. برای یک پرس‌وجو، اگر اولین سند مرتبط در رتبه (</w:t>
      </w:r>
      <w:r>
        <w:t>r</w:t>
      </w:r>
      <w:r>
        <w:rPr>
          <w:rtl/>
        </w:rPr>
        <w:t xml:space="preserve">) قرار داشته باشد، مقدار </w:t>
      </w:r>
      <w:r>
        <w:t>Reciprocal Rank</w:t>
      </w:r>
      <w:r>
        <w:rPr>
          <w:rtl/>
        </w:rPr>
        <w:t xml:space="preserve"> برابر است با:</w:t>
      </w:r>
    </w:p>
    <w:p w14:paraId="1546D7C3" w14:textId="77777777" w:rsidR="00AB7314" w:rsidRDefault="00000000">
      <w:pPr>
        <w:jc w:val="left"/>
      </w:pPr>
      <w:r>
        <w:lastRenderedPageBreak/>
        <w:t>[</w:t>
      </w:r>
      <w:r>
        <w:br/>
        <w:t>RR=\frac{1}{r}</w:t>
      </w:r>
      <w:r>
        <w:br/>
        <w:t>]</w:t>
      </w:r>
    </w:p>
    <w:p w14:paraId="59D01A32" w14:textId="77777777" w:rsidR="00AB7314" w:rsidRDefault="00000000">
      <w:pPr>
        <w:jc w:val="left"/>
      </w:pPr>
      <w:r>
        <w:rPr>
          <w:rtl/>
        </w:rPr>
        <w:t>بنابراین، اگر اولین سند مرتبط در رتبه اول باشد:</w:t>
      </w:r>
    </w:p>
    <w:p w14:paraId="1F89DF83" w14:textId="77777777" w:rsidR="00AB7314" w:rsidRDefault="00000000">
      <w:pPr>
        <w:jc w:val="left"/>
      </w:pPr>
      <w:r>
        <w:t>[</w:t>
      </w:r>
      <w:r>
        <w:br/>
        <w:t>RR=1</w:t>
      </w:r>
      <w:r>
        <w:br/>
        <w:t>]</w:t>
      </w:r>
    </w:p>
    <w:p w14:paraId="075054EC" w14:textId="77777777" w:rsidR="00AB7314" w:rsidRDefault="00000000">
      <w:pPr>
        <w:jc w:val="left"/>
      </w:pPr>
      <w:r>
        <w:rPr>
          <w:rtl/>
        </w:rPr>
        <w:t>و اگر در رتبه پنجم قرار داشته باشد:</w:t>
      </w:r>
    </w:p>
    <w:p w14:paraId="2FD69B48" w14:textId="77777777" w:rsidR="00AB7314" w:rsidRDefault="00000000">
      <w:pPr>
        <w:jc w:val="left"/>
      </w:pPr>
      <w:r>
        <w:t>[</w:t>
      </w:r>
      <w:r>
        <w:br/>
        <w:t>RR=\frac{1}{5}=0.2</w:t>
      </w:r>
      <w:r>
        <w:br/>
        <w:t>]</w:t>
      </w:r>
    </w:p>
    <w:p w14:paraId="570FDFD0" w14:textId="77777777" w:rsidR="00AB7314" w:rsidRDefault="00000000">
      <w:pPr>
        <w:jc w:val="left"/>
      </w:pPr>
      <w:r>
        <w:rPr>
          <w:rtl/>
        </w:rPr>
        <w:t>در مجموعه‌ای شامل (</w:t>
      </w:r>
      <w:r>
        <w:t>N</w:t>
      </w:r>
      <w:r>
        <w:rPr>
          <w:rtl/>
        </w:rPr>
        <w:t xml:space="preserve">) پرس‌وجو، مقدار </w:t>
      </w:r>
      <w:r>
        <w:t>MRR</w:t>
      </w:r>
      <w:r>
        <w:rPr>
          <w:rtl/>
        </w:rPr>
        <w:t xml:space="preserve"> از میانگین </w:t>
      </w:r>
      <w:r>
        <w:t>Reciprocal Rank</w:t>
      </w:r>
      <w:r>
        <w:rPr>
          <w:rtl/>
        </w:rPr>
        <w:t xml:space="preserve"> پرس‌وجوها به دست می‌آید:</w:t>
      </w:r>
    </w:p>
    <w:p w14:paraId="170A136B" w14:textId="77777777" w:rsidR="00AB7314" w:rsidRDefault="00000000">
      <w:pPr>
        <w:jc w:val="left"/>
      </w:pPr>
      <w:r>
        <w:t>[</w:t>
      </w:r>
      <w:r>
        <w:br/>
        <w:t>MRR=\frac{1}{N}\sum_{i=1}^{N}\frac{1}{rank_i}</w:t>
      </w:r>
      <w:r>
        <w:br/>
        <w:t>]</w:t>
      </w:r>
    </w:p>
    <w:p w14:paraId="7897B613" w14:textId="77777777" w:rsidR="00AB7314" w:rsidRDefault="00000000">
      <w:pPr>
        <w:jc w:val="left"/>
      </w:pPr>
      <w:r>
        <w:rPr>
          <w:rtl/>
        </w:rPr>
        <w:t xml:space="preserve">بنابراین </w:t>
      </w:r>
      <w:r>
        <w:t>MRR</w:t>
      </w:r>
      <w:r>
        <w:rPr>
          <w:rtl/>
        </w:rPr>
        <w:t xml:space="preserve"> به‌خصوص برای کاربردهای پرسش‌وپاسخ اهمیت دارد؛ زیرا نشان می‌دهد سامانه تا چه اندازه قادر است </w:t>
      </w:r>
      <w:r>
        <w:rPr>
          <w:b/>
          <w:bCs/>
          <w:rtl/>
        </w:rPr>
        <w:t>اولین سند مرتبط را در رتبه‌های بالای نتایج قرار دهد</w:t>
      </w:r>
      <w:r>
        <w:rPr>
          <w:rtl/>
        </w:rPr>
        <w:t xml:space="preserve">. در ارزیابی </w:t>
      </w:r>
      <w:r>
        <w:t>Mr. TyDi</w:t>
      </w:r>
      <w:r>
        <w:rPr>
          <w:rtl/>
        </w:rPr>
        <w:t xml:space="preserve"> نیز از </w:t>
      </w:r>
      <w:r>
        <w:t>Reciprocal Rank</w:t>
      </w:r>
      <w:r>
        <w:rPr>
          <w:rtl/>
        </w:rPr>
        <w:t xml:space="preserve"> در عمق 100 استفاده شده است. (</w:t>
      </w:r>
      <w:hyperlink r:id="rId127">
        <w:r>
          <w:rPr>
            <w:color w:val="1155CC"/>
            <w:u w:val="single"/>
          </w:rPr>
          <w:t>ACL Member Portal</w:t>
        </w:r>
      </w:hyperlink>
      <w:r>
        <w:t>)</w:t>
      </w:r>
    </w:p>
    <w:p w14:paraId="6F30FEAB" w14:textId="77777777" w:rsidR="00AB7314" w:rsidRDefault="00000000">
      <w:pPr>
        <w:jc w:val="left"/>
      </w:pPr>
      <w:r>
        <w:rPr>
          <w:rtl/>
        </w:rPr>
        <w:lastRenderedPageBreak/>
        <w:t xml:space="preserve">در پروژه حاضر، </w:t>
      </w:r>
      <w:r>
        <w:t>MRR</w:t>
      </w:r>
      <w:r>
        <w:rPr>
          <w:rtl/>
        </w:rPr>
        <w:t xml:space="preserve"> می‌تواند برای بررسی این موضوع استفاده شود که آیا </w:t>
      </w:r>
      <w:r>
        <w:t>fingerprint</w:t>
      </w:r>
      <w:r>
        <w:rPr>
          <w:rtl/>
        </w:rPr>
        <w:t xml:space="preserve">های تولیدشده از </w:t>
      </w:r>
      <w:r>
        <w:t>Semantic Folding</w:t>
      </w:r>
      <w:r>
        <w:rPr>
          <w:rtl/>
        </w:rPr>
        <w:t xml:space="preserve"> قادر هستند سند مرتبط با پرس‌وجو را در رتبه‌های بالای فهرست بازیابی قرار دهند یا خیر.</w:t>
      </w:r>
    </w:p>
    <w:p w14:paraId="45A6EB6B" w14:textId="77777777" w:rsidR="00AB7314" w:rsidRDefault="00000000">
      <w:pPr>
        <w:pStyle w:val="Heading3"/>
      </w:pPr>
      <w:bookmarkStart w:id="95" w:name="_f7io9nu6m9p1" w:colFirst="0" w:colLast="0"/>
      <w:bookmarkEnd w:id="95"/>
      <w:r>
        <w:rPr>
          <w:rtl/>
        </w:rPr>
        <w:t xml:space="preserve">2-12-2. معیار </w:t>
      </w:r>
      <w:r>
        <w:t>AP</w:t>
      </w:r>
      <w:r>
        <w:rPr>
          <w:rtl/>
        </w:rPr>
        <w:t xml:space="preserve"> و </w:t>
      </w:r>
      <w:r>
        <w:t>MAP</w:t>
      </w:r>
    </w:p>
    <w:p w14:paraId="2FA2471B" w14:textId="77777777" w:rsidR="00AB7314" w:rsidRDefault="00000000">
      <w:pPr>
        <w:jc w:val="left"/>
      </w:pPr>
      <w:r>
        <w:rPr>
          <w:rtl/>
        </w:rPr>
        <w:t xml:space="preserve">در حالی که </w:t>
      </w:r>
      <w:r>
        <w:t>MRR</w:t>
      </w:r>
      <w:r>
        <w:rPr>
          <w:rtl/>
        </w:rPr>
        <w:t xml:space="preserve"> عمدتاً بر </w:t>
      </w:r>
      <w:r>
        <w:rPr>
          <w:b/>
          <w:bCs/>
          <w:rtl/>
        </w:rPr>
        <w:t>اولین سند مرتبط</w:t>
      </w:r>
      <w:r>
        <w:rPr>
          <w:rtl/>
        </w:rPr>
        <w:t xml:space="preserve"> تمرکز دارد، معیار </w:t>
      </w:r>
      <w:r>
        <w:rPr>
          <w:b/>
          <w:bCs/>
        </w:rPr>
        <w:t>Average Precision (AP)</w:t>
      </w:r>
      <w:r>
        <w:rPr>
          <w:rtl/>
        </w:rPr>
        <w:t xml:space="preserve"> کیفیت رتبه‌بندی چندین سند مرتبط را در فهرست نتایج در نظر می‌گیرد.</w:t>
      </w:r>
    </w:p>
    <w:p w14:paraId="7F8EAB79" w14:textId="77777777" w:rsidR="00AB7314" w:rsidRDefault="00000000">
      <w:pPr>
        <w:jc w:val="left"/>
      </w:pPr>
      <w:r>
        <w:rPr>
          <w:rtl/>
        </w:rPr>
        <w:t xml:space="preserve">به‌صورت ساده، </w:t>
      </w:r>
      <w:r>
        <w:t>AP</w:t>
      </w:r>
      <w:r>
        <w:rPr>
          <w:rtl/>
        </w:rPr>
        <w:t xml:space="preserve"> میانگین </w:t>
      </w:r>
      <w:r>
        <w:t>Precision</w:t>
      </w:r>
      <w:r>
        <w:rPr>
          <w:rtl/>
        </w:rPr>
        <w:t xml:space="preserve"> در رتبه‌هایی است که در آن‌ها یک سند مرتبط مشاهده شده است. اگر مجموعه اسناد مرتبط برای پرس‌وجو را (</w:t>
      </w:r>
      <w:r>
        <w:t>R</w:t>
      </w:r>
      <w:r>
        <w:rPr>
          <w:rtl/>
        </w:rPr>
        <w:t xml:space="preserve">) در نظر بگیریم، </w:t>
      </w:r>
      <w:r>
        <w:t>AP</w:t>
      </w:r>
      <w:r>
        <w:rPr>
          <w:rtl/>
        </w:rPr>
        <w:t xml:space="preserve"> را می‌توان به صورت زیر بیان کرد:</w:t>
      </w:r>
    </w:p>
    <w:p w14:paraId="1F554AE7" w14:textId="77777777" w:rsidR="00AB7314" w:rsidRDefault="00000000">
      <w:pPr>
        <w:jc w:val="left"/>
      </w:pPr>
      <w:r>
        <w:t>[</w:t>
      </w:r>
      <w:r>
        <w:br/>
        <w:t>AP=\frac{1}{|R|}</w:t>
      </w:r>
      <w:r>
        <w:br/>
        <w:t>\sum_{k=1}^{n}P(k)\times rel(k)</w:t>
      </w:r>
      <w:r>
        <w:br/>
        <w:t>]</w:t>
      </w:r>
    </w:p>
    <w:p w14:paraId="262742D5" w14:textId="77777777" w:rsidR="00AB7314" w:rsidRDefault="00000000">
      <w:pPr>
        <w:jc w:val="left"/>
      </w:pPr>
      <w:r>
        <w:rPr>
          <w:rtl/>
        </w:rPr>
        <w:t>که در آن:</w:t>
      </w:r>
    </w:p>
    <w:p w14:paraId="4B3BA0B9" w14:textId="77777777" w:rsidR="00AB7314" w:rsidRDefault="00000000">
      <w:pPr>
        <w:numPr>
          <w:ilvl w:val="0"/>
          <w:numId w:val="31"/>
        </w:numPr>
        <w:spacing w:after="0"/>
        <w:jc w:val="left"/>
      </w:pPr>
      <w:r>
        <w:t>(P(k</w:t>
      </w:r>
      <w:r>
        <w:rPr>
          <w:rtl/>
        </w:rPr>
        <w:t xml:space="preserve">)): مقدار </w:t>
      </w:r>
      <w:r>
        <w:t>Precision</w:t>
      </w:r>
      <w:r>
        <w:rPr>
          <w:rtl/>
        </w:rPr>
        <w:t xml:space="preserve"> تا رتبه (</w:t>
      </w:r>
      <w:r>
        <w:t>k</w:t>
      </w:r>
      <w:r>
        <w:rPr>
          <w:rtl/>
        </w:rPr>
        <w:t>)</w:t>
      </w:r>
    </w:p>
    <w:p w14:paraId="4991ADA7" w14:textId="77777777" w:rsidR="00AB7314" w:rsidRDefault="00000000">
      <w:pPr>
        <w:numPr>
          <w:ilvl w:val="0"/>
          <w:numId w:val="31"/>
        </w:numPr>
        <w:spacing w:before="0" w:after="0"/>
        <w:jc w:val="left"/>
      </w:pPr>
      <w:r>
        <w:t>(rel(k</w:t>
      </w:r>
      <w:r>
        <w:rPr>
          <w:rtl/>
        </w:rPr>
        <w:t>)): مشخص می‌کند سند رتبه (</w:t>
      </w:r>
      <w:r>
        <w:t>k</w:t>
      </w:r>
      <w:r>
        <w:rPr>
          <w:rtl/>
        </w:rPr>
        <w:t>) مرتبط است یا خیر.</w:t>
      </w:r>
    </w:p>
    <w:p w14:paraId="74BFAE57" w14:textId="77777777" w:rsidR="00AB7314" w:rsidRDefault="00000000">
      <w:pPr>
        <w:numPr>
          <w:ilvl w:val="0"/>
          <w:numId w:val="31"/>
        </w:numPr>
        <w:spacing w:before="0"/>
        <w:jc w:val="left"/>
      </w:pPr>
      <w:r>
        <w:t>(|R</w:t>
      </w:r>
      <w:r>
        <w:rPr>
          <w:rtl/>
        </w:rPr>
        <w:t>|): تعداد اسناد مرتبط با پرس‌وجو</w:t>
      </w:r>
    </w:p>
    <w:p w14:paraId="7890352A" w14:textId="77777777" w:rsidR="00AB7314" w:rsidRDefault="00000000">
      <w:pPr>
        <w:jc w:val="left"/>
      </w:pPr>
      <w:r>
        <w:rPr>
          <w:rtl/>
        </w:rPr>
        <w:t>برای مثال فرض کنیم نتایج یک پرس‌وجو به شکل زیر باشند:</w:t>
      </w:r>
    </w:p>
    <w:p w14:paraId="4F548C4F" w14:textId="77777777" w:rsidR="00AB7314" w:rsidRDefault="00000000">
      <w:pPr>
        <w:jc w:val="left"/>
      </w:pPr>
      <w:r>
        <w:t>Rank   Relevant?</w:t>
      </w:r>
    </w:p>
    <w:p w14:paraId="79979CDF" w14:textId="77777777" w:rsidR="00AB7314" w:rsidRDefault="00000000">
      <w:pPr>
        <w:jc w:val="left"/>
      </w:pPr>
      <w:r>
        <w:t>----------------</w:t>
      </w:r>
    </w:p>
    <w:p w14:paraId="4869FF9D" w14:textId="77777777" w:rsidR="00AB7314" w:rsidRDefault="00000000">
      <w:pPr>
        <w:jc w:val="left"/>
      </w:pPr>
      <w:r>
        <w:lastRenderedPageBreak/>
        <w:t>1      ✓</w:t>
      </w:r>
    </w:p>
    <w:p w14:paraId="257FF364" w14:textId="77777777" w:rsidR="00AB7314" w:rsidRDefault="00000000">
      <w:pPr>
        <w:jc w:val="left"/>
      </w:pPr>
      <w:r>
        <w:t>2      ✗</w:t>
      </w:r>
    </w:p>
    <w:p w14:paraId="38A91680" w14:textId="77777777" w:rsidR="00AB7314" w:rsidRDefault="00000000">
      <w:pPr>
        <w:jc w:val="left"/>
      </w:pPr>
      <w:r>
        <w:t>3      ✓</w:t>
      </w:r>
    </w:p>
    <w:p w14:paraId="49D0F7CD" w14:textId="77777777" w:rsidR="00AB7314" w:rsidRDefault="00000000">
      <w:pPr>
        <w:jc w:val="left"/>
      </w:pPr>
      <w:r>
        <w:t>4      ✗</w:t>
      </w:r>
    </w:p>
    <w:p w14:paraId="70BF625D" w14:textId="77777777" w:rsidR="00AB7314" w:rsidRDefault="00000000">
      <w:pPr>
        <w:jc w:val="left"/>
      </w:pPr>
      <w:r>
        <w:t>5      ✓</w:t>
      </w:r>
    </w:p>
    <w:p w14:paraId="792D8364" w14:textId="77777777" w:rsidR="00AB7314" w:rsidRDefault="00000000">
      <w:pPr>
        <w:jc w:val="left"/>
      </w:pPr>
      <w:r>
        <w:rPr>
          <w:rtl/>
        </w:rPr>
        <w:t>در رتبه‌های 1، 3 و 5 سند مرتبط داریم:</w:t>
      </w:r>
    </w:p>
    <w:p w14:paraId="62168C09" w14:textId="77777777" w:rsidR="00AB7314" w:rsidRDefault="00000000">
      <w:pPr>
        <w:jc w:val="left"/>
      </w:pPr>
      <w:r>
        <w:t>[</w:t>
      </w:r>
      <w:r>
        <w:br/>
        <w:t>P@1=1</w:t>
      </w:r>
      <w:r>
        <w:br/>
        <w:t>]</w:t>
      </w:r>
    </w:p>
    <w:p w14:paraId="16072717" w14:textId="77777777" w:rsidR="00AB7314" w:rsidRDefault="00000000">
      <w:pPr>
        <w:jc w:val="left"/>
      </w:pPr>
      <w:r>
        <w:t>[</w:t>
      </w:r>
      <w:r>
        <w:br/>
        <w:t>P@3=\frac{2}{3}</w:t>
      </w:r>
      <w:r>
        <w:br/>
        <w:t>]</w:t>
      </w:r>
    </w:p>
    <w:p w14:paraId="2B734D76" w14:textId="77777777" w:rsidR="00AB7314" w:rsidRDefault="00000000">
      <w:pPr>
        <w:jc w:val="left"/>
      </w:pPr>
      <w:r>
        <w:t>[</w:t>
      </w:r>
      <w:r>
        <w:br/>
        <w:t>P@5=\frac{3}{5}</w:t>
      </w:r>
      <w:r>
        <w:br/>
        <w:t>]</w:t>
      </w:r>
    </w:p>
    <w:p w14:paraId="016F72E0" w14:textId="77777777" w:rsidR="00AB7314" w:rsidRDefault="00000000">
      <w:pPr>
        <w:jc w:val="left"/>
      </w:pPr>
      <w:r>
        <w:rPr>
          <w:rtl/>
        </w:rPr>
        <w:t xml:space="preserve">بنابراین </w:t>
      </w:r>
      <w:r>
        <w:t>AP</w:t>
      </w:r>
      <w:r>
        <w:rPr>
          <w:rtl/>
        </w:rPr>
        <w:t xml:space="preserve"> از ترکیب </w:t>
      </w:r>
      <w:r>
        <w:t>Precision</w:t>
      </w:r>
      <w:r>
        <w:rPr>
          <w:rtl/>
        </w:rPr>
        <w:t>های این نقاط مرتبط به دست می‌آید.</w:t>
      </w:r>
    </w:p>
    <w:p w14:paraId="2B96A809" w14:textId="77777777" w:rsidR="00AB7314" w:rsidRDefault="00000000">
      <w:pPr>
        <w:jc w:val="left"/>
      </w:pPr>
      <w:r>
        <w:rPr>
          <w:rtl/>
        </w:rPr>
        <w:t xml:space="preserve">وقتی </w:t>
      </w:r>
      <w:r>
        <w:t>AP</w:t>
      </w:r>
      <w:r>
        <w:rPr>
          <w:rtl/>
        </w:rPr>
        <w:t xml:space="preserve"> برای چندین پرس‌وجو محاسبه و سپس میانگین گرفته شود، معیار </w:t>
      </w:r>
      <w:r>
        <w:rPr>
          <w:b/>
          <w:bCs/>
        </w:rPr>
        <w:t>MAP (Mean Average Precision)</w:t>
      </w:r>
      <w:r>
        <w:rPr>
          <w:rtl/>
        </w:rPr>
        <w:t xml:space="preserve"> به دست می‌آید:</w:t>
      </w:r>
    </w:p>
    <w:p w14:paraId="4DB91EA3" w14:textId="77777777" w:rsidR="00AB7314" w:rsidRDefault="00000000">
      <w:pPr>
        <w:jc w:val="left"/>
      </w:pPr>
      <w:r>
        <w:lastRenderedPageBreak/>
        <w:t>[</w:t>
      </w:r>
      <w:r>
        <w:br/>
        <w:t>MAP=\frac{1}{N}\sum_{i=1}^{N}AP_i</w:t>
      </w:r>
      <w:r>
        <w:br/>
        <w:t>]</w:t>
      </w:r>
    </w:p>
    <w:p w14:paraId="51D92F7D" w14:textId="77777777" w:rsidR="00AB7314" w:rsidRDefault="00000000">
      <w:pPr>
        <w:jc w:val="left"/>
      </w:pPr>
      <w:r>
        <w:rPr>
          <w:rtl/>
        </w:rPr>
        <w:t>بنابراین تفاوت اصلی این دو را می‌توان این‌گونه خلاصه کرد:</w:t>
      </w:r>
    </w:p>
    <w:p w14:paraId="13FFAF85" w14:textId="77777777" w:rsidR="00AB7314" w:rsidRDefault="00000000">
      <w:pPr>
        <w:ind w:left="600" w:right="600"/>
        <w:jc w:val="left"/>
        <w:rPr>
          <w:b/>
          <w:bCs/>
        </w:rPr>
      </w:pPr>
      <w:r>
        <w:rPr>
          <w:b/>
          <w:bCs/>
        </w:rPr>
        <w:t>AP</w:t>
      </w:r>
      <w:r>
        <w:rPr>
          <w:b/>
          <w:bCs/>
          <w:rtl/>
        </w:rPr>
        <w:t xml:space="preserve"> → عملکرد برای یک پرس‌وجو</w:t>
      </w:r>
      <w:r>
        <w:rPr>
          <w:b/>
          <w:bCs/>
          <w:rtl/>
        </w:rPr>
        <w:br/>
      </w:r>
      <w:r>
        <w:rPr>
          <w:b/>
          <w:bCs/>
        </w:rPr>
        <w:t>MAP</w:t>
      </w:r>
      <w:r>
        <w:rPr>
          <w:b/>
          <w:bCs/>
          <w:rtl/>
        </w:rPr>
        <w:t xml:space="preserve"> → میانگین </w:t>
      </w:r>
      <w:r>
        <w:rPr>
          <w:b/>
          <w:bCs/>
        </w:rPr>
        <w:t>AP</w:t>
      </w:r>
      <w:r>
        <w:rPr>
          <w:b/>
          <w:bCs/>
          <w:rtl/>
        </w:rPr>
        <w:t xml:space="preserve"> برای مجموعه‌ای از پرس‌وجوها</w:t>
      </w:r>
    </w:p>
    <w:p w14:paraId="52FD4460" w14:textId="77777777" w:rsidR="00AB7314" w:rsidRDefault="00AB7314">
      <w:pPr>
        <w:jc w:val="left"/>
      </w:pPr>
    </w:p>
    <w:p w14:paraId="59350684" w14:textId="77777777" w:rsidR="00AB7314" w:rsidRDefault="00000000">
      <w:pPr>
        <w:pStyle w:val="Heading3"/>
      </w:pPr>
      <w:bookmarkStart w:id="96" w:name="_nj16uwfrhq4j" w:colFirst="0" w:colLast="0"/>
      <w:bookmarkEnd w:id="96"/>
      <w:r>
        <w:rPr>
          <w:rtl/>
        </w:rPr>
        <w:t xml:space="preserve">2-12-3. معیار </w:t>
      </w:r>
      <w:r>
        <w:t>NDCG@K</w:t>
      </w:r>
    </w:p>
    <w:p w14:paraId="6247E884" w14:textId="77777777" w:rsidR="00AB7314" w:rsidRDefault="00000000">
      <w:pPr>
        <w:jc w:val="left"/>
      </w:pPr>
      <w:r>
        <w:rPr>
          <w:rtl/>
        </w:rPr>
        <w:t xml:space="preserve">معیار </w:t>
      </w:r>
      <w:r>
        <w:rPr>
          <w:b/>
          <w:bCs/>
        </w:rPr>
        <w:t>Normalized Discounted Cumulative Gain</w:t>
      </w:r>
      <w:r>
        <w:rPr>
          <w:rtl/>
        </w:rPr>
        <w:t xml:space="preserve"> علاوه بر مرتبط بودن اسناد، به </w:t>
      </w:r>
      <w:r>
        <w:rPr>
          <w:b/>
          <w:bCs/>
          <w:rtl/>
        </w:rPr>
        <w:t>موقعیت آن‌ها در رتبه‌بندی</w:t>
      </w:r>
      <w:r>
        <w:rPr>
          <w:rtl/>
        </w:rPr>
        <w:t xml:space="preserve"> نیز توجه می‌کند.</w:t>
      </w:r>
    </w:p>
    <w:p w14:paraId="7BB005BD" w14:textId="77777777" w:rsidR="00AB7314" w:rsidRDefault="00000000">
      <w:pPr>
        <w:jc w:val="left"/>
      </w:pPr>
      <w:r>
        <w:rPr>
          <w:rtl/>
        </w:rPr>
        <w:t>ایده اصلی این است که یک سند مرتبط در رتبه اول ارزش بیشتری از همان سند در رتبه دهم دارد.</w:t>
      </w:r>
    </w:p>
    <w:p w14:paraId="2AD9122E" w14:textId="77777777" w:rsidR="00AB7314" w:rsidRDefault="00000000">
      <w:pPr>
        <w:jc w:val="left"/>
      </w:pPr>
      <w:r>
        <w:rPr>
          <w:rtl/>
        </w:rPr>
        <w:t xml:space="preserve">ابتدا مقدار </w:t>
      </w:r>
      <w:r>
        <w:t>DCG</w:t>
      </w:r>
      <w:r>
        <w:rPr>
          <w:rtl/>
        </w:rPr>
        <w:t xml:space="preserve"> محاسبه می‌شود:</w:t>
      </w:r>
    </w:p>
    <w:p w14:paraId="649B458D" w14:textId="77777777" w:rsidR="00AB7314" w:rsidRDefault="00000000">
      <w:pPr>
        <w:jc w:val="left"/>
      </w:pPr>
      <w:r>
        <w:t>[</w:t>
      </w:r>
      <w:r>
        <w:br/>
        <w:t>DCG@K =</w:t>
      </w:r>
      <w:r>
        <w:br/>
        <w:t>\sum_{i=1}^{K}</w:t>
      </w:r>
      <w:r>
        <w:br/>
        <w:t>\frac{2^{rel_i}-1}{\log_2(i+1)}</w:t>
      </w:r>
      <w:r>
        <w:br/>
        <w:t>]</w:t>
      </w:r>
    </w:p>
    <w:p w14:paraId="33C82012" w14:textId="77777777" w:rsidR="00AB7314" w:rsidRDefault="00000000">
      <w:pPr>
        <w:jc w:val="left"/>
      </w:pPr>
      <w:r>
        <w:rPr>
          <w:rtl/>
        </w:rPr>
        <w:t>سپس مقدار به دست آمده نسبت به بهترین رتبه‌بندی ممکن نرمال می‌شود:</w:t>
      </w:r>
    </w:p>
    <w:p w14:paraId="1F8310F5" w14:textId="77777777" w:rsidR="00AB7314" w:rsidRDefault="00000000">
      <w:pPr>
        <w:jc w:val="left"/>
      </w:pPr>
      <w:r>
        <w:lastRenderedPageBreak/>
        <w:t>[</w:t>
      </w:r>
      <w:r>
        <w:br/>
        <w:t>NDCG@K =</w:t>
      </w:r>
      <w:r>
        <w:br/>
        <w:t>\frac{DCG@K}{IDCG@K}</w:t>
      </w:r>
      <w:r>
        <w:br/>
        <w:t>]</w:t>
      </w:r>
    </w:p>
    <w:p w14:paraId="022E463F" w14:textId="77777777" w:rsidR="00AB7314" w:rsidRDefault="00000000">
      <w:pPr>
        <w:jc w:val="left"/>
      </w:pPr>
      <w:r>
        <w:rPr>
          <w:rtl/>
        </w:rPr>
        <w:t xml:space="preserve">در نتیجه مقدار </w:t>
      </w:r>
      <w:r>
        <w:t>NDCG</w:t>
      </w:r>
      <w:r>
        <w:rPr>
          <w:rtl/>
        </w:rPr>
        <w:t xml:space="preserve"> معمولاً بین صفر و یک قرار می‌گیرد و مقدار بالاتر نشان‌دهنده رتبه‌بندی بهتر است.</w:t>
      </w:r>
    </w:p>
    <w:p w14:paraId="44499E0D" w14:textId="77777777" w:rsidR="00AB7314" w:rsidRDefault="00000000">
      <w:pPr>
        <w:jc w:val="left"/>
      </w:pPr>
      <w:r>
        <w:rPr>
          <w:rtl/>
        </w:rPr>
        <w:t xml:space="preserve">این معیار برای پروژه حاضر اهمیت دارد، زیرا ممکن است یک پرس‌وجو چندین سند مرتبط داشته باشد و تنها پیدا کردن اولین سند مرتبط کافی نباشد؛ بلکه </w:t>
      </w:r>
      <w:r>
        <w:rPr>
          <w:b/>
          <w:bCs/>
          <w:rtl/>
        </w:rPr>
        <w:t>ترتیب قرار گرفتن اسناد مرتبط در نتایج</w:t>
      </w:r>
      <w:r>
        <w:rPr>
          <w:rtl/>
        </w:rPr>
        <w:t xml:space="preserve"> نیز اهمیت داشته باشد.</w:t>
      </w:r>
    </w:p>
    <w:p w14:paraId="57413749" w14:textId="77777777" w:rsidR="00AB7314" w:rsidRDefault="00000000">
      <w:pPr>
        <w:jc w:val="left"/>
      </w:pPr>
      <w:r>
        <w:pict w14:anchorId="24BD1409">
          <v:rect id="_x0000_i1091" style="width:0;height:1.5pt" o:hralign="center" o:hrstd="t" o:hr="t" fillcolor="#a0a0a0" stroked="f"/>
        </w:pict>
      </w:r>
    </w:p>
    <w:p w14:paraId="7BF2BED6" w14:textId="77777777" w:rsidR="00AB7314" w:rsidRDefault="00000000">
      <w:pPr>
        <w:pStyle w:val="Heading2"/>
        <w:keepNext w:val="0"/>
        <w:keepLines w:val="0"/>
        <w:spacing w:before="480"/>
      </w:pPr>
      <w:bookmarkStart w:id="97" w:name="_k6lnddhgrxq5" w:colFirst="0" w:colLast="0"/>
      <w:bookmarkEnd w:id="97"/>
      <w:r>
        <w:rPr>
          <w:rtl/>
        </w:rPr>
        <w:t>2-13. مجموعه‌داده‌های ارزیابی</w:t>
      </w:r>
    </w:p>
    <w:p w14:paraId="2A901759" w14:textId="77777777" w:rsidR="00AB7314" w:rsidRDefault="00000000">
      <w:pPr>
        <w:jc w:val="left"/>
      </w:pPr>
      <w:r>
        <w:rPr>
          <w:rtl/>
        </w:rPr>
        <w:t xml:space="preserve">برای ارزیابی یک روش بازیابی چندزبانه، انتخاب مجموعه‌داده مناسب اهمیت زیادی دارد؛ زیرا مجموعه‌داده باید علاوه بر پوشش زبانی مناسب، دارای پرس‌وجوها، اسناد و قضاوت‌های </w:t>
      </w:r>
      <w:r>
        <w:t>relevance</w:t>
      </w:r>
      <w:r>
        <w:rPr>
          <w:rtl/>
        </w:rPr>
        <w:t xml:space="preserve"> قابل استفاده برای ارزیابی رتبه‌بندی باشد.</w:t>
      </w:r>
    </w:p>
    <w:p w14:paraId="74DC71B1" w14:textId="77777777" w:rsidR="00AB7314" w:rsidRDefault="00000000">
      <w:pPr>
        <w:jc w:val="left"/>
      </w:pPr>
      <w:r>
        <w:rPr>
          <w:rtl/>
        </w:rPr>
        <w:t xml:space="preserve">در این پژوهش، مجموعه‌داده‌های </w:t>
      </w:r>
      <w:r>
        <w:rPr>
          <w:b/>
          <w:bCs/>
        </w:rPr>
        <w:t>Mr. TyDi</w:t>
      </w:r>
      <w:r>
        <w:rPr>
          <w:rtl/>
        </w:rPr>
        <w:t xml:space="preserve"> و </w:t>
      </w:r>
      <w:r>
        <w:rPr>
          <w:b/>
          <w:bCs/>
        </w:rPr>
        <w:t>MIRACL</w:t>
      </w:r>
      <w:r>
        <w:rPr>
          <w:rtl/>
        </w:rPr>
        <w:t xml:space="preserve"> گزینه‌های اصلی برای ارزیابی سامانه بازیابی هستند و </w:t>
      </w:r>
      <w:r>
        <w:rPr>
          <w:b/>
          <w:bCs/>
        </w:rPr>
        <w:t>Belebele</w:t>
      </w:r>
      <w:r>
        <w:rPr>
          <w:rtl/>
        </w:rPr>
        <w:t xml:space="preserve"> می‌تواند به‌عنوان یک منبع مکمل برای بررسی قابلیت‌های چندزبانه در نظر گرفته شود.</w:t>
      </w:r>
    </w:p>
    <w:p w14:paraId="480294A0" w14:textId="77777777" w:rsidR="00AB7314" w:rsidRDefault="00AB7314">
      <w:pPr>
        <w:jc w:val="left"/>
      </w:pPr>
    </w:p>
    <w:p w14:paraId="260CABBF" w14:textId="77777777" w:rsidR="00AB7314" w:rsidRDefault="00000000">
      <w:pPr>
        <w:pStyle w:val="Heading2"/>
        <w:keepNext w:val="0"/>
        <w:keepLines w:val="0"/>
        <w:spacing w:before="360" w:after="80"/>
        <w:ind w:left="0" w:firstLine="0"/>
        <w:rPr>
          <w:sz w:val="34"/>
          <w:szCs w:val="34"/>
        </w:rPr>
      </w:pPr>
      <w:bookmarkStart w:id="98" w:name="_akxp1orms15q" w:colFirst="0" w:colLast="0"/>
      <w:bookmarkEnd w:id="98"/>
      <w:r>
        <w:rPr>
          <w:sz w:val="34"/>
          <w:szCs w:val="34"/>
        </w:rPr>
        <w:t>2-13-1. Belebele</w:t>
      </w:r>
    </w:p>
    <w:p w14:paraId="4F258E42" w14:textId="77777777" w:rsidR="00AB7314" w:rsidRDefault="00000000">
      <w:pPr>
        <w:jc w:val="left"/>
      </w:pPr>
      <w:r>
        <w:rPr>
          <w:b/>
          <w:bCs/>
        </w:rPr>
        <w:lastRenderedPageBreak/>
        <w:t>Belebele</w:t>
      </w:r>
      <w:r>
        <w:rPr>
          <w:rtl/>
        </w:rPr>
        <w:t xml:space="preserve"> یک مجموعه‌داده چندزبانه برای ارزیابی </w:t>
      </w:r>
      <w:r>
        <w:rPr>
          <w:b/>
          <w:bCs/>
        </w:rPr>
        <w:t>Machine Reading Comprehension</w:t>
      </w:r>
      <w:r>
        <w:rPr>
          <w:rtl/>
        </w:rPr>
        <w:t xml:space="preserve"> است که 122 گونه زبانی را پوشش می‌دهد. هر نمونه شامل یک متن کوتاه، یک سؤال و چهار گزینه پاسخ است. داده‌ها بر اساس متن‌های </w:t>
      </w:r>
      <w:r>
        <w:t>FLORES</w:t>
      </w:r>
      <w:r>
        <w:rPr>
          <w:rtl/>
        </w:rPr>
        <w:t>-200 ساخته شده‌اند و به دلیل ساختار موازی مجموعه‌داده، امکان مقایسه عملکرد مدل‌ها در زبان‌های مختلف فراهم شده است. (</w:t>
      </w:r>
      <w:hyperlink r:id="rId128">
        <w:r>
          <w:rPr>
            <w:color w:val="1155CC"/>
            <w:u w:val="single"/>
          </w:rPr>
          <w:t>ACL Anthology</w:t>
        </w:r>
      </w:hyperlink>
      <w:r>
        <w:t>)</w:t>
      </w:r>
    </w:p>
    <w:p w14:paraId="6ECF6BF1" w14:textId="77777777" w:rsidR="00AB7314" w:rsidRDefault="00000000">
      <w:pPr>
        <w:jc w:val="left"/>
      </w:pPr>
      <w:r>
        <w:rPr>
          <w:rtl/>
        </w:rPr>
        <w:t xml:space="preserve">بنابراین </w:t>
      </w:r>
      <w:r>
        <w:t>Belebele</w:t>
      </w:r>
      <w:r>
        <w:rPr>
          <w:rtl/>
        </w:rPr>
        <w:t xml:space="preserve"> از نظر چندزبانه بودن برای پژوهش حاضر جذاب است، اما باید توجه داشت که:</w:t>
      </w:r>
    </w:p>
    <w:p w14:paraId="266CE0F5" w14:textId="77777777" w:rsidR="00AB7314" w:rsidRDefault="00000000">
      <w:pPr>
        <w:ind w:left="600" w:right="600"/>
        <w:jc w:val="left"/>
        <w:rPr>
          <w:b/>
          <w:bCs/>
        </w:rPr>
      </w:pPr>
      <w:r>
        <w:rPr>
          <w:b/>
          <w:bCs/>
        </w:rPr>
        <w:t>Belebele</w:t>
      </w:r>
      <w:r>
        <w:rPr>
          <w:b/>
          <w:bCs/>
          <w:rtl/>
        </w:rPr>
        <w:t xml:space="preserve"> یک </w:t>
      </w:r>
      <w:r>
        <w:rPr>
          <w:b/>
          <w:bCs/>
        </w:rPr>
        <w:t>benchmark</w:t>
      </w:r>
      <w:r>
        <w:rPr>
          <w:b/>
          <w:bCs/>
          <w:rtl/>
        </w:rPr>
        <w:t xml:space="preserve"> اصلی برای </w:t>
      </w:r>
      <w:r>
        <w:rPr>
          <w:b/>
          <w:bCs/>
        </w:rPr>
        <w:t>passage retrieval</w:t>
      </w:r>
      <w:r>
        <w:rPr>
          <w:b/>
          <w:bCs/>
          <w:rtl/>
        </w:rPr>
        <w:t xml:space="preserve"> نبود.</w:t>
      </w:r>
    </w:p>
    <w:p w14:paraId="39FED9C4" w14:textId="77777777" w:rsidR="00AB7314" w:rsidRDefault="00000000">
      <w:pPr>
        <w:jc w:val="left"/>
      </w:pPr>
      <w:r>
        <w:rPr>
          <w:rtl/>
        </w:rPr>
        <w:t xml:space="preserve">به همین دلیل، برای استفاده از آن برای ارزیابی مستقیم رتبه‌بندی اسناد </w:t>
      </w:r>
      <w:r>
        <w:t>Semantic Folding</w:t>
      </w:r>
      <w:r>
        <w:rPr>
          <w:rtl/>
        </w:rPr>
        <w:t xml:space="preserve"> یک پروتکل ارزیابی مناسب طراحی شد.</w:t>
      </w:r>
    </w:p>
    <w:p w14:paraId="00F507FA" w14:textId="77777777" w:rsidR="00AB7314" w:rsidRDefault="00000000">
      <w:pPr>
        <w:jc w:val="left"/>
      </w:pPr>
      <w:r>
        <w:rPr>
          <w:rtl/>
        </w:rPr>
        <w:t xml:space="preserve">در مقابل، </w:t>
      </w:r>
      <w:r>
        <w:t>Mr. TyDi</w:t>
      </w:r>
      <w:r>
        <w:rPr>
          <w:rtl/>
        </w:rPr>
        <w:t xml:space="preserve"> و </w:t>
      </w:r>
      <w:r>
        <w:t>MIRACL</w:t>
      </w:r>
      <w:r>
        <w:rPr>
          <w:rtl/>
        </w:rPr>
        <w:t xml:space="preserve"> مستقیماً برای مسائل </w:t>
      </w:r>
      <w:r>
        <w:t>retrieval</w:t>
      </w:r>
      <w:r>
        <w:rPr>
          <w:rtl/>
        </w:rPr>
        <w:t xml:space="preserve"> طراحی شده‌اند و برای ارزیابی بخش </w:t>
      </w:r>
      <w:r>
        <w:t>retrieval</w:t>
      </w:r>
      <w:r>
        <w:rPr>
          <w:rtl/>
        </w:rPr>
        <w:t xml:space="preserve"> پروژه مناسب‌تر هستند.</w:t>
      </w:r>
    </w:p>
    <w:p w14:paraId="533FB824" w14:textId="77777777" w:rsidR="00AB7314" w:rsidRDefault="00000000">
      <w:pPr>
        <w:pStyle w:val="Heading3"/>
        <w:keepNext w:val="0"/>
        <w:keepLines w:val="0"/>
        <w:spacing w:before="480"/>
      </w:pPr>
      <w:bookmarkStart w:id="99" w:name="_qa086ocadcsy" w:colFirst="0" w:colLast="0"/>
      <w:bookmarkEnd w:id="99"/>
      <w:r>
        <w:t>2-13-2. Mr. TyDi</w:t>
      </w:r>
    </w:p>
    <w:p w14:paraId="4E88315E" w14:textId="77777777" w:rsidR="00AB7314" w:rsidRDefault="00000000">
      <w:pPr>
        <w:jc w:val="left"/>
      </w:pPr>
      <w:r>
        <w:rPr>
          <w:b/>
          <w:bCs/>
        </w:rPr>
        <w:t>Mr. TyDi</w:t>
      </w:r>
      <w:r>
        <w:rPr>
          <w:rtl/>
        </w:rPr>
        <w:t xml:space="preserve"> یک </w:t>
      </w:r>
      <w:r>
        <w:t>benchmark</w:t>
      </w:r>
      <w:r>
        <w:rPr>
          <w:rtl/>
        </w:rPr>
        <w:t xml:space="preserve"> چندزبانه برای </w:t>
      </w:r>
      <w:r>
        <w:rPr>
          <w:b/>
          <w:bCs/>
        </w:rPr>
        <w:t>monolingual information retrieval</w:t>
      </w:r>
      <w:r>
        <w:rPr>
          <w:rtl/>
        </w:rPr>
        <w:t xml:space="preserve"> است که در 11 زبان با ویژگی‌های زبانی متفاوت طراحی شده است. هدف اصلی آن ارزیابی روش‌های بازیابی متراکم در زبان‌های غیرانگلیسی بوده است. (</w:t>
      </w:r>
      <w:hyperlink r:id="rId129">
        <w:r>
          <w:rPr>
            <w:color w:val="1155CC"/>
            <w:u w:val="single"/>
          </w:rPr>
          <w:t>ACL Anthology</w:t>
        </w:r>
      </w:hyperlink>
      <w:r>
        <w:t>)</w:t>
      </w:r>
    </w:p>
    <w:p w14:paraId="59DAC4DB" w14:textId="77777777" w:rsidR="00AB7314" w:rsidRDefault="00000000">
      <w:pPr>
        <w:jc w:val="left"/>
      </w:pPr>
      <w:r>
        <w:rPr>
          <w:rtl/>
        </w:rPr>
        <w:t xml:space="preserve">نکته مهم درباره </w:t>
      </w:r>
      <w:r>
        <w:t>Mr. TyDi</w:t>
      </w:r>
      <w:r>
        <w:rPr>
          <w:rtl/>
        </w:rPr>
        <w:t xml:space="preserve"> این است که مقاله اصلی آن عملکرد روش‌های مختلف از جمله </w:t>
      </w:r>
      <w:r>
        <w:rPr>
          <w:b/>
          <w:bCs/>
        </w:rPr>
        <w:t>BM25</w:t>
      </w:r>
      <w:r>
        <w:t xml:space="preserve">، </w:t>
      </w:r>
      <w:r>
        <w:rPr>
          <w:b/>
          <w:bCs/>
        </w:rPr>
        <w:t>mDPR</w:t>
      </w:r>
      <w:r>
        <w:rPr>
          <w:rtl/>
        </w:rPr>
        <w:t xml:space="preserve"> و روش‌های </w:t>
      </w:r>
      <w:r>
        <w:t>hybrid</w:t>
      </w:r>
      <w:r>
        <w:rPr>
          <w:rtl/>
        </w:rPr>
        <w:t xml:space="preserve"> را بررسی می‌کند. نتایج مقاله نشان می‌دهد که اگرچه </w:t>
      </w:r>
      <w:r>
        <w:t>dense retrieval</w:t>
      </w:r>
      <w:r>
        <w:rPr>
          <w:rtl/>
        </w:rPr>
        <w:t xml:space="preserve"> در آزمایش‌های اولیه از </w:t>
      </w:r>
      <w:r>
        <w:t>BM</w:t>
      </w:r>
      <w:r>
        <w:rPr>
          <w:rtl/>
        </w:rPr>
        <w:t xml:space="preserve">25 ضعیف‌تر بوده است، اطلاعات حاصل از نمایش‌های </w:t>
      </w:r>
      <w:r>
        <w:t>dense</w:t>
      </w:r>
      <w:r>
        <w:rPr>
          <w:rtl/>
        </w:rPr>
        <w:t xml:space="preserve"> می‌تواند در ترکیب با </w:t>
      </w:r>
      <w:r>
        <w:t>BM</w:t>
      </w:r>
      <w:r>
        <w:rPr>
          <w:rtl/>
        </w:rPr>
        <w:t>25 مفید باشد. (</w:t>
      </w:r>
      <w:hyperlink r:id="rId130">
        <w:r>
          <w:rPr>
            <w:color w:val="1155CC"/>
            <w:u w:val="single"/>
          </w:rPr>
          <w:t>ACL Anthology</w:t>
        </w:r>
      </w:hyperlink>
      <w:r>
        <w:t>)</w:t>
      </w:r>
    </w:p>
    <w:p w14:paraId="38BEDA01" w14:textId="77777777" w:rsidR="00AB7314" w:rsidRDefault="00000000">
      <w:pPr>
        <w:jc w:val="left"/>
      </w:pPr>
      <w:r>
        <w:rPr>
          <w:rtl/>
        </w:rPr>
        <w:lastRenderedPageBreak/>
        <w:t xml:space="preserve">این ویژگی </w:t>
      </w:r>
      <w:r>
        <w:t>Mr. TyDi</w:t>
      </w:r>
      <w:r>
        <w:rPr>
          <w:rtl/>
        </w:rPr>
        <w:t xml:space="preserve"> آن را برای پروژه حاضر بسیار مناسب می‌کند، زیرا روش پیشنهادی تو نیز در نهایت قابل مقایسه با روش‌های:</w:t>
      </w:r>
    </w:p>
    <w:p w14:paraId="0CBE270B" w14:textId="77777777" w:rsidR="00AB7314" w:rsidRDefault="00000000">
      <w:pPr>
        <w:jc w:val="left"/>
      </w:pPr>
      <w:r>
        <w:t>BM25</w:t>
      </w:r>
    </w:p>
    <w:p w14:paraId="75EC79D4" w14:textId="77777777" w:rsidR="00AB7314" w:rsidRDefault="00000000">
      <w:pPr>
        <w:jc w:val="left"/>
      </w:pPr>
      <w:r>
        <w:t xml:space="preserve">   ↓</w:t>
      </w:r>
    </w:p>
    <w:p w14:paraId="0C0AB9FF" w14:textId="77777777" w:rsidR="00AB7314" w:rsidRDefault="00000000">
      <w:pPr>
        <w:jc w:val="left"/>
      </w:pPr>
      <w:r>
        <w:t>Semantic Folding</w:t>
      </w:r>
    </w:p>
    <w:p w14:paraId="128E2868" w14:textId="77777777" w:rsidR="00AB7314" w:rsidRDefault="00000000">
      <w:pPr>
        <w:jc w:val="left"/>
      </w:pPr>
      <w:r>
        <w:t xml:space="preserve">   ↓</w:t>
      </w:r>
    </w:p>
    <w:p w14:paraId="72B0DD2B" w14:textId="77777777" w:rsidR="00AB7314" w:rsidRDefault="00000000">
      <w:pPr>
        <w:jc w:val="left"/>
      </w:pPr>
      <w:r>
        <w:t>Semantic Folding + SPLADE</w:t>
      </w:r>
    </w:p>
    <w:p w14:paraId="0621AE17" w14:textId="77777777" w:rsidR="00AB7314" w:rsidRDefault="00000000">
      <w:pPr>
        <w:jc w:val="left"/>
      </w:pPr>
      <w:r>
        <w:t xml:space="preserve">   ↓</w:t>
      </w:r>
    </w:p>
    <w:p w14:paraId="55205862" w14:textId="77777777" w:rsidR="00AB7314" w:rsidRDefault="00000000">
      <w:pPr>
        <w:jc w:val="left"/>
      </w:pPr>
      <w:r>
        <w:t>Hybrid Retrieval</w:t>
      </w:r>
    </w:p>
    <w:p w14:paraId="54EB9200" w14:textId="77777777" w:rsidR="00AB7314" w:rsidRDefault="00000000">
      <w:pPr>
        <w:jc w:val="left"/>
      </w:pPr>
      <w:r>
        <w:rPr>
          <w:rtl/>
        </w:rPr>
        <w:t>است.</w:t>
      </w:r>
    </w:p>
    <w:p w14:paraId="6C4CE124" w14:textId="77777777" w:rsidR="00AB7314" w:rsidRDefault="00000000">
      <w:pPr>
        <w:jc w:val="left"/>
      </w:pPr>
      <w:r>
        <w:pict w14:anchorId="04B665E1">
          <v:rect id="_x0000_i1092" style="width:0;height:1.5pt" o:hralign="center" o:hrstd="t" o:hr="t" fillcolor="#a0a0a0" stroked="f"/>
        </w:pict>
      </w:r>
    </w:p>
    <w:p w14:paraId="5C66056F" w14:textId="77777777" w:rsidR="00AB7314" w:rsidRDefault="00000000">
      <w:pPr>
        <w:pStyle w:val="Heading3"/>
        <w:keepNext w:val="0"/>
        <w:keepLines w:val="0"/>
        <w:spacing w:before="480"/>
      </w:pPr>
      <w:bookmarkStart w:id="100" w:name="_crh9nxb8mobm" w:colFirst="0" w:colLast="0"/>
      <w:bookmarkEnd w:id="100"/>
      <w:r>
        <w:t>2-13-3. MIRACL</w:t>
      </w:r>
    </w:p>
    <w:p w14:paraId="50EB47C5" w14:textId="77777777" w:rsidR="00AB7314" w:rsidRDefault="00000000">
      <w:pPr>
        <w:jc w:val="left"/>
      </w:pPr>
      <w:r>
        <w:rPr>
          <w:b/>
          <w:bCs/>
        </w:rPr>
        <w:t>MIRACL</w:t>
      </w:r>
      <w:r>
        <w:rPr>
          <w:rtl/>
        </w:rPr>
        <w:t xml:space="preserve"> یک </w:t>
      </w:r>
      <w:r>
        <w:t>benchmark</w:t>
      </w:r>
      <w:r>
        <w:rPr>
          <w:rtl/>
        </w:rPr>
        <w:t xml:space="preserve"> چندزبانه برای </w:t>
      </w:r>
      <w:r>
        <w:rPr>
          <w:b/>
          <w:bCs/>
        </w:rPr>
        <w:t>ad hoc retrieval</w:t>
      </w:r>
      <w:r>
        <w:rPr>
          <w:rtl/>
        </w:rPr>
        <w:t xml:space="preserve"> است که 18 زبان را پوشش می‌دهد و داده‌های آن بر پایه </w:t>
      </w:r>
      <w:r>
        <w:t>Wikipedia</w:t>
      </w:r>
      <w:r>
        <w:rPr>
          <w:rtl/>
        </w:rPr>
        <w:t xml:space="preserve"> ایجاد شده‌اند.</w:t>
      </w:r>
    </w:p>
    <w:p w14:paraId="6D2D1F3D" w14:textId="77777777" w:rsidR="00AB7314" w:rsidRDefault="00000000">
      <w:pPr>
        <w:jc w:val="left"/>
      </w:pPr>
      <w:r>
        <w:rPr>
          <w:rtl/>
        </w:rPr>
        <w:t>این مجموعه شامل بیش از:</w:t>
      </w:r>
    </w:p>
    <w:p w14:paraId="77145CB8" w14:textId="77777777" w:rsidR="00AB7314" w:rsidRDefault="00000000">
      <w:pPr>
        <w:jc w:val="left"/>
      </w:pPr>
      <w:r>
        <w:t>[</w:t>
      </w:r>
      <w:r>
        <w:br/>
        <w:t>726,000</w:t>
      </w:r>
      <w:r>
        <w:br/>
        <w:t>]</w:t>
      </w:r>
    </w:p>
    <w:p w14:paraId="6335FEE5" w14:textId="77777777" w:rsidR="00AB7314" w:rsidRDefault="00000000">
      <w:pPr>
        <w:jc w:val="left"/>
      </w:pPr>
      <w:r>
        <w:rPr>
          <w:rtl/>
        </w:rPr>
        <w:t xml:space="preserve">قضاوت </w:t>
      </w:r>
      <w:r>
        <w:t>relevance</w:t>
      </w:r>
      <w:r>
        <w:rPr>
          <w:rtl/>
        </w:rPr>
        <w:t xml:space="preserve"> برای حدود:</w:t>
      </w:r>
    </w:p>
    <w:p w14:paraId="2980815E" w14:textId="77777777" w:rsidR="00AB7314" w:rsidRDefault="00000000">
      <w:pPr>
        <w:jc w:val="left"/>
      </w:pPr>
      <w:r>
        <w:lastRenderedPageBreak/>
        <w:t>[</w:t>
      </w:r>
      <w:r>
        <w:br/>
        <w:t>78,000</w:t>
      </w:r>
      <w:r>
        <w:br/>
        <w:t>]</w:t>
      </w:r>
    </w:p>
    <w:p w14:paraId="41EFB563" w14:textId="77777777" w:rsidR="00AB7314" w:rsidRDefault="00000000">
      <w:pPr>
        <w:jc w:val="left"/>
      </w:pPr>
      <w:r>
        <w:rPr>
          <w:rtl/>
        </w:rPr>
        <w:t>پرس‌وجو است. ارزیابی‌ها توسط گویشوران بومی زبان‌های مربوطه انجام شده‌اند. (</w:t>
      </w:r>
      <w:hyperlink r:id="rId131">
        <w:r>
          <w:rPr>
            <w:color w:val="1155CC"/>
            <w:u w:val="single"/>
          </w:rPr>
          <w:t>MIT Press Direct</w:t>
        </w:r>
      </w:hyperlink>
      <w:r>
        <w:t>)</w:t>
      </w:r>
    </w:p>
    <w:p w14:paraId="240E6052" w14:textId="77777777" w:rsidR="00AB7314" w:rsidRDefault="00000000">
      <w:pPr>
        <w:jc w:val="left"/>
      </w:pPr>
      <w:r>
        <w:rPr>
          <w:rtl/>
        </w:rPr>
        <w:t xml:space="preserve">یکی از تفاوت‌های مهم </w:t>
      </w:r>
      <w:r>
        <w:t>MIRACL</w:t>
      </w:r>
      <w:r>
        <w:rPr>
          <w:rtl/>
        </w:rPr>
        <w:t xml:space="preserve"> با </w:t>
      </w:r>
      <w:r>
        <w:t>Mr. TyDi</w:t>
      </w:r>
      <w:r>
        <w:rPr>
          <w:rtl/>
        </w:rPr>
        <w:t xml:space="preserve">، تعداد و تنوع قضاوت‌های </w:t>
      </w:r>
      <w:r>
        <w:t>relevance</w:t>
      </w:r>
      <w:r>
        <w:rPr>
          <w:rtl/>
        </w:rPr>
        <w:t xml:space="preserve"> است. در </w:t>
      </w:r>
      <w:r>
        <w:t>Mr. TyDi</w:t>
      </w:r>
      <w:r>
        <w:rPr>
          <w:rtl/>
        </w:rPr>
        <w:t xml:space="preserve">، به‌طور میانگین برای هر پرس‌وجو تنها حدود یک </w:t>
      </w:r>
      <w:r>
        <w:t>passage</w:t>
      </w:r>
      <w:r>
        <w:rPr>
          <w:rtl/>
        </w:rPr>
        <w:t xml:space="preserve"> مرتبط وجود دارد، در حالی که </w:t>
      </w:r>
      <w:r>
        <w:t>MIRACL</w:t>
      </w:r>
      <w:r>
        <w:rPr>
          <w:rtl/>
        </w:rPr>
        <w:t xml:space="preserve"> برای پرس‌وجوها تعداد بیشتری برچسب مثبت و منفی فراهم می‌کند. (</w:t>
      </w:r>
      <w:hyperlink r:id="rId132">
        <w:r>
          <w:rPr>
            <w:color w:val="1155CC"/>
            <w:u w:val="single"/>
          </w:rPr>
          <w:t>MIT Press Direct</w:t>
        </w:r>
      </w:hyperlink>
      <w:r>
        <w:t>)</w:t>
      </w:r>
    </w:p>
    <w:p w14:paraId="5691FCF5" w14:textId="77777777" w:rsidR="00AB7314" w:rsidRDefault="00000000">
      <w:pPr>
        <w:jc w:val="left"/>
      </w:pPr>
      <w:r>
        <w:rPr>
          <w:rtl/>
        </w:rPr>
        <w:t>این ویژگی برای معیارهایی مانند:</w:t>
      </w:r>
    </w:p>
    <w:p w14:paraId="39A234AC" w14:textId="77777777" w:rsidR="00AB7314" w:rsidRDefault="00000000">
      <w:pPr>
        <w:numPr>
          <w:ilvl w:val="0"/>
          <w:numId w:val="34"/>
        </w:numPr>
        <w:spacing w:after="0"/>
        <w:jc w:val="left"/>
      </w:pPr>
      <w:r>
        <w:t>AP / MAP</w:t>
      </w:r>
    </w:p>
    <w:p w14:paraId="1ECB7304" w14:textId="77777777" w:rsidR="00AB7314" w:rsidRDefault="00000000">
      <w:pPr>
        <w:numPr>
          <w:ilvl w:val="0"/>
          <w:numId w:val="34"/>
        </w:numPr>
        <w:spacing w:before="0"/>
        <w:jc w:val="left"/>
      </w:pPr>
      <w:r>
        <w:t>NDCG</w:t>
      </w:r>
    </w:p>
    <w:p w14:paraId="7E0833B2" w14:textId="77777777" w:rsidR="00AB7314" w:rsidRDefault="00000000">
      <w:pPr>
        <w:jc w:val="left"/>
      </w:pPr>
      <w:r>
        <w:rPr>
          <w:rtl/>
        </w:rPr>
        <w:t>مهم است، زیرا این معیارها زمانی اطلاعات بیشتری ارائه می‌کنند که برای هر پرس‌وجو چندین سند مرتبط وجود داشته باشد.</w:t>
      </w:r>
    </w:p>
    <w:p w14:paraId="1BB42C4D" w14:textId="77777777" w:rsidR="00AB7314" w:rsidRDefault="00000000">
      <w:pPr>
        <w:jc w:val="left"/>
      </w:pPr>
      <w:r>
        <w:rPr>
          <w:rtl/>
        </w:rPr>
        <w:t>بنابراین می‌توان گفت:</w:t>
      </w:r>
    </w:p>
    <w:p w14:paraId="6A144A88" w14:textId="77777777" w:rsidR="00AB7314" w:rsidRDefault="00000000">
      <w:pPr>
        <w:ind w:left="600" w:right="600"/>
        <w:jc w:val="left"/>
        <w:rPr>
          <w:b/>
          <w:bCs/>
        </w:rPr>
      </w:pPr>
      <w:r>
        <w:rPr>
          <w:b/>
          <w:bCs/>
        </w:rPr>
        <w:t>Mr. TyDi</w:t>
      </w:r>
      <w:r>
        <w:rPr>
          <w:b/>
          <w:bCs/>
          <w:rtl/>
        </w:rPr>
        <w:t xml:space="preserve"> برای ارزیابی </w:t>
      </w:r>
      <w:r>
        <w:rPr>
          <w:b/>
          <w:bCs/>
        </w:rPr>
        <w:t>ranking</w:t>
      </w:r>
      <w:r>
        <w:rPr>
          <w:b/>
          <w:bCs/>
          <w:rtl/>
        </w:rPr>
        <w:t xml:space="preserve"> و مقایسه با </w:t>
      </w:r>
      <w:r>
        <w:rPr>
          <w:b/>
          <w:bCs/>
        </w:rPr>
        <w:t>baseline</w:t>
      </w:r>
      <w:r>
        <w:rPr>
          <w:b/>
          <w:bCs/>
          <w:rtl/>
        </w:rPr>
        <w:t xml:space="preserve">هایی مانند </w:t>
      </w:r>
      <w:r>
        <w:rPr>
          <w:b/>
          <w:bCs/>
        </w:rPr>
        <w:t>BM</w:t>
      </w:r>
      <w:r>
        <w:rPr>
          <w:b/>
          <w:bCs/>
          <w:rtl/>
        </w:rPr>
        <w:t xml:space="preserve">25 و </w:t>
      </w:r>
      <w:r>
        <w:rPr>
          <w:b/>
          <w:bCs/>
        </w:rPr>
        <w:t>dense retrieval</w:t>
      </w:r>
      <w:r>
        <w:rPr>
          <w:b/>
          <w:bCs/>
          <w:rtl/>
        </w:rPr>
        <w:t xml:space="preserve"> بسیار مناسب است، در حالی که </w:t>
      </w:r>
      <w:r>
        <w:rPr>
          <w:b/>
          <w:bCs/>
        </w:rPr>
        <w:t>MIRACL</w:t>
      </w:r>
      <w:r>
        <w:rPr>
          <w:b/>
          <w:bCs/>
          <w:rtl/>
        </w:rPr>
        <w:t xml:space="preserve"> به دلیل تعداد بیشتر قضاوت‌های </w:t>
      </w:r>
      <w:r>
        <w:rPr>
          <w:b/>
          <w:bCs/>
        </w:rPr>
        <w:t>relevance</w:t>
      </w:r>
      <w:r>
        <w:rPr>
          <w:b/>
          <w:bCs/>
          <w:rtl/>
        </w:rPr>
        <w:t xml:space="preserve">، برای تحلیل دقیق‌تر کیفیت رتبه‌بندی و </w:t>
      </w:r>
      <w:r>
        <w:rPr>
          <w:b/>
          <w:bCs/>
        </w:rPr>
        <w:t>hybrid retrieval</w:t>
      </w:r>
      <w:r>
        <w:rPr>
          <w:b/>
          <w:bCs/>
          <w:rtl/>
        </w:rPr>
        <w:t xml:space="preserve"> نیز ارزش بالایی دارد.</w:t>
      </w:r>
    </w:p>
    <w:p w14:paraId="277C24F7" w14:textId="77777777" w:rsidR="00AB7314" w:rsidRDefault="00000000">
      <w:pPr>
        <w:jc w:val="left"/>
      </w:pPr>
      <w:r>
        <w:pict w14:anchorId="646F1C96">
          <v:rect id="_x0000_i1093" style="width:0;height:1.5pt" o:hralign="center" o:hrstd="t" o:hr="t" fillcolor="#a0a0a0" stroked="f"/>
        </w:pict>
      </w:r>
    </w:p>
    <w:p w14:paraId="60A2DE3C" w14:textId="77777777" w:rsidR="00AB7314" w:rsidRDefault="00000000">
      <w:pPr>
        <w:pStyle w:val="Heading2"/>
        <w:keepNext w:val="0"/>
        <w:keepLines w:val="0"/>
        <w:spacing w:before="480"/>
      </w:pPr>
      <w:bookmarkStart w:id="101" w:name="_8fxosifi4ava" w:colFirst="0" w:colLast="0"/>
      <w:bookmarkEnd w:id="101"/>
      <w:r>
        <w:rPr>
          <w:rtl/>
        </w:rPr>
        <w:lastRenderedPageBreak/>
        <w:t>2-14. پیشینه پژوهش</w:t>
      </w:r>
    </w:p>
    <w:p w14:paraId="6334A113" w14:textId="77777777" w:rsidR="00AB7314" w:rsidRDefault="00000000">
      <w:pPr>
        <w:jc w:val="left"/>
      </w:pPr>
      <w:r>
        <w:rPr>
          <w:rtl/>
        </w:rPr>
        <w:t xml:space="preserve">پیشینه پژوهش در این حوزه را نمی‌توان صرفاً به معرفی ترتیبی مقالات محدود کرد؛ زیرا روش‌های بازیابی اطلاعات در سال‌های اخیر از روش‌های مبتنی بر تطبیق واژگانی به سمت نمایش‌های </w:t>
      </w:r>
      <w:r>
        <w:t>dense، sparse neural</w:t>
      </w:r>
      <w:r>
        <w:rPr>
          <w:rtl/>
        </w:rPr>
        <w:t xml:space="preserve"> و روش‌های </w:t>
      </w:r>
      <w:r>
        <w:t>hybrid</w:t>
      </w:r>
      <w:r>
        <w:rPr>
          <w:rtl/>
        </w:rPr>
        <w:t xml:space="preserve"> حرکت کرده‌اند.</w:t>
      </w:r>
    </w:p>
    <w:p w14:paraId="75144AB6" w14:textId="77777777" w:rsidR="00AB7314" w:rsidRDefault="00000000">
      <w:pPr>
        <w:jc w:val="left"/>
      </w:pPr>
      <w:r>
        <w:rPr>
          <w:rtl/>
        </w:rPr>
        <w:t>برای ایجاد یک ساختار منطقی، مطالعات مرتبط را می‌توان در شش گروه اصلی طبقه‌بندی کرد.</w:t>
      </w:r>
    </w:p>
    <w:p w14:paraId="26832F24" w14:textId="77777777" w:rsidR="00AB7314" w:rsidRDefault="00000000">
      <w:pPr>
        <w:pStyle w:val="Heading3"/>
        <w:keepNext w:val="0"/>
        <w:keepLines w:val="0"/>
      </w:pPr>
      <w:bookmarkStart w:id="102" w:name="_ch2jcualoj6t" w:colFirst="0" w:colLast="0"/>
      <w:bookmarkEnd w:id="102"/>
      <w:r>
        <w:rPr>
          <w:rtl/>
        </w:rPr>
        <w:t xml:space="preserve">1. روش‌های </w:t>
      </w:r>
      <w:r>
        <w:t>Lexical</w:t>
      </w:r>
      <w:r>
        <w:rPr>
          <w:rtl/>
        </w:rPr>
        <w:t xml:space="preserve"> و </w:t>
      </w:r>
      <w:r>
        <w:t>Classical Retrieval</w:t>
      </w:r>
    </w:p>
    <w:p w14:paraId="11B437D8" w14:textId="77777777" w:rsidR="00AB7314" w:rsidRDefault="00000000">
      <w:pPr>
        <w:jc w:val="left"/>
      </w:pPr>
      <w:r>
        <w:rPr>
          <w:rtl/>
        </w:rPr>
        <w:t>این دسته شامل روش‌هایی مانند:</w:t>
      </w:r>
    </w:p>
    <w:p w14:paraId="49CF230C" w14:textId="77777777" w:rsidR="00AB7314" w:rsidRDefault="00000000">
      <w:pPr>
        <w:numPr>
          <w:ilvl w:val="0"/>
          <w:numId w:val="18"/>
        </w:numPr>
        <w:spacing w:after="0"/>
        <w:jc w:val="left"/>
      </w:pPr>
      <w:r>
        <w:t>TF-IDF</w:t>
      </w:r>
    </w:p>
    <w:p w14:paraId="2A806B70" w14:textId="77777777" w:rsidR="00AB7314" w:rsidRDefault="00000000">
      <w:pPr>
        <w:numPr>
          <w:ilvl w:val="0"/>
          <w:numId w:val="18"/>
        </w:numPr>
        <w:spacing w:before="0" w:after="0"/>
        <w:jc w:val="left"/>
      </w:pPr>
      <w:r>
        <w:t>BM25</w:t>
      </w:r>
    </w:p>
    <w:p w14:paraId="1BA666A1" w14:textId="77777777" w:rsidR="00AB7314" w:rsidRDefault="00000000">
      <w:pPr>
        <w:numPr>
          <w:ilvl w:val="0"/>
          <w:numId w:val="18"/>
        </w:numPr>
        <w:spacing w:before="0"/>
        <w:jc w:val="left"/>
      </w:pPr>
      <w:r>
        <w:rPr>
          <w:rtl/>
        </w:rPr>
        <w:t xml:space="preserve">مدل‌های مبتنی بر </w:t>
      </w:r>
      <w:r>
        <w:t>Bag-of-Words</w:t>
      </w:r>
    </w:p>
    <w:p w14:paraId="59BBF824" w14:textId="77777777" w:rsidR="00AB7314" w:rsidRDefault="00000000">
      <w:pPr>
        <w:jc w:val="left"/>
      </w:pPr>
      <w:r>
        <w:rPr>
          <w:rtl/>
        </w:rPr>
        <w:t>است.</w:t>
      </w:r>
    </w:p>
    <w:p w14:paraId="1B2B6C20" w14:textId="77777777" w:rsidR="00AB7314" w:rsidRDefault="00000000">
      <w:pPr>
        <w:jc w:val="left"/>
      </w:pPr>
      <w:r>
        <w:rPr>
          <w:rtl/>
        </w:rPr>
        <w:t xml:space="preserve">در این روش‌ها، ارتباط پرس‌وجو و سند عمدتاً از طریق </w:t>
      </w:r>
      <w:r>
        <w:rPr>
          <w:b/>
          <w:bCs/>
          <w:rtl/>
        </w:rPr>
        <w:t>اشتراک واژگان و وزن آن‌ها</w:t>
      </w:r>
      <w:r>
        <w:rPr>
          <w:rtl/>
        </w:rPr>
        <w:t xml:space="preserve"> محاسبه می‌شود.</w:t>
      </w:r>
    </w:p>
    <w:p w14:paraId="6BDFC271" w14:textId="77777777" w:rsidR="00AB7314" w:rsidRDefault="00000000">
      <w:pPr>
        <w:jc w:val="left"/>
      </w:pPr>
      <w:r>
        <w:t>BM</w:t>
      </w:r>
      <w:r>
        <w:rPr>
          <w:rtl/>
        </w:rPr>
        <w:t xml:space="preserve">25 همچنان یک </w:t>
      </w:r>
      <w:r>
        <w:t>baseline</w:t>
      </w:r>
      <w:r>
        <w:rPr>
          <w:rtl/>
        </w:rPr>
        <w:t xml:space="preserve"> بسیار مهم در ارزیابی </w:t>
      </w:r>
      <w:r>
        <w:t>retrieval</w:t>
      </w:r>
      <w:r>
        <w:rPr>
          <w:rtl/>
        </w:rPr>
        <w:t xml:space="preserve"> محسوب می‌شود و حتی در آزمایش‌های </w:t>
      </w:r>
      <w:r>
        <w:t>Mr. TyDi</w:t>
      </w:r>
      <w:r>
        <w:rPr>
          <w:rtl/>
        </w:rPr>
        <w:t xml:space="preserve"> نیز به‌عنوان </w:t>
      </w:r>
      <w:r>
        <w:t>baseline</w:t>
      </w:r>
      <w:r>
        <w:rPr>
          <w:rtl/>
        </w:rPr>
        <w:t xml:space="preserve"> قوی مورد استفاده قرار گرفته است. (</w:t>
      </w:r>
      <w:hyperlink r:id="rId133">
        <w:r>
          <w:rPr>
            <w:color w:val="1155CC"/>
            <w:u w:val="single"/>
          </w:rPr>
          <w:t>ACL Member Portal</w:t>
        </w:r>
      </w:hyperlink>
      <w:r>
        <w:t>)</w:t>
      </w:r>
    </w:p>
    <w:p w14:paraId="02335973" w14:textId="77777777" w:rsidR="00AB7314" w:rsidRDefault="00000000">
      <w:pPr>
        <w:jc w:val="left"/>
      </w:pPr>
      <w:r>
        <w:pict w14:anchorId="15A89B02">
          <v:rect id="_x0000_i1094" style="width:0;height:1.5pt" o:hralign="center" o:hrstd="t" o:hr="t" fillcolor="#a0a0a0" stroked="f"/>
        </w:pict>
      </w:r>
    </w:p>
    <w:p w14:paraId="06FB2F94" w14:textId="77777777" w:rsidR="00AB7314" w:rsidRDefault="00000000">
      <w:pPr>
        <w:pStyle w:val="Heading3"/>
      </w:pPr>
      <w:bookmarkStart w:id="103" w:name="_5dhdrchhr37n" w:colFirst="0" w:colLast="0"/>
      <w:bookmarkEnd w:id="103"/>
      <w:r>
        <w:rPr>
          <w:rtl/>
        </w:rPr>
        <w:lastRenderedPageBreak/>
        <w:t xml:space="preserve">2. روش‌های </w:t>
      </w:r>
      <w:r>
        <w:t>Dense Retrieval</w:t>
      </w:r>
    </w:p>
    <w:p w14:paraId="6D5CE6FB" w14:textId="77777777" w:rsidR="00AB7314" w:rsidRDefault="00000000">
      <w:pPr>
        <w:jc w:val="left"/>
      </w:pPr>
      <w:r>
        <w:rPr>
          <w:rtl/>
        </w:rPr>
        <w:t xml:space="preserve">در </w:t>
      </w:r>
      <w:r>
        <w:t>dense retrieval</w:t>
      </w:r>
      <w:r>
        <w:rPr>
          <w:rtl/>
        </w:rPr>
        <w:t>، متن به یک بردار متراکم با ابعاد ثابت نگاشت می‌شود و ارتباط پرس‌وجو و سند بر اساس فاصله یا شباهت بین بردارهای آن‌ها تعیین می‌شود.</w:t>
      </w:r>
    </w:p>
    <w:p w14:paraId="20160E15" w14:textId="77777777" w:rsidR="00AB7314" w:rsidRDefault="00000000">
      <w:pPr>
        <w:jc w:val="left"/>
      </w:pPr>
      <w:r>
        <w:rPr>
          <w:rtl/>
        </w:rPr>
        <w:t xml:space="preserve">روش‌هایی مانند </w:t>
      </w:r>
      <w:r>
        <w:t>DPR</w:t>
      </w:r>
      <w:r>
        <w:rPr>
          <w:rtl/>
        </w:rPr>
        <w:t xml:space="preserve"> نمونه مهمی از این رویکرد هستند و </w:t>
      </w:r>
      <w:r>
        <w:t>Mr. TyDi</w:t>
      </w:r>
      <w:r>
        <w:rPr>
          <w:rtl/>
        </w:rPr>
        <w:t xml:space="preserve"> نیز مشخصاً برای مطالعه </w:t>
      </w:r>
      <w:r>
        <w:t>dense retrieval</w:t>
      </w:r>
      <w:r>
        <w:rPr>
          <w:rtl/>
        </w:rPr>
        <w:t xml:space="preserve"> در زبان‌های مختلف طراحی شده است. (</w:t>
      </w:r>
      <w:hyperlink r:id="rId134">
        <w:r>
          <w:rPr>
            <w:color w:val="1155CC"/>
            <w:u w:val="single"/>
          </w:rPr>
          <w:t>ACL Anthology</w:t>
        </w:r>
      </w:hyperlink>
      <w:r>
        <w:t>)</w:t>
      </w:r>
    </w:p>
    <w:p w14:paraId="0926FD58" w14:textId="77777777" w:rsidR="00AB7314" w:rsidRDefault="00000000">
      <w:pPr>
        <w:jc w:val="left"/>
      </w:pPr>
      <w:r>
        <w:pict w14:anchorId="004F6084">
          <v:rect id="_x0000_i1095" style="width:0;height:1.5pt" o:hralign="center" o:hrstd="t" o:hr="t" fillcolor="#a0a0a0" stroked="f"/>
        </w:pict>
      </w:r>
    </w:p>
    <w:p w14:paraId="37D1D7E9" w14:textId="77777777" w:rsidR="00AB7314" w:rsidRDefault="00000000">
      <w:pPr>
        <w:pStyle w:val="Heading3"/>
      </w:pPr>
      <w:bookmarkStart w:id="104" w:name="_asic4tqi0r3e" w:colFirst="0" w:colLast="0"/>
      <w:bookmarkEnd w:id="104"/>
      <w:r>
        <w:rPr>
          <w:rtl/>
        </w:rPr>
        <w:t xml:space="preserve">3. روش‌های </w:t>
      </w:r>
      <w:r>
        <w:t>Sparse Neural Retrieval</w:t>
      </w:r>
    </w:p>
    <w:p w14:paraId="0854CF4E" w14:textId="77777777" w:rsidR="00AB7314" w:rsidRDefault="00000000">
      <w:pPr>
        <w:jc w:val="left"/>
      </w:pPr>
      <w:r>
        <w:rPr>
          <w:rtl/>
        </w:rPr>
        <w:t xml:space="preserve">روش‌هایی مانند </w:t>
      </w:r>
      <w:r>
        <w:rPr>
          <w:b/>
          <w:bCs/>
        </w:rPr>
        <w:t>SPLADE</w:t>
      </w:r>
      <w:r>
        <w:rPr>
          <w:rtl/>
        </w:rPr>
        <w:t xml:space="preserve"> تلاش می‌کنند از مدل‌های عصبی برای تولید نمایش‌های </w:t>
      </w:r>
      <w:r>
        <w:t>sparse</w:t>
      </w:r>
      <w:r>
        <w:rPr>
          <w:rtl/>
        </w:rPr>
        <w:t xml:space="preserve"> استفاده کنند.</w:t>
      </w:r>
    </w:p>
    <w:p w14:paraId="38A185A7" w14:textId="77777777" w:rsidR="00AB7314" w:rsidRDefault="00000000">
      <w:pPr>
        <w:jc w:val="left"/>
      </w:pPr>
      <w:r>
        <w:rPr>
          <w:rtl/>
        </w:rPr>
        <w:t xml:space="preserve">ایده اصلی این است که مزیت </w:t>
      </w:r>
      <w:r>
        <w:t>semantic representation</w:t>
      </w:r>
      <w:r>
        <w:rPr>
          <w:rtl/>
        </w:rPr>
        <w:t xml:space="preserve"> مدل‌های عصبی با ویژگی‌های </w:t>
      </w:r>
      <w:r>
        <w:t>retrieval</w:t>
      </w:r>
      <w:r>
        <w:rPr>
          <w:rtl/>
        </w:rPr>
        <w:t xml:space="preserve"> واژگانی و </w:t>
      </w:r>
      <w:r>
        <w:t>sparse</w:t>
      </w:r>
      <w:r>
        <w:rPr>
          <w:rtl/>
        </w:rPr>
        <w:t xml:space="preserve"> ترکیب شود.</w:t>
      </w:r>
    </w:p>
    <w:p w14:paraId="279138DA" w14:textId="77777777" w:rsidR="00AB7314" w:rsidRDefault="00000000">
      <w:pPr>
        <w:jc w:val="left"/>
      </w:pPr>
      <w:r>
        <w:rPr>
          <w:rtl/>
        </w:rPr>
        <w:t xml:space="preserve">این دسته برای پژوهش حاضر اهمیت ویژه‌ای دارد، زیرا </w:t>
      </w:r>
      <w:r>
        <w:t>SPLADE</w:t>
      </w:r>
      <w:r>
        <w:rPr>
          <w:rtl/>
        </w:rPr>
        <w:t xml:space="preserve"> در معماری پیشنهادی تو به‌عنوان یک مؤلفه مکمل برای </w:t>
      </w:r>
      <w:r>
        <w:t>Semantic Folding</w:t>
      </w:r>
      <w:r>
        <w:rPr>
          <w:rtl/>
        </w:rPr>
        <w:t xml:space="preserve"> در نظر گرفته شده است.</w:t>
      </w:r>
    </w:p>
    <w:p w14:paraId="093ECD3A" w14:textId="77777777" w:rsidR="00AB7314" w:rsidRDefault="00000000">
      <w:pPr>
        <w:jc w:val="left"/>
      </w:pPr>
      <w:r>
        <w:pict w14:anchorId="003651B1">
          <v:rect id="_x0000_i1096" style="width:0;height:1.5pt" o:hralign="center" o:hrstd="t" o:hr="t" fillcolor="#a0a0a0" stroked="f"/>
        </w:pict>
      </w:r>
    </w:p>
    <w:p w14:paraId="4953EF3B" w14:textId="77777777" w:rsidR="00AB7314" w:rsidRDefault="00000000">
      <w:pPr>
        <w:pStyle w:val="Heading3"/>
      </w:pPr>
      <w:bookmarkStart w:id="105" w:name="_f9u4j4ohx720" w:colFirst="0" w:colLast="0"/>
      <w:bookmarkEnd w:id="105"/>
      <w:r>
        <w:rPr>
          <w:rtl/>
        </w:rPr>
        <w:t xml:space="preserve">4. روش‌های </w:t>
      </w:r>
      <w:r>
        <w:t>Hybrid Retrieval</w:t>
      </w:r>
    </w:p>
    <w:p w14:paraId="340D7703" w14:textId="77777777" w:rsidR="00AB7314" w:rsidRDefault="00000000">
      <w:pPr>
        <w:jc w:val="left"/>
      </w:pPr>
      <w:r>
        <w:rPr>
          <w:rtl/>
        </w:rPr>
        <w:t xml:space="preserve">روش‌های </w:t>
      </w:r>
      <w:r>
        <w:t>hybrid</w:t>
      </w:r>
      <w:r>
        <w:rPr>
          <w:rtl/>
        </w:rPr>
        <w:t xml:space="preserve"> تلاش می‌کنند اطلاعات حاصل از چند نوع </w:t>
      </w:r>
      <w:r>
        <w:t>retriever</w:t>
      </w:r>
      <w:r>
        <w:rPr>
          <w:rtl/>
        </w:rPr>
        <w:t xml:space="preserve"> را ترکیب کنند؛ برای مثال:</w:t>
      </w:r>
    </w:p>
    <w:p w14:paraId="039B79FF" w14:textId="77777777" w:rsidR="00AB7314" w:rsidRDefault="00000000">
      <w:pPr>
        <w:jc w:val="left"/>
      </w:pPr>
      <w:r>
        <w:t>BM25</w:t>
      </w:r>
    </w:p>
    <w:p w14:paraId="7EA3DF2F" w14:textId="77777777" w:rsidR="00AB7314" w:rsidRDefault="00000000">
      <w:pPr>
        <w:jc w:val="left"/>
      </w:pPr>
      <w:r>
        <w:t xml:space="preserve">  +</w:t>
      </w:r>
    </w:p>
    <w:p w14:paraId="6FB60D13" w14:textId="77777777" w:rsidR="00AB7314" w:rsidRDefault="00000000">
      <w:pPr>
        <w:jc w:val="left"/>
      </w:pPr>
      <w:r>
        <w:lastRenderedPageBreak/>
        <w:t>Dense Retrieval</w:t>
      </w:r>
    </w:p>
    <w:p w14:paraId="36208D9C" w14:textId="77777777" w:rsidR="00AB7314" w:rsidRDefault="00000000">
      <w:pPr>
        <w:jc w:val="left"/>
      </w:pPr>
      <w:r>
        <w:rPr>
          <w:rtl/>
        </w:rPr>
        <w:t>یا:</w:t>
      </w:r>
    </w:p>
    <w:p w14:paraId="19E56F51" w14:textId="77777777" w:rsidR="00AB7314" w:rsidRDefault="00000000">
      <w:pPr>
        <w:jc w:val="left"/>
      </w:pPr>
      <w:r>
        <w:t>Sparse Neural Retrieval</w:t>
      </w:r>
    </w:p>
    <w:p w14:paraId="11EC4182" w14:textId="77777777" w:rsidR="00AB7314" w:rsidRDefault="00000000">
      <w:pPr>
        <w:jc w:val="left"/>
      </w:pPr>
      <w:r>
        <w:t xml:space="preserve">  +</w:t>
      </w:r>
    </w:p>
    <w:p w14:paraId="2F99CBDA" w14:textId="77777777" w:rsidR="00AB7314" w:rsidRDefault="00000000">
      <w:pPr>
        <w:jc w:val="left"/>
      </w:pPr>
      <w:r>
        <w:t>Semantic Retrieval</w:t>
      </w:r>
    </w:p>
    <w:p w14:paraId="3A2E49CE" w14:textId="77777777" w:rsidR="00AB7314" w:rsidRDefault="00000000">
      <w:pPr>
        <w:jc w:val="left"/>
      </w:pPr>
      <w:r>
        <w:rPr>
          <w:rtl/>
        </w:rPr>
        <w:t xml:space="preserve">نتایج </w:t>
      </w:r>
      <w:r>
        <w:t>Mr. TyDi</w:t>
      </w:r>
      <w:r>
        <w:rPr>
          <w:rtl/>
        </w:rPr>
        <w:t xml:space="preserve"> نیز نشان داده‌اند که ترکیب سیگنال‌های </w:t>
      </w:r>
      <w:r>
        <w:t>sparse</w:t>
      </w:r>
      <w:r>
        <w:rPr>
          <w:rtl/>
        </w:rPr>
        <w:t xml:space="preserve"> و </w:t>
      </w:r>
      <w:r>
        <w:t>dense</w:t>
      </w:r>
      <w:r>
        <w:rPr>
          <w:rtl/>
        </w:rPr>
        <w:t xml:space="preserve"> می‌تواند نسبت به استفاده مستقل از </w:t>
      </w:r>
      <w:r>
        <w:t>dense retrieval</w:t>
      </w:r>
      <w:r>
        <w:rPr>
          <w:rtl/>
        </w:rPr>
        <w:t xml:space="preserve"> مفید باشد. (</w:t>
      </w:r>
      <w:hyperlink r:id="rId135">
        <w:r>
          <w:rPr>
            <w:color w:val="1155CC"/>
            <w:u w:val="single"/>
          </w:rPr>
          <w:t>ACL Anthology</w:t>
        </w:r>
      </w:hyperlink>
      <w:r>
        <w:t>)</w:t>
      </w:r>
    </w:p>
    <w:p w14:paraId="1CD234FC" w14:textId="77777777" w:rsidR="00AB7314" w:rsidRDefault="00000000">
      <w:pPr>
        <w:jc w:val="left"/>
      </w:pPr>
      <w:r>
        <w:rPr>
          <w:rtl/>
        </w:rPr>
        <w:t>این مسئله مستقیماً با ایده استفاده از:</w:t>
      </w:r>
    </w:p>
    <w:p w14:paraId="47477685" w14:textId="77777777" w:rsidR="00AB7314" w:rsidRDefault="00000000">
      <w:pPr>
        <w:jc w:val="left"/>
      </w:pPr>
      <w:r>
        <w:t>Semantic Folding</w:t>
      </w:r>
    </w:p>
    <w:p w14:paraId="1B9AB764" w14:textId="77777777" w:rsidR="00AB7314" w:rsidRDefault="00000000">
      <w:pPr>
        <w:jc w:val="left"/>
      </w:pPr>
      <w:r>
        <w:t xml:space="preserve">        +</w:t>
      </w:r>
    </w:p>
    <w:p w14:paraId="197A4076" w14:textId="77777777" w:rsidR="00AB7314" w:rsidRDefault="00000000">
      <w:pPr>
        <w:jc w:val="left"/>
      </w:pPr>
      <w:r>
        <w:t>SPLADE</w:t>
      </w:r>
    </w:p>
    <w:p w14:paraId="0207AD23" w14:textId="77777777" w:rsidR="00AB7314" w:rsidRDefault="00000000">
      <w:pPr>
        <w:jc w:val="left"/>
      </w:pPr>
      <w:r>
        <w:rPr>
          <w:rtl/>
        </w:rPr>
        <w:t>در پروژه حاضر مرتبط است.</w:t>
      </w:r>
    </w:p>
    <w:p w14:paraId="7B89C904" w14:textId="77777777" w:rsidR="00AB7314" w:rsidRDefault="00000000">
      <w:pPr>
        <w:jc w:val="left"/>
      </w:pPr>
      <w:r>
        <w:pict w14:anchorId="3EE8AD72">
          <v:rect id="_x0000_i1097" style="width:0;height:1.5pt" o:hralign="center" o:hrstd="t" o:hr="t" fillcolor="#a0a0a0" stroked="f"/>
        </w:pict>
      </w:r>
    </w:p>
    <w:p w14:paraId="6FF18C39" w14:textId="77777777" w:rsidR="00AB7314" w:rsidRDefault="00000000">
      <w:pPr>
        <w:pStyle w:val="Heading3"/>
      </w:pPr>
      <w:bookmarkStart w:id="106" w:name="_mn40p9moa1wj" w:colFirst="0" w:colLast="0"/>
      <w:bookmarkEnd w:id="106"/>
      <w:r>
        <w:rPr>
          <w:rtl/>
        </w:rPr>
        <w:t xml:space="preserve">5. روش‌های </w:t>
      </w:r>
      <w:r>
        <w:t>Multilingual Retrieval</w:t>
      </w:r>
    </w:p>
    <w:p w14:paraId="209D5B86" w14:textId="77777777" w:rsidR="00AB7314" w:rsidRDefault="00000000">
      <w:pPr>
        <w:jc w:val="left"/>
      </w:pPr>
      <w:r>
        <w:rPr>
          <w:rtl/>
        </w:rPr>
        <w:t xml:space="preserve">با افزایش نیاز به دسترسی اطلاعات در زبان‌های مختلف، مسئله </w:t>
      </w:r>
      <w:r>
        <w:t>multilingual retrieval</w:t>
      </w:r>
      <w:r>
        <w:rPr>
          <w:rtl/>
        </w:rPr>
        <w:t xml:space="preserve"> اهمیت زیادی پیدا کرده است.</w:t>
      </w:r>
    </w:p>
    <w:p w14:paraId="4FCCDE0C" w14:textId="77777777" w:rsidR="00AB7314" w:rsidRDefault="00000000">
      <w:pPr>
        <w:jc w:val="left"/>
      </w:pPr>
      <w:r>
        <w:t>Mr. TyDi</w:t>
      </w:r>
      <w:r>
        <w:rPr>
          <w:rtl/>
        </w:rPr>
        <w:t xml:space="preserve"> یکی از </w:t>
      </w:r>
      <w:r>
        <w:t>benchmark</w:t>
      </w:r>
      <w:r>
        <w:rPr>
          <w:rtl/>
        </w:rPr>
        <w:t>های مهم این حوزه است که 11 زبان را پوشش می‌دهد. (</w:t>
      </w:r>
      <w:hyperlink r:id="rId136">
        <w:r>
          <w:rPr>
            <w:color w:val="1155CC"/>
            <w:u w:val="single"/>
          </w:rPr>
          <w:t>ACL Anthology</w:t>
        </w:r>
      </w:hyperlink>
      <w:r>
        <w:t>)</w:t>
      </w:r>
    </w:p>
    <w:p w14:paraId="016F5F4F" w14:textId="77777777" w:rsidR="00AB7314" w:rsidRDefault="00000000">
      <w:pPr>
        <w:jc w:val="left"/>
      </w:pPr>
      <w:r>
        <w:lastRenderedPageBreak/>
        <w:t>MIRACL</w:t>
      </w:r>
      <w:r>
        <w:rPr>
          <w:rtl/>
        </w:rPr>
        <w:t xml:space="preserve"> نیز دامنه زبان‌ها را به 18 زبان گسترش داده و با فراهم کردن تعداد زیادی قضاوت </w:t>
      </w:r>
      <w:r>
        <w:t>relevance</w:t>
      </w:r>
      <w:r>
        <w:rPr>
          <w:rtl/>
        </w:rPr>
        <w:t xml:space="preserve">، امکان ارزیابی گسترده‌تر </w:t>
      </w:r>
      <w:r>
        <w:t>retrieval</w:t>
      </w:r>
      <w:r>
        <w:rPr>
          <w:rtl/>
        </w:rPr>
        <w:t xml:space="preserve"> چندزبانه را فراهم کرده است. (</w:t>
      </w:r>
      <w:hyperlink r:id="rId137">
        <w:r>
          <w:rPr>
            <w:color w:val="1155CC"/>
            <w:u w:val="single"/>
          </w:rPr>
          <w:t>MIT Press Direct</w:t>
        </w:r>
      </w:hyperlink>
      <w:r>
        <w:t>)</w:t>
      </w:r>
    </w:p>
    <w:p w14:paraId="28A81139" w14:textId="77777777" w:rsidR="00AB7314" w:rsidRDefault="00000000">
      <w:pPr>
        <w:jc w:val="left"/>
      </w:pPr>
      <w:r>
        <w:rPr>
          <w:rtl/>
        </w:rPr>
        <w:t xml:space="preserve">مطالعات جدیدتر نیز نشان داده‌اند که </w:t>
      </w:r>
      <w:r>
        <w:t>retrieval</w:t>
      </w:r>
      <w:r>
        <w:rPr>
          <w:rtl/>
        </w:rPr>
        <w:t xml:space="preserve"> چندزبانه همچنان با چالش‌هایی مانند تفاوت منابع آموزشی، ویژگی‌های زبانی و انتقال دانش بین زبان‌ها مواجه است. (</w:t>
      </w:r>
      <w:hyperlink r:id="rId138">
        <w:r>
          <w:rPr>
            <w:color w:val="1155CC"/>
            <w:u w:val="single"/>
          </w:rPr>
          <w:t>ACL Anthology</w:t>
        </w:r>
      </w:hyperlink>
      <w:r>
        <w:t>)</w:t>
      </w:r>
    </w:p>
    <w:p w14:paraId="52A98209" w14:textId="77777777" w:rsidR="00AB7314" w:rsidRDefault="00000000">
      <w:pPr>
        <w:jc w:val="left"/>
      </w:pPr>
      <w:r>
        <w:pict w14:anchorId="7F52D4D3">
          <v:rect id="_x0000_i1098" style="width:0;height:1.5pt" o:hralign="center" o:hrstd="t" o:hr="t" fillcolor="#a0a0a0" stroked="f"/>
        </w:pict>
      </w:r>
    </w:p>
    <w:p w14:paraId="4BEE7FCE" w14:textId="77777777" w:rsidR="00AB7314" w:rsidRDefault="00000000">
      <w:pPr>
        <w:pStyle w:val="Heading3"/>
      </w:pPr>
      <w:bookmarkStart w:id="107" w:name="_lpee6zeegwuq" w:colFirst="0" w:colLast="0"/>
      <w:bookmarkEnd w:id="107"/>
      <w:r>
        <w:rPr>
          <w:rtl/>
        </w:rPr>
        <w:t xml:space="preserve">6. روش‌های مرتبط با </w:t>
      </w:r>
      <w:r>
        <w:t>Semantic Folding</w:t>
      </w:r>
      <w:r>
        <w:rPr>
          <w:rtl/>
        </w:rPr>
        <w:t xml:space="preserve"> و </w:t>
      </w:r>
      <w:r>
        <w:t>Semantic Fingerprinting</w:t>
      </w:r>
    </w:p>
    <w:p w14:paraId="17A9CC9E" w14:textId="77777777" w:rsidR="00AB7314" w:rsidRDefault="00000000">
      <w:r>
        <w:t>Semantic Folding</w:t>
      </w:r>
      <w:r>
        <w:rPr>
          <w:rtl/>
        </w:rPr>
        <w:t xml:space="preserve"> یک رویکرد متفاوت برای نمایش معنایی متن ارائه می‌کند که در آن اطلاعات زبانی در یک فضای معنایی توپولوژیک نگاشت می‌شود و سپس می‌توان از موقعیت‌های فضایی برای ساخت یک نمایش </w:t>
      </w:r>
      <w:r>
        <w:t>sparse</w:t>
      </w:r>
      <w:r>
        <w:rPr>
          <w:rtl/>
        </w:rPr>
        <w:t xml:space="preserve"> استفاده کرد. در نظریه اصلی </w:t>
      </w:r>
      <w:r>
        <w:t>Semantic Folding</w:t>
      </w:r>
      <w:r>
        <w:rPr>
          <w:rtl/>
        </w:rPr>
        <w:t xml:space="preserve">، فرایند تبدیل نمایش نمادین زبان به یک نمایش </w:t>
      </w:r>
      <w:r>
        <w:t>sparse</w:t>
      </w:r>
      <w:r>
        <w:rPr>
          <w:rtl/>
        </w:rPr>
        <w:t xml:space="preserve"> و معنایی مبتنی بر فضای توپولوژیک، هسته اصلی روش را تشکیل می‌دهد. (</w:t>
      </w:r>
      <w:hyperlink r:id="rId139">
        <w:r>
          <w:rPr>
            <w:color w:val="1155CC"/>
            <w:u w:val="single"/>
          </w:rPr>
          <w:t>arXiv</w:t>
        </w:r>
      </w:hyperlink>
      <w:r>
        <w:t>)</w:t>
      </w:r>
    </w:p>
    <w:p w14:paraId="681B8783" w14:textId="77777777" w:rsidR="00AB7314" w:rsidRDefault="00000000">
      <w:pPr>
        <w:jc w:val="left"/>
      </w:pPr>
      <w:r>
        <w:rPr>
          <w:rtl/>
        </w:rPr>
        <w:t xml:space="preserve">پژوهش حاضر این ایده را در چارچوب یک </w:t>
      </w:r>
      <w:r>
        <w:t>pipeline</w:t>
      </w:r>
      <w:r>
        <w:rPr>
          <w:rtl/>
        </w:rPr>
        <w:t xml:space="preserve"> عملی برای </w:t>
      </w:r>
      <w:r>
        <w:t>retrieval</w:t>
      </w:r>
      <w:r>
        <w:rPr>
          <w:rtl/>
        </w:rPr>
        <w:t xml:space="preserve"> بررسی می‌کند؛ به‌گونه‌ای که:</w:t>
      </w:r>
    </w:p>
    <w:p w14:paraId="032A9CB0" w14:textId="77777777" w:rsidR="00AB7314" w:rsidRDefault="00000000">
      <w:pPr>
        <w:jc w:val="left"/>
      </w:pPr>
      <w:r>
        <w:t>Text</w:t>
      </w:r>
    </w:p>
    <w:p w14:paraId="14C9B53A" w14:textId="77777777" w:rsidR="00AB7314" w:rsidRDefault="00000000">
      <w:pPr>
        <w:jc w:val="left"/>
      </w:pPr>
      <w:r>
        <w:t xml:space="preserve"> ↓</w:t>
      </w:r>
    </w:p>
    <w:p w14:paraId="193A28C6" w14:textId="77777777" w:rsidR="00AB7314" w:rsidRDefault="00000000">
      <w:pPr>
        <w:jc w:val="left"/>
      </w:pPr>
      <w:r>
        <w:t>Phrase Extraction</w:t>
      </w:r>
    </w:p>
    <w:p w14:paraId="673AEEF9" w14:textId="77777777" w:rsidR="00AB7314" w:rsidRDefault="00000000">
      <w:pPr>
        <w:jc w:val="left"/>
      </w:pPr>
      <w:r>
        <w:t xml:space="preserve"> ↓</w:t>
      </w:r>
    </w:p>
    <w:p w14:paraId="5AEEA564" w14:textId="77777777" w:rsidR="00AB7314" w:rsidRDefault="00000000">
      <w:pPr>
        <w:jc w:val="left"/>
      </w:pPr>
      <w:r>
        <w:t>Context Representation</w:t>
      </w:r>
    </w:p>
    <w:p w14:paraId="104BCC7E" w14:textId="77777777" w:rsidR="00AB7314" w:rsidRDefault="00000000">
      <w:pPr>
        <w:jc w:val="left"/>
      </w:pPr>
      <w:r>
        <w:lastRenderedPageBreak/>
        <w:t xml:space="preserve"> ↓</w:t>
      </w:r>
    </w:p>
    <w:p w14:paraId="46F0A51C" w14:textId="77777777" w:rsidR="00AB7314" w:rsidRDefault="00000000">
      <w:pPr>
        <w:jc w:val="left"/>
      </w:pPr>
      <w:r>
        <w:t>Semantic Space</w:t>
      </w:r>
    </w:p>
    <w:p w14:paraId="18FB0AE0" w14:textId="77777777" w:rsidR="00AB7314" w:rsidRDefault="00000000">
      <w:pPr>
        <w:jc w:val="left"/>
      </w:pPr>
      <w:r>
        <w:t xml:space="preserve"> ↓</w:t>
      </w:r>
    </w:p>
    <w:p w14:paraId="71DCF5D5" w14:textId="77777777" w:rsidR="00AB7314" w:rsidRDefault="00000000">
      <w:pPr>
        <w:jc w:val="left"/>
      </w:pPr>
      <w:r>
        <w:t>Phrase Fingerprint</w:t>
      </w:r>
    </w:p>
    <w:p w14:paraId="44CFF101" w14:textId="77777777" w:rsidR="00AB7314" w:rsidRDefault="00000000">
      <w:pPr>
        <w:jc w:val="left"/>
      </w:pPr>
      <w:r>
        <w:t xml:space="preserve"> ↓</w:t>
      </w:r>
    </w:p>
    <w:p w14:paraId="785D7A51" w14:textId="77777777" w:rsidR="00AB7314" w:rsidRDefault="00000000">
      <w:pPr>
        <w:jc w:val="left"/>
      </w:pPr>
      <w:r>
        <w:t>Document Fingerprint</w:t>
      </w:r>
    </w:p>
    <w:p w14:paraId="352A7627" w14:textId="77777777" w:rsidR="00AB7314" w:rsidRDefault="00000000">
      <w:pPr>
        <w:jc w:val="left"/>
      </w:pPr>
      <w:r>
        <w:t xml:space="preserve"> ↓</w:t>
      </w:r>
    </w:p>
    <w:p w14:paraId="39039268" w14:textId="77777777" w:rsidR="00AB7314" w:rsidRDefault="00000000">
      <w:pPr>
        <w:jc w:val="left"/>
      </w:pPr>
      <w:r>
        <w:t>Query Fingerprint</w:t>
      </w:r>
    </w:p>
    <w:p w14:paraId="59146A42" w14:textId="77777777" w:rsidR="00AB7314" w:rsidRDefault="00000000">
      <w:pPr>
        <w:jc w:val="left"/>
      </w:pPr>
      <w:r>
        <w:t xml:space="preserve"> ↓</w:t>
      </w:r>
    </w:p>
    <w:p w14:paraId="7F3D54F1" w14:textId="77777777" w:rsidR="00AB7314" w:rsidRDefault="00000000">
      <w:pPr>
        <w:jc w:val="left"/>
      </w:pPr>
      <w:r>
        <w:t>Similarity / Ranking</w:t>
      </w:r>
    </w:p>
    <w:p w14:paraId="6EF0A220" w14:textId="77777777" w:rsidR="00AB7314" w:rsidRDefault="00000000">
      <w:pPr>
        <w:jc w:val="left"/>
      </w:pPr>
      <w:r>
        <w:rPr>
          <w:rtl/>
        </w:rPr>
        <w:t xml:space="preserve">سپس امکان ترکیب این سیگنال با روش </w:t>
      </w:r>
      <w:r>
        <w:t>sparse neural</w:t>
      </w:r>
      <w:r>
        <w:rPr>
          <w:rtl/>
        </w:rPr>
        <w:t xml:space="preserve"> مانند </w:t>
      </w:r>
      <w:r>
        <w:t>SPLADE</w:t>
      </w:r>
      <w:r>
        <w:rPr>
          <w:rtl/>
        </w:rPr>
        <w:t xml:space="preserve"> نیز بررسی می‌شود.</w:t>
      </w:r>
    </w:p>
    <w:p w14:paraId="20889A24" w14:textId="77777777" w:rsidR="00AB7314" w:rsidRDefault="00000000">
      <w:pPr>
        <w:jc w:val="left"/>
      </w:pPr>
      <w:r>
        <w:pict w14:anchorId="27BBA8DA">
          <v:rect id="_x0000_i1099" style="width:0;height:1.5pt" o:hralign="center" o:hrstd="t" o:hr="t" fillcolor="#a0a0a0" stroked="f"/>
        </w:pict>
      </w:r>
    </w:p>
    <w:p w14:paraId="338E1BF0" w14:textId="77777777" w:rsidR="00AB7314" w:rsidRDefault="00000000">
      <w:pPr>
        <w:pStyle w:val="Heading2"/>
        <w:keepNext w:val="0"/>
        <w:keepLines w:val="0"/>
        <w:spacing w:before="480"/>
      </w:pPr>
      <w:bookmarkStart w:id="108" w:name="_byawhgwjgah7" w:colFirst="0" w:colLast="0"/>
      <w:bookmarkEnd w:id="108"/>
      <w:r>
        <w:rPr>
          <w:rtl/>
        </w:rPr>
        <w:t>2-15. جمع‌بندی فصل و جایگاه پژوهش حاضر</w:t>
      </w:r>
    </w:p>
    <w:p w14:paraId="6DD29D40" w14:textId="77777777" w:rsidR="00AB7314" w:rsidRDefault="00000000">
      <w:pPr>
        <w:jc w:val="left"/>
      </w:pPr>
      <w:r>
        <w:rPr>
          <w:rtl/>
        </w:rPr>
        <w:t xml:space="preserve">بررسی مبانی نظری و پژوهش‌های پیشین نشان می‌دهد که بازیابی اطلاعات از روش‌های کلاسیک مبتنی بر تطبیق واژگانی به سمت استفاده از نمایش‌های معنایی، </w:t>
      </w:r>
      <w:r>
        <w:t>dense retrieval، sparse neural retrieval</w:t>
      </w:r>
      <w:r>
        <w:rPr>
          <w:rtl/>
        </w:rPr>
        <w:t xml:space="preserve"> و در نهایت روش‌های </w:t>
      </w:r>
      <w:r>
        <w:t>hybrid</w:t>
      </w:r>
      <w:r>
        <w:rPr>
          <w:rtl/>
        </w:rPr>
        <w:t xml:space="preserve"> حرکت کرده است.</w:t>
      </w:r>
    </w:p>
    <w:p w14:paraId="43E7A300" w14:textId="77777777" w:rsidR="00AB7314" w:rsidRDefault="00000000">
      <w:pPr>
        <w:jc w:val="left"/>
      </w:pPr>
      <w:r>
        <w:rPr>
          <w:rtl/>
        </w:rPr>
        <w:t xml:space="preserve">روش‌های کلاسیک مانند </w:t>
      </w:r>
      <w:r>
        <w:t>BM</w:t>
      </w:r>
      <w:r>
        <w:rPr>
          <w:rtl/>
        </w:rPr>
        <w:t xml:space="preserve">25 در تطبیق واژگانی و بازیابی اسناد دارای واژگان مشترک عملکرد قدرتمندی دارند، در حالی که روش‌های </w:t>
      </w:r>
      <w:r>
        <w:t>dense</w:t>
      </w:r>
      <w:r>
        <w:rPr>
          <w:rtl/>
        </w:rPr>
        <w:t xml:space="preserve"> تلاش می‌کنند ارتباط معنایی </w:t>
      </w:r>
      <w:r>
        <w:rPr>
          <w:rtl/>
        </w:rPr>
        <w:lastRenderedPageBreak/>
        <w:t xml:space="preserve">میان پرس‌وجو و سند را حتی در شرایط عدم تطابق مستقیم واژگان مدل کنند. در مقابل، روش‌های </w:t>
      </w:r>
      <w:r>
        <w:t>sparse neural</w:t>
      </w:r>
      <w:r>
        <w:rPr>
          <w:rtl/>
        </w:rPr>
        <w:t xml:space="preserve"> مانند </w:t>
      </w:r>
      <w:r>
        <w:t>SPLADE</w:t>
      </w:r>
      <w:r>
        <w:rPr>
          <w:rtl/>
        </w:rPr>
        <w:t xml:space="preserve"> تلاش می‌کنند بخشی از مزایای این دو دیدگاه را در یک نمایش </w:t>
      </w:r>
      <w:r>
        <w:t>sparse</w:t>
      </w:r>
      <w:r>
        <w:rPr>
          <w:rtl/>
        </w:rPr>
        <w:t xml:space="preserve"> و قابل استفاده در سیستم‌های </w:t>
      </w:r>
      <w:r>
        <w:t>retrieval</w:t>
      </w:r>
      <w:r>
        <w:rPr>
          <w:rtl/>
        </w:rPr>
        <w:t xml:space="preserve"> ترکیب کنند. نتایج مطالعات </w:t>
      </w:r>
      <w:r>
        <w:t>multilingual retrieval</w:t>
      </w:r>
      <w:r>
        <w:rPr>
          <w:rtl/>
        </w:rPr>
        <w:t xml:space="preserve"> نیز اهمیت ترکیب سیگنال‌های مختلف را نشان داده‌اند. (</w:t>
      </w:r>
      <w:hyperlink r:id="rId140">
        <w:r>
          <w:rPr>
            <w:color w:val="1155CC"/>
            <w:u w:val="single"/>
          </w:rPr>
          <w:t>ACL Anthology</w:t>
        </w:r>
      </w:hyperlink>
      <w:r>
        <w:t>)</w:t>
      </w:r>
    </w:p>
    <w:p w14:paraId="28650F7E" w14:textId="77777777" w:rsidR="00AB7314" w:rsidRDefault="00000000">
      <w:r>
        <w:rPr>
          <w:rtl/>
        </w:rPr>
        <w:t xml:space="preserve">در این میان، </w:t>
      </w:r>
      <w:r>
        <w:t>Semantic Folding</w:t>
      </w:r>
      <w:r>
        <w:rPr>
          <w:rtl/>
        </w:rPr>
        <w:t xml:space="preserve"> رویکرد متفاوتی را مطرح می‌کند که به جای نمایش متن صرفاً به‌صورت یک بردار واژگانی یا یک بردار </w:t>
      </w:r>
      <w:r>
        <w:t>dense</w:t>
      </w:r>
      <w:r>
        <w:rPr>
          <w:rtl/>
        </w:rPr>
        <w:t xml:space="preserve">، مفاهیم و عبارات را در یک فضای معنایی توپولوژیک قرار داده و از موقعیت فضایی آن‌ها برای ایجاد </w:t>
      </w:r>
      <w:r>
        <w:t>fingerprint</w:t>
      </w:r>
      <w:r>
        <w:rPr>
          <w:rtl/>
        </w:rPr>
        <w:t xml:space="preserve"> استفاده می‌کند و سپس استفاده از این </w:t>
      </w:r>
      <w:r>
        <w:t>fingerprint</w:t>
      </w:r>
      <w:r>
        <w:rPr>
          <w:rtl/>
        </w:rPr>
        <w:t>ها برای بازیابی در یک محیط چندزبانه و بسته، مسئله‌ای است که پژوهش حاضر بر بررسی و ارزیابی آن تمرکز دارد. (</w:t>
      </w:r>
      <w:hyperlink r:id="rId141">
        <w:r>
          <w:rPr>
            <w:color w:val="1155CC"/>
            <w:u w:val="single"/>
          </w:rPr>
          <w:t>arXiv</w:t>
        </w:r>
      </w:hyperlink>
      <w:r>
        <w:t>)</w:t>
      </w:r>
    </w:p>
    <w:p w14:paraId="48101C1B" w14:textId="77777777" w:rsidR="00AB7314" w:rsidRDefault="00000000">
      <w:pPr>
        <w:jc w:val="left"/>
      </w:pPr>
      <w:r>
        <w:rPr>
          <w:rtl/>
        </w:rPr>
        <w:t>از این منظر، مسئله اصلی پژوهش حاضر بررسی این پرسش است که:</w:t>
      </w:r>
    </w:p>
    <w:p w14:paraId="2D130EA7" w14:textId="77777777" w:rsidR="00AB7314" w:rsidRDefault="00000000">
      <w:pPr>
        <w:ind w:left="600" w:right="600"/>
        <w:jc w:val="left"/>
        <w:rPr>
          <w:b/>
          <w:bCs/>
        </w:rPr>
      </w:pPr>
      <w:r>
        <w:rPr>
          <w:b/>
          <w:bCs/>
          <w:rtl/>
        </w:rPr>
        <w:t xml:space="preserve">آیا می‌توان از یک نمایش معنایی توپولوژیک مبتنی بر </w:t>
      </w:r>
      <w:r>
        <w:rPr>
          <w:b/>
          <w:bCs/>
        </w:rPr>
        <w:t>Semantic Folding</w:t>
      </w:r>
      <w:r>
        <w:rPr>
          <w:b/>
          <w:bCs/>
          <w:rtl/>
        </w:rPr>
        <w:t xml:space="preserve"> و </w:t>
      </w:r>
      <w:r>
        <w:rPr>
          <w:b/>
          <w:bCs/>
        </w:rPr>
        <w:t>fingerprint</w:t>
      </w:r>
      <w:r>
        <w:rPr>
          <w:b/>
          <w:bCs/>
          <w:rtl/>
        </w:rPr>
        <w:t>های متنی برای بهبود بازیابی اطلاعات در محیط‌های چندزبانه و دامنه‌بسته استفاده کرد؟</w:t>
      </w:r>
    </w:p>
    <w:p w14:paraId="4F25E426" w14:textId="77777777" w:rsidR="00AB7314" w:rsidRDefault="00000000">
      <w:pPr>
        <w:jc w:val="left"/>
      </w:pPr>
      <w:r>
        <w:rPr>
          <w:rtl/>
        </w:rPr>
        <w:t xml:space="preserve">بر همین اساس، پژوهش حاضر یک </w:t>
      </w:r>
      <w:r>
        <w:t>pipeline</w:t>
      </w:r>
      <w:r>
        <w:rPr>
          <w:rtl/>
        </w:rPr>
        <w:t xml:space="preserve"> شامل استخراج عبارت‌ها، ساخت نمایش زمینه‌ای، ایجاد فضای معنایی، تولید </w:t>
      </w:r>
      <w:r>
        <w:t>phrase fingerprint</w:t>
      </w:r>
      <w:r>
        <w:rPr>
          <w:rtl/>
        </w:rPr>
        <w:t xml:space="preserve"> و </w:t>
      </w:r>
      <w:r>
        <w:t>document fingerprint</w:t>
      </w:r>
      <w:r>
        <w:rPr>
          <w:rtl/>
        </w:rPr>
        <w:t xml:space="preserve"> و در نهایت پردازش پرس‌وجو و رتبه‌بندی اسناد ارائه می‌کند. همچنین، با توجه به اهمیت روش‌های </w:t>
      </w:r>
      <w:r>
        <w:t>sparse neural</w:t>
      </w:r>
      <w:r>
        <w:rPr>
          <w:rtl/>
        </w:rPr>
        <w:t xml:space="preserve">، امکان استفاده از </w:t>
      </w:r>
      <w:r>
        <w:rPr>
          <w:b/>
          <w:bCs/>
        </w:rPr>
        <w:t>SPLADE</w:t>
      </w:r>
      <w:r>
        <w:rPr>
          <w:rtl/>
        </w:rPr>
        <w:t xml:space="preserve"> و روش‌های </w:t>
      </w:r>
      <w:r>
        <w:t>hybrid</w:t>
      </w:r>
      <w:r>
        <w:rPr>
          <w:rtl/>
        </w:rPr>
        <w:t xml:space="preserve"> برای ترکیب سیگنال‌های مختلف بازیابی بررسی می‌شود.</w:t>
      </w:r>
    </w:p>
    <w:p w14:paraId="7BAE6A94" w14:textId="77777777" w:rsidR="00AB7314" w:rsidRDefault="00000000">
      <w:pPr>
        <w:jc w:val="left"/>
      </w:pPr>
      <w:r>
        <w:rPr>
          <w:rtl/>
        </w:rPr>
        <w:t xml:space="preserve">از نظر ارزیابی نیز استفاده از </w:t>
      </w:r>
      <w:r>
        <w:t>benchmark</w:t>
      </w:r>
      <w:r>
        <w:rPr>
          <w:rtl/>
        </w:rPr>
        <w:t xml:space="preserve">هایی مانند </w:t>
      </w:r>
      <w:r>
        <w:rPr>
          <w:b/>
          <w:bCs/>
        </w:rPr>
        <w:t>Mr. TyDi</w:t>
      </w:r>
      <w:r>
        <w:rPr>
          <w:rtl/>
        </w:rPr>
        <w:t xml:space="preserve"> و </w:t>
      </w:r>
      <w:r>
        <w:rPr>
          <w:b/>
          <w:bCs/>
        </w:rPr>
        <w:t>MIRACL</w:t>
      </w:r>
      <w:r>
        <w:rPr>
          <w:rtl/>
        </w:rPr>
        <w:t xml:space="preserve"> امکان مقایسه روش پیشنهادی با </w:t>
      </w:r>
      <w:r>
        <w:t>baseline</w:t>
      </w:r>
      <w:r>
        <w:rPr>
          <w:rtl/>
        </w:rPr>
        <w:t xml:space="preserve">های متداول و بررسی عملکرد آن در زبان‌های مختلف را فراهم می‌کند. </w:t>
      </w:r>
      <w:r>
        <w:t>Mr. TyDi</w:t>
      </w:r>
      <w:r>
        <w:rPr>
          <w:rtl/>
        </w:rPr>
        <w:t xml:space="preserve"> مشخصاً برای </w:t>
      </w:r>
      <w:r>
        <w:t>multilingual retrieval</w:t>
      </w:r>
      <w:r>
        <w:rPr>
          <w:rtl/>
        </w:rPr>
        <w:t xml:space="preserve"> طراحی شده و </w:t>
      </w:r>
      <w:r>
        <w:lastRenderedPageBreak/>
        <w:t>MIRACL</w:t>
      </w:r>
      <w:r>
        <w:rPr>
          <w:rtl/>
        </w:rPr>
        <w:t xml:space="preserve"> نیز با پوشش 18 زبان و تعداد بالای قضاوت‌های </w:t>
      </w:r>
      <w:r>
        <w:t>relevance</w:t>
      </w:r>
      <w:r>
        <w:rPr>
          <w:rtl/>
        </w:rPr>
        <w:t>، امکان تحلیل گسترده‌تر کیفیت رتبه‌بندی را فراهم می‌کند. (</w:t>
      </w:r>
      <w:hyperlink r:id="rId142">
        <w:r>
          <w:rPr>
            <w:color w:val="1155CC"/>
            <w:u w:val="single"/>
          </w:rPr>
          <w:t>ACL Anthology</w:t>
        </w:r>
      </w:hyperlink>
      <w:r>
        <w:t>)</w:t>
      </w:r>
    </w:p>
    <w:p w14:paraId="6D3BBBBB" w14:textId="77777777" w:rsidR="00AB7314" w:rsidRDefault="00000000">
      <w:pPr>
        <w:jc w:val="left"/>
      </w:pPr>
      <w:r>
        <w:rPr>
          <w:rtl/>
        </w:rPr>
        <w:t xml:space="preserve">بنابراین، </w:t>
      </w:r>
      <w:r>
        <w:rPr>
          <w:b/>
          <w:bCs/>
          <w:rtl/>
        </w:rPr>
        <w:t>جایگاه پژوهش حاضر</w:t>
      </w:r>
      <w:r>
        <w:rPr>
          <w:rtl/>
        </w:rPr>
        <w:t xml:space="preserve"> در تقاطع سه حوزه قرار می‌گیرد:</w:t>
      </w:r>
    </w:p>
    <w:p w14:paraId="279DDA77" w14:textId="77777777" w:rsidR="00AB7314" w:rsidRDefault="00000000">
      <w:pPr>
        <w:jc w:val="left"/>
      </w:pPr>
      <w:r>
        <w:t xml:space="preserve">            Multilingual Retrieval</w:t>
      </w:r>
    </w:p>
    <w:p w14:paraId="6DD2BF80" w14:textId="77777777" w:rsidR="00AB7314" w:rsidRDefault="00000000">
      <w:pPr>
        <w:jc w:val="left"/>
      </w:pPr>
      <w:r>
        <w:t xml:space="preserve">                     │</w:t>
      </w:r>
    </w:p>
    <w:p w14:paraId="49097B26" w14:textId="77777777" w:rsidR="00AB7314" w:rsidRDefault="00000000">
      <w:pPr>
        <w:jc w:val="left"/>
      </w:pPr>
      <w:r>
        <w:t xml:space="preserve">                     │</w:t>
      </w:r>
    </w:p>
    <w:p w14:paraId="0BC63F25" w14:textId="77777777" w:rsidR="00AB7314" w:rsidRDefault="00000000">
      <w:pPr>
        <w:jc w:val="left"/>
      </w:pPr>
      <w:r>
        <w:t xml:space="preserve">          ┌──────────┴──────────┐</w:t>
      </w:r>
    </w:p>
    <w:p w14:paraId="4F7115DA" w14:textId="77777777" w:rsidR="00AB7314" w:rsidRDefault="00000000">
      <w:pPr>
        <w:jc w:val="left"/>
      </w:pPr>
      <w:r>
        <w:t xml:space="preserve">          │                     │</w:t>
      </w:r>
    </w:p>
    <w:p w14:paraId="40603ADD" w14:textId="77777777" w:rsidR="00AB7314" w:rsidRDefault="00000000">
      <w:pPr>
        <w:jc w:val="left"/>
      </w:pPr>
      <w:r>
        <w:t xml:space="preserve"> Semantic Folding          Sparse Neural</w:t>
      </w:r>
    </w:p>
    <w:p w14:paraId="46BF14FD" w14:textId="77777777" w:rsidR="00AB7314" w:rsidRDefault="00000000">
      <w:pPr>
        <w:jc w:val="left"/>
      </w:pPr>
      <w:r>
        <w:t xml:space="preserve"> &amp; Fingerprinting           Retrieval</w:t>
      </w:r>
    </w:p>
    <w:p w14:paraId="2B950C8C" w14:textId="77777777" w:rsidR="00AB7314" w:rsidRDefault="00000000">
      <w:pPr>
        <w:jc w:val="left"/>
      </w:pPr>
      <w:r>
        <w:t xml:space="preserve">          │                     │</w:t>
      </w:r>
    </w:p>
    <w:p w14:paraId="100F1A26" w14:textId="77777777" w:rsidR="00AB7314" w:rsidRDefault="00000000">
      <w:pPr>
        <w:jc w:val="left"/>
      </w:pPr>
      <w:r>
        <w:t xml:space="preserve">          └──────────┬──────────┘</w:t>
      </w:r>
    </w:p>
    <w:p w14:paraId="2E6ADBA1" w14:textId="77777777" w:rsidR="00AB7314" w:rsidRDefault="00000000">
      <w:pPr>
        <w:jc w:val="left"/>
      </w:pPr>
      <w:r>
        <w:t xml:space="preserve">                     ↓</w:t>
      </w:r>
    </w:p>
    <w:p w14:paraId="54786F54" w14:textId="77777777" w:rsidR="00AB7314" w:rsidRDefault="00000000">
      <w:pPr>
        <w:jc w:val="left"/>
      </w:pPr>
      <w:r>
        <w:t xml:space="preserve">             Hybrid Retrieval</w:t>
      </w:r>
    </w:p>
    <w:p w14:paraId="2B53BA11" w14:textId="77777777" w:rsidR="00AB7314" w:rsidRDefault="00000000">
      <w:pPr>
        <w:jc w:val="left"/>
      </w:pPr>
      <w:r>
        <w:t xml:space="preserve">                     ↓</w:t>
      </w:r>
    </w:p>
    <w:p w14:paraId="4615DBC4" w14:textId="77777777" w:rsidR="00AB7314" w:rsidRDefault="00000000">
      <w:pPr>
        <w:jc w:val="left"/>
      </w:pPr>
      <w:r>
        <w:t xml:space="preserve">          Closed-domain QA</w:t>
      </w:r>
    </w:p>
    <w:p w14:paraId="4F9CD3E1" w14:textId="77777777" w:rsidR="00AB7314" w:rsidRDefault="00000000">
      <w:pPr>
        <w:jc w:val="left"/>
      </w:pPr>
      <w:r>
        <w:rPr>
          <w:rtl/>
        </w:rPr>
        <w:t>این ترکیب، محور اصلی تحقیق حاضر را تشکیل می‌دهد و مبنای طراحی آزمایش‌ها و مقایسه‌های فصل‌های بعدی خواهد بود.</w:t>
      </w:r>
      <w:r>
        <w:br w:type="page"/>
      </w:r>
    </w:p>
    <w:p w14:paraId="4E794B3C" w14:textId="77777777" w:rsidR="00AB7314" w:rsidRDefault="00000000">
      <w:pPr>
        <w:pStyle w:val="Heading1"/>
      </w:pPr>
      <w:bookmarkStart w:id="109" w:name="_p4gf3phz5hbg" w:colFirst="0" w:colLast="0"/>
      <w:bookmarkEnd w:id="109"/>
      <w:r>
        <w:rPr>
          <w:rtl/>
        </w:rPr>
        <w:lastRenderedPageBreak/>
        <w:t>فصل سوم: مدل‌سازی و طراحی سیستم</w:t>
      </w:r>
    </w:p>
    <w:p w14:paraId="1E48173D" w14:textId="77777777" w:rsidR="00AB7314" w:rsidRDefault="00000000">
      <w:pPr>
        <w:spacing w:before="0"/>
      </w:pPr>
      <w:r>
        <w:rPr>
          <w:rtl/>
        </w:rPr>
        <w:t>در این فصل، معماری کلی سیستم پیشنهادی و مراحل الگوریتمی آن تشریح می‌شود. ابتدا استخراج عبارات (</w:t>
      </w:r>
      <w:r>
        <w:t>Phrase Extraction</w:t>
      </w:r>
      <w:r>
        <w:rPr>
          <w:rtl/>
        </w:rPr>
        <w:t xml:space="preserve">) از متون ورودی انجام می‌شود و یک ماتریس «ترم–زمینه» برای عبارات ساخته می‌شود. سپس با استفاده از روش کاهش بُعد </w:t>
      </w:r>
      <w:r>
        <w:t>UMAP</w:t>
      </w:r>
      <w:r>
        <w:rPr>
          <w:rtl/>
        </w:rPr>
        <w:t xml:space="preserve"> عبارات در یک فضای دو‌بعدی معنایی جایابی شده و به یک شبکه (</w:t>
      </w:r>
      <w:r>
        <w:t>Grid) (64\times</w:t>
      </w:r>
      <w:r>
        <w:rPr>
          <w:rtl/>
        </w:rPr>
        <w:t>64) نگاشت می‌گردند. موقعیت هر عبارت روی این شبکه، «</w:t>
      </w:r>
      <w:r>
        <w:t>Fingerprint</w:t>
      </w:r>
      <w:r>
        <w:rPr>
          <w:rtl/>
        </w:rPr>
        <w:t xml:space="preserve"> معنایی» آن را می‌سازد. برای افزایش پایداری، مقدار سلول فعال به نواحی اطراف گسترش (</w:t>
      </w:r>
      <w:r>
        <w:t>spreading</w:t>
      </w:r>
      <w:r>
        <w:rPr>
          <w:rtl/>
        </w:rPr>
        <w:t>) یافته و با یک کرنل گوسی ((\</w:t>
      </w:r>
      <w:r>
        <w:t>sigma</w:t>
      </w:r>
      <w:r>
        <w:rPr>
          <w:rtl/>
        </w:rPr>
        <w:t xml:space="preserve">=1.5)) هموار می‌شود. در ادامه، </w:t>
      </w:r>
      <w:r>
        <w:t>Fingerprint</w:t>
      </w:r>
      <w:r>
        <w:rPr>
          <w:rtl/>
        </w:rPr>
        <w:t xml:space="preserve"> اسناد با تجمیع وزن‌دار </w:t>
      </w:r>
      <w:r>
        <w:t>Fingerprint</w:t>
      </w:r>
      <w:r>
        <w:rPr>
          <w:rtl/>
        </w:rPr>
        <w:t xml:space="preserve">های عبارات خود حاصل می‌شود. پرس‌وجوها نیز با همان مراحل اولیه (استخراج عبارات و نگاشت به شبکه) به </w:t>
      </w:r>
      <w:r>
        <w:t>Fingerprint</w:t>
      </w:r>
      <w:r>
        <w:rPr>
          <w:rtl/>
        </w:rPr>
        <w:t xml:space="preserve"> پرس‌وجو تبدیل می‌شوند. سپس اندازه‌گیری شباهت میان </w:t>
      </w:r>
      <w:r>
        <w:t>Fingerprint</w:t>
      </w:r>
      <w:r>
        <w:rPr>
          <w:rtl/>
        </w:rPr>
        <w:t xml:space="preserve"> پرس‌وجو و اسناد، منجر به رتبه‌بندی نتایج می‌شود. علاوه بر این مسیر بازیابی «</w:t>
      </w:r>
      <w:r>
        <w:t>Semantic Folding</w:t>
      </w:r>
      <w:r>
        <w:rPr>
          <w:rtl/>
        </w:rPr>
        <w:t xml:space="preserve">»، مسیر مکمل مبتنی بر </w:t>
      </w:r>
      <w:r>
        <w:t>SPLADE</w:t>
      </w:r>
      <w:r>
        <w:rPr>
          <w:rtl/>
        </w:rPr>
        <w:t xml:space="preserve"> معرفی می‌شود که با تبدیل پرس‌وجو و اسناد به بردارهای </w:t>
      </w:r>
      <w:r>
        <w:t>sparse</w:t>
      </w:r>
      <w:r>
        <w:rPr>
          <w:rtl/>
        </w:rPr>
        <w:t xml:space="preserve"> واژگانی، یک رتبه‌بندی موازی ایجاد می‌کند. نهایتاً نتایج دو مسیر با روش‌هایی مانند ادغام خطی یا </w:t>
      </w:r>
      <w:r>
        <w:t>Reciprocal Rank Fusion</w:t>
      </w:r>
      <w:r>
        <w:rPr>
          <w:rtl/>
        </w:rPr>
        <w:t xml:space="preserve"> ترکیب می‌شوند که جزئیات هر مرحله در ادامه تشریح می‌گردد.</w:t>
      </w:r>
    </w:p>
    <w:p w14:paraId="4EB03BDA" w14:textId="77777777" w:rsidR="00AB7314" w:rsidRDefault="00000000">
      <w:pPr>
        <w:pStyle w:val="Heading2"/>
        <w:spacing w:before="0"/>
      </w:pPr>
      <w:bookmarkStart w:id="110" w:name="_csy3ijl9yqa0" w:colFirst="0" w:colLast="0"/>
      <w:bookmarkEnd w:id="110"/>
      <w:r>
        <w:rPr>
          <w:rtl/>
        </w:rPr>
        <w:t>3-1. پیش‌پردازش و استخراج عبارت‌ها (</w:t>
      </w:r>
      <w:r>
        <w:t>Phrase Extraction</w:t>
      </w:r>
      <w:r>
        <w:rPr>
          <w:rtl/>
        </w:rPr>
        <w:t>)</w:t>
      </w:r>
    </w:p>
    <w:p w14:paraId="59F4F8FA" w14:textId="77777777" w:rsidR="00AB7314" w:rsidRDefault="00000000">
      <w:pPr>
        <w:spacing w:before="0"/>
      </w:pPr>
      <w:r>
        <w:rPr>
          <w:rtl/>
        </w:rPr>
        <w:t>برای آماده‌سازی متن اسناد و پرس‌وجوها، ابتدا اقدام به پاک‌سازی (</w:t>
      </w:r>
      <w:r>
        <w:t>Clean-up</w:t>
      </w:r>
      <w:r>
        <w:rPr>
          <w:rtl/>
        </w:rPr>
        <w:t>) و نرمال‌سازی شده است. در این مرحله مواردی مانند حروف بزرگ/کوچک (</w:t>
      </w:r>
      <w:r>
        <w:t>lowercase</w:t>
      </w:r>
      <w:r>
        <w:rPr>
          <w:rtl/>
        </w:rPr>
        <w:t>)، حذف نویسه‌های غیرمتن مانند علایم نگارشی، اعداد یا نشانه‌های خاص (در صورت نیاز)، و جداسازی جملات و کلمات انجام می‌شود. همچنین «استخراج عبارات» (</w:t>
      </w:r>
      <w:r>
        <w:t>phrase extraction</w:t>
      </w:r>
      <w:r>
        <w:rPr>
          <w:rtl/>
        </w:rPr>
        <w:t xml:space="preserve">) معنی‌دار نیز انجام می‌شود؛ یعنی استخراج عبارات یا </w:t>
      </w:r>
      <w:r>
        <w:t>n</w:t>
      </w:r>
      <w:r>
        <w:rPr>
          <w:rtl/>
        </w:rPr>
        <w:t xml:space="preserve">-گرام‌های معنی‌دار مانند اسامی مرکب، ترکیبات اسمی و غیره. در عمل این کار به کمک الگوریتم‌هایی مانند </w:t>
      </w:r>
      <w:r>
        <w:rPr>
          <w:rtl/>
        </w:rPr>
        <w:lastRenderedPageBreak/>
        <w:t xml:space="preserve">تبدیل متن به </w:t>
      </w:r>
      <w:r>
        <w:t>n-gram</w:t>
      </w:r>
      <w:r>
        <w:rPr>
          <w:rtl/>
        </w:rPr>
        <w:t xml:space="preserve"> (با طول حداکثر ۳ کلمه) و سپس فیلتر کردن عبارات پرتکرار انجام شد. به عنوان مثال، اگر در متن عبارت «پردازش زبان طبیعی» یا «یادگیری ماشین عمیق» وجود داشته باشد، آن‌ها به عنوان یک عبارت واحد نیز در نظر گرفته می‌شوند. این کار کمک می‌کند که کلماتی که همیشه در کنار هم هستند نیز یک واحد معنایی تشکیل دهند. خروجی این مرحله مجموعه‌ای از عبارت‌ها (</w:t>
      </w:r>
      <w:r>
        <w:t>phrases</w:t>
      </w:r>
      <w:r>
        <w:rPr>
          <w:rtl/>
        </w:rPr>
        <w:t>) است که هر کدام در اسناد مختلفی ظاهر شده‌اند.</w:t>
      </w:r>
    </w:p>
    <w:p w14:paraId="26008668" w14:textId="77777777" w:rsidR="00AB7314" w:rsidRDefault="00AB7314">
      <w:pPr>
        <w:spacing w:before="0"/>
      </w:pPr>
    </w:p>
    <w:p w14:paraId="7D3119B8" w14:textId="77777777" w:rsidR="00AB7314" w:rsidRDefault="00000000">
      <w:pPr>
        <w:pStyle w:val="Heading2"/>
        <w:spacing w:before="0"/>
      </w:pPr>
      <w:bookmarkStart w:id="111" w:name="_ugmjmc7e3mro" w:colFirst="0" w:colLast="0"/>
      <w:bookmarkEnd w:id="111"/>
      <w:r>
        <w:rPr>
          <w:rtl/>
        </w:rPr>
        <w:t>3-2. ساخت ماتریس ترم–زمینه (</w:t>
      </w:r>
      <w:r>
        <w:t>Term–Context Matrix</w:t>
      </w:r>
      <w:r>
        <w:rPr>
          <w:rtl/>
        </w:rPr>
        <w:t>)</w:t>
      </w:r>
    </w:p>
    <w:p w14:paraId="5FB4B528" w14:textId="77777777" w:rsidR="00AB7314" w:rsidRDefault="00000000">
      <w:pPr>
        <w:spacing w:before="0"/>
      </w:pPr>
      <w:r>
        <w:rPr>
          <w:rtl/>
        </w:rPr>
        <w:t>پس از استخراج عبارات (شامل اسم‌ها، ترکیبات فعل و متمم و … باشند)، یک ماتریس «عبارت‌ها در برابر زمینه» (</w:t>
      </w:r>
      <w:r>
        <w:t>Term–Context Matrix</w:t>
      </w:r>
      <w:r>
        <w:rPr>
          <w:rtl/>
        </w:rPr>
        <w:t xml:space="preserve">) ساخته می‌شود تا بتوان هر عبارت را به یک نمایش عددی برداری تبدیل کرد. این ماتریس معمولاً به صورت فراوانی هم‌رخدادی یا </w:t>
      </w:r>
      <w:r>
        <w:t>TF-IDF</w:t>
      </w:r>
      <w:r>
        <w:rPr>
          <w:rtl/>
        </w:rPr>
        <w:t xml:space="preserve"> بین عبارت‌ها و کلمات هم‌زمینه آن‌ها است. یک روش معمول این است که برای هر عبارت در متن، کلماتی را که در پنجره مشخصی (مثلاً ±۵ کلمه) اطراف آن قرار می‌گیرند، به عنوان زمینه در نظر گرفته و فراوانی آن‌ها را محاسبه کنیم. به بیان دیگر، ماتریس ترم-زمینه، یک ماتریس بزرگ با ابعاد «تعداد عبارات × تعداد واژه‌های کل» است که در آن المان ((</w:t>
      </w:r>
      <w:r>
        <w:t>i,j</w:t>
      </w:r>
      <w:r>
        <w:rPr>
          <w:rtl/>
        </w:rPr>
        <w:t>)) نمایانگر میزان ارتباط یا هم‌رخدادی عبارت (</w:t>
      </w:r>
      <w:r>
        <w:t>i</w:t>
      </w:r>
      <w:r>
        <w:rPr>
          <w:rtl/>
        </w:rPr>
        <w:t>) با واژه (</w:t>
      </w:r>
      <w:r>
        <w:t>j</w:t>
      </w:r>
      <w:r>
        <w:rPr>
          <w:rtl/>
        </w:rPr>
        <w:t xml:space="preserve">) (مثلاً از طریق </w:t>
      </w:r>
      <w:r>
        <w:t>TF-IDF</w:t>
      </w:r>
      <w:r>
        <w:rPr>
          <w:rtl/>
        </w:rPr>
        <w:t xml:space="preserve">) می‌باشد. در این مرحله معمولاً از </w:t>
      </w:r>
      <w:r>
        <w:t>TF</w:t>
      </w:r>
      <w:r>
        <w:rPr>
          <w:rtl/>
        </w:rPr>
        <w:t xml:space="preserve"> و </w:t>
      </w:r>
      <w:r>
        <w:t>IDF</w:t>
      </w:r>
      <w:r>
        <w:rPr>
          <w:rtl/>
        </w:rPr>
        <w:t xml:space="preserve"> برای وزن‌دهی استفاده شده و ماتریس نرمال‌شده و رقیق (</w:t>
      </w:r>
      <w:r>
        <w:t>sparse</w:t>
      </w:r>
      <w:r>
        <w:rPr>
          <w:rtl/>
        </w:rPr>
        <w:t>) حاصل می‌شود. هدف این ماتریس، نگاشت هر عبارت به برداری است که نشان‌دهنده‌ی ویژگی‌های متنی و زمینه‌ای آن باشد. دو منبع اصلی برای ساخت این ماتریس استفاده می‌شوند:</w:t>
      </w:r>
    </w:p>
    <w:p w14:paraId="3296AF8D" w14:textId="77777777" w:rsidR="00AB7314" w:rsidRDefault="00AB7314">
      <w:pPr>
        <w:spacing w:before="0"/>
      </w:pPr>
    </w:p>
    <w:p w14:paraId="59D97CE7" w14:textId="77777777" w:rsidR="00AB7314" w:rsidRDefault="00000000">
      <w:pPr>
        <w:numPr>
          <w:ilvl w:val="0"/>
          <w:numId w:val="35"/>
        </w:numPr>
        <w:spacing w:before="0"/>
      </w:pPr>
      <w:r>
        <w:rPr>
          <w:b/>
          <w:bCs/>
          <w:rtl/>
        </w:rPr>
        <w:lastRenderedPageBreak/>
        <w:t xml:space="preserve">وزن </w:t>
      </w:r>
      <w:r>
        <w:rPr>
          <w:b/>
          <w:bCs/>
        </w:rPr>
        <w:t>TF–IDF</w:t>
      </w:r>
      <w:r>
        <w:rPr>
          <w:b/>
          <w:bCs/>
          <w:rtl/>
        </w:rPr>
        <w:t xml:space="preserve"> واژگانی:</w:t>
      </w:r>
      <w:r>
        <w:rPr>
          <w:rtl/>
        </w:rPr>
        <w:t xml:space="preserve"> برای هر عبارت (</w:t>
      </w:r>
      <w:r>
        <w:t>p</w:t>
      </w:r>
      <w:r>
        <w:rPr>
          <w:rtl/>
        </w:rPr>
        <w:t>) و واژه (</w:t>
      </w:r>
      <w:r>
        <w:t>w</w:t>
      </w:r>
      <w:r>
        <w:rPr>
          <w:rtl/>
        </w:rPr>
        <w:t>)، می‌توانیم تعداد وقوع واژه (</w:t>
      </w:r>
      <w:r>
        <w:t>w</w:t>
      </w:r>
      <w:r>
        <w:rPr>
          <w:rtl/>
        </w:rPr>
        <w:t>) در متنی که شامل (</w:t>
      </w:r>
      <w:r>
        <w:t>p</w:t>
      </w:r>
      <w:r>
        <w:rPr>
          <w:rtl/>
        </w:rPr>
        <w:t xml:space="preserve">) است را (در سطح سند یا متن) بشماریم و سپس با استفاده از فرمول </w:t>
      </w:r>
      <w:r>
        <w:t>TF–IDF</w:t>
      </w:r>
      <w:r>
        <w:rPr>
          <w:rtl/>
        </w:rPr>
        <w:t xml:space="preserve"> آن را وزن‌دار کنیم. به بیان دیگر، یک گزینه این است که ستون‌های ماتریس را واژگان (یا عبارت‌های کلیدی) در نظر بگیریم و مقدار هر سلول (</w:t>
      </w:r>
      <w:r>
        <w:t>M[p,w</w:t>
      </w:r>
      <w:r>
        <w:rPr>
          <w:rtl/>
        </w:rPr>
        <w:t>]) برابر (\</w:t>
      </w:r>
      <w:r>
        <w:t>mathrm{TFIDF}(w,p</w:t>
      </w:r>
      <w:r>
        <w:rPr>
          <w:rtl/>
        </w:rPr>
        <w:t>)) باشد.</w:t>
      </w:r>
    </w:p>
    <w:p w14:paraId="07998B1B" w14:textId="77777777" w:rsidR="00AB7314" w:rsidRDefault="00AB7314">
      <w:pPr>
        <w:spacing w:before="0"/>
      </w:pPr>
    </w:p>
    <w:p w14:paraId="287A2E7A" w14:textId="77777777" w:rsidR="00AB7314" w:rsidRDefault="00000000">
      <w:pPr>
        <w:numPr>
          <w:ilvl w:val="0"/>
          <w:numId w:val="25"/>
        </w:numPr>
        <w:spacing w:before="0"/>
      </w:pPr>
      <w:r>
        <w:rPr>
          <w:b/>
          <w:bCs/>
          <w:rtl/>
        </w:rPr>
        <w:t>هم‌رخدادی عبارات (</w:t>
      </w:r>
      <w:r>
        <w:rPr>
          <w:b/>
          <w:bCs/>
        </w:rPr>
        <w:t>Co-occurrence):</w:t>
      </w:r>
      <w:r>
        <w:rPr>
          <w:rtl/>
        </w:rPr>
        <w:t xml:space="preserve"> به علاوه، می‌توان برای هر دو عبارت (</w:t>
      </w:r>
      <w:r>
        <w:t>p</w:t>
      </w:r>
      <w:r>
        <w:rPr>
          <w:rtl/>
        </w:rPr>
        <w:t>) و (</w:t>
      </w:r>
      <w:r>
        <w:t>q</w:t>
      </w:r>
      <w:r>
        <w:rPr>
          <w:rtl/>
        </w:rPr>
        <w:t>) یک ویژگی تعریف کرد که تعداد اسنادی را نشان دهد که هر دو عبارت در آن‌ها ظاهر شده‌اند. به عبارتی یک ماتریس هم‌رخدادی (</w:t>
      </w:r>
      <w:r>
        <w:t>C</w:t>
      </w:r>
      <w:r>
        <w:rPr>
          <w:rtl/>
        </w:rPr>
        <w:t>) از اندازه (</w:t>
      </w:r>
      <w:r>
        <w:t>N\times N</w:t>
      </w:r>
      <w:r>
        <w:rPr>
          <w:rtl/>
        </w:rPr>
        <w:t>) ساخته می‌شود که (</w:t>
      </w:r>
      <w:r>
        <w:t>C[p,q</w:t>
      </w:r>
      <w:r>
        <w:rPr>
          <w:rtl/>
        </w:rPr>
        <w:t>]) تعداد اسناد مشترکِ حاوی هر دو (</w:t>
      </w:r>
      <w:r>
        <w:t>p</w:t>
      </w:r>
      <w:r>
        <w:rPr>
          <w:rtl/>
        </w:rPr>
        <w:t>) و (</w:t>
      </w:r>
      <w:r>
        <w:t>q</w:t>
      </w:r>
      <w:r>
        <w:rPr>
          <w:rtl/>
        </w:rPr>
        <w:t>) است. این ماتریس نیز می‌تواند با (\</w:t>
      </w:r>
      <w:r>
        <w:t>mathrm{IDF</w:t>
      </w:r>
      <w:r>
        <w:rPr>
          <w:rtl/>
        </w:rPr>
        <w:t>}) یا نرمال‌سازی مناسب وزن‌دهی شود. وجود هم‌رخدادی بین عبارات، نشان‌دهنده پیوند معنایی و وجود زمینه مشترک است.</w:t>
      </w:r>
    </w:p>
    <w:p w14:paraId="7255C37A" w14:textId="77777777" w:rsidR="00AB7314" w:rsidRDefault="00AB7314">
      <w:pPr>
        <w:spacing w:before="0"/>
      </w:pPr>
    </w:p>
    <w:p w14:paraId="5F391242" w14:textId="77777777" w:rsidR="00AB7314" w:rsidRDefault="00000000">
      <w:pPr>
        <w:spacing w:before="0"/>
      </w:pPr>
      <w:r>
        <w:rPr>
          <w:rtl/>
        </w:rPr>
        <w:t xml:space="preserve">ماتریس نهایی ترم–زمینه می‌تواند با ترکیب این اطلاعات ساخته شود. برای مثال، ابتدا ماتریس </w:t>
      </w:r>
      <w:r>
        <w:t>TF-IDF</w:t>
      </w:r>
      <w:r>
        <w:rPr>
          <w:rtl/>
        </w:rPr>
        <w:t xml:space="preserve"> واژگانی را بسازید، سپس هر سطر (عبارت) را با بردار متناظر در ماتریس هم‌رخدادی همانند مقادیر اضافی الحاق کنید. به این ترتیب، هر عبارت (</w:t>
      </w:r>
      <w:r>
        <w:t>p</w:t>
      </w:r>
      <w:r>
        <w:rPr>
          <w:rtl/>
        </w:rPr>
        <w:t>) به یک بردار عددی (</w:t>
      </w:r>
      <w:r>
        <w:t>v_p \in \mathbb{R}^D</w:t>
      </w:r>
      <w:r>
        <w:rPr>
          <w:rtl/>
        </w:rPr>
        <w:t>) تبدیل می‌شود که (</w:t>
      </w:r>
      <w:r>
        <w:t>D</w:t>
      </w:r>
      <w:r>
        <w:rPr>
          <w:rtl/>
        </w:rPr>
        <w:t>) برابر با مجموع تعداد واژگانِ مدنظر و تعداد عبارات (در حالت استفاده از هم‌رخدادی) است. این بردار (</w:t>
      </w:r>
      <w:r>
        <w:t>v_p</w:t>
      </w:r>
      <w:r>
        <w:rPr>
          <w:rtl/>
        </w:rPr>
        <w:t>) نمایش زمینه‌ای و معنایی اولیه‌ی عبارت را در ابعاد بالا فراهم می‌کند.</w:t>
      </w:r>
    </w:p>
    <w:p w14:paraId="2B7E6065" w14:textId="77777777" w:rsidR="00AB7314" w:rsidRDefault="00AB7314">
      <w:pPr>
        <w:spacing w:before="0"/>
      </w:pPr>
    </w:p>
    <w:p w14:paraId="2A44C42E" w14:textId="77777777" w:rsidR="00AB7314" w:rsidRDefault="00000000">
      <w:pPr>
        <w:pStyle w:val="Heading2"/>
        <w:spacing w:before="0"/>
      </w:pPr>
      <w:bookmarkStart w:id="112" w:name="_gw86idjm4jsf" w:colFirst="0" w:colLast="0"/>
      <w:bookmarkEnd w:id="112"/>
      <w:r>
        <w:rPr>
          <w:rtl/>
        </w:rPr>
        <w:lastRenderedPageBreak/>
        <w:t xml:space="preserve">3-3. کاهش بُعد با </w:t>
      </w:r>
      <w:r>
        <w:t>UMAP</w:t>
      </w:r>
      <w:r>
        <w:rPr>
          <w:rtl/>
        </w:rPr>
        <w:t xml:space="preserve"> و نگاشت به فضای دو بعدی</w:t>
      </w:r>
    </w:p>
    <w:p w14:paraId="2B26E91C" w14:textId="77777777" w:rsidR="00AB7314" w:rsidRDefault="00000000">
      <w:pPr>
        <w:spacing w:before="0"/>
      </w:pPr>
      <w:r>
        <w:rPr>
          <w:rtl/>
        </w:rPr>
        <w:t>بردارهای (</w:t>
      </w:r>
      <w:r>
        <w:t>v_p</w:t>
      </w:r>
      <w:r>
        <w:rPr>
          <w:rtl/>
        </w:rPr>
        <w:t>) تولیدشده در بالا ممکن است در ابعاد بسیار بالایی ((</w:t>
      </w:r>
      <w:r>
        <w:t>D</w:t>
      </w:r>
      <w:r>
        <w:rPr>
          <w:rtl/>
        </w:rPr>
        <w:t xml:space="preserve">) بزرگ) باشند. برای ایجاد یک فضای معنایی دو‌بعدی توپولوژیک و آسان‌تر کردن نمایش و شباهت‌ها، از روش غیرخطی </w:t>
      </w:r>
      <w:r>
        <w:t>UMAP (Uniform Manifold Approximation and Projection</w:t>
      </w:r>
      <w:r>
        <w:rPr>
          <w:rtl/>
        </w:rPr>
        <w:t xml:space="preserve">) برای کاهش بُعد استفاده می‌کنیم. </w:t>
      </w:r>
      <w:r>
        <w:t>UMAP</w:t>
      </w:r>
      <w:r>
        <w:rPr>
          <w:rtl/>
        </w:rPr>
        <w:t xml:space="preserve"> بردارهای (</w:t>
      </w:r>
      <w:r>
        <w:t>v_p</w:t>
      </w:r>
      <w:r>
        <w:rPr>
          <w:rtl/>
        </w:rPr>
        <w:t>) را به نقاط ((</w:t>
      </w:r>
      <w:r>
        <w:t>x_p,y_p</w:t>
      </w:r>
      <w:r>
        <w:rPr>
          <w:rtl/>
        </w:rPr>
        <w:t xml:space="preserve">)) در فضای دوبعدی نگاشت می‌کند، به‌طوری که ساختار همسایگی (نشانه‌های معنایی مشترک) تا حد ممکن حفظ شود. در پیاده‌سازی این پژوهش، پارامترهای </w:t>
      </w:r>
      <w:r>
        <w:t>UMAP</w:t>
      </w:r>
      <w:r>
        <w:rPr>
          <w:rtl/>
        </w:rPr>
        <w:t xml:space="preserve"> به صورت زیر تعیین شده‌اند:</w:t>
      </w:r>
    </w:p>
    <w:p w14:paraId="0EC9AD31" w14:textId="77777777" w:rsidR="00AB7314" w:rsidRDefault="00AB7314">
      <w:pPr>
        <w:spacing w:before="0"/>
      </w:pPr>
    </w:p>
    <w:p w14:paraId="6A05F85B" w14:textId="77777777" w:rsidR="00AB7314" w:rsidRDefault="00000000">
      <w:pPr>
        <w:spacing w:before="0"/>
      </w:pPr>
      <w:r>
        <w:t>(n_neighbors</w:t>
      </w:r>
      <w:r>
        <w:rPr>
          <w:rtl/>
        </w:rPr>
        <w:t>=15): تعداد همسایه‌های محلی برای هر نقطه، که تأثیر زیادی بر حفظ ساختار محلی و خوشه‌بندی دارد.</w:t>
      </w:r>
    </w:p>
    <w:p w14:paraId="0215A6CF" w14:textId="77777777" w:rsidR="00AB7314" w:rsidRDefault="00000000">
      <w:pPr>
        <w:spacing w:before="0"/>
      </w:pPr>
      <w:r>
        <w:t>(min_dist</w:t>
      </w:r>
      <w:r>
        <w:rPr>
          <w:rtl/>
        </w:rPr>
        <w:t>=0.1): حداقل فاصله مجاز بین نقاط در فضای 2</w:t>
      </w:r>
      <w:r>
        <w:t>D</w:t>
      </w:r>
      <w:r>
        <w:rPr>
          <w:rtl/>
        </w:rPr>
        <w:t>، که سخت‌گیری حفظ فواصل نزدیک را کنترل می‌کند.</w:t>
      </w:r>
    </w:p>
    <w:p w14:paraId="13AD0E52" w14:textId="77777777" w:rsidR="00AB7314" w:rsidRDefault="00000000">
      <w:pPr>
        <w:spacing w:before="0"/>
      </w:pPr>
      <w:r>
        <w:t>(metric=\text{cosine</w:t>
      </w:r>
      <w:r>
        <w:rPr>
          <w:rtl/>
        </w:rPr>
        <w:t>}): معیار کسینوسی برای محاسبه شباهت بین بردارهای اولیه.</w:t>
      </w:r>
    </w:p>
    <w:p w14:paraId="710B1F54" w14:textId="77777777" w:rsidR="00AB7314" w:rsidRDefault="00000000">
      <w:pPr>
        <w:spacing w:before="0"/>
      </w:pPr>
      <w:r>
        <w:rPr>
          <w:rtl/>
        </w:rPr>
        <w:t xml:space="preserve">این تنظیمات بر اساس تجربه‌های اولیه و مستندات </w:t>
      </w:r>
      <w:r>
        <w:t>UMAP</w:t>
      </w:r>
      <w:r>
        <w:rPr>
          <w:rtl/>
        </w:rPr>
        <w:t xml:space="preserve"> انتخاب شده‌اند؛ از آنجا که داده‌های زمینه‌ای به ندرت خطی هستند، </w:t>
      </w:r>
      <w:r>
        <w:t>UMAP</w:t>
      </w:r>
      <w:r>
        <w:rPr>
          <w:rtl/>
        </w:rPr>
        <w:t xml:space="preserve"> یک روش مناسب برای نگاشت غیرخطی و حفظ ساختار معنایی است.</w:t>
      </w:r>
    </w:p>
    <w:p w14:paraId="52BDCB8E" w14:textId="77777777" w:rsidR="00AB7314" w:rsidRDefault="00000000">
      <w:pPr>
        <w:spacing w:before="0"/>
      </w:pPr>
      <w:r>
        <w:rPr>
          <w:rtl/>
        </w:rPr>
        <w:t>در نهایت در خروجی برای هر عبارت (</w:t>
      </w:r>
      <w:r>
        <w:t>p</w:t>
      </w:r>
      <w:r>
        <w:rPr>
          <w:rtl/>
        </w:rPr>
        <w:t>)، مختصاتی ((</w:t>
      </w:r>
      <w:r>
        <w:t>x_p, y_p</w:t>
      </w:r>
      <w:r>
        <w:rPr>
          <w:rtl/>
        </w:rPr>
        <w:t>)) در فضای دو بعدی خواهیم داشت.</w:t>
      </w:r>
    </w:p>
    <w:p w14:paraId="5636F21B" w14:textId="77777777" w:rsidR="00AB7314" w:rsidRDefault="00AB7314">
      <w:pPr>
        <w:spacing w:before="0"/>
      </w:pPr>
    </w:p>
    <w:p w14:paraId="14F2E8C0" w14:textId="77777777" w:rsidR="00AB7314" w:rsidRDefault="00000000">
      <w:pPr>
        <w:pStyle w:val="Heading2"/>
        <w:spacing w:before="0"/>
      </w:pPr>
      <w:bookmarkStart w:id="113" w:name="_sgyrnu8s22er" w:colFirst="0" w:colLast="0"/>
      <w:bookmarkEnd w:id="113"/>
      <w:r>
        <w:rPr>
          <w:rtl/>
        </w:rPr>
        <w:lastRenderedPageBreak/>
        <w:t>3-4. نگاشت به شبکه (</w:t>
      </w:r>
      <w:r>
        <w:t>Grid</w:t>
      </w:r>
      <w:r>
        <w:rPr>
          <w:rtl/>
        </w:rPr>
        <w:t xml:space="preserve"> (64*64)) و تعیین سلول</w:t>
      </w:r>
    </w:p>
    <w:p w14:paraId="45D7D9A7" w14:textId="77777777" w:rsidR="00AB7314" w:rsidRDefault="00000000">
      <w:pPr>
        <w:spacing w:before="0"/>
      </w:pPr>
      <w:r>
        <w:rPr>
          <w:rtl/>
        </w:rPr>
        <w:t>پس از به‌دست آوردن مختصات پیوسته ((</w:t>
      </w:r>
      <w:r>
        <w:t>x_p,y_p</w:t>
      </w:r>
      <w:r>
        <w:rPr>
          <w:rtl/>
        </w:rPr>
        <w:t>)) برای هر عبارت، باید این نقطه را روی یک شبکه گسسته‌ قرار دهیم. برای این کار، فرض کنید یک شبکه یا ماتریس دو‌بعدی با ابعاد (64*64) تعریف کرده‌ایم. ابتدا بازه مختصات (</w:t>
      </w:r>
      <w:r>
        <w:t>x,y</w:t>
      </w:r>
      <w:r>
        <w:rPr>
          <w:rtl/>
        </w:rPr>
        <w:t xml:space="preserve">) را به فاصله‌های 64 تایی تقسیم می‌کنیم (مثلاً با محاسبه </w:t>
      </w:r>
      <w:r>
        <w:t>min-max</w:t>
      </w:r>
      <w:r>
        <w:rPr>
          <w:rtl/>
        </w:rPr>
        <w:t xml:space="preserve"> یا استفاده از چارک)، سپس هر نقطه ((</w:t>
      </w:r>
      <w:r>
        <w:t>x_p,y_p</w:t>
      </w:r>
      <w:r>
        <w:rPr>
          <w:rtl/>
        </w:rPr>
        <w:t>)) را به نزدیک‌ترین سلول شبکه اختصاص می‌دهیم. به این ترتیب، برای عبارت (</w:t>
      </w:r>
      <w:r>
        <w:t>p</w:t>
      </w:r>
      <w:r>
        <w:rPr>
          <w:rtl/>
        </w:rPr>
        <w:t>)، شناسه سلول ((</w:t>
      </w:r>
      <w:r>
        <w:t>i_p,j_p)\in {0,\dots</w:t>
      </w:r>
      <w:r>
        <w:rPr>
          <w:rtl/>
        </w:rPr>
        <w:t>,63}^2) مشخص می‌شود.</w:t>
      </w:r>
    </w:p>
    <w:p w14:paraId="04C5B596" w14:textId="77777777" w:rsidR="00AB7314" w:rsidRDefault="00AB7314">
      <w:pPr>
        <w:spacing w:before="0"/>
      </w:pPr>
    </w:p>
    <w:p w14:paraId="2FD3EDC5" w14:textId="77777777" w:rsidR="00AB7314" w:rsidRDefault="00000000">
      <w:pPr>
        <w:spacing w:before="0"/>
      </w:pPr>
      <w:r>
        <w:rPr>
          <w:rtl/>
        </w:rPr>
        <w:t xml:space="preserve">توجه: در تئوری </w:t>
      </w:r>
      <w:r>
        <w:t>Semantic Folding</w:t>
      </w:r>
      <w:r>
        <w:rPr>
          <w:rtl/>
        </w:rPr>
        <w:t xml:space="preserve"> اصلی (شرکت </w:t>
      </w:r>
      <w:r>
        <w:t>Cortical.io</w:t>
      </w:r>
      <w:r>
        <w:rPr>
          <w:rtl/>
        </w:rPr>
        <w:t>) معمولاً از شبکه (128\</w:t>
      </w:r>
      <w:r>
        <w:t>times</w:t>
      </w:r>
      <w:r>
        <w:rPr>
          <w:rtl/>
        </w:rPr>
        <w:t>128) استفاده می‌شود. در این پروژه برای کاهش محاسبات و حافظه و همچنین برای امکان اجرا توسط لپ‌تاپ شخصی، شبکه (64*64) در نظر گرفته شده است. نتیجه، حفظ توپولوژی نسبی معانی در ابعاد کوچکتر است.</w:t>
      </w:r>
    </w:p>
    <w:p w14:paraId="705573D5" w14:textId="77777777" w:rsidR="00AB7314" w:rsidRDefault="00AB7314">
      <w:pPr>
        <w:spacing w:before="0"/>
      </w:pPr>
    </w:p>
    <w:p w14:paraId="1949A758" w14:textId="77777777" w:rsidR="00AB7314" w:rsidRDefault="00000000">
      <w:pPr>
        <w:pStyle w:val="Heading2"/>
        <w:spacing w:before="0"/>
      </w:pPr>
      <w:bookmarkStart w:id="114" w:name="_tsed7rrnes8a" w:colFirst="0" w:colLast="0"/>
      <w:bookmarkEnd w:id="114"/>
      <w:r>
        <w:rPr>
          <w:rtl/>
        </w:rPr>
        <w:t xml:space="preserve">3-5. ایجاد </w:t>
      </w:r>
      <w:r>
        <w:t>Fingerprint</w:t>
      </w:r>
      <w:r>
        <w:rPr>
          <w:rtl/>
        </w:rPr>
        <w:t xml:space="preserve"> مربوط به هر عبارت</w:t>
      </w:r>
    </w:p>
    <w:p w14:paraId="39A5A346" w14:textId="77777777" w:rsidR="00AB7314" w:rsidRDefault="00000000">
      <w:pPr>
        <w:spacing w:before="0"/>
      </w:pPr>
      <w:r>
        <w:rPr>
          <w:rtl/>
        </w:rPr>
        <w:t>حال با دانستن سلول ((</w:t>
      </w:r>
      <w:r>
        <w:t>i_p,j_p</w:t>
      </w:r>
      <w:r>
        <w:rPr>
          <w:rtl/>
        </w:rPr>
        <w:t xml:space="preserve">)) متناظر با هر عبارت، می‌توان </w:t>
      </w:r>
      <w:r>
        <w:t>Fingerprint</w:t>
      </w:r>
      <w:r>
        <w:rPr>
          <w:rtl/>
        </w:rPr>
        <w:t xml:space="preserve"> فضایی برای آن عبارت ساخت. فرآیند ایجاد </w:t>
      </w:r>
      <w:r>
        <w:t>fingerprint</w:t>
      </w:r>
      <w:r>
        <w:rPr>
          <w:rtl/>
        </w:rPr>
        <w:t xml:space="preserve"> عبارت است از:</w:t>
      </w:r>
    </w:p>
    <w:p w14:paraId="22759923" w14:textId="77777777" w:rsidR="00AB7314" w:rsidRDefault="00AB7314">
      <w:pPr>
        <w:spacing w:before="0"/>
      </w:pPr>
    </w:p>
    <w:p w14:paraId="14808BFD" w14:textId="77777777" w:rsidR="00AB7314" w:rsidRDefault="00000000">
      <w:pPr>
        <w:numPr>
          <w:ilvl w:val="0"/>
          <w:numId w:val="14"/>
        </w:numPr>
        <w:spacing w:before="0" w:after="0"/>
      </w:pPr>
      <w:r>
        <w:rPr>
          <w:rtl/>
        </w:rPr>
        <w:t>یک ماتریس اولیه صفر از ابعاد (64\</w:t>
      </w:r>
      <w:r>
        <w:t>times</w:t>
      </w:r>
      <w:r>
        <w:rPr>
          <w:rtl/>
        </w:rPr>
        <w:t>64) ایجاد می‌کنیم.</w:t>
      </w:r>
    </w:p>
    <w:p w14:paraId="22872C33" w14:textId="77777777" w:rsidR="00AB7314" w:rsidRDefault="00000000">
      <w:pPr>
        <w:numPr>
          <w:ilvl w:val="0"/>
          <w:numId w:val="14"/>
        </w:numPr>
        <w:spacing w:before="0" w:after="0"/>
      </w:pPr>
      <w:r>
        <w:rPr>
          <w:rtl/>
        </w:rPr>
        <w:t>مقدار سلول ((</w:t>
      </w:r>
      <w:r>
        <w:t>i_p,j_p</w:t>
      </w:r>
      <w:r>
        <w:rPr>
          <w:rtl/>
        </w:rPr>
        <w:t>)) را برابر 1 قرار می‌دهیم (این سلول فعال اصلی است).</w:t>
      </w:r>
    </w:p>
    <w:p w14:paraId="36B7585A" w14:textId="77777777" w:rsidR="00AB7314" w:rsidRDefault="00000000">
      <w:pPr>
        <w:numPr>
          <w:ilvl w:val="0"/>
          <w:numId w:val="14"/>
        </w:numPr>
        <w:spacing w:before="0"/>
      </w:pPr>
      <w:r>
        <w:rPr>
          <w:rtl/>
        </w:rPr>
        <w:lastRenderedPageBreak/>
        <w:t>گسترش فضایی (</w:t>
      </w:r>
      <w:r>
        <w:t>Spatial Spreading</w:t>
      </w:r>
      <w:r>
        <w:rPr>
          <w:rtl/>
        </w:rPr>
        <w:t>): برای افزایش پایداری نمایش و همپوشانی معنایی، سلول‌های همسایه (با فاصله منهتن ۱) را نیز تا حدی فعال می‌کنیم. با پارامتر (</w:t>
      </w:r>
      <w:r>
        <w:t>radius</w:t>
      </w:r>
      <w:r>
        <w:rPr>
          <w:rtl/>
        </w:rPr>
        <w:t>=1)، سلول مرکزی ((</w:t>
      </w:r>
      <w:r>
        <w:t>i_p,j_p</w:t>
      </w:r>
      <w:r>
        <w:rPr>
          <w:rtl/>
        </w:rPr>
        <w:t>)) با مقدار 1 و هشت همسایهٔ اطراف آن (بالا، پایین، چپ، راست و قطرها) با مقدار (\</w:t>
      </w:r>
      <w:r>
        <w:t>text{decay</w:t>
      </w:r>
      <w:r>
        <w:rPr>
          <w:rtl/>
        </w:rPr>
        <w:t>}=0.5) مقداردهی می‌شوند. به عبارت دیگر اگر (</w:t>
      </w:r>
      <w:r>
        <w:t>f(x,y</w:t>
      </w:r>
      <w:r>
        <w:rPr>
          <w:rtl/>
        </w:rPr>
        <w:t>)) مقدار اولیه سراغدار عبارت روی شبکه باشد، داریم:</w:t>
      </w:r>
    </w:p>
    <w:p w14:paraId="32C53489" w14:textId="77777777" w:rsidR="00AB7314" w:rsidRDefault="00000000">
      <w:pPr>
        <w:spacing w:before="0"/>
        <w:ind w:left="720"/>
      </w:pPr>
      <w:r>
        <w:t>[ f(i_p,j_p)=1,\quad f(i_p\pm 1,j_p)=f(i_p,j_p\pm 1)=0.5,\quad f(i_p\pm 1,j_p\pm</w:t>
      </w:r>
      <w:r>
        <w:rPr>
          <w:rtl/>
        </w:rPr>
        <w:t xml:space="preserve"> 1)=0.5, ] سلول‌های خارج این شعاع مقدار 0 دارند.</w:t>
      </w:r>
    </w:p>
    <w:p w14:paraId="527D3C51" w14:textId="77777777" w:rsidR="00AB7314" w:rsidRDefault="00000000">
      <w:pPr>
        <w:spacing w:before="0"/>
        <w:ind w:left="720"/>
      </w:pPr>
      <w:r>
        <w:rPr>
          <w:rtl/>
        </w:rPr>
        <w:t xml:space="preserve">این کار باعث می‌شود عبارات نزدیک در فضای معنایی </w:t>
      </w:r>
      <w:r>
        <w:t>Fingerprint</w:t>
      </w:r>
      <w:r>
        <w:rPr>
          <w:rtl/>
        </w:rPr>
        <w:t>های تا حدی همپوشان داشته باشند.</w:t>
      </w:r>
    </w:p>
    <w:p w14:paraId="297FD362" w14:textId="77777777" w:rsidR="00AB7314" w:rsidRDefault="00000000">
      <w:pPr>
        <w:numPr>
          <w:ilvl w:val="0"/>
          <w:numId w:val="14"/>
        </w:numPr>
        <w:spacing w:before="0"/>
      </w:pPr>
      <w:r>
        <w:t>Gaussian Smoothing</w:t>
      </w:r>
      <w:r>
        <w:rPr>
          <w:rtl/>
        </w:rPr>
        <w:t>: برای هموارسازی بیشتر و ایجاد انتشار پیوسته‌تر، یک فیلتر گوسی با انحراف معیار (\</w:t>
      </w:r>
      <w:r>
        <w:t>sigma</w:t>
      </w:r>
      <w:r>
        <w:rPr>
          <w:rtl/>
        </w:rPr>
        <w:t xml:space="preserve">=1.5) روی ماتریس اعمال می‌کنیم. بدین ترتیب مقدار هر سلول در اطراف مرکز به شکل تدریجی کاهش می‌یابد (مقدار ۱ در مرکز و مقادیری کمتر در همسایگی). به طور مفهومی، پس از </w:t>
      </w:r>
      <w:r>
        <w:t>Gaussain blur</w:t>
      </w:r>
      <w:r>
        <w:rPr>
          <w:rtl/>
        </w:rPr>
        <w:t>، ماتریس به صورت زیر در خواهد آمد (اعداد مثال):</w:t>
      </w:r>
    </w:p>
    <w:p w14:paraId="27DD15EB" w14:textId="77777777" w:rsidR="00AB7314" w:rsidRDefault="00000000">
      <w:pPr>
        <w:spacing w:before="0"/>
      </w:pPr>
      <w:r>
        <w:t xml:space="preserve">    0.05  0.12  0.05</w:t>
      </w:r>
    </w:p>
    <w:p w14:paraId="679E9E80" w14:textId="77777777" w:rsidR="00AB7314" w:rsidRDefault="00000000">
      <w:pPr>
        <w:spacing w:before="0"/>
      </w:pPr>
      <w:r>
        <w:t xml:space="preserve">    0.12  1.00  0.12</w:t>
      </w:r>
    </w:p>
    <w:p w14:paraId="4B33954D" w14:textId="77777777" w:rsidR="00AB7314" w:rsidRDefault="00000000">
      <w:pPr>
        <w:spacing w:before="0"/>
      </w:pPr>
      <w:r>
        <w:t xml:space="preserve">    0.05  0.12  0.05</w:t>
      </w:r>
    </w:p>
    <w:p w14:paraId="14F38E08" w14:textId="77777777" w:rsidR="00AB7314" w:rsidRDefault="00000000">
      <w:pPr>
        <w:spacing w:before="0"/>
      </w:pPr>
      <w:r>
        <w:rPr>
          <w:rtl/>
        </w:rPr>
        <w:t xml:space="preserve">اعمال این مرحله باعث پخش پیوسته‌تر مقادیر و مقاوم‌تر شدن </w:t>
      </w:r>
      <w:r>
        <w:t>fingerprint</w:t>
      </w:r>
      <w:r>
        <w:rPr>
          <w:rtl/>
        </w:rPr>
        <w:t xml:space="preserve"> نسبت به جابه‌جایی‌های کوچک موقعیت می‌شود.</w:t>
      </w:r>
    </w:p>
    <w:p w14:paraId="5E9C8153" w14:textId="77777777" w:rsidR="00AB7314" w:rsidRDefault="00AB7314">
      <w:pPr>
        <w:spacing w:before="0"/>
      </w:pPr>
    </w:p>
    <w:p w14:paraId="351A44BD" w14:textId="77777777" w:rsidR="00AB7314" w:rsidRDefault="00000000">
      <w:pPr>
        <w:spacing w:before="0"/>
      </w:pPr>
      <w:r>
        <w:rPr>
          <w:rtl/>
        </w:rPr>
        <w:lastRenderedPageBreak/>
        <w:t xml:space="preserve">نتیجه‌ی نهایی پس از مراحل فوق </w:t>
      </w:r>
      <w:r>
        <w:t>Fingerprint</w:t>
      </w:r>
      <w:r>
        <w:rPr>
          <w:rtl/>
        </w:rPr>
        <w:t xml:space="preserve"> عبارت (</w:t>
      </w:r>
      <w:r>
        <w:t>p</w:t>
      </w:r>
      <w:r>
        <w:rPr>
          <w:rtl/>
        </w:rPr>
        <w:t>) خواهد بود که می‌توان آن را برداری با (4096=64*64) مؤلفه‌ در نظر گرفت. به طور خلاصه،</w:t>
      </w:r>
    </w:p>
    <w:p w14:paraId="4BCBDC9A" w14:textId="77777777" w:rsidR="00AB7314" w:rsidRDefault="00000000">
      <w:pPr>
        <w:spacing w:before="0"/>
      </w:pPr>
      <w:r>
        <w:t>[ \text{PhraseFingerprint}(p) \in \mathbb{R</w:t>
      </w:r>
      <w:r>
        <w:rPr>
          <w:rtl/>
        </w:rPr>
        <w:t xml:space="preserve">}^{4096} ] که اغلب ترکیبی از مقادیر 0، 0.5 و 1 (و پس از </w:t>
      </w:r>
      <w:r>
        <w:t>smoothing</w:t>
      </w:r>
      <w:r>
        <w:rPr>
          <w:rtl/>
        </w:rPr>
        <w:t xml:space="preserve"> مقادیر پیوسته) است.</w:t>
      </w:r>
    </w:p>
    <w:p w14:paraId="66DAE6E5" w14:textId="77777777" w:rsidR="00AB7314" w:rsidRDefault="00AB7314">
      <w:pPr>
        <w:spacing w:before="0"/>
      </w:pPr>
    </w:p>
    <w:p w14:paraId="76D8CF0E" w14:textId="77777777" w:rsidR="00AB7314" w:rsidRDefault="00000000">
      <w:pPr>
        <w:pStyle w:val="Heading2"/>
        <w:spacing w:before="0"/>
      </w:pPr>
      <w:bookmarkStart w:id="115" w:name="_p3foar9ee9q4" w:colFirst="0" w:colLast="0"/>
      <w:bookmarkEnd w:id="115"/>
      <w:r>
        <w:rPr>
          <w:rtl/>
        </w:rPr>
        <w:t xml:space="preserve">3-6. ترکیب </w:t>
      </w:r>
      <w:r>
        <w:t>Fingerprint</w:t>
      </w:r>
      <w:r>
        <w:rPr>
          <w:rtl/>
        </w:rPr>
        <w:t>های عبارات برای اسناد</w:t>
      </w:r>
    </w:p>
    <w:p w14:paraId="768C538E" w14:textId="77777777" w:rsidR="00AB7314" w:rsidRDefault="00000000">
      <w:pPr>
        <w:spacing w:before="0"/>
      </w:pPr>
      <w:r>
        <w:rPr>
          <w:rtl/>
        </w:rPr>
        <w:t>یک سند یا متن معمولاً شامل چندین عبارت استخراج‌شده است. فرض کنیم سندی (</w:t>
      </w:r>
      <w:r>
        <w:t>d</w:t>
      </w:r>
      <w:r>
        <w:rPr>
          <w:rtl/>
        </w:rPr>
        <w:t>) شامل عبارات ({</w:t>
      </w:r>
      <w:r>
        <w:t>p_1,p_2,\ldots,p_k</w:t>
      </w:r>
      <w:r>
        <w:rPr>
          <w:rtl/>
        </w:rPr>
        <w:t xml:space="preserve">}) باشد. برای ساخت </w:t>
      </w:r>
      <w:r>
        <w:t>Fingerprint</w:t>
      </w:r>
      <w:r>
        <w:rPr>
          <w:rtl/>
        </w:rPr>
        <w:t xml:space="preserve"> سند (</w:t>
      </w:r>
      <w:r>
        <w:t>d)، Fingerprint</w:t>
      </w:r>
      <w:r>
        <w:rPr>
          <w:rtl/>
        </w:rPr>
        <w:t xml:space="preserve">های این عبارات را با وزن‌های مناسب تجمیع می‌کنیم. رایج‌ترین وزن‌دهی، استفاده از اطلاعات آماری (مثلاً </w:t>
      </w:r>
      <w:r>
        <w:t>TF–IDF</w:t>
      </w:r>
      <w:r>
        <w:rPr>
          <w:rtl/>
        </w:rPr>
        <w:t>) عبارت در سند است. به عنوان مثال:</w:t>
      </w:r>
    </w:p>
    <w:p w14:paraId="006E5804" w14:textId="77777777" w:rsidR="00AB7314" w:rsidRDefault="00000000">
      <w:pPr>
        <w:spacing w:before="0"/>
      </w:pPr>
      <w:r>
        <w:t>[ FP(d) ;=; \sum_{i=1}^k w(p_i,d);\times ; FP(p_i</w:t>
      </w:r>
      <w:r>
        <w:rPr>
          <w:rtl/>
        </w:rPr>
        <w:t>) ] که در آن (</w:t>
      </w:r>
      <w:r>
        <w:t>w(p_i,d</w:t>
      </w:r>
      <w:r>
        <w:rPr>
          <w:rtl/>
        </w:rPr>
        <w:t>)) می‌تواند مقدار (\</w:t>
      </w:r>
      <w:r>
        <w:t>mathrm{TFIDF}(p_i,d</w:t>
      </w:r>
      <w:r>
        <w:rPr>
          <w:rtl/>
        </w:rPr>
        <w:t xml:space="preserve">)) باشد. به این ترتیب، عبارات مهم‌تر در سند (آن‌هایی که تکرار بیشتری داشته‌اند یا نادرترند) سهم بیشتری در </w:t>
      </w:r>
      <w:r>
        <w:t>Fingerprint</w:t>
      </w:r>
      <w:r>
        <w:rPr>
          <w:rtl/>
        </w:rPr>
        <w:t xml:space="preserve"> سند می‌گیرند.</w:t>
      </w:r>
    </w:p>
    <w:p w14:paraId="24333472" w14:textId="77777777" w:rsidR="00AB7314" w:rsidRDefault="00AB7314">
      <w:pPr>
        <w:spacing w:before="0"/>
      </w:pPr>
    </w:p>
    <w:p w14:paraId="5B6FCC96" w14:textId="77777777" w:rsidR="00AB7314" w:rsidRDefault="00000000">
      <w:pPr>
        <w:spacing w:before="0"/>
      </w:pPr>
      <w:r>
        <w:rPr>
          <w:rtl/>
        </w:rPr>
        <w:t xml:space="preserve">اجمالا اگر گفته شود؛ ابتدا </w:t>
      </w:r>
      <w:r>
        <w:t>Fingerprint</w:t>
      </w:r>
      <w:r>
        <w:rPr>
          <w:rtl/>
        </w:rPr>
        <w:t xml:space="preserve"> هر عبارت تولید می‌شود، سپس آنها را با وزن </w:t>
      </w:r>
      <w:r>
        <w:t>TF–IDF</w:t>
      </w:r>
      <w:r>
        <w:rPr>
          <w:rtl/>
        </w:rPr>
        <w:t xml:space="preserve"> جمع می‌کنیم تا </w:t>
      </w:r>
      <w:r>
        <w:t>Fingerprint</w:t>
      </w:r>
      <w:r>
        <w:rPr>
          <w:rtl/>
        </w:rPr>
        <w:t xml:space="preserve"> هر سند به دست آید. این بردار سند نیز در فضای (4096) بعدی قرار می‌گیرد.</w:t>
      </w:r>
    </w:p>
    <w:p w14:paraId="6B086D4B" w14:textId="77777777" w:rsidR="00AB7314" w:rsidRDefault="00AB7314">
      <w:pPr>
        <w:spacing w:before="0"/>
      </w:pPr>
    </w:p>
    <w:p w14:paraId="3D55D3D4" w14:textId="77777777" w:rsidR="00AB7314" w:rsidRDefault="00000000">
      <w:pPr>
        <w:pStyle w:val="Heading2"/>
        <w:spacing w:before="0"/>
      </w:pPr>
      <w:bookmarkStart w:id="116" w:name="_8diabuoo49fd" w:colFirst="0" w:colLast="0"/>
      <w:bookmarkEnd w:id="116"/>
      <w:r>
        <w:rPr>
          <w:rtl/>
        </w:rPr>
        <w:lastRenderedPageBreak/>
        <w:t>3-7. پردازش پرس‌وجو و شباهت‌سنجی (</w:t>
      </w:r>
      <w:r>
        <w:t>Retrieval</w:t>
      </w:r>
      <w:r>
        <w:rPr>
          <w:rtl/>
        </w:rPr>
        <w:t>)</w:t>
      </w:r>
    </w:p>
    <w:p w14:paraId="20AC2FFA" w14:textId="77777777" w:rsidR="00AB7314" w:rsidRDefault="00000000">
      <w:pPr>
        <w:spacing w:before="0"/>
      </w:pPr>
      <w:r>
        <w:rPr>
          <w:rtl/>
        </w:rPr>
        <w:t>برای بازیابی، پرس‌وجو نیز مانند یک «سند کوچک» در نظر گرفته می‌شود. مراحل زیر برای پرس‌وجو (</w:t>
      </w:r>
      <w:r>
        <w:t>q</w:t>
      </w:r>
      <w:r>
        <w:rPr>
          <w:rtl/>
        </w:rPr>
        <w:t>) انجام می‌گیرد:</w:t>
      </w:r>
    </w:p>
    <w:p w14:paraId="08B959FF" w14:textId="77777777" w:rsidR="00AB7314" w:rsidRDefault="00AB7314">
      <w:pPr>
        <w:spacing w:before="0"/>
      </w:pPr>
    </w:p>
    <w:p w14:paraId="49BE4CC0" w14:textId="77777777" w:rsidR="00AB7314" w:rsidRDefault="00000000">
      <w:pPr>
        <w:numPr>
          <w:ilvl w:val="0"/>
          <w:numId w:val="19"/>
        </w:numPr>
        <w:spacing w:before="0" w:after="0"/>
      </w:pPr>
      <w:r>
        <w:rPr>
          <w:rtl/>
        </w:rPr>
        <w:t>استخراج عبارت‌های پرس‌وجو: همانند اسناد، ابتدا عبارات (</w:t>
      </w:r>
      <w:r>
        <w:t>q</w:t>
      </w:r>
      <w:r>
        <w:rPr>
          <w:rtl/>
        </w:rPr>
        <w:t>) استخراج می‌شوند.</w:t>
      </w:r>
    </w:p>
    <w:p w14:paraId="249335AC" w14:textId="77777777" w:rsidR="00AB7314" w:rsidRDefault="00000000">
      <w:pPr>
        <w:numPr>
          <w:ilvl w:val="0"/>
          <w:numId w:val="19"/>
        </w:numPr>
        <w:spacing w:before="0" w:after="0"/>
      </w:pPr>
      <w:r>
        <w:rPr>
          <w:rtl/>
        </w:rPr>
        <w:t xml:space="preserve">محاسبه </w:t>
      </w:r>
      <w:r>
        <w:t>fingerprint</w:t>
      </w:r>
      <w:r>
        <w:rPr>
          <w:rtl/>
        </w:rPr>
        <w:t xml:space="preserve"> پرس‌وجو: عبارات پرس‌وجو را به مختصات ((</w:t>
      </w:r>
      <w:r>
        <w:t>x,y</w:t>
      </w:r>
      <w:r>
        <w:rPr>
          <w:rtl/>
        </w:rPr>
        <w:t xml:space="preserve">)) در فضای </w:t>
      </w:r>
      <w:r>
        <w:t>UMAP</w:t>
      </w:r>
      <w:r>
        <w:rPr>
          <w:rtl/>
        </w:rPr>
        <w:t xml:space="preserve"> نگاشت می‌کنیم، سپس به شبکه (64\</w:t>
      </w:r>
      <w:r>
        <w:t>times</w:t>
      </w:r>
      <w:r>
        <w:rPr>
          <w:rtl/>
        </w:rPr>
        <w:t xml:space="preserve">64) نقشه می‌کنیم و برای هر عبارت، </w:t>
      </w:r>
      <w:r>
        <w:t>fingerprint</w:t>
      </w:r>
      <w:r>
        <w:rPr>
          <w:rtl/>
        </w:rPr>
        <w:t xml:space="preserve"> آن را با همان فرایند گسترش و </w:t>
      </w:r>
      <w:r>
        <w:t>smoothing</w:t>
      </w:r>
      <w:r>
        <w:rPr>
          <w:rtl/>
        </w:rPr>
        <w:t xml:space="preserve"> تولید می‌کنیم. سپس </w:t>
      </w:r>
      <w:r>
        <w:t>fingerprint</w:t>
      </w:r>
      <w:r>
        <w:rPr>
          <w:rtl/>
        </w:rPr>
        <w:t xml:space="preserve"> نهایی پرس‌وجو (</w:t>
      </w:r>
      <w:r>
        <w:t>FP(q</w:t>
      </w:r>
      <w:r>
        <w:rPr>
          <w:rtl/>
        </w:rPr>
        <w:t xml:space="preserve">)) با جمع‌بندی (مثلاً با وزن یکسان یا </w:t>
      </w:r>
      <w:r>
        <w:t>TF–IDF</w:t>
      </w:r>
      <w:r>
        <w:rPr>
          <w:rtl/>
        </w:rPr>
        <w:t>) عبارات پرس‌وجو ساخته می‌شود.</w:t>
      </w:r>
    </w:p>
    <w:p w14:paraId="3E7ECBBF" w14:textId="77777777" w:rsidR="00AB7314" w:rsidRDefault="00000000">
      <w:pPr>
        <w:numPr>
          <w:ilvl w:val="0"/>
          <w:numId w:val="19"/>
        </w:numPr>
        <w:spacing w:before="0"/>
      </w:pPr>
      <w:r>
        <w:rPr>
          <w:rtl/>
        </w:rPr>
        <w:t>محاسبه شباهت: برای هر سند (</w:t>
      </w:r>
      <w:r>
        <w:t>d</w:t>
      </w:r>
      <w:r>
        <w:rPr>
          <w:rtl/>
        </w:rPr>
        <w:t>) در مجموعه، یک امتیاز شباهت میان (</w:t>
      </w:r>
      <w:r>
        <w:t>FP(q</w:t>
      </w:r>
      <w:r>
        <w:rPr>
          <w:rtl/>
        </w:rPr>
        <w:t>)) و (</w:t>
      </w:r>
      <w:r>
        <w:t>FP(d</w:t>
      </w:r>
      <w:r>
        <w:rPr>
          <w:rtl/>
        </w:rPr>
        <w:t>)) محاسبه می‌کنیم. یک گزینه ساده و مؤثر، ضرب داخلی بردارها است:</w:t>
      </w:r>
    </w:p>
    <w:p w14:paraId="215B2412" w14:textId="77777777" w:rsidR="00AB7314" w:rsidRDefault="00000000">
      <w:pPr>
        <w:spacing w:before="0"/>
        <w:ind w:left="720"/>
      </w:pPr>
      <w:r>
        <w:t>[ \mathrm{score}(q,d) = FP(q) \cdot FP(d</w:t>
      </w:r>
      <w:r>
        <w:rPr>
          <w:rtl/>
        </w:rPr>
        <w:t>) ] مقادیر بزرگ‌تر نشان‌دهنده همپوشانی بیشتر فعالیت‌های فضایی (یعنی مفهوم نزدیک‌تر) هستند. می‌توان از معیارهای دیگر مانند کسینوس یا فاصله اقلیدسی نیز استفاده کرد. نهایتاً اسناد بر اساس این امتیاز مرتب می‌شوند.</w:t>
      </w:r>
    </w:p>
    <w:p w14:paraId="40839D88" w14:textId="77777777" w:rsidR="00AB7314" w:rsidRDefault="00000000">
      <w:pPr>
        <w:spacing w:before="0"/>
      </w:pPr>
      <w:r>
        <w:rPr>
          <w:rtl/>
        </w:rPr>
        <w:t xml:space="preserve">در پیاده‌سازی محاسبه ضرب داخلی بردارهای 4096‌بُعدی سنگین است؛ در عمل از تکنیک‌های </w:t>
      </w:r>
      <w:r>
        <w:t>sparse</w:t>
      </w:r>
      <w:r>
        <w:rPr>
          <w:rtl/>
        </w:rPr>
        <w:t xml:space="preserve"> بودن یا کاهش تعداد محاسبه استفاده می‌شود. از آنجا که </w:t>
      </w:r>
      <w:r>
        <w:t>Fingerprint</w:t>
      </w:r>
      <w:r>
        <w:rPr>
          <w:rtl/>
        </w:rPr>
        <w:t>ها معمولاً تک‌شِدت (</w:t>
      </w:r>
      <w:r>
        <w:t>sparse</w:t>
      </w:r>
      <w:r>
        <w:rPr>
          <w:rtl/>
        </w:rPr>
        <w:t>) هستند، ابتدا اسناد فاقد هیچ بُعد مشترکی با پرس‌وجو حذف می‌شوند.</w:t>
      </w:r>
    </w:p>
    <w:p w14:paraId="143F3FD4" w14:textId="77777777" w:rsidR="00AB7314" w:rsidRDefault="00AB7314">
      <w:pPr>
        <w:spacing w:before="0"/>
      </w:pPr>
    </w:p>
    <w:p w14:paraId="59805E30" w14:textId="77777777" w:rsidR="00AB7314" w:rsidRDefault="00000000">
      <w:pPr>
        <w:pStyle w:val="Heading2"/>
        <w:spacing w:before="0"/>
      </w:pPr>
      <w:bookmarkStart w:id="117" w:name="_xwyfsmmb7wdr" w:colFirst="0" w:colLast="0"/>
      <w:bookmarkEnd w:id="117"/>
      <w:r>
        <w:rPr>
          <w:rtl/>
        </w:rPr>
        <w:lastRenderedPageBreak/>
        <w:t xml:space="preserve">3-8. ادغام با </w:t>
      </w:r>
      <w:r>
        <w:t>SPLADE</w:t>
      </w:r>
      <w:r>
        <w:rPr>
          <w:rtl/>
        </w:rPr>
        <w:t xml:space="preserve"> (نمایش </w:t>
      </w:r>
      <w:r>
        <w:t>sparse</w:t>
      </w:r>
      <w:r>
        <w:rPr>
          <w:rtl/>
        </w:rPr>
        <w:t xml:space="preserve"> عصبی)</w:t>
      </w:r>
    </w:p>
    <w:p w14:paraId="2CAA3DCB" w14:textId="77777777" w:rsidR="00AB7314" w:rsidRDefault="00000000">
      <w:pPr>
        <w:spacing w:before="0"/>
      </w:pPr>
      <w:r>
        <w:rPr>
          <w:rtl/>
        </w:rPr>
        <w:t xml:space="preserve">افزون بر مسیر </w:t>
      </w:r>
      <w:r>
        <w:t>Semantic Folding</w:t>
      </w:r>
      <w:r>
        <w:rPr>
          <w:rtl/>
        </w:rPr>
        <w:t xml:space="preserve"> فوق، یک مسیر موازی مبتنی بر </w:t>
      </w:r>
      <w:r>
        <w:t>SPLADE</w:t>
      </w:r>
      <w:r>
        <w:rPr>
          <w:rtl/>
        </w:rPr>
        <w:t xml:space="preserve"> نیز در این معماری قرار دارد. </w:t>
      </w:r>
      <w:r>
        <w:t>SPLADE</w:t>
      </w:r>
      <w:r>
        <w:rPr>
          <w:rtl/>
        </w:rPr>
        <w:t xml:space="preserve"> یک مدل بازیابی عصبی </w:t>
      </w:r>
      <w:r>
        <w:t>sparse</w:t>
      </w:r>
      <w:r>
        <w:rPr>
          <w:rtl/>
        </w:rPr>
        <w:t xml:space="preserve"> است که به صورت زیر عمل می‌کند:</w:t>
      </w:r>
    </w:p>
    <w:p w14:paraId="1A114CDF" w14:textId="77777777" w:rsidR="00AB7314" w:rsidRDefault="00AB7314">
      <w:pPr>
        <w:spacing w:before="0"/>
      </w:pPr>
    </w:p>
    <w:p w14:paraId="24BEBC5D" w14:textId="77777777" w:rsidR="00AB7314" w:rsidRDefault="00000000">
      <w:pPr>
        <w:numPr>
          <w:ilvl w:val="0"/>
          <w:numId w:val="27"/>
        </w:numPr>
        <w:spacing w:before="0" w:after="0"/>
      </w:pPr>
      <w:r>
        <w:rPr>
          <w:rtl/>
        </w:rPr>
        <w:t xml:space="preserve">تبدیل متن به بردار </w:t>
      </w:r>
      <w:r>
        <w:t>sparse</w:t>
      </w:r>
      <w:r>
        <w:rPr>
          <w:rtl/>
        </w:rPr>
        <w:t xml:space="preserve">: با استفاده از یک مدل زبانی (معمولاً </w:t>
      </w:r>
      <w:r>
        <w:t>BERT</w:t>
      </w:r>
      <w:r>
        <w:rPr>
          <w:rtl/>
        </w:rPr>
        <w:t xml:space="preserve"> یا </w:t>
      </w:r>
      <w:r>
        <w:t>multilingual BERT</w:t>
      </w:r>
      <w:r>
        <w:rPr>
          <w:rtl/>
        </w:rPr>
        <w:t xml:space="preserve">) برای هر سند و پرس‌وجو یک بردار </w:t>
      </w:r>
      <w:r>
        <w:t>sparse</w:t>
      </w:r>
      <w:r>
        <w:rPr>
          <w:rtl/>
        </w:rPr>
        <w:t xml:space="preserve"> تهیه می‌شود. به طور خاص، خروجی مدل </w:t>
      </w:r>
      <w:r>
        <w:t>BERT</w:t>
      </w:r>
      <w:r>
        <w:rPr>
          <w:rtl/>
        </w:rPr>
        <w:t xml:space="preserve"> تحت یک لایه </w:t>
      </w:r>
      <w:r>
        <w:t>CLS-to-vocab</w:t>
      </w:r>
      <w:r>
        <w:rPr>
          <w:rtl/>
        </w:rPr>
        <w:t xml:space="preserve"> (معمولاً مشتق‌شده از مدل </w:t>
      </w:r>
      <w:r>
        <w:t>Masked LM</w:t>
      </w:r>
      <w:r>
        <w:rPr>
          <w:rtl/>
        </w:rPr>
        <w:t xml:space="preserve">) قرار می‌گیرد تا برای هر واژه یا </w:t>
      </w:r>
      <w:r>
        <w:t>subword</w:t>
      </w:r>
      <w:r>
        <w:rPr>
          <w:rtl/>
        </w:rPr>
        <w:t xml:space="preserve"> یک وزن تولید شود. این وزن‌ها بعد از اعمال </w:t>
      </w:r>
      <w:r>
        <w:t>regularization</w:t>
      </w:r>
      <w:r>
        <w:rPr>
          <w:rtl/>
        </w:rPr>
        <w:t xml:space="preserve"> و </w:t>
      </w:r>
      <w:r>
        <w:t>log-saturation</w:t>
      </w:r>
      <w:r>
        <w:rPr>
          <w:rtl/>
        </w:rPr>
        <w:t xml:space="preserve"> به بردار </w:t>
      </w:r>
      <w:r>
        <w:t>sparse</w:t>
      </w:r>
      <w:r>
        <w:rPr>
          <w:rtl/>
        </w:rPr>
        <w:t xml:space="preserve"> تبدیل می‌شوند. نتیجه نهایی، یک بردار با بعد برابر اندازه واژگان (مثلاً چند ده هزار) و تعداد کمی مختصات غیرصفر است.</w:t>
      </w:r>
    </w:p>
    <w:p w14:paraId="444CFBD9" w14:textId="77777777" w:rsidR="00AB7314" w:rsidRDefault="00000000">
      <w:pPr>
        <w:numPr>
          <w:ilvl w:val="0"/>
          <w:numId w:val="27"/>
        </w:numPr>
        <w:spacing w:before="0" w:after="0"/>
      </w:pPr>
      <w:r>
        <w:rPr>
          <w:rtl/>
        </w:rPr>
        <w:t xml:space="preserve">شاخص‌گذاری اسناد: بردار </w:t>
      </w:r>
      <w:r>
        <w:t>sparse</w:t>
      </w:r>
      <w:r>
        <w:rPr>
          <w:rtl/>
        </w:rPr>
        <w:t xml:space="preserve"> هر سند را می‌توان با یک شاخص معکوس (</w:t>
      </w:r>
      <w:r>
        <w:t>inverted index</w:t>
      </w:r>
      <w:r>
        <w:rPr>
          <w:rtl/>
        </w:rPr>
        <w:t xml:space="preserve">) همانند روش‌های کلاسیک ذخیره کرد. به عبارت دیگر، در شاخص‌گذاری </w:t>
      </w:r>
      <w:r>
        <w:t>BM</w:t>
      </w:r>
      <w:r>
        <w:rPr>
          <w:rtl/>
        </w:rPr>
        <w:t xml:space="preserve">25 به ازای هر واژه فهرستی از اسناد وجود دارد؛ در </w:t>
      </w:r>
      <w:r>
        <w:t>SPLADE</w:t>
      </w:r>
      <w:r>
        <w:rPr>
          <w:rtl/>
        </w:rPr>
        <w:t xml:space="preserve"> نیز همین کار را انجام می‌دهیم، با این تفاوت که وزن هر واژه برابر مقدار تولیدشده توسط مدل است.</w:t>
      </w:r>
    </w:p>
    <w:p w14:paraId="58669949" w14:textId="77777777" w:rsidR="00AB7314" w:rsidRDefault="00000000">
      <w:pPr>
        <w:numPr>
          <w:ilvl w:val="0"/>
          <w:numId w:val="27"/>
        </w:numPr>
        <w:spacing w:before="0"/>
      </w:pPr>
      <w:r>
        <w:rPr>
          <w:rtl/>
        </w:rPr>
        <w:t xml:space="preserve">جستجو با </w:t>
      </w:r>
      <w:r>
        <w:t>SPLADE</w:t>
      </w:r>
      <w:r>
        <w:rPr>
          <w:rtl/>
        </w:rPr>
        <w:t xml:space="preserve">: برای هر پرس‌وجو، پس از محاسبه بردار </w:t>
      </w:r>
      <w:r>
        <w:t>sparse</w:t>
      </w:r>
      <w:r>
        <w:rPr>
          <w:rtl/>
        </w:rPr>
        <w:t xml:space="preserve"> آن، اسناد در شاخص </w:t>
      </w:r>
      <w:r>
        <w:t>sparse</w:t>
      </w:r>
      <w:r>
        <w:rPr>
          <w:rtl/>
        </w:rPr>
        <w:t xml:space="preserve"> مانند </w:t>
      </w:r>
      <w:r>
        <w:t>BM</w:t>
      </w:r>
      <w:r>
        <w:rPr>
          <w:rtl/>
        </w:rPr>
        <w:t xml:space="preserve">25 جستجو می‌شوند. معمولاً روش‌هایی مانند ضرب داخلی وزن‌های مشترک یا جمع وزن‌ها (با نرمال‌سازی) برای رتبه‌بندی اولیه استفاده می‌شود. این روند به دلیل </w:t>
      </w:r>
      <w:r>
        <w:t>sparse</w:t>
      </w:r>
      <w:r>
        <w:rPr>
          <w:rtl/>
        </w:rPr>
        <w:t xml:space="preserve"> بودن بردارها و شاخص‌گذاری معکوس، بسیار شبیه </w:t>
      </w:r>
      <w:r>
        <w:t>BM</w:t>
      </w:r>
      <w:r>
        <w:rPr>
          <w:rtl/>
        </w:rPr>
        <w:t>25 عمل می‌کند اما واژگان فعال شده توسط مدل عصبی می‌تواند فراتر از واژگان پرس‌وجوی اصلی باشد (</w:t>
      </w:r>
      <w:r>
        <w:t>Lexical Expansion</w:t>
      </w:r>
      <w:r>
        <w:rPr>
          <w:rtl/>
        </w:rPr>
        <w:t>).</w:t>
      </w:r>
    </w:p>
    <w:p w14:paraId="73135D1C" w14:textId="77777777" w:rsidR="00AB7314" w:rsidRDefault="00AB7314">
      <w:pPr>
        <w:spacing w:before="0"/>
      </w:pPr>
    </w:p>
    <w:p w14:paraId="48E7E1F9" w14:textId="77777777" w:rsidR="00AB7314" w:rsidRDefault="00000000">
      <w:pPr>
        <w:spacing w:before="0"/>
      </w:pPr>
      <w:r>
        <w:rPr>
          <w:rtl/>
        </w:rPr>
        <w:t xml:space="preserve">به این ترتیب، دو مسیر بازیابی به‌دست می‌آید: یکی مبتنی بر </w:t>
      </w:r>
      <w:r>
        <w:t>Fingerprints</w:t>
      </w:r>
      <w:r>
        <w:rPr>
          <w:rtl/>
        </w:rPr>
        <w:t xml:space="preserve"> معنایی و دیگری مبتنی بر نمایش </w:t>
      </w:r>
      <w:r>
        <w:t>sparse</w:t>
      </w:r>
      <w:r>
        <w:rPr>
          <w:rtl/>
        </w:rPr>
        <w:t xml:space="preserve"> عصبی (</w:t>
      </w:r>
      <w:r>
        <w:t>SPLADE</w:t>
      </w:r>
      <w:r>
        <w:rPr>
          <w:rtl/>
        </w:rPr>
        <w:t>). هر دو مسیر به طور مستقل فهرستی از اسناد رتبه‌بندی شده تولید می‌کنند.</w:t>
      </w:r>
    </w:p>
    <w:p w14:paraId="02D4EF64" w14:textId="77777777" w:rsidR="00AB7314" w:rsidRDefault="00AB7314">
      <w:pPr>
        <w:spacing w:before="0"/>
      </w:pPr>
    </w:p>
    <w:p w14:paraId="3DF09251" w14:textId="77777777" w:rsidR="00AB7314" w:rsidRDefault="00000000">
      <w:pPr>
        <w:pStyle w:val="Heading2"/>
        <w:spacing w:before="0"/>
      </w:pPr>
      <w:bookmarkStart w:id="118" w:name="_574uro9epirm" w:colFirst="0" w:colLast="0"/>
      <w:bookmarkEnd w:id="118"/>
      <w:r>
        <w:rPr>
          <w:rtl/>
        </w:rPr>
        <w:t>3-9. ادغام نتایج (</w:t>
      </w:r>
      <w:r>
        <w:t>Hybrid Fusion</w:t>
      </w:r>
      <w:r>
        <w:rPr>
          <w:rtl/>
        </w:rPr>
        <w:t>)</w:t>
      </w:r>
    </w:p>
    <w:p w14:paraId="5129EFBD" w14:textId="77777777" w:rsidR="00AB7314" w:rsidRDefault="00000000">
      <w:pPr>
        <w:spacing w:before="0"/>
      </w:pPr>
      <w:r>
        <w:rPr>
          <w:rtl/>
        </w:rPr>
        <w:t xml:space="preserve">برای بهره‌گیری از هر دو نوع سیگنال، خروجی‌های مسیر </w:t>
      </w:r>
      <w:r>
        <w:t>SF</w:t>
      </w:r>
      <w:r>
        <w:rPr>
          <w:rtl/>
        </w:rPr>
        <w:t xml:space="preserve"> و </w:t>
      </w:r>
      <w:r>
        <w:t>SPLADE</w:t>
      </w:r>
      <w:r>
        <w:rPr>
          <w:rtl/>
        </w:rPr>
        <w:t xml:space="preserve"> را ترکیب می‌کنیم. دو روش اصلی در این پایان‌نامه مدنظر هستند:</w:t>
      </w:r>
    </w:p>
    <w:p w14:paraId="50DF0CFC" w14:textId="77777777" w:rsidR="00AB7314" w:rsidRDefault="00000000">
      <w:pPr>
        <w:numPr>
          <w:ilvl w:val="0"/>
          <w:numId w:val="30"/>
        </w:numPr>
        <w:spacing w:before="0"/>
      </w:pPr>
      <w:r>
        <w:rPr>
          <w:rtl/>
        </w:rPr>
        <w:t>ادغام خطی (</w:t>
      </w:r>
      <w:r>
        <w:t>Linear Fusion</w:t>
      </w:r>
      <w:r>
        <w:rPr>
          <w:rtl/>
        </w:rPr>
        <w:t>): فرض کنید (\</w:t>
      </w:r>
      <w:r>
        <w:t>mathrm{score}{SF}(q,d</w:t>
      </w:r>
      <w:r>
        <w:rPr>
          <w:rtl/>
        </w:rPr>
        <w:t>)) و (\</w:t>
      </w:r>
      <w:r>
        <w:t>mathrm{score}{SP}(q,d</w:t>
      </w:r>
      <w:r>
        <w:rPr>
          <w:rtl/>
        </w:rPr>
        <w:t xml:space="preserve">)) امتیازات به‌دست‌آمده از مسیر </w:t>
      </w:r>
      <w:r>
        <w:t>Semantic Folding</w:t>
      </w:r>
      <w:r>
        <w:rPr>
          <w:rtl/>
        </w:rPr>
        <w:t xml:space="preserve"> و </w:t>
      </w:r>
      <w:r>
        <w:t>SPLADE</w:t>
      </w:r>
      <w:r>
        <w:rPr>
          <w:rtl/>
        </w:rPr>
        <w:t xml:space="preserve"> به‌طور جدا هستند. با استفاده از وزن ترکیبی (\</w:t>
      </w:r>
      <w:r>
        <w:t>alpha</w:t>
      </w:r>
      <w:r>
        <w:rPr>
          <w:rtl/>
        </w:rPr>
        <w:t>) (مثلاً (\</w:t>
      </w:r>
      <w:r>
        <w:t>alpha</w:t>
      </w:r>
      <w:r>
        <w:rPr>
          <w:rtl/>
        </w:rPr>
        <w:t>=0.5) یا مقدار بهینه‌شده بر اساس داده) امتیاز نهایی به صورت زیر محاسبه می‌شود:</w:t>
      </w:r>
    </w:p>
    <w:p w14:paraId="18020BE5" w14:textId="77777777" w:rsidR="00AB7314" w:rsidRDefault="00000000">
      <w:pPr>
        <w:spacing w:before="0"/>
        <w:ind w:left="720"/>
      </w:pPr>
      <w:r>
        <w:t>[ \mathrm{score}{final}(q,d) ;=; \alpha,\mathrm{score}{SF}(q,d);+;(1-\alpha),\mathrm{score}_{SP}(q,d). ]</w:t>
      </w:r>
    </w:p>
    <w:p w14:paraId="218F1CB2" w14:textId="77777777" w:rsidR="00AB7314" w:rsidRDefault="00000000">
      <w:pPr>
        <w:spacing w:before="0"/>
        <w:ind w:left="720"/>
      </w:pPr>
      <w:r>
        <w:rPr>
          <w:rtl/>
        </w:rPr>
        <w:t>یادآوری: قبل از این ترکیب، مقیاس امتیازات هر سیستم با نرمال‌سازی (با تقسیم بر بیشینه مقدار) یکسان می‌شود تا سیستم با دامنه بزرگ‌تر، همه‌چیز را تحت‌الشعاع قرار ندهد.</w:t>
      </w:r>
    </w:p>
    <w:p w14:paraId="0A4C9D9A" w14:textId="77777777" w:rsidR="00AB7314" w:rsidRDefault="00000000">
      <w:pPr>
        <w:numPr>
          <w:ilvl w:val="0"/>
          <w:numId w:val="30"/>
        </w:numPr>
        <w:spacing w:before="0"/>
      </w:pPr>
      <w:r>
        <w:t>Reciprocal Rank Fusion (RRF</w:t>
      </w:r>
      <w:r>
        <w:rPr>
          <w:rtl/>
        </w:rPr>
        <w:t>): در این روش از رتبه سند در هر سیستم استفاده می‌شود. برای هر سیستم (</w:t>
      </w:r>
      <w:r>
        <w:t>r) (SF</w:t>
      </w:r>
      <w:r>
        <w:rPr>
          <w:rtl/>
        </w:rPr>
        <w:t xml:space="preserve"> و </w:t>
      </w:r>
      <w:r>
        <w:t>SPLADE</w:t>
      </w:r>
      <w:r>
        <w:rPr>
          <w:rtl/>
        </w:rPr>
        <w:t>) فرض کنیم رتبه (</w:t>
      </w:r>
      <w:r>
        <w:t>d</w:t>
      </w:r>
      <w:r>
        <w:rPr>
          <w:rtl/>
        </w:rPr>
        <w:t>) در خروجی آن (</w:t>
      </w:r>
      <w:r>
        <w:t>rank_r(d</w:t>
      </w:r>
      <w:r>
        <w:rPr>
          <w:rtl/>
        </w:rPr>
        <w:t xml:space="preserve">)) باشد. آنگاه امتیاز </w:t>
      </w:r>
      <w:r>
        <w:t>RRF</w:t>
      </w:r>
      <w:r>
        <w:rPr>
          <w:rtl/>
        </w:rPr>
        <w:t xml:space="preserve"> سند (</w:t>
      </w:r>
      <w:r>
        <w:t>d</w:t>
      </w:r>
      <w:r>
        <w:rPr>
          <w:rtl/>
        </w:rPr>
        <w:t>) برابر است با:</w:t>
      </w:r>
    </w:p>
    <w:p w14:paraId="3846D49E" w14:textId="77777777" w:rsidR="00AB7314" w:rsidRDefault="00000000">
      <w:pPr>
        <w:spacing w:before="0"/>
        <w:ind w:left="720"/>
      </w:pPr>
      <w:r>
        <w:lastRenderedPageBreak/>
        <w:t>[ RRF(d) = \sum_{r \in {\text{SF},\text{SP}}} \frac{1}{k + \text{rank}_r(d)}, ]</w:t>
      </w:r>
    </w:p>
    <w:p w14:paraId="105789AB" w14:textId="77777777" w:rsidR="00AB7314" w:rsidRDefault="00000000">
      <w:pPr>
        <w:spacing w:before="0"/>
        <w:ind w:left="720"/>
      </w:pPr>
      <w:r>
        <w:rPr>
          <w:rtl/>
        </w:rPr>
        <w:t>که (</w:t>
      </w:r>
      <w:r>
        <w:t>k</w:t>
      </w:r>
      <w:r>
        <w:rPr>
          <w:rtl/>
        </w:rPr>
        <w:t>) معمولاً ثابت مثبتی (مثلاً 60) است تا اختلاف‌ها تعدیل شود. این روش برای ترکیب مرتب‌سازی‌ها (</w:t>
      </w:r>
      <w:r>
        <w:t>rankings</w:t>
      </w:r>
      <w:r>
        <w:rPr>
          <w:rtl/>
        </w:rPr>
        <w:t xml:space="preserve">) مورد استفاده قرار می‌گیرد و مزیت آن این است که نیازی به همسان‌سازی مقیاس‌ها ندارد؛ در واقع هر دو سیستم به یک «امتیاز تطبیق تابع رتبه» می‌دهند. مقالات اولیه نشان داده‌اند </w:t>
      </w:r>
      <w:r>
        <w:t>RRF</w:t>
      </w:r>
      <w:r>
        <w:rPr>
          <w:rtl/>
        </w:rPr>
        <w:t xml:space="preserve"> اغلب در ترکیب سیستم‌ها نتایج بهتری نسبت به روش‌های دیگر دارد.</w:t>
      </w:r>
    </w:p>
    <w:p w14:paraId="0949178D" w14:textId="77777777" w:rsidR="00AB7314" w:rsidRDefault="00AB7314">
      <w:pPr>
        <w:spacing w:before="0"/>
      </w:pPr>
    </w:p>
    <w:p w14:paraId="54193910" w14:textId="77777777" w:rsidR="00AB7314" w:rsidRDefault="00000000">
      <w:pPr>
        <w:spacing w:before="0"/>
      </w:pPr>
      <w:r>
        <w:rPr>
          <w:rtl/>
        </w:rPr>
        <w:t xml:space="preserve">به این ترتیب، خروجی نهایی رتبه‌بندی، یک فهرست اسناد است که با ترکیب مناسب امتیازات دو سیستم </w:t>
      </w:r>
      <w:r>
        <w:t>SF</w:t>
      </w:r>
      <w:r>
        <w:rPr>
          <w:rtl/>
        </w:rPr>
        <w:t xml:space="preserve"> و </w:t>
      </w:r>
      <w:r>
        <w:t>SPLADE</w:t>
      </w:r>
      <w:r>
        <w:rPr>
          <w:rtl/>
        </w:rPr>
        <w:t xml:space="preserve"> حاصل شده است.</w:t>
      </w:r>
    </w:p>
    <w:p w14:paraId="66AF0788" w14:textId="77777777" w:rsidR="00AB7314" w:rsidRDefault="00AB7314">
      <w:pPr>
        <w:spacing w:before="0"/>
      </w:pPr>
    </w:p>
    <w:p w14:paraId="63C0DBBF" w14:textId="77777777" w:rsidR="00AB7314" w:rsidRDefault="00000000">
      <w:pPr>
        <w:pStyle w:val="Heading2"/>
        <w:spacing w:before="0"/>
      </w:pPr>
      <w:bookmarkStart w:id="119" w:name="_vzc79ja9sgm1" w:colFirst="0" w:colLast="0"/>
      <w:bookmarkEnd w:id="119"/>
      <w:r>
        <w:rPr>
          <w:rtl/>
        </w:rPr>
        <w:t>10-3. شبه‌کدها</w:t>
      </w:r>
    </w:p>
    <w:p w14:paraId="78BB2B70" w14:textId="77777777" w:rsidR="00AB7314" w:rsidRDefault="00000000">
      <w:pPr>
        <w:pStyle w:val="Heading3"/>
        <w:spacing w:before="0"/>
      </w:pPr>
      <w:bookmarkStart w:id="120" w:name="_dodef8yx7n0f" w:colFirst="0" w:colLast="0"/>
      <w:bookmarkEnd w:id="120"/>
      <w:r>
        <w:t># Pseudocode: Build term-context matrix</w:t>
      </w:r>
    </w:p>
    <w:p w14:paraId="3F7E6DF6" w14:textId="77777777" w:rsidR="00AB7314" w:rsidRDefault="00000000">
      <w:pPr>
        <w:spacing w:before="0"/>
      </w:pPr>
      <w:r>
        <w:t>for each document in corpus:</w:t>
      </w:r>
    </w:p>
    <w:p w14:paraId="704D3D06" w14:textId="77777777" w:rsidR="00AB7314" w:rsidRDefault="00000000">
      <w:pPr>
        <w:spacing w:before="0"/>
      </w:pPr>
      <w:r>
        <w:t xml:space="preserve">    tokens = tokenize(doc)</w:t>
      </w:r>
    </w:p>
    <w:p w14:paraId="5E2AF408" w14:textId="77777777" w:rsidR="00AB7314" w:rsidRDefault="00000000">
      <w:pPr>
        <w:spacing w:before="0"/>
      </w:pPr>
      <w:r>
        <w:t xml:space="preserve">    phrases = extract_phrases(tokens, max_len=N)</w:t>
      </w:r>
    </w:p>
    <w:p w14:paraId="30E0C3A1" w14:textId="77777777" w:rsidR="00AB7314" w:rsidRDefault="00000000">
      <w:pPr>
        <w:spacing w:before="0"/>
      </w:pPr>
      <w:r>
        <w:t xml:space="preserve">    for phrase in phrases:</w:t>
      </w:r>
    </w:p>
    <w:p w14:paraId="39BDC078" w14:textId="77777777" w:rsidR="00AB7314" w:rsidRDefault="00000000">
      <w:pPr>
        <w:spacing w:before="0"/>
      </w:pPr>
      <w:r>
        <w:t xml:space="preserve">        contexts = get_contexts(phrase, doc_window)</w:t>
      </w:r>
    </w:p>
    <w:p w14:paraId="3F8D9249" w14:textId="77777777" w:rsidR="00AB7314" w:rsidRDefault="00000000">
      <w:pPr>
        <w:spacing w:before="0"/>
      </w:pPr>
      <w:r>
        <w:t xml:space="preserve">        for c in contexts:</w:t>
      </w:r>
    </w:p>
    <w:p w14:paraId="3531DA6E" w14:textId="77777777" w:rsidR="00AB7314" w:rsidRDefault="00000000">
      <w:pPr>
        <w:spacing w:before="0"/>
      </w:pPr>
      <w:r>
        <w:lastRenderedPageBreak/>
        <w:t xml:space="preserve">            term_context_matrix[phrase][c] += 1</w:t>
      </w:r>
    </w:p>
    <w:p w14:paraId="5495749E" w14:textId="77777777" w:rsidR="00AB7314" w:rsidRDefault="00AB7314">
      <w:pPr>
        <w:spacing w:before="0"/>
      </w:pPr>
    </w:p>
    <w:p w14:paraId="04A7B642" w14:textId="77777777" w:rsidR="00AB7314" w:rsidRDefault="00000000">
      <w:pPr>
        <w:spacing w:before="0"/>
      </w:pPr>
      <w:r>
        <w:t># Apply TF-IDF weighting (per phrase and per context term)</w:t>
      </w:r>
    </w:p>
    <w:p w14:paraId="3107A1D3" w14:textId="77777777" w:rsidR="00AB7314" w:rsidRDefault="00000000">
      <w:pPr>
        <w:spacing w:before="0"/>
      </w:pPr>
      <w:r>
        <w:t>for each context_term c:</w:t>
      </w:r>
    </w:p>
    <w:p w14:paraId="0CD7D6B3" w14:textId="77777777" w:rsidR="00AB7314" w:rsidRDefault="00000000">
      <w:pPr>
        <w:spacing w:before="0"/>
      </w:pPr>
      <w:r>
        <w:t xml:space="preserve">    df_c = number_of_phrases_with_c()</w:t>
      </w:r>
    </w:p>
    <w:p w14:paraId="4F544999" w14:textId="77777777" w:rsidR="00AB7314" w:rsidRDefault="00000000">
      <w:pPr>
        <w:spacing w:before="0"/>
      </w:pPr>
      <w:r>
        <w:t xml:space="preserve">    for each phrase p where term_context_matrix[p][c] &gt; 0:</w:t>
      </w:r>
    </w:p>
    <w:p w14:paraId="6F9851BD" w14:textId="77777777" w:rsidR="00AB7314" w:rsidRDefault="00000000">
      <w:pPr>
        <w:spacing w:before="0"/>
      </w:pPr>
      <w:r>
        <w:t xml:space="preserve">        tf = term_context_matrix[p][c]</w:t>
      </w:r>
    </w:p>
    <w:p w14:paraId="4184B3B9" w14:textId="77777777" w:rsidR="00AB7314" w:rsidRDefault="00000000">
      <w:pPr>
        <w:spacing w:before="0"/>
      </w:pPr>
      <w:r>
        <w:t xml:space="preserve">        tfidf[p][c] = tf * log(N_phrases / (1 + df_c))</w:t>
      </w:r>
    </w:p>
    <w:p w14:paraId="1AEFA7FC" w14:textId="77777777" w:rsidR="00AB7314" w:rsidRDefault="00AB7314">
      <w:pPr>
        <w:spacing w:before="0"/>
      </w:pPr>
    </w:p>
    <w:p w14:paraId="770C37F9" w14:textId="77777777" w:rsidR="00AB7314" w:rsidRDefault="00000000">
      <w:pPr>
        <w:pStyle w:val="Heading3"/>
        <w:spacing w:before="0"/>
      </w:pPr>
      <w:bookmarkStart w:id="121" w:name="_c7rfaj6lgnlk" w:colFirst="0" w:colLast="0"/>
      <w:bookmarkEnd w:id="121"/>
      <w:r>
        <w:t># Pseudocode: Dimensionality reduction using UMAP</w:t>
      </w:r>
    </w:p>
    <w:p w14:paraId="2ACC4BF6" w14:textId="77777777" w:rsidR="00AB7314" w:rsidRDefault="00000000">
      <w:pPr>
        <w:spacing w:before="0"/>
      </w:pPr>
      <w:r>
        <w:t>from umap import UMAP</w:t>
      </w:r>
    </w:p>
    <w:p w14:paraId="7A8AE39F" w14:textId="77777777" w:rsidR="00AB7314" w:rsidRDefault="00000000">
      <w:pPr>
        <w:spacing w:before="0"/>
      </w:pPr>
      <w:r>
        <w:t>umap_model = UMAP(</w:t>
      </w:r>
    </w:p>
    <w:p w14:paraId="3D4B4100" w14:textId="77777777" w:rsidR="00AB7314" w:rsidRDefault="00000000">
      <w:pPr>
        <w:spacing w:before="0"/>
      </w:pPr>
      <w:r>
        <w:t xml:space="preserve">    n_components=2, # embedding in 2D</w:t>
      </w:r>
    </w:p>
    <w:p w14:paraId="0B0968C2" w14:textId="77777777" w:rsidR="00AB7314" w:rsidRDefault="00000000">
      <w:pPr>
        <w:spacing w:before="0"/>
      </w:pPr>
      <w:r>
        <w:t xml:space="preserve">    n_neighbors=15,</w:t>
      </w:r>
    </w:p>
    <w:p w14:paraId="03048018" w14:textId="77777777" w:rsidR="00AB7314" w:rsidRDefault="00000000">
      <w:pPr>
        <w:spacing w:before="0"/>
      </w:pPr>
      <w:r>
        <w:t xml:space="preserve">    min_dist=0.1,</w:t>
      </w:r>
    </w:p>
    <w:p w14:paraId="5EB2D33C" w14:textId="77777777" w:rsidR="00AB7314" w:rsidRDefault="00000000">
      <w:pPr>
        <w:spacing w:before="0"/>
      </w:pPr>
      <w:r>
        <w:t xml:space="preserve">    metric='cosine',</w:t>
      </w:r>
    </w:p>
    <w:p w14:paraId="0D5E9FAF" w14:textId="77777777" w:rsidR="00AB7314" w:rsidRDefault="00000000">
      <w:pPr>
        <w:spacing w:before="0"/>
      </w:pPr>
      <w:r>
        <w:t xml:space="preserve">    random_state=42</w:t>
      </w:r>
    </w:p>
    <w:p w14:paraId="0220C2DC" w14:textId="77777777" w:rsidR="00AB7314" w:rsidRDefault="00000000">
      <w:pPr>
        <w:spacing w:before="0"/>
      </w:pPr>
      <w:r>
        <w:lastRenderedPageBreak/>
        <w:t>)</w:t>
      </w:r>
    </w:p>
    <w:p w14:paraId="3DE033EF" w14:textId="77777777" w:rsidR="00AB7314" w:rsidRDefault="00000000">
      <w:pPr>
        <w:spacing w:before="0"/>
      </w:pPr>
      <w:r>
        <w:t>phrase_vectors_2d = umap_model.fit_transform(tfidf_matrix)</w:t>
      </w:r>
    </w:p>
    <w:p w14:paraId="5D3532A3" w14:textId="77777777" w:rsidR="00AB7314" w:rsidRDefault="00AB7314">
      <w:pPr>
        <w:spacing w:before="0"/>
      </w:pPr>
    </w:p>
    <w:p w14:paraId="5CE48DC0" w14:textId="77777777" w:rsidR="00AB7314" w:rsidRDefault="00000000">
      <w:pPr>
        <w:pStyle w:val="Heading3"/>
        <w:spacing w:before="0"/>
      </w:pPr>
      <w:bookmarkStart w:id="122" w:name="_495f3rt1uo5x" w:colFirst="0" w:colLast="0"/>
      <w:bookmarkEnd w:id="122"/>
      <w:r>
        <w:t># Pseudocode: Create phrase fingerprint (sparse vector)</w:t>
      </w:r>
    </w:p>
    <w:p w14:paraId="471EE63A" w14:textId="77777777" w:rsidR="00AB7314" w:rsidRDefault="00000000">
      <w:pPr>
        <w:spacing w:before="0"/>
      </w:pPr>
      <w:r>
        <w:t>grid = zeros((64,64))</w:t>
      </w:r>
    </w:p>
    <w:p w14:paraId="077312FE" w14:textId="77777777" w:rsidR="00AB7314" w:rsidRDefault="00000000">
      <w:pPr>
        <w:spacing w:before="0"/>
      </w:pPr>
      <w:r>
        <w:t xml:space="preserve">x, y = get_grid_coords(phrase_vectors_2d[p]) </w:t>
      </w:r>
    </w:p>
    <w:p w14:paraId="64AC5E88" w14:textId="77777777" w:rsidR="00AB7314" w:rsidRDefault="00000000">
      <w:pPr>
        <w:spacing w:before="0"/>
      </w:pPr>
      <w:r>
        <w:t>grid[x,y] = 1.0  # center activation</w:t>
      </w:r>
    </w:p>
    <w:p w14:paraId="43B37374" w14:textId="77777777" w:rsidR="00AB7314" w:rsidRDefault="00AB7314">
      <w:pPr>
        <w:spacing w:before="0"/>
      </w:pPr>
    </w:p>
    <w:p w14:paraId="56610022" w14:textId="77777777" w:rsidR="00AB7314" w:rsidRDefault="00000000">
      <w:pPr>
        <w:spacing w:before="0"/>
      </w:pPr>
      <w:r>
        <w:t># Spatial spreading with decay:</w:t>
      </w:r>
    </w:p>
    <w:p w14:paraId="624EEDC5" w14:textId="77777777" w:rsidR="00AB7314" w:rsidRDefault="00000000">
      <w:pPr>
        <w:spacing w:before="0"/>
      </w:pPr>
      <w:r>
        <w:t>for dx,dy in neighbors_within_radius(r=1):</w:t>
      </w:r>
    </w:p>
    <w:p w14:paraId="09047B1B" w14:textId="77777777" w:rsidR="00AB7314" w:rsidRDefault="00000000">
      <w:pPr>
        <w:spacing w:before="0"/>
      </w:pPr>
      <w:r>
        <w:t xml:space="preserve">    dist = sqrt(dx^2 + dy^2)</w:t>
      </w:r>
    </w:p>
    <w:p w14:paraId="0BF37ACD" w14:textId="77777777" w:rsidR="00AB7314" w:rsidRDefault="00000000">
      <w:pPr>
        <w:spacing w:before="0"/>
      </w:pPr>
      <w:r>
        <w:t xml:space="preserve">    weight = decay ** dist  # e.g. decay=0.5</w:t>
      </w:r>
    </w:p>
    <w:p w14:paraId="16BAC299" w14:textId="77777777" w:rsidR="00AB7314" w:rsidRDefault="00000000">
      <w:pPr>
        <w:spacing w:before="0"/>
      </w:pPr>
      <w:r>
        <w:t xml:space="preserve">    grid[x+dx, y+dy] += weight</w:t>
      </w:r>
    </w:p>
    <w:p w14:paraId="15C81CEF" w14:textId="77777777" w:rsidR="00AB7314" w:rsidRDefault="00AB7314">
      <w:pPr>
        <w:spacing w:before="0"/>
      </w:pPr>
    </w:p>
    <w:p w14:paraId="390ABCE3" w14:textId="77777777" w:rsidR="00AB7314" w:rsidRDefault="00000000">
      <w:pPr>
        <w:spacing w:before="0"/>
      </w:pPr>
      <w:r>
        <w:t># Gaussian smoothing:</w:t>
      </w:r>
    </w:p>
    <w:p w14:paraId="6BFD35EA" w14:textId="77777777" w:rsidR="00AB7314" w:rsidRDefault="00000000">
      <w:pPr>
        <w:spacing w:before="0"/>
      </w:pPr>
      <w:r>
        <w:t>grid = gaussian_filter(grid, sigma=1.5)</w:t>
      </w:r>
    </w:p>
    <w:p w14:paraId="6C0A4FF6" w14:textId="77777777" w:rsidR="00AB7314" w:rsidRDefault="00AB7314">
      <w:pPr>
        <w:spacing w:before="0"/>
      </w:pPr>
    </w:p>
    <w:p w14:paraId="62AA773E" w14:textId="77777777" w:rsidR="00AB7314" w:rsidRDefault="00000000">
      <w:pPr>
        <w:spacing w:before="0"/>
      </w:pPr>
      <w:r>
        <w:lastRenderedPageBreak/>
        <w:t># Flatten to 4096-length fingerprint vector</w:t>
      </w:r>
    </w:p>
    <w:p w14:paraId="40AD6E80" w14:textId="77777777" w:rsidR="00AB7314" w:rsidRDefault="00000000">
      <w:pPr>
        <w:spacing w:before="0"/>
      </w:pPr>
      <w:r>
        <w:t>phrase_fp = grid.flatten()</w:t>
      </w:r>
    </w:p>
    <w:p w14:paraId="5874EA55" w14:textId="77777777" w:rsidR="00AB7314" w:rsidRDefault="00AB7314">
      <w:pPr>
        <w:spacing w:before="0"/>
      </w:pPr>
    </w:p>
    <w:p w14:paraId="184EA3CF" w14:textId="77777777" w:rsidR="00AB7314" w:rsidRDefault="00000000">
      <w:pPr>
        <w:pStyle w:val="Heading3"/>
        <w:spacing w:before="0"/>
      </w:pPr>
      <w:bookmarkStart w:id="123" w:name="_k4blz2oqovmu" w:colFirst="0" w:colLast="0"/>
      <w:bookmarkEnd w:id="123"/>
      <w:r>
        <w:t># Pseudocode: Compute document fingerprint</w:t>
      </w:r>
    </w:p>
    <w:p w14:paraId="1BEF0961" w14:textId="77777777" w:rsidR="00AB7314" w:rsidRDefault="00000000">
      <w:pPr>
        <w:spacing w:before="0"/>
      </w:pPr>
      <w:r>
        <w:t>doc_fp = zeros(4096)</w:t>
      </w:r>
    </w:p>
    <w:p w14:paraId="3C478529" w14:textId="77777777" w:rsidR="00AB7314" w:rsidRDefault="00000000">
      <w:pPr>
        <w:spacing w:before="0"/>
      </w:pPr>
      <w:r>
        <w:t>for phrase, tfidf_w in document_phrase_tfidf.items():</w:t>
      </w:r>
    </w:p>
    <w:p w14:paraId="1ECC5535" w14:textId="77777777" w:rsidR="00AB7314" w:rsidRDefault="00000000">
      <w:pPr>
        <w:spacing w:before="0"/>
      </w:pPr>
      <w:r>
        <w:t xml:space="preserve">    phrase_fp = load_phrase_fingerprint(phrase)  # precomputed</w:t>
      </w:r>
    </w:p>
    <w:p w14:paraId="1FED8788" w14:textId="77777777" w:rsidR="00AB7314" w:rsidRDefault="00000000">
      <w:pPr>
        <w:spacing w:before="0"/>
      </w:pPr>
      <w:r>
        <w:t xml:space="preserve">    doc_fp += tfidf_w * phrase_fp</w:t>
      </w:r>
    </w:p>
    <w:p w14:paraId="76752580" w14:textId="77777777" w:rsidR="00AB7314" w:rsidRDefault="00000000">
      <w:pPr>
        <w:spacing w:before="0"/>
      </w:pPr>
      <w:r>
        <w:t># Optionally normalize or binarize doc_fp</w:t>
      </w:r>
    </w:p>
    <w:p w14:paraId="072C8914" w14:textId="77777777" w:rsidR="00AB7314" w:rsidRDefault="00AB7314">
      <w:pPr>
        <w:spacing w:before="0"/>
      </w:pPr>
    </w:p>
    <w:p w14:paraId="52937531" w14:textId="77777777" w:rsidR="00AB7314" w:rsidRDefault="00000000">
      <w:pPr>
        <w:pStyle w:val="Heading2"/>
        <w:spacing w:before="0"/>
      </w:pPr>
      <w:bookmarkStart w:id="124" w:name="_y8oedhi5zxxe" w:colFirst="0" w:colLast="0"/>
      <w:bookmarkEnd w:id="124"/>
      <w:r>
        <w:rPr>
          <w:rtl/>
        </w:rPr>
        <w:t>3-11. الگوریتم کلی و پیچیدگی</w:t>
      </w:r>
    </w:p>
    <w:p w14:paraId="7E03CA17" w14:textId="77777777" w:rsidR="00AB7314" w:rsidRDefault="00000000">
      <w:pPr>
        <w:spacing w:before="0"/>
      </w:pPr>
      <w:r>
        <w:rPr>
          <w:rtl/>
        </w:rPr>
        <w:t>به طور خلاصه، شبه‌کد الگوریتم پیشنهادی به شرح زیر است:</w:t>
      </w:r>
    </w:p>
    <w:p w14:paraId="726CC6C5" w14:textId="77777777" w:rsidR="00AB7314" w:rsidRDefault="00000000">
      <w:pPr>
        <w:spacing w:before="0"/>
      </w:pPr>
      <w:r>
        <w:rPr>
          <w:rtl/>
        </w:rPr>
        <w:t>// مرحله ۱: آماده‌سازی و نمایه‌سازی اسناد</w:t>
      </w:r>
    </w:p>
    <w:p w14:paraId="52125B7E" w14:textId="77777777" w:rsidR="00AB7314" w:rsidRDefault="00000000">
      <w:pPr>
        <w:spacing w:before="0"/>
      </w:pPr>
      <w:r>
        <w:rPr>
          <w:rtl/>
        </w:rPr>
        <w:t xml:space="preserve">برای هر سند </w:t>
      </w:r>
      <w:r>
        <w:t>d</w:t>
      </w:r>
      <w:r>
        <w:rPr>
          <w:rtl/>
        </w:rPr>
        <w:t xml:space="preserve"> در مجموعه:</w:t>
      </w:r>
    </w:p>
    <w:p w14:paraId="254CC837" w14:textId="77777777" w:rsidR="00AB7314" w:rsidRDefault="00000000">
      <w:pPr>
        <w:spacing w:before="0"/>
      </w:pPr>
      <w:r>
        <w:rPr>
          <w:rtl/>
        </w:rPr>
        <w:t xml:space="preserve">    عبارات = </w:t>
      </w:r>
      <w:r>
        <w:t>ExtractPhrases(d</w:t>
      </w:r>
      <w:r>
        <w:rPr>
          <w:rtl/>
        </w:rPr>
        <w:t>)</w:t>
      </w:r>
    </w:p>
    <w:p w14:paraId="0DA9BED9" w14:textId="77777777" w:rsidR="00AB7314" w:rsidRDefault="00000000">
      <w:pPr>
        <w:spacing w:before="0"/>
      </w:pPr>
      <w:r>
        <w:rPr>
          <w:rtl/>
        </w:rPr>
        <w:t xml:space="preserve">برای هر عبارت </w:t>
      </w:r>
      <w:r>
        <w:t>p</w:t>
      </w:r>
      <w:r>
        <w:rPr>
          <w:rtl/>
        </w:rPr>
        <w:t xml:space="preserve"> در عبارات:</w:t>
      </w:r>
    </w:p>
    <w:p w14:paraId="440B4EA4" w14:textId="77777777" w:rsidR="00AB7314" w:rsidRDefault="00000000">
      <w:pPr>
        <w:spacing w:before="0"/>
      </w:pPr>
      <w:r>
        <w:t>context_vector[p] = BuildTermContextVector(p, d)</w:t>
      </w:r>
    </w:p>
    <w:p w14:paraId="00D4D22F" w14:textId="77777777" w:rsidR="00AB7314" w:rsidRDefault="00000000">
      <w:pPr>
        <w:spacing w:before="0"/>
      </w:pPr>
      <w:r>
        <w:rPr>
          <w:rtl/>
        </w:rPr>
        <w:lastRenderedPageBreak/>
        <w:t>// مرحله ۲: کاهش بُعد کلی و ایجاد فضای معنایی</w:t>
      </w:r>
    </w:p>
    <w:p w14:paraId="7F8FF810" w14:textId="77777777" w:rsidR="00AB7314" w:rsidRDefault="00000000">
      <w:pPr>
        <w:spacing w:before="0"/>
      </w:pPr>
      <w:r>
        <w:t>UMAP_embedding = UMAP(term_context_matrix, params={n=15,min_dist=0.1,metric=cosine})</w:t>
      </w:r>
    </w:p>
    <w:p w14:paraId="512C7759" w14:textId="77777777" w:rsidR="00AB7314" w:rsidRDefault="00000000">
      <w:pPr>
        <w:spacing w:before="0"/>
      </w:pPr>
      <w:r>
        <w:rPr>
          <w:rtl/>
        </w:rPr>
        <w:t xml:space="preserve">برای هر عبارت </w:t>
      </w:r>
      <w:r>
        <w:t>p</w:t>
      </w:r>
      <w:r>
        <w:rPr>
          <w:rtl/>
        </w:rPr>
        <w:t>:</w:t>
      </w:r>
    </w:p>
    <w:p w14:paraId="31EB682D" w14:textId="77777777" w:rsidR="00AB7314" w:rsidRDefault="00000000">
      <w:pPr>
        <w:spacing w:before="0"/>
      </w:pPr>
      <w:r>
        <w:t xml:space="preserve">  (x_p, y_p) = UMAP_embedding(p)</w:t>
      </w:r>
    </w:p>
    <w:p w14:paraId="2F084DD5" w14:textId="77777777" w:rsidR="00AB7314" w:rsidRDefault="00000000">
      <w:pPr>
        <w:spacing w:before="0"/>
      </w:pPr>
      <w:r>
        <w:t xml:space="preserve">  (i_p, j_p) = MapToGrid(x_p, y_p, grid_size=64)</w:t>
      </w:r>
    </w:p>
    <w:p w14:paraId="6C9EA2CB" w14:textId="77777777" w:rsidR="00AB7314" w:rsidRDefault="00000000">
      <w:pPr>
        <w:spacing w:before="0"/>
      </w:pPr>
      <w:r>
        <w:t xml:space="preserve">  phrase_FP[p] = CreateSpatialFingerprint(i_p, j_p, radius=1, decay=0.5, sigma=1.5)</w:t>
      </w:r>
    </w:p>
    <w:p w14:paraId="1CD82B5A" w14:textId="77777777" w:rsidR="00AB7314" w:rsidRDefault="00AB7314">
      <w:pPr>
        <w:spacing w:before="0"/>
      </w:pPr>
    </w:p>
    <w:p w14:paraId="2C03DADD" w14:textId="77777777" w:rsidR="00AB7314" w:rsidRDefault="00000000">
      <w:pPr>
        <w:spacing w:before="0"/>
      </w:pPr>
      <w:r>
        <w:rPr>
          <w:rtl/>
        </w:rPr>
        <w:t xml:space="preserve">‍‍‍‍// مرحله ۳: ساخت </w:t>
      </w:r>
      <w:r>
        <w:t>Fingerprint</w:t>
      </w:r>
      <w:r>
        <w:rPr>
          <w:rtl/>
        </w:rPr>
        <w:t xml:space="preserve"> اسناد</w:t>
      </w:r>
    </w:p>
    <w:p w14:paraId="2AF0087C" w14:textId="77777777" w:rsidR="00AB7314" w:rsidRDefault="00000000">
      <w:pPr>
        <w:spacing w:before="0"/>
      </w:pPr>
      <w:r>
        <w:rPr>
          <w:rtl/>
        </w:rPr>
        <w:t xml:space="preserve">برای هر سند </w:t>
      </w:r>
      <w:r>
        <w:t>d</w:t>
      </w:r>
      <w:r>
        <w:rPr>
          <w:rtl/>
        </w:rPr>
        <w:t>:</w:t>
      </w:r>
    </w:p>
    <w:p w14:paraId="5582395D" w14:textId="77777777" w:rsidR="00AB7314" w:rsidRDefault="00000000">
      <w:pPr>
        <w:spacing w:before="0"/>
      </w:pPr>
      <w:r>
        <w:t xml:space="preserve">  FP(d) = sum_{p in d}( TFIDF(p,d) * phrase_FP[p] )</w:t>
      </w:r>
    </w:p>
    <w:p w14:paraId="7FDF8716" w14:textId="77777777" w:rsidR="00AB7314" w:rsidRDefault="00AB7314">
      <w:pPr>
        <w:spacing w:before="0"/>
      </w:pPr>
    </w:p>
    <w:p w14:paraId="3D4E632F" w14:textId="77777777" w:rsidR="00AB7314" w:rsidRDefault="00000000">
      <w:pPr>
        <w:spacing w:before="0"/>
      </w:pPr>
      <w:r>
        <w:rPr>
          <w:rtl/>
        </w:rPr>
        <w:t xml:space="preserve">// مرحله 4: ساخت شاخص </w:t>
      </w:r>
      <w:r>
        <w:t>SPLADE</w:t>
      </w:r>
      <w:r>
        <w:rPr>
          <w:rtl/>
        </w:rPr>
        <w:t xml:space="preserve"> (در پس‌زمینه)</w:t>
      </w:r>
    </w:p>
    <w:p w14:paraId="033FD639" w14:textId="77777777" w:rsidR="00AB7314" w:rsidRDefault="00000000">
      <w:pPr>
        <w:spacing w:before="0"/>
      </w:pPr>
      <w:r>
        <w:rPr>
          <w:rtl/>
        </w:rPr>
        <w:t xml:space="preserve">برای هر سند </w:t>
      </w:r>
      <w:r>
        <w:t>d</w:t>
      </w:r>
      <w:r>
        <w:rPr>
          <w:rtl/>
        </w:rPr>
        <w:t>:</w:t>
      </w:r>
    </w:p>
    <w:p w14:paraId="4309FB82" w14:textId="77777777" w:rsidR="00AB7314" w:rsidRDefault="00000000">
      <w:pPr>
        <w:spacing w:before="0"/>
      </w:pPr>
      <w:r>
        <w:t xml:space="preserve">  sparse_vector_sp[d] = SPLADE_encode(d)</w:t>
      </w:r>
    </w:p>
    <w:p w14:paraId="710289E9" w14:textId="77777777" w:rsidR="00AB7314" w:rsidRDefault="00000000">
      <w:pPr>
        <w:spacing w:before="0"/>
      </w:pPr>
      <w:r>
        <w:t xml:space="preserve">  Index_SPLADE = BuildInvertedIndex(sparse_vector_sp)</w:t>
      </w:r>
    </w:p>
    <w:p w14:paraId="09719EC4" w14:textId="77777777" w:rsidR="00AB7314" w:rsidRDefault="00AB7314">
      <w:pPr>
        <w:spacing w:before="0"/>
      </w:pPr>
    </w:p>
    <w:p w14:paraId="66E48710" w14:textId="77777777" w:rsidR="00AB7314" w:rsidRDefault="00000000">
      <w:pPr>
        <w:spacing w:before="0"/>
      </w:pPr>
      <w:r>
        <w:rPr>
          <w:rtl/>
        </w:rPr>
        <w:lastRenderedPageBreak/>
        <w:t>// مرحله 5: پاسخ به پرس‌وجو</w:t>
      </w:r>
    </w:p>
    <w:p w14:paraId="681E640D" w14:textId="77777777" w:rsidR="00AB7314" w:rsidRDefault="00000000">
      <w:pPr>
        <w:spacing w:before="0"/>
      </w:pPr>
      <w:r>
        <w:rPr>
          <w:rtl/>
        </w:rPr>
        <w:t xml:space="preserve">برای هر پرس‌وجو </w:t>
      </w:r>
      <w:r>
        <w:t>q</w:t>
      </w:r>
      <w:r>
        <w:rPr>
          <w:rtl/>
        </w:rPr>
        <w:t>:</w:t>
      </w:r>
    </w:p>
    <w:p w14:paraId="70F12E7F" w14:textId="77777777" w:rsidR="00AB7314" w:rsidRDefault="00000000">
      <w:pPr>
        <w:spacing w:before="0"/>
      </w:pPr>
      <w:r>
        <w:t xml:space="preserve">    </w:t>
      </w:r>
      <w:r>
        <w:rPr>
          <w:rtl/>
        </w:rPr>
        <w:t>عبارات</w:t>
      </w:r>
      <w:r>
        <w:t>_q = ExtractPhrases(q)</w:t>
      </w:r>
    </w:p>
    <w:p w14:paraId="6F91ADED" w14:textId="77777777" w:rsidR="00AB7314" w:rsidRDefault="00000000">
      <w:pPr>
        <w:spacing w:before="0"/>
      </w:pPr>
      <w:r>
        <w:rPr>
          <w:rtl/>
        </w:rPr>
        <w:t xml:space="preserve">    برای هر عبارت </w:t>
      </w:r>
      <w:r>
        <w:t>p</w:t>
      </w:r>
      <w:r>
        <w:rPr>
          <w:rtl/>
        </w:rPr>
        <w:t xml:space="preserve"> در عبارات_</w:t>
      </w:r>
      <w:r>
        <w:t>q</w:t>
      </w:r>
      <w:r>
        <w:rPr>
          <w:rtl/>
        </w:rPr>
        <w:t>:</w:t>
      </w:r>
    </w:p>
    <w:p w14:paraId="42CA5D9A" w14:textId="77777777" w:rsidR="00AB7314" w:rsidRDefault="00000000">
      <w:pPr>
        <w:spacing w:before="0"/>
      </w:pPr>
      <w:r>
        <w:t xml:space="preserve">  (x_q, y_q) = UMAP_embedding(p)</w:t>
      </w:r>
    </w:p>
    <w:p w14:paraId="6875A433" w14:textId="77777777" w:rsidR="00AB7314" w:rsidRDefault="00000000">
      <w:pPr>
        <w:spacing w:before="0"/>
      </w:pPr>
      <w:r>
        <w:t xml:space="preserve">  (i_q, j_q) = MapToGrid(x_q, y_q, grid_size=64)</w:t>
      </w:r>
    </w:p>
    <w:p w14:paraId="04292EC5" w14:textId="77777777" w:rsidR="00AB7314" w:rsidRDefault="00000000">
      <w:pPr>
        <w:spacing w:before="0"/>
      </w:pPr>
      <w:r>
        <w:t xml:space="preserve">  phrase_FP_q[p] = CreateSpatialFingerprint(i_q, j_q, radius=1, decay=0.5, sigma=1.5)</w:t>
      </w:r>
    </w:p>
    <w:p w14:paraId="3AF3E0CE" w14:textId="77777777" w:rsidR="00AB7314" w:rsidRDefault="00000000">
      <w:pPr>
        <w:spacing w:before="0"/>
      </w:pPr>
      <w:r>
        <w:t xml:space="preserve">    FP(q) = sum_{p in q}( TFIDF(p,q) * phrase_FP_q[p] )</w:t>
      </w:r>
    </w:p>
    <w:p w14:paraId="3904233E" w14:textId="77777777" w:rsidR="00AB7314" w:rsidRDefault="00000000">
      <w:pPr>
        <w:spacing w:before="0"/>
      </w:pPr>
      <w:r>
        <w:t xml:space="preserve">    </w:t>
      </w:r>
    </w:p>
    <w:p w14:paraId="6EC8C448" w14:textId="77777777" w:rsidR="00AB7314" w:rsidRDefault="00000000">
      <w:pPr>
        <w:spacing w:before="0"/>
      </w:pPr>
      <w:r>
        <w:rPr>
          <w:rtl/>
        </w:rPr>
        <w:t xml:space="preserve">    // مرحله 6: بازیابی از طریق </w:t>
      </w:r>
      <w:r>
        <w:t>Semantic Folding</w:t>
      </w:r>
      <w:r>
        <w:rPr>
          <w:rtl/>
        </w:rPr>
        <w:t xml:space="preserve"> و </w:t>
      </w:r>
      <w:r>
        <w:t>SPLADE</w:t>
      </w:r>
    </w:p>
    <w:p w14:paraId="271EF84B" w14:textId="77777777" w:rsidR="00AB7314" w:rsidRDefault="00000000">
      <w:pPr>
        <w:spacing w:before="0"/>
      </w:pPr>
      <w:r>
        <w:rPr>
          <w:rtl/>
        </w:rPr>
        <w:t xml:space="preserve">    برای هر سند </w:t>
      </w:r>
      <w:r>
        <w:t>d</w:t>
      </w:r>
      <w:r>
        <w:rPr>
          <w:rtl/>
        </w:rPr>
        <w:t>:</w:t>
      </w:r>
    </w:p>
    <w:p w14:paraId="6A280BB7" w14:textId="77777777" w:rsidR="00AB7314" w:rsidRDefault="00000000">
      <w:pPr>
        <w:spacing w:before="0"/>
      </w:pPr>
      <w:r>
        <w:t xml:space="preserve">  score_SF[d] = similarity( FP(q), FP(d) )</w:t>
      </w:r>
    </w:p>
    <w:p w14:paraId="1D566DB5" w14:textId="77777777" w:rsidR="00AB7314" w:rsidRDefault="00000000">
      <w:pPr>
        <w:spacing w:before="0"/>
      </w:pPr>
      <w:r>
        <w:rPr>
          <w:rtl/>
        </w:rPr>
        <w:t xml:space="preserve">    برای هر پرس‌وجو </w:t>
      </w:r>
      <w:r>
        <w:t>q</w:t>
      </w:r>
      <w:r>
        <w:rPr>
          <w:rtl/>
        </w:rPr>
        <w:t>:</w:t>
      </w:r>
    </w:p>
    <w:p w14:paraId="17BB86C2" w14:textId="77777777" w:rsidR="00AB7314" w:rsidRDefault="00000000">
      <w:pPr>
        <w:spacing w:before="0"/>
      </w:pPr>
      <w:r>
        <w:t xml:space="preserve">  sparse_vector_q = SPLADE_encode(q)</w:t>
      </w:r>
    </w:p>
    <w:p w14:paraId="102D7754" w14:textId="77777777" w:rsidR="00AB7314" w:rsidRDefault="00000000">
      <w:pPr>
        <w:spacing w:before="0"/>
      </w:pPr>
      <w:r>
        <w:t xml:space="preserve">  score_SP = RetrieveFromIndex(sparse_vector_q, Index_SPLADE)</w:t>
      </w:r>
    </w:p>
    <w:p w14:paraId="3B47837E" w14:textId="77777777" w:rsidR="00AB7314" w:rsidRDefault="00000000">
      <w:pPr>
        <w:spacing w:before="0"/>
      </w:pPr>
      <w:r>
        <w:t xml:space="preserve">    </w:t>
      </w:r>
    </w:p>
    <w:p w14:paraId="418C5888" w14:textId="77777777" w:rsidR="00AB7314" w:rsidRDefault="00000000">
      <w:pPr>
        <w:spacing w:before="0"/>
      </w:pPr>
      <w:r>
        <w:rPr>
          <w:rtl/>
        </w:rPr>
        <w:t xml:space="preserve">    // مرحله 7: ترکیب نتایج</w:t>
      </w:r>
    </w:p>
    <w:p w14:paraId="402D387E" w14:textId="77777777" w:rsidR="00AB7314" w:rsidRDefault="00000000">
      <w:pPr>
        <w:spacing w:before="0"/>
      </w:pPr>
      <w:r>
        <w:rPr>
          <w:rtl/>
        </w:rPr>
        <w:lastRenderedPageBreak/>
        <w:t xml:space="preserve">    اگر از </w:t>
      </w:r>
      <w:r>
        <w:t>Fusion</w:t>
      </w:r>
      <w:r>
        <w:rPr>
          <w:rtl/>
        </w:rPr>
        <w:t xml:space="preserve"> خطی استفاده می‌کنیم:</w:t>
      </w:r>
    </w:p>
    <w:p w14:paraId="21DD0082" w14:textId="77777777" w:rsidR="00AB7314" w:rsidRDefault="00000000">
      <w:pPr>
        <w:spacing w:before="0"/>
      </w:pPr>
      <w:r>
        <w:rPr>
          <w:rtl/>
        </w:rPr>
        <w:t xml:space="preserve">        نرمال‌سازی </w:t>
      </w:r>
      <w:r>
        <w:t>score_SF</w:t>
      </w:r>
      <w:r>
        <w:rPr>
          <w:rtl/>
        </w:rPr>
        <w:t xml:space="preserve"> و </w:t>
      </w:r>
      <w:r>
        <w:t>score_SP</w:t>
      </w:r>
    </w:p>
    <w:p w14:paraId="366940B0" w14:textId="77777777" w:rsidR="00AB7314" w:rsidRDefault="00000000">
      <w:pPr>
        <w:spacing w:before="0"/>
      </w:pPr>
      <w:r>
        <w:t xml:space="preserve">  Linear_score[d] = alpha * score_SF[d] + (1-alpha) * score_SP[d]</w:t>
      </w:r>
    </w:p>
    <w:p w14:paraId="7EE36205" w14:textId="77777777" w:rsidR="00AB7314" w:rsidRDefault="00000000">
      <w:pPr>
        <w:spacing w:before="0"/>
      </w:pPr>
      <w:r>
        <w:rPr>
          <w:rtl/>
        </w:rPr>
        <w:t xml:space="preserve">    اگر از </w:t>
      </w:r>
      <w:r>
        <w:t>RRF</w:t>
      </w:r>
      <w:r>
        <w:rPr>
          <w:rtl/>
        </w:rPr>
        <w:t xml:space="preserve"> استفاده می‌کنیم:</w:t>
      </w:r>
    </w:p>
    <w:p w14:paraId="743461F5" w14:textId="77777777" w:rsidR="00AB7314" w:rsidRDefault="00000000">
      <w:pPr>
        <w:spacing w:before="0"/>
      </w:pPr>
      <w:r>
        <w:t xml:space="preserve">  compute: rank_SF[d], rank_SP[d]</w:t>
      </w:r>
    </w:p>
    <w:p w14:paraId="189EF5DB" w14:textId="77777777" w:rsidR="00AB7314" w:rsidRDefault="00000000">
      <w:pPr>
        <w:spacing w:before="0"/>
      </w:pPr>
      <w:r>
        <w:t xml:space="preserve">  RRF_score[d] = 1/(k+rank_SF[d]) + 1/(k+rank_SP[d])</w:t>
      </w:r>
    </w:p>
    <w:p w14:paraId="254AA428" w14:textId="77777777" w:rsidR="00AB7314" w:rsidRDefault="00000000">
      <w:pPr>
        <w:spacing w:before="0"/>
      </w:pPr>
      <w:r>
        <w:rPr>
          <w:rtl/>
        </w:rPr>
        <w:t xml:space="preserve">    بازگرداندن رتبه‌بندی نهایی بر اساس </w:t>
      </w:r>
      <w:r>
        <w:t>Linear_score</w:t>
      </w:r>
      <w:r>
        <w:rPr>
          <w:rtl/>
        </w:rPr>
        <w:t xml:space="preserve"> یا </w:t>
      </w:r>
      <w:r>
        <w:t>RRF_score</w:t>
      </w:r>
    </w:p>
    <w:p w14:paraId="3B8864F4" w14:textId="77777777" w:rsidR="00AB7314" w:rsidRDefault="00AB7314">
      <w:pPr>
        <w:spacing w:before="0"/>
      </w:pPr>
    </w:p>
    <w:p w14:paraId="7A95B6FC" w14:textId="77777777" w:rsidR="00AB7314" w:rsidRDefault="00000000">
      <w:pPr>
        <w:spacing w:before="0"/>
      </w:pPr>
      <w:r>
        <w:rPr>
          <w:rtl/>
        </w:rPr>
        <w:t>پیچیدگی زمانی الگوریتم:</w:t>
      </w:r>
    </w:p>
    <w:p w14:paraId="5C99D349" w14:textId="77777777" w:rsidR="00AB7314" w:rsidRDefault="00000000">
      <w:pPr>
        <w:numPr>
          <w:ilvl w:val="0"/>
          <w:numId w:val="13"/>
        </w:numPr>
        <w:spacing w:before="0" w:after="0"/>
      </w:pPr>
      <w:r>
        <w:rPr>
          <w:rtl/>
        </w:rPr>
        <w:t>ساخت ماتریس ترم–زمینه برای (</w:t>
      </w:r>
      <w:r>
        <w:t>N</w:t>
      </w:r>
      <w:r>
        <w:rPr>
          <w:rtl/>
        </w:rPr>
        <w:t>) عبارت و (</w:t>
      </w:r>
      <w:r>
        <w:t>D</w:t>
      </w:r>
      <w:r>
        <w:rPr>
          <w:rtl/>
        </w:rPr>
        <w:t>) سند: (</w:t>
      </w:r>
      <w:r>
        <w:t>O(N*D</w:t>
      </w:r>
      <w:r>
        <w:rPr>
          <w:rtl/>
        </w:rPr>
        <w:t>)).</w:t>
      </w:r>
    </w:p>
    <w:p w14:paraId="144B8D89" w14:textId="77777777" w:rsidR="00AB7314" w:rsidRDefault="00000000">
      <w:pPr>
        <w:numPr>
          <w:ilvl w:val="0"/>
          <w:numId w:val="13"/>
        </w:numPr>
        <w:spacing w:before="0" w:after="0"/>
      </w:pPr>
      <w:r>
        <w:t>UMAP</w:t>
      </w:r>
      <w:r>
        <w:rPr>
          <w:rtl/>
        </w:rPr>
        <w:t xml:space="preserve"> معمولاً پیچیدگی تقریباً (</w:t>
      </w:r>
      <w:r>
        <w:t>O(N \log N</w:t>
      </w:r>
      <w:r>
        <w:rPr>
          <w:rtl/>
        </w:rPr>
        <w:t>)) دارد (بسته به پیاده‌سازی).</w:t>
      </w:r>
    </w:p>
    <w:p w14:paraId="31817778" w14:textId="77777777" w:rsidR="00AB7314" w:rsidRDefault="00000000">
      <w:pPr>
        <w:numPr>
          <w:ilvl w:val="0"/>
          <w:numId w:val="13"/>
        </w:numPr>
        <w:spacing w:before="0" w:after="0"/>
      </w:pPr>
      <w:r>
        <w:rPr>
          <w:rtl/>
        </w:rPr>
        <w:t xml:space="preserve">تولید هر </w:t>
      </w:r>
      <w:r>
        <w:t>fingerprint</w:t>
      </w:r>
      <w:r>
        <w:rPr>
          <w:rtl/>
        </w:rPr>
        <w:t xml:space="preserve"> عبارت و سند با پیچیدگی (</w:t>
      </w:r>
      <w:r>
        <w:t>O</w:t>
      </w:r>
      <w:r>
        <w:rPr>
          <w:rtl/>
        </w:rPr>
        <w:t xml:space="preserve">(1)) برای هر عبارت (زیرا اعمال روی ماتریس کوچک ثابت (64*64) است). تجمیع </w:t>
      </w:r>
      <w:r>
        <w:t>Fingerprint</w:t>
      </w:r>
      <w:r>
        <w:rPr>
          <w:rtl/>
        </w:rPr>
        <w:t xml:space="preserve"> سند با (</w:t>
      </w:r>
      <w:r>
        <w:t>O(P</w:t>
      </w:r>
      <w:r>
        <w:rPr>
          <w:rtl/>
        </w:rPr>
        <w:t>)) است که (</w:t>
      </w:r>
      <w:r>
        <w:t>P</w:t>
      </w:r>
      <w:r>
        <w:rPr>
          <w:rtl/>
        </w:rPr>
        <w:t>) تعداد عبارات سند است.</w:t>
      </w:r>
    </w:p>
    <w:p w14:paraId="4ED100FF" w14:textId="77777777" w:rsidR="00AB7314" w:rsidRDefault="00000000">
      <w:pPr>
        <w:numPr>
          <w:ilvl w:val="0"/>
          <w:numId w:val="13"/>
        </w:numPr>
        <w:spacing w:before="0" w:after="0"/>
      </w:pPr>
      <w:r>
        <w:rPr>
          <w:rtl/>
        </w:rPr>
        <w:t>در بازیابی ساده، اگر همه اسناد را اسکن کنیم، زمان (</w:t>
      </w:r>
      <w:r>
        <w:t>O(D</w:t>
      </w:r>
      <w:r>
        <w:rPr>
          <w:rtl/>
        </w:rPr>
        <w:t>)) برای هر سند (ضرب داخلی 4096 بعدی)، که برای مجموعه بزرگ اسناد سنگین است. در عمل با استفاده از شاخص یا محدود کردن کاندیدها پیچیدگی کاهش می‌یابد.</w:t>
      </w:r>
    </w:p>
    <w:p w14:paraId="43201EA3" w14:textId="77777777" w:rsidR="00AB7314" w:rsidRDefault="00000000">
      <w:pPr>
        <w:numPr>
          <w:ilvl w:val="0"/>
          <w:numId w:val="13"/>
        </w:numPr>
        <w:spacing w:before="0"/>
      </w:pPr>
      <w:r>
        <w:rPr>
          <w:rtl/>
        </w:rPr>
        <w:t xml:space="preserve">استقرا: </w:t>
      </w:r>
      <w:r>
        <w:t>SPLADE</w:t>
      </w:r>
      <w:r>
        <w:rPr>
          <w:rtl/>
        </w:rPr>
        <w:t xml:space="preserve"> نیز هزینه تولید بردار </w:t>
      </w:r>
      <w:r>
        <w:t>sparse</w:t>
      </w:r>
      <w:r>
        <w:rPr>
          <w:rtl/>
        </w:rPr>
        <w:t xml:space="preserve"> (که معمولاً با </w:t>
      </w:r>
      <w:r>
        <w:t>BERT</w:t>
      </w:r>
      <w:r>
        <w:rPr>
          <w:rtl/>
        </w:rPr>
        <w:t xml:space="preserve"> همراه است)، و سپس بازیابی با ایندکس معکوس پیچیدگی مشابه روش‌های کلاسیک دارد.</w:t>
      </w:r>
    </w:p>
    <w:p w14:paraId="4244318D" w14:textId="77777777" w:rsidR="00AB7314" w:rsidRDefault="00000000">
      <w:pPr>
        <w:spacing w:before="0"/>
      </w:pPr>
      <w:r>
        <w:rPr>
          <w:rtl/>
        </w:rPr>
        <w:lastRenderedPageBreak/>
        <w:t xml:space="preserve">ملاحظات حافظه: ذخیره ماتریس زمینه‌ای می‌تواند هزینه‌بردار باشد. همچنین ذخیره </w:t>
      </w:r>
      <w:r>
        <w:t>Fingerprint</w:t>
      </w:r>
      <w:r>
        <w:rPr>
          <w:rtl/>
        </w:rPr>
        <w:t xml:space="preserve">های اسناد به عنوان بردارهایی (4096) بعدی برای هر سند نیازمند حافظه مناسبی است. در حالت ایده‌آل، از ساختارهای </w:t>
      </w:r>
      <w:r>
        <w:t>sparse</w:t>
      </w:r>
      <w:r>
        <w:rPr>
          <w:rtl/>
        </w:rPr>
        <w:t xml:space="preserve"> و فشرده‌سازی استفاده می‌شود.</w:t>
      </w:r>
    </w:p>
    <w:p w14:paraId="4D2DBBFF" w14:textId="77777777" w:rsidR="00AB7314" w:rsidRDefault="00AB7314">
      <w:pPr>
        <w:spacing w:before="0"/>
      </w:pPr>
    </w:p>
    <w:p w14:paraId="6E92144E" w14:textId="77777777" w:rsidR="00AB7314" w:rsidRDefault="00000000">
      <w:pPr>
        <w:spacing w:before="0"/>
      </w:pPr>
      <w:r>
        <w:rPr>
          <w:rtl/>
        </w:rPr>
        <w:t>قابل‌تکرار بودن: برای اطمینان از امکان بازتولید نتایج، ثابت کردن دانه‌های تصادفی (</w:t>
      </w:r>
      <w:r>
        <w:t>random seed</w:t>
      </w:r>
      <w:r>
        <w:rPr>
          <w:rtl/>
        </w:rPr>
        <w:t>)، مستندسازی دقیق پارامترها (مانند مقادیر (\</w:t>
      </w:r>
      <w:r>
        <w:t>alpha)، (k</w:t>
      </w:r>
      <w:r>
        <w:rPr>
          <w:rtl/>
        </w:rPr>
        <w:t xml:space="preserve">)، اندیس‌های جدول </w:t>
      </w:r>
      <w:r>
        <w:t>tf-idf</w:t>
      </w:r>
      <w:r>
        <w:rPr>
          <w:rtl/>
        </w:rPr>
        <w:t xml:space="preserve"> و ...) و تعیین روال دقیق پیش‌پردازش انجام شد که تمامی این موارد در جدول (لیست کنترل قابلیت بازتولید) در فصل بعد خواهد آمد.</w:t>
      </w:r>
    </w:p>
    <w:p w14:paraId="7521D909" w14:textId="77777777" w:rsidR="00AB7314" w:rsidRDefault="00000000">
      <w:pPr>
        <w:pStyle w:val="Heading2"/>
        <w:spacing w:before="0"/>
      </w:pPr>
      <w:bookmarkStart w:id="125" w:name="_id9gpc5s6nei" w:colFirst="0" w:colLast="0"/>
      <w:bookmarkEnd w:id="125"/>
      <w:r>
        <w:rPr>
          <w:rtl/>
        </w:rPr>
        <w:t>3-12. نمودار کلی</w:t>
      </w:r>
    </w:p>
    <w:p w14:paraId="2E903345" w14:textId="77777777" w:rsidR="00AB7314" w:rsidRDefault="00000000">
      <w:pPr>
        <w:spacing w:before="0"/>
      </w:pPr>
      <w:r>
        <w:rPr>
          <w:rtl/>
        </w:rPr>
        <w:t>در شکل زیر، نمودار کلی معماری پیشنهادی نشان داده شده است. در این نمودار مراحل اصلی از ابتدا (متون ورودی) تا خروجی نهایی (رتبه‌بندی اسناد) قابل مشاهده است:</w:t>
      </w:r>
    </w:p>
    <w:p w14:paraId="6D0BA16D" w14:textId="77777777" w:rsidR="00AB7314" w:rsidRDefault="00000000">
      <w:pPr>
        <w:spacing w:before="0"/>
      </w:pPr>
      <w:r>
        <w:t>```mermaid</w:t>
      </w:r>
    </w:p>
    <w:p w14:paraId="723CB7C0" w14:textId="77777777" w:rsidR="00AB7314" w:rsidRDefault="00000000">
      <w:pPr>
        <w:spacing w:before="0"/>
      </w:pPr>
      <w:r>
        <w:t>flowchart TD</w:t>
      </w:r>
    </w:p>
    <w:p w14:paraId="1E6222FC" w14:textId="77777777" w:rsidR="00AB7314" w:rsidRDefault="00000000">
      <w:pPr>
        <w:spacing w:before="0"/>
      </w:pPr>
      <w:r>
        <w:t xml:space="preserve">    subgraph A</w:t>
      </w:r>
      <w:r>
        <w:rPr>
          <w:rtl/>
        </w:rPr>
        <w:t>["پیش‌پردازش و نمایه‌سازی اسناد"]</w:t>
      </w:r>
    </w:p>
    <w:p w14:paraId="35E4D61E" w14:textId="77777777" w:rsidR="00AB7314" w:rsidRDefault="00000000">
      <w:pPr>
        <w:spacing w:before="0"/>
      </w:pPr>
      <w:r>
        <w:t xml:space="preserve">        A</w:t>
      </w:r>
      <w:r>
        <w:rPr>
          <w:rtl/>
        </w:rPr>
        <w:t>1["اسناد خام"]</w:t>
      </w:r>
    </w:p>
    <w:p w14:paraId="26F71C0F" w14:textId="77777777" w:rsidR="00AB7314" w:rsidRDefault="00000000">
      <w:pPr>
        <w:spacing w:before="0"/>
      </w:pPr>
      <w:r>
        <w:t xml:space="preserve">        A</w:t>
      </w:r>
      <w:r>
        <w:rPr>
          <w:rtl/>
        </w:rPr>
        <w:t>2["استخراج عبارات"]</w:t>
      </w:r>
    </w:p>
    <w:p w14:paraId="70FC3926" w14:textId="77777777" w:rsidR="00AB7314" w:rsidRDefault="00000000">
      <w:pPr>
        <w:spacing w:before="0"/>
      </w:pPr>
      <w:r>
        <w:t xml:space="preserve">        A</w:t>
      </w:r>
      <w:r>
        <w:rPr>
          <w:rtl/>
        </w:rPr>
        <w:t>3["ماتریس ترم-زمینه"]</w:t>
      </w:r>
    </w:p>
    <w:p w14:paraId="17294E82" w14:textId="77777777" w:rsidR="00AB7314" w:rsidRDefault="00000000">
      <w:pPr>
        <w:spacing w:before="0"/>
      </w:pPr>
      <w:r>
        <w:t xml:space="preserve">        A</w:t>
      </w:r>
      <w:r>
        <w:rPr>
          <w:rtl/>
        </w:rPr>
        <w:t xml:space="preserve">4["کاهش بُعد </w:t>
      </w:r>
      <w:r>
        <w:t>UMAP\n(n_neighbors=15, min_dist</w:t>
      </w:r>
      <w:r>
        <w:rPr>
          <w:rtl/>
        </w:rPr>
        <w:t>=0.1)"]</w:t>
      </w:r>
    </w:p>
    <w:p w14:paraId="26B593B1" w14:textId="77777777" w:rsidR="00AB7314" w:rsidRDefault="00000000">
      <w:pPr>
        <w:spacing w:before="0"/>
      </w:pPr>
      <w:r>
        <w:t xml:space="preserve">        A</w:t>
      </w:r>
      <w:r>
        <w:rPr>
          <w:rtl/>
        </w:rPr>
        <w:t>5["نگاشت به فضای 2</w:t>
      </w:r>
      <w:r>
        <w:t>D\n</w:t>
      </w:r>
      <w:r>
        <w:rPr>
          <w:rtl/>
        </w:rPr>
        <w:t>ماتریس 64*64"]</w:t>
      </w:r>
    </w:p>
    <w:p w14:paraId="1EEFA533" w14:textId="77777777" w:rsidR="00AB7314" w:rsidRDefault="00000000">
      <w:pPr>
        <w:spacing w:before="0"/>
      </w:pPr>
      <w:r>
        <w:lastRenderedPageBreak/>
        <w:t xml:space="preserve">        A6["Fingerprint</w:t>
      </w:r>
      <w:r>
        <w:rPr>
          <w:rtl/>
        </w:rPr>
        <w:t xml:space="preserve"> عبارات\</w:t>
      </w:r>
      <w:r>
        <w:t>n(spreading radius=1, decay=0.5,\nGaussian σ</w:t>
      </w:r>
      <w:r>
        <w:rPr>
          <w:rtl/>
        </w:rPr>
        <w:t>=1.5)"]</w:t>
      </w:r>
    </w:p>
    <w:p w14:paraId="6AA15C55" w14:textId="77777777" w:rsidR="00AB7314" w:rsidRDefault="00000000">
      <w:pPr>
        <w:spacing w:before="0"/>
      </w:pPr>
      <w:r>
        <w:t xml:space="preserve">        A7["Fingerprint</w:t>
      </w:r>
      <w:r>
        <w:rPr>
          <w:rtl/>
        </w:rPr>
        <w:t xml:space="preserve"> اسناد\</w:t>
      </w:r>
      <w:r>
        <w:t>n</w:t>
      </w:r>
      <w:r>
        <w:rPr>
          <w:rtl/>
        </w:rPr>
        <w:t xml:space="preserve">(جمع‌وزنی </w:t>
      </w:r>
      <w:r>
        <w:t>TF-IDF</w:t>
      </w:r>
      <w:r>
        <w:rPr>
          <w:rtl/>
        </w:rPr>
        <w:t>)"]</w:t>
      </w:r>
    </w:p>
    <w:p w14:paraId="4B601BAB" w14:textId="77777777" w:rsidR="00AB7314" w:rsidRDefault="00000000">
      <w:pPr>
        <w:spacing w:before="0"/>
      </w:pPr>
      <w:r>
        <w:t xml:space="preserve">    end</w:t>
      </w:r>
    </w:p>
    <w:p w14:paraId="41125373" w14:textId="77777777" w:rsidR="00AB7314" w:rsidRDefault="00000000">
      <w:pPr>
        <w:spacing w:before="0"/>
      </w:pPr>
      <w:r>
        <w:t xml:space="preserve">    subgraph B</w:t>
      </w:r>
      <w:r>
        <w:rPr>
          <w:rtl/>
        </w:rPr>
        <w:t>["تولید اثرانگشت پرس‌وجو"]</w:t>
      </w:r>
    </w:p>
    <w:p w14:paraId="771844EE" w14:textId="77777777" w:rsidR="00AB7314" w:rsidRDefault="00000000">
      <w:pPr>
        <w:spacing w:before="0"/>
      </w:pPr>
      <w:r>
        <w:t xml:space="preserve">        B</w:t>
      </w:r>
      <w:r>
        <w:rPr>
          <w:rtl/>
        </w:rPr>
        <w:t>1["پرس‌وجوی ورودی"]</w:t>
      </w:r>
    </w:p>
    <w:p w14:paraId="79195CB6" w14:textId="77777777" w:rsidR="00AB7314" w:rsidRDefault="00000000">
      <w:pPr>
        <w:spacing w:before="0"/>
      </w:pPr>
      <w:r>
        <w:t xml:space="preserve">        B</w:t>
      </w:r>
      <w:r>
        <w:rPr>
          <w:rtl/>
        </w:rPr>
        <w:t>2["(استخراج عبارات پرس‌وجو)"]</w:t>
      </w:r>
    </w:p>
    <w:p w14:paraId="5D06B4DE" w14:textId="77777777" w:rsidR="00AB7314" w:rsidRDefault="00000000">
      <w:pPr>
        <w:spacing w:before="0"/>
      </w:pPr>
      <w:r>
        <w:t xml:space="preserve">        B</w:t>
      </w:r>
      <w:r>
        <w:rPr>
          <w:rtl/>
        </w:rPr>
        <w:t>3["نگاشت عبارات پرس‌وجو\</w:t>
      </w:r>
      <w:r>
        <w:t>n(U-MAP</w:t>
      </w:r>
      <w:r>
        <w:rPr>
          <w:rtl/>
        </w:rPr>
        <w:t xml:space="preserve"> و گرید)"]</w:t>
      </w:r>
    </w:p>
    <w:p w14:paraId="65558123" w14:textId="77777777" w:rsidR="00AB7314" w:rsidRDefault="00000000">
      <w:pPr>
        <w:spacing w:before="0"/>
      </w:pPr>
      <w:r>
        <w:t xml:space="preserve">        B4["Fingerprint</w:t>
      </w:r>
      <w:r>
        <w:rPr>
          <w:rtl/>
        </w:rPr>
        <w:t xml:space="preserve"> پرس‌وجو"]</w:t>
      </w:r>
    </w:p>
    <w:p w14:paraId="1C48096A" w14:textId="77777777" w:rsidR="00AB7314" w:rsidRDefault="00000000">
      <w:pPr>
        <w:spacing w:before="0"/>
      </w:pPr>
      <w:r>
        <w:t xml:space="preserve">    end</w:t>
      </w:r>
    </w:p>
    <w:p w14:paraId="129DD7FD" w14:textId="77777777" w:rsidR="00AB7314" w:rsidRDefault="00000000">
      <w:pPr>
        <w:spacing w:before="0"/>
      </w:pPr>
      <w:r>
        <w:t xml:space="preserve">    subgraph C</w:t>
      </w:r>
      <w:r>
        <w:rPr>
          <w:rtl/>
        </w:rPr>
        <w:t xml:space="preserve">["بازیابی با </w:t>
      </w:r>
      <w:r>
        <w:t>SF</w:t>
      </w:r>
      <w:r>
        <w:rPr>
          <w:rtl/>
        </w:rPr>
        <w:t>"]</w:t>
      </w:r>
    </w:p>
    <w:p w14:paraId="4C73CC64" w14:textId="77777777" w:rsidR="00AB7314" w:rsidRDefault="00000000">
      <w:pPr>
        <w:spacing w:before="0"/>
      </w:pPr>
      <w:r>
        <w:t xml:space="preserve">        C</w:t>
      </w:r>
      <w:r>
        <w:rPr>
          <w:rtl/>
        </w:rPr>
        <w:t xml:space="preserve">1["محاسبه شباهت </w:t>
      </w:r>
      <w:r>
        <w:t>SF:\n</w:t>
      </w:r>
      <w:r>
        <w:rPr>
          <w:rtl/>
        </w:rPr>
        <w:t xml:space="preserve">ضرب داخلی </w:t>
      </w:r>
      <w:r>
        <w:t>FP(q</w:t>
      </w:r>
      <w:r>
        <w:rPr>
          <w:rtl/>
        </w:rPr>
        <w:t xml:space="preserve">) و </w:t>
      </w:r>
      <w:r>
        <w:t>FP(d</w:t>
      </w:r>
      <w:r>
        <w:rPr>
          <w:rtl/>
        </w:rPr>
        <w:t>)"]</w:t>
      </w:r>
    </w:p>
    <w:p w14:paraId="1174FD1C" w14:textId="77777777" w:rsidR="00AB7314" w:rsidRDefault="00000000">
      <w:pPr>
        <w:spacing w:before="0"/>
      </w:pPr>
      <w:r>
        <w:t xml:space="preserve">        C</w:t>
      </w:r>
      <w:r>
        <w:rPr>
          <w:rtl/>
        </w:rPr>
        <w:t xml:space="preserve">2["لیست رتبه‌بندی </w:t>
      </w:r>
      <w:r>
        <w:t>SF</w:t>
      </w:r>
      <w:r>
        <w:rPr>
          <w:rtl/>
        </w:rPr>
        <w:t>"]</w:t>
      </w:r>
    </w:p>
    <w:p w14:paraId="501EDA69" w14:textId="77777777" w:rsidR="00AB7314" w:rsidRDefault="00000000">
      <w:pPr>
        <w:spacing w:before="0"/>
      </w:pPr>
      <w:r>
        <w:t xml:space="preserve">    end</w:t>
      </w:r>
    </w:p>
    <w:p w14:paraId="4AADD3AC" w14:textId="77777777" w:rsidR="00AB7314" w:rsidRDefault="00000000">
      <w:pPr>
        <w:spacing w:before="0"/>
      </w:pPr>
      <w:r>
        <w:t xml:space="preserve">    subgraph D</w:t>
      </w:r>
      <w:r>
        <w:rPr>
          <w:rtl/>
        </w:rPr>
        <w:t xml:space="preserve">["بازیابی با </w:t>
      </w:r>
      <w:r>
        <w:t>SPLADE</w:t>
      </w:r>
      <w:r>
        <w:rPr>
          <w:rtl/>
        </w:rPr>
        <w:t>"]</w:t>
      </w:r>
    </w:p>
    <w:p w14:paraId="099E4C0C" w14:textId="77777777" w:rsidR="00AB7314" w:rsidRDefault="00000000">
      <w:pPr>
        <w:spacing w:before="0"/>
      </w:pPr>
      <w:r>
        <w:t xml:space="preserve">        D</w:t>
      </w:r>
      <w:r>
        <w:rPr>
          <w:rtl/>
        </w:rPr>
        <w:t xml:space="preserve">0["(شاخص‌گذاری اسناد </w:t>
      </w:r>
      <w:r>
        <w:t>SPLADE</w:t>
      </w:r>
      <w:r>
        <w:rPr>
          <w:rtl/>
        </w:rPr>
        <w:t>)"]</w:t>
      </w:r>
    </w:p>
    <w:p w14:paraId="18D824AE" w14:textId="77777777" w:rsidR="00AB7314" w:rsidRDefault="00000000">
      <w:pPr>
        <w:spacing w:before="0"/>
      </w:pPr>
      <w:r>
        <w:t xml:space="preserve">        D</w:t>
      </w:r>
      <w:r>
        <w:rPr>
          <w:rtl/>
        </w:rPr>
        <w:t xml:space="preserve">1["محاسبه بردار </w:t>
      </w:r>
      <w:r>
        <w:t>sparse</w:t>
      </w:r>
      <w:r>
        <w:rPr>
          <w:rtl/>
        </w:rPr>
        <w:t xml:space="preserve"> پرس‌وجو (</w:t>
      </w:r>
      <w:r>
        <w:t>SPLADE</w:t>
      </w:r>
      <w:r>
        <w:rPr>
          <w:rtl/>
        </w:rPr>
        <w:t>)"]</w:t>
      </w:r>
    </w:p>
    <w:p w14:paraId="3703E328" w14:textId="77777777" w:rsidR="00AB7314" w:rsidRDefault="00000000">
      <w:pPr>
        <w:spacing w:before="0"/>
      </w:pPr>
      <w:r>
        <w:t xml:space="preserve">        D</w:t>
      </w:r>
      <w:r>
        <w:rPr>
          <w:rtl/>
        </w:rPr>
        <w:t xml:space="preserve">2["جستجو در شاخص </w:t>
      </w:r>
      <w:r>
        <w:t>SPLADE\n</w:t>
      </w:r>
      <w:r>
        <w:rPr>
          <w:rtl/>
        </w:rPr>
        <w:t>(فهرست نتایج مرتب)"]</w:t>
      </w:r>
    </w:p>
    <w:p w14:paraId="2B2E34FF" w14:textId="77777777" w:rsidR="00AB7314" w:rsidRDefault="00000000">
      <w:pPr>
        <w:spacing w:before="0"/>
      </w:pPr>
      <w:r>
        <w:lastRenderedPageBreak/>
        <w:t xml:space="preserve">        D</w:t>
      </w:r>
      <w:r>
        <w:rPr>
          <w:rtl/>
        </w:rPr>
        <w:t xml:space="preserve">3["لیست رتبه‌بندی </w:t>
      </w:r>
      <w:r>
        <w:t>SPLADE</w:t>
      </w:r>
      <w:r>
        <w:rPr>
          <w:rtl/>
        </w:rPr>
        <w:t>"]</w:t>
      </w:r>
    </w:p>
    <w:p w14:paraId="26B3EEB5" w14:textId="77777777" w:rsidR="00AB7314" w:rsidRDefault="00000000">
      <w:pPr>
        <w:spacing w:before="0"/>
      </w:pPr>
      <w:r>
        <w:t xml:space="preserve">    end</w:t>
      </w:r>
    </w:p>
    <w:p w14:paraId="5FD967F3" w14:textId="77777777" w:rsidR="00AB7314" w:rsidRDefault="00000000">
      <w:pPr>
        <w:spacing w:before="0"/>
      </w:pPr>
      <w:r>
        <w:t xml:space="preserve">    subgraph E</w:t>
      </w:r>
      <w:r>
        <w:rPr>
          <w:rtl/>
        </w:rPr>
        <w:t>["ادغام نتایج و پاسخ به پرس‌وجو"]</w:t>
      </w:r>
    </w:p>
    <w:p w14:paraId="3275B915" w14:textId="77777777" w:rsidR="00AB7314" w:rsidRDefault="00000000">
      <w:pPr>
        <w:spacing w:before="0"/>
      </w:pPr>
      <w:r>
        <w:t xml:space="preserve">        E1["SF + SPLADE Linear"]</w:t>
      </w:r>
    </w:p>
    <w:p w14:paraId="694A325E" w14:textId="77777777" w:rsidR="00AB7314" w:rsidRDefault="00000000">
      <w:pPr>
        <w:spacing w:before="0"/>
      </w:pPr>
      <w:r>
        <w:t xml:space="preserve">        E2["SF + SPLADE RRF"]</w:t>
      </w:r>
    </w:p>
    <w:p w14:paraId="5E7B34E3" w14:textId="77777777" w:rsidR="00AB7314" w:rsidRDefault="00000000">
      <w:pPr>
        <w:spacing w:before="0"/>
      </w:pPr>
      <w:r>
        <w:t xml:space="preserve">        E</w:t>
      </w:r>
      <w:r>
        <w:rPr>
          <w:rtl/>
        </w:rPr>
        <w:t>3["نتایج نهایی"]</w:t>
      </w:r>
    </w:p>
    <w:p w14:paraId="37A8C228" w14:textId="77777777" w:rsidR="00AB7314" w:rsidRDefault="00000000">
      <w:pPr>
        <w:spacing w:before="0"/>
      </w:pPr>
      <w:r>
        <w:t xml:space="preserve">    end</w:t>
      </w:r>
    </w:p>
    <w:p w14:paraId="602D3C44" w14:textId="77777777" w:rsidR="00AB7314" w:rsidRDefault="00000000">
      <w:pPr>
        <w:spacing w:before="0"/>
      </w:pPr>
      <w:r>
        <w:t xml:space="preserve">    </w:t>
      </w:r>
    </w:p>
    <w:p w14:paraId="426DDE56" w14:textId="77777777" w:rsidR="00AB7314" w:rsidRDefault="00000000">
      <w:pPr>
        <w:spacing w:before="0"/>
      </w:pPr>
      <w:r>
        <w:t xml:space="preserve">    A1 --&gt; A2 --&gt; A3 --&gt; A4 --&gt; A5 --&gt; A6 --&gt; A7</w:t>
      </w:r>
    </w:p>
    <w:p w14:paraId="0BF756B9" w14:textId="77777777" w:rsidR="00AB7314" w:rsidRDefault="00000000">
      <w:pPr>
        <w:spacing w:before="0"/>
      </w:pPr>
      <w:r>
        <w:t xml:space="preserve">    B1 --&gt; B2 --&gt; B3 --&gt; B4</w:t>
      </w:r>
      <w:r>
        <w:rPr>
          <w:noProof/>
        </w:rPr>
        <w:drawing>
          <wp:anchor distT="114300" distB="114300" distL="114300" distR="114300" simplePos="0" relativeHeight="251668480" behindDoc="1" locked="0" layoutInCell="1" hidden="0" allowOverlap="1" wp14:anchorId="654972F5" wp14:editId="4DCC10F2">
            <wp:simplePos x="0" y="0"/>
            <wp:positionH relativeFrom="column">
              <wp:posOffset>-933449</wp:posOffset>
            </wp:positionH>
            <wp:positionV relativeFrom="paragraph">
              <wp:posOffset>114300</wp:posOffset>
            </wp:positionV>
            <wp:extent cx="4467225" cy="8315325"/>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3"/>
                    <a:srcRect/>
                    <a:stretch>
                      <a:fillRect/>
                    </a:stretch>
                  </pic:blipFill>
                  <pic:spPr>
                    <a:xfrm>
                      <a:off x="0" y="0"/>
                      <a:ext cx="4467225" cy="8315325"/>
                    </a:xfrm>
                    <a:prstGeom prst="rect">
                      <a:avLst/>
                    </a:prstGeom>
                    <a:ln/>
                  </pic:spPr>
                </pic:pic>
              </a:graphicData>
            </a:graphic>
          </wp:anchor>
        </w:drawing>
      </w:r>
    </w:p>
    <w:p w14:paraId="2AC6A3A4" w14:textId="77777777" w:rsidR="00AB7314" w:rsidRDefault="00000000">
      <w:pPr>
        <w:spacing w:before="0"/>
      </w:pPr>
      <w:r>
        <w:t xml:space="preserve">    B4 --&gt; C</w:t>
      </w:r>
    </w:p>
    <w:p w14:paraId="21809968" w14:textId="77777777" w:rsidR="00AB7314" w:rsidRDefault="00000000">
      <w:pPr>
        <w:spacing w:before="0"/>
      </w:pPr>
      <w:r>
        <w:t xml:space="preserve">    A7 --&gt; C</w:t>
      </w:r>
    </w:p>
    <w:p w14:paraId="5D89E18D" w14:textId="77777777" w:rsidR="00AB7314" w:rsidRDefault="00000000">
      <w:pPr>
        <w:spacing w:before="0"/>
      </w:pPr>
      <w:r>
        <w:t xml:space="preserve">    A7 --&gt; D   </w:t>
      </w:r>
    </w:p>
    <w:p w14:paraId="0D9ED5F6" w14:textId="77777777" w:rsidR="00AB7314" w:rsidRDefault="00000000">
      <w:pPr>
        <w:spacing w:before="0"/>
      </w:pPr>
      <w:r>
        <w:t xml:space="preserve">    C --&gt; E</w:t>
      </w:r>
    </w:p>
    <w:p w14:paraId="2182FBE3" w14:textId="77777777" w:rsidR="00AB7314" w:rsidRDefault="00000000">
      <w:pPr>
        <w:spacing w:before="0"/>
      </w:pPr>
      <w:r>
        <w:t xml:space="preserve">    D --&gt; E</w:t>
      </w:r>
    </w:p>
    <w:p w14:paraId="3905EBD0" w14:textId="77777777" w:rsidR="00AB7314" w:rsidRDefault="00000000">
      <w:pPr>
        <w:spacing w:before="0"/>
      </w:pPr>
      <w:r>
        <w:t xml:space="preserve">    E1 --&gt; E3</w:t>
      </w:r>
    </w:p>
    <w:p w14:paraId="333454D1" w14:textId="77777777" w:rsidR="00AB7314" w:rsidRDefault="00000000">
      <w:pPr>
        <w:spacing w:before="0"/>
      </w:pPr>
      <w:r>
        <w:t xml:space="preserve">    E2 --&gt; E3</w:t>
      </w:r>
    </w:p>
    <w:p w14:paraId="79A6AFFD" w14:textId="77777777" w:rsidR="00AB7314" w:rsidRDefault="00000000">
      <w:pPr>
        <w:spacing w:before="0"/>
      </w:pPr>
      <w:r>
        <w:lastRenderedPageBreak/>
        <w:t>```</w:t>
      </w:r>
    </w:p>
    <w:p w14:paraId="0ABA637E" w14:textId="77777777" w:rsidR="00AB7314" w:rsidRDefault="00AB7314">
      <w:pPr>
        <w:spacing w:before="0"/>
      </w:pPr>
    </w:p>
    <w:p w14:paraId="2B877F83" w14:textId="77777777" w:rsidR="00AB7314" w:rsidRDefault="00AB7314">
      <w:pPr>
        <w:spacing w:before="0"/>
      </w:pPr>
    </w:p>
    <w:p w14:paraId="08339AE9" w14:textId="77777777" w:rsidR="00AB7314" w:rsidRDefault="00AB7314">
      <w:pPr>
        <w:spacing w:before="0"/>
      </w:pPr>
    </w:p>
    <w:p w14:paraId="3ECA99B6" w14:textId="77777777" w:rsidR="00AB7314" w:rsidRDefault="00AB7314">
      <w:pPr>
        <w:spacing w:before="0"/>
      </w:pPr>
    </w:p>
    <w:p w14:paraId="7D77B660" w14:textId="77777777" w:rsidR="00AB7314" w:rsidRDefault="00000000">
      <w:pPr>
        <w:spacing w:before="0"/>
      </w:pPr>
      <w:r>
        <w:rPr>
          <w:rtl/>
        </w:rPr>
        <w:t xml:space="preserve">در این نمودار روند گام به گام سیستم نشان داده شده است: ابتدا استخراج عبارات و ساخت فضای معنایی، سپس تولید </w:t>
      </w:r>
      <w:r>
        <w:t>Fingerprint</w:t>
      </w:r>
      <w:r>
        <w:rPr>
          <w:rtl/>
        </w:rPr>
        <w:t xml:space="preserve">، و در نهایت پاسخ به پرس‌وجو با دو مسیر </w:t>
      </w:r>
      <w:r>
        <w:t>SF</w:t>
      </w:r>
      <w:r>
        <w:rPr>
          <w:rtl/>
        </w:rPr>
        <w:t xml:space="preserve"> و </w:t>
      </w:r>
      <w:r>
        <w:t>SPLADE</w:t>
      </w:r>
      <w:r>
        <w:rPr>
          <w:rtl/>
        </w:rPr>
        <w:t xml:space="preserve"> و ادغام نتایج.</w:t>
      </w:r>
    </w:p>
    <w:p w14:paraId="749C8A37" w14:textId="77777777" w:rsidR="00AB7314" w:rsidRDefault="00AB7314">
      <w:pPr>
        <w:spacing w:before="0"/>
      </w:pPr>
    </w:p>
    <w:p w14:paraId="346F5E3C" w14:textId="77777777" w:rsidR="00AB7314" w:rsidRDefault="00000000">
      <w:pPr>
        <w:pStyle w:val="Heading2"/>
        <w:spacing w:before="0"/>
      </w:pPr>
      <w:bookmarkStart w:id="126" w:name="_dv8jrrrxjnbo" w:colFirst="0" w:colLast="0"/>
      <w:bookmarkEnd w:id="126"/>
      <w:r>
        <w:rPr>
          <w:rtl/>
        </w:rPr>
        <w:t>3-13. خلاصه‌ی معماری</w:t>
      </w:r>
    </w:p>
    <w:p w14:paraId="2F7F002F" w14:textId="77777777" w:rsidR="00AB7314" w:rsidRDefault="00000000">
      <w:pPr>
        <w:spacing w:before="0"/>
      </w:pPr>
      <w:r>
        <w:rPr>
          <w:rtl/>
        </w:rPr>
        <w:t xml:space="preserve">بطور خلاصه، روش پیشنهادی ترکیبی از یک نمایش معنایی توپوگرافیک </w:t>
      </w:r>
      <w:r>
        <w:t>Fingerprint</w:t>
      </w:r>
      <w:r>
        <w:rPr>
          <w:rtl/>
        </w:rPr>
        <w:t xml:space="preserve"> و یک رتبه‌بند </w:t>
      </w:r>
      <w:r>
        <w:t>sparse</w:t>
      </w:r>
      <w:r>
        <w:rPr>
          <w:rtl/>
        </w:rPr>
        <w:t xml:space="preserve"> عصبی (</w:t>
      </w:r>
      <w:r>
        <w:t>SPLADE</w:t>
      </w:r>
      <w:r>
        <w:rPr>
          <w:rtl/>
        </w:rPr>
        <w:t xml:space="preserve">) است. مسیر </w:t>
      </w:r>
      <w:r>
        <w:t>Semantic Folding</w:t>
      </w:r>
      <w:r>
        <w:rPr>
          <w:rtl/>
        </w:rPr>
        <w:t xml:space="preserve"> عبارات را به فضاهای باینری </w:t>
      </w:r>
      <w:r>
        <w:t>sparse</w:t>
      </w:r>
      <w:r>
        <w:rPr>
          <w:rtl/>
        </w:rPr>
        <w:t xml:space="preserve"> تبدیل می‌کند که نزدیکی‌های معنایی را در ساختار مکانی نگاشت‌شده حفظ می‌کند. مسیر </w:t>
      </w:r>
      <w:r>
        <w:t>SPLADE</w:t>
      </w:r>
      <w:r>
        <w:rPr>
          <w:rtl/>
        </w:rPr>
        <w:t xml:space="preserve"> از یک مدل زبانی عصبی برای استخراج ویژگی‌های واژگانی و توسعه آن‌ها استفاده می‌کند. در نهایت، نتایج این دو روش با تکنیک‌های </w:t>
      </w:r>
      <w:r>
        <w:t>fusion</w:t>
      </w:r>
      <w:r>
        <w:rPr>
          <w:rtl/>
        </w:rPr>
        <w:t xml:space="preserve"> ادغام می‌شوند. آرایش کلی سیستم را می‌توان به صورت زیر نشان داد:</w:t>
      </w:r>
    </w:p>
    <w:p w14:paraId="3636E37E" w14:textId="77777777" w:rsidR="00AB7314" w:rsidRDefault="00000000">
      <w:pPr>
        <w:spacing w:before="0"/>
      </w:pPr>
      <w:r>
        <w:t>Query</w:t>
      </w:r>
    </w:p>
    <w:p w14:paraId="72C21922" w14:textId="77777777" w:rsidR="00AB7314" w:rsidRDefault="00000000">
      <w:pPr>
        <w:spacing w:before="0"/>
      </w:pPr>
      <w:r>
        <w:t xml:space="preserve"> │</w:t>
      </w:r>
    </w:p>
    <w:p w14:paraId="1B4B2EAE" w14:textId="77777777" w:rsidR="00AB7314" w:rsidRDefault="00000000">
      <w:pPr>
        <w:spacing w:before="0"/>
      </w:pPr>
      <w:r>
        <w:t xml:space="preserve"> ├── Semantic Folding Pipeline ──→ Rank_SF</w:t>
      </w:r>
    </w:p>
    <w:p w14:paraId="2E4A9078" w14:textId="77777777" w:rsidR="00AB7314" w:rsidRDefault="00000000">
      <w:pPr>
        <w:spacing w:before="0"/>
      </w:pPr>
      <w:r>
        <w:lastRenderedPageBreak/>
        <w:t xml:space="preserve"> │</w:t>
      </w:r>
    </w:p>
    <w:p w14:paraId="7D951B77" w14:textId="77777777" w:rsidR="00AB7314" w:rsidRDefault="00000000">
      <w:pPr>
        <w:spacing w:before="0"/>
      </w:pPr>
      <w:r>
        <w:t xml:space="preserve"> └── SPLADE Pipeline ───────────→ Rank_SPLADE</w:t>
      </w:r>
    </w:p>
    <w:p w14:paraId="5C4B9632" w14:textId="77777777" w:rsidR="00AB7314" w:rsidRDefault="00000000">
      <w:pPr>
        <w:spacing w:before="0"/>
      </w:pPr>
      <w:r>
        <w:t xml:space="preserve">            │</w:t>
      </w:r>
    </w:p>
    <w:p w14:paraId="5ACDE0A4" w14:textId="77777777" w:rsidR="00AB7314" w:rsidRDefault="00000000">
      <w:pPr>
        <w:spacing w:before="0"/>
      </w:pPr>
      <w:r>
        <w:t xml:space="preserve">            └── Fusion (Linear / RRF) ─→ Final Ranking</w:t>
      </w:r>
    </w:p>
    <w:p w14:paraId="272FE3AC" w14:textId="77777777" w:rsidR="00AB7314" w:rsidRDefault="00000000">
      <w:pPr>
        <w:spacing w:before="0"/>
      </w:pPr>
      <w:r>
        <w:rPr>
          <w:rtl/>
        </w:rPr>
        <w:t xml:space="preserve">پارامترهای کلیدی مورد استفاده: </w:t>
      </w:r>
      <w:r>
        <w:t>UMAP</w:t>
      </w:r>
      <w:r>
        <w:rPr>
          <w:rtl/>
        </w:rPr>
        <w:t xml:space="preserve"> با </w:t>
      </w:r>
      <w:r>
        <w:t>n_neighbors=15، min_dist</w:t>
      </w:r>
      <w:r>
        <w:rPr>
          <w:rtl/>
        </w:rPr>
        <w:t xml:space="preserve">=0.1 و </w:t>
      </w:r>
      <w:r>
        <w:t>metric='cosine</w:t>
      </w:r>
      <w:r>
        <w:rPr>
          <w:rtl/>
        </w:rPr>
        <w:t>'، گرید ۶۴×۶۴، هسته گاوسی با (\</w:t>
      </w:r>
      <w:r>
        <w:t>sigma</w:t>
      </w:r>
      <w:r>
        <w:rPr>
          <w:rtl/>
        </w:rPr>
        <w:t xml:space="preserve">=1.5)، و ضریب </w:t>
      </w:r>
      <w:r>
        <w:t>RRF (k</w:t>
      </w:r>
      <w:r>
        <w:rPr>
          <w:rtl/>
        </w:rPr>
        <w:t>=60) از مقادیر بهینه‌شده در آزمایش‌های مقدماتی به حساب آمده‌اند. این مقادیر بر اساس تجربیات پیشین و راهنمای تنظیم پارامترها انتخاب شده‌اند. این فصل مبنای نظری و فنی پیاده‌سازی ما را فراهم می‌کند و در فصل بعدی نتایج آزمایش‌ها و تحلیل عملکرد ارائه خواهند شد.</w:t>
      </w:r>
      <w:r>
        <w:br w:type="page"/>
      </w:r>
    </w:p>
    <w:p w14:paraId="733E0D21" w14:textId="77777777" w:rsidR="00AB7314" w:rsidRDefault="00000000">
      <w:pPr>
        <w:pStyle w:val="Heading1"/>
        <w:spacing w:before="0"/>
      </w:pPr>
      <w:bookmarkStart w:id="127" w:name="_lnqqplk2tr84" w:colFirst="0" w:colLast="0"/>
      <w:bookmarkEnd w:id="127"/>
      <w:r>
        <w:rPr>
          <w:rtl/>
        </w:rPr>
        <w:lastRenderedPageBreak/>
        <w:t>فصل چهارم: پیاده‌سازی و آزمایش‌ها</w:t>
      </w:r>
    </w:p>
    <w:p w14:paraId="2E8AAE6A" w14:textId="77777777" w:rsidR="00AB7314" w:rsidRDefault="00000000">
      <w:pPr>
        <w:spacing w:before="0"/>
      </w:pPr>
      <w:r>
        <w:rPr>
          <w:rtl/>
        </w:rPr>
        <w:t>در این فصل، جزییات پیاده‌سازی سیستم پیشنهادی و تنظیمات آزمایشی شرح داده شده است. ابتدا محیط نرم‌افزاری و سخت‌افزاری مورد استفاده معرفی و سپس مجموعه‌داده‌های مورد آزمون (</w:t>
      </w:r>
      <w:r>
        <w:t>Mr. TyDi</w:t>
      </w:r>
      <w:r>
        <w:rPr>
          <w:rtl/>
        </w:rPr>
        <w:t xml:space="preserve"> و </w:t>
      </w:r>
      <w:r>
        <w:t>MIRACL</w:t>
      </w:r>
      <w:r>
        <w:rPr>
          <w:rtl/>
        </w:rPr>
        <w:t xml:space="preserve">) و مراحل پیش‌پردازش توضیح داده شده است. به دنبال آن، پایپلاین پیاده‌سازی (استخراج عبارات، ساخت شاخص‌ها، تنظیمات </w:t>
      </w:r>
      <w:r>
        <w:t>UMAP</w:t>
      </w:r>
      <w:r>
        <w:rPr>
          <w:rtl/>
        </w:rPr>
        <w:t xml:space="preserve"> و </w:t>
      </w:r>
      <w:r>
        <w:t>SPLADE</w:t>
      </w:r>
      <w:r>
        <w:rPr>
          <w:rtl/>
        </w:rPr>
        <w:t xml:space="preserve">) تشریح شده و پارامترهای کلیدی ذکر گردیده است. روش‌های مبنای مقایسه شامل </w:t>
      </w:r>
      <w:r>
        <w:t>BM</w:t>
      </w:r>
      <w:r>
        <w:rPr>
          <w:rtl/>
        </w:rPr>
        <w:t xml:space="preserve">25 و </w:t>
      </w:r>
      <w:r>
        <w:t>DPR</w:t>
      </w:r>
      <w:r>
        <w:rPr>
          <w:rtl/>
        </w:rPr>
        <w:t xml:space="preserve"> (به عنوان نمونه‌ای از </w:t>
      </w:r>
      <w:r>
        <w:t>retrieval</w:t>
      </w:r>
      <w:r>
        <w:rPr>
          <w:rtl/>
        </w:rPr>
        <w:t xml:space="preserve"> متراکم) معرفی شده و در ادامه پروتکل ارزیابی (پرس‌وجوها، معیارها، </w:t>
      </w:r>
      <w:r>
        <w:t>K</w:t>
      </w:r>
      <w:r>
        <w:rPr>
          <w:rtl/>
        </w:rPr>
        <w:t xml:space="preserve"> بازیابی) نیز ارائه گردیده است. نتایج آزمایش‌ها با جداول و نمودارهایی که روش‌های مختلف را در هر مجموعه‌داده مقایسه می‌کنند نمایش داده شده و تحلیل آماری گزارش شده است و در نهایت نکات قابل توجه و توصیه‌های پیاده‌سازی گردآوری خواهد شد.</w:t>
      </w:r>
    </w:p>
    <w:p w14:paraId="1951E310" w14:textId="77777777" w:rsidR="00AB7314" w:rsidRDefault="00AB7314">
      <w:pPr>
        <w:spacing w:before="0"/>
      </w:pPr>
    </w:p>
    <w:p w14:paraId="7580AC62" w14:textId="77777777" w:rsidR="00AB7314" w:rsidRDefault="00000000">
      <w:pPr>
        <w:pStyle w:val="Heading2"/>
        <w:spacing w:before="0"/>
      </w:pPr>
      <w:bookmarkStart w:id="128" w:name="_lp4cmk5v5u9d" w:colFirst="0" w:colLast="0"/>
      <w:bookmarkEnd w:id="128"/>
      <w:r>
        <w:rPr>
          <w:rtl/>
        </w:rPr>
        <w:t>4-1. محیط اجرای سیستم</w:t>
      </w:r>
    </w:p>
    <w:p w14:paraId="6462280E" w14:textId="77777777" w:rsidR="00AB7314" w:rsidRDefault="00000000">
      <w:pPr>
        <w:numPr>
          <w:ilvl w:val="0"/>
          <w:numId w:val="32"/>
        </w:numPr>
        <w:spacing w:before="0"/>
      </w:pPr>
      <w:r>
        <w:rPr>
          <w:rtl/>
        </w:rPr>
        <w:t>سخت‌افزار: تمام آزمایش‌ها روی لپ‌تاپ شخصی انجام شده است. مشخصات نمونه عبارت‌اند از: پردازنده‌ی مرکزی (</w:t>
      </w:r>
      <w:r>
        <w:t>CPU</w:t>
      </w:r>
      <w:r>
        <w:rPr>
          <w:rtl/>
        </w:rPr>
        <w:t xml:space="preserve">) با حداقل ۴ هسته (مثلاً </w:t>
      </w:r>
      <w:r>
        <w:t>Intel Core i</w:t>
      </w:r>
      <w:r>
        <w:rPr>
          <w:rtl/>
        </w:rPr>
        <w:t xml:space="preserve">5)، یک واحد پردازش گرافیکی </w:t>
      </w:r>
      <w:r>
        <w:t>NVIDIA GeForce MX</w:t>
      </w:r>
      <w:r>
        <w:rPr>
          <w:rtl/>
        </w:rPr>
        <w:t xml:space="preserve">330 برای تسریع عملیات مدل‌ها و 8 گیگابایت حافظه‌ی </w:t>
      </w:r>
      <w:r>
        <w:t>RAM</w:t>
      </w:r>
      <w:r>
        <w:rPr>
          <w:rtl/>
        </w:rPr>
        <w:t xml:space="preserve">. این مقدار حافظه ضروری حداقل مقدار برای بارگذاری ماتریس‌های </w:t>
      </w:r>
      <w:r>
        <w:t>sparse (TF-IDF</w:t>
      </w:r>
      <w:r>
        <w:rPr>
          <w:rtl/>
        </w:rPr>
        <w:t xml:space="preserve"> و هم‌رخدادی) و نگهداری </w:t>
      </w:r>
      <w:r>
        <w:t>Fingerprint</w:t>
      </w:r>
      <w:r>
        <w:rPr>
          <w:rtl/>
        </w:rPr>
        <w:t>ها بود.</w:t>
      </w:r>
    </w:p>
    <w:p w14:paraId="24A7960D" w14:textId="77777777" w:rsidR="00AB7314" w:rsidRDefault="00AB7314">
      <w:pPr>
        <w:spacing w:before="0"/>
      </w:pPr>
    </w:p>
    <w:p w14:paraId="4C3438F4" w14:textId="77777777" w:rsidR="00AB7314" w:rsidRDefault="00000000">
      <w:pPr>
        <w:numPr>
          <w:ilvl w:val="0"/>
          <w:numId w:val="20"/>
        </w:numPr>
        <w:spacing w:before="0" w:after="0"/>
      </w:pPr>
      <w:r>
        <w:rPr>
          <w:rtl/>
        </w:rPr>
        <w:lastRenderedPageBreak/>
        <w:t xml:space="preserve">نرم‌افزار و کتابخانه‌ها: پیاده‌سازی به زبان </w:t>
      </w:r>
      <w:r>
        <w:t>Python</w:t>
      </w:r>
      <w:r>
        <w:rPr>
          <w:rtl/>
        </w:rPr>
        <w:t xml:space="preserve"> انجام شده است. از کتابخانه‌های اصلی زیر استفاده شده است:</w:t>
      </w:r>
    </w:p>
    <w:p w14:paraId="0A79C661" w14:textId="77777777" w:rsidR="00AB7314" w:rsidRDefault="00000000">
      <w:pPr>
        <w:numPr>
          <w:ilvl w:val="1"/>
          <w:numId w:val="20"/>
        </w:numPr>
        <w:spacing w:before="0" w:after="0"/>
      </w:pPr>
      <w:r>
        <w:t>NumPy/SciPy</w:t>
      </w:r>
      <w:r>
        <w:rPr>
          <w:rtl/>
        </w:rPr>
        <w:t xml:space="preserve">: برای محاسبات عددی ماتریس و بردارهای </w:t>
      </w:r>
      <w:r>
        <w:t>sparse</w:t>
      </w:r>
      <w:r>
        <w:rPr>
          <w:rtl/>
        </w:rPr>
        <w:t>.</w:t>
      </w:r>
    </w:p>
    <w:p w14:paraId="7CBC33A1" w14:textId="77777777" w:rsidR="00AB7314" w:rsidRDefault="00000000">
      <w:pPr>
        <w:numPr>
          <w:ilvl w:val="1"/>
          <w:numId w:val="20"/>
        </w:numPr>
        <w:spacing w:before="0" w:after="0"/>
      </w:pPr>
      <w:r>
        <w:t>scikit-learn</w:t>
      </w:r>
      <w:r>
        <w:rPr>
          <w:rtl/>
        </w:rPr>
        <w:t xml:space="preserve">: برای محاسبه </w:t>
      </w:r>
      <w:r>
        <w:t>TF-IDF</w:t>
      </w:r>
      <w:r>
        <w:rPr>
          <w:rtl/>
        </w:rPr>
        <w:t xml:space="preserve"> و همچنین الگوریتم‌های پایه </w:t>
      </w:r>
      <w:r>
        <w:t>UMAP</w:t>
      </w:r>
      <w:r>
        <w:rPr>
          <w:rtl/>
        </w:rPr>
        <w:t>.</w:t>
      </w:r>
    </w:p>
    <w:p w14:paraId="5B1590C3" w14:textId="77777777" w:rsidR="00AB7314" w:rsidRDefault="00000000">
      <w:pPr>
        <w:numPr>
          <w:ilvl w:val="1"/>
          <w:numId w:val="20"/>
        </w:numPr>
        <w:spacing w:before="0" w:after="0"/>
      </w:pPr>
      <w:r>
        <w:t>umap-learn</w:t>
      </w:r>
      <w:r>
        <w:rPr>
          <w:rtl/>
        </w:rPr>
        <w:t xml:space="preserve">: پیاده‌سازی اصلی </w:t>
      </w:r>
      <w:r>
        <w:t>UMAP</w:t>
      </w:r>
      <w:r>
        <w:rPr>
          <w:rtl/>
        </w:rPr>
        <w:t>.</w:t>
      </w:r>
    </w:p>
    <w:p w14:paraId="655F6A9F" w14:textId="77777777" w:rsidR="00AB7314" w:rsidRDefault="00000000">
      <w:pPr>
        <w:numPr>
          <w:ilvl w:val="1"/>
          <w:numId w:val="20"/>
        </w:numPr>
        <w:spacing w:before="0" w:after="0"/>
      </w:pPr>
      <w:r>
        <w:t>Transformers (Hugging Face</w:t>
      </w:r>
      <w:r>
        <w:rPr>
          <w:rtl/>
        </w:rPr>
        <w:t xml:space="preserve">): برای استفاده از مدل‌های </w:t>
      </w:r>
      <w:r>
        <w:t>BERT</w:t>
      </w:r>
      <w:r>
        <w:rPr>
          <w:rtl/>
        </w:rPr>
        <w:t xml:space="preserve"> و استخراج بردارهای </w:t>
      </w:r>
      <w:r>
        <w:t>SPLADE</w:t>
      </w:r>
      <w:r>
        <w:rPr>
          <w:rtl/>
        </w:rPr>
        <w:t>.</w:t>
      </w:r>
    </w:p>
    <w:p w14:paraId="188A312D" w14:textId="77777777" w:rsidR="00AB7314" w:rsidRDefault="00000000">
      <w:pPr>
        <w:numPr>
          <w:ilvl w:val="1"/>
          <w:numId w:val="20"/>
        </w:numPr>
        <w:spacing w:before="0" w:after="0"/>
      </w:pPr>
      <w:r>
        <w:t>PyTorch/TensorFlow</w:t>
      </w:r>
      <w:r>
        <w:rPr>
          <w:rtl/>
        </w:rPr>
        <w:t xml:space="preserve">: چارچوب اجرای مدل‌های عصبی (طبق انتخاب مدل </w:t>
      </w:r>
      <w:r>
        <w:t>SPLADE</w:t>
      </w:r>
      <w:r>
        <w:rPr>
          <w:rtl/>
        </w:rPr>
        <w:t xml:space="preserve">، معمولاً </w:t>
      </w:r>
      <w:r>
        <w:t>PyTorch</w:t>
      </w:r>
      <w:r>
        <w:rPr>
          <w:rtl/>
        </w:rPr>
        <w:t>).</w:t>
      </w:r>
    </w:p>
    <w:p w14:paraId="088D55E8" w14:textId="77777777" w:rsidR="00AB7314" w:rsidRDefault="00000000">
      <w:pPr>
        <w:numPr>
          <w:ilvl w:val="1"/>
          <w:numId w:val="20"/>
        </w:numPr>
        <w:spacing w:before="0" w:after="0"/>
      </w:pPr>
      <w:r>
        <w:t>Pyserini</w:t>
      </w:r>
      <w:r>
        <w:rPr>
          <w:rtl/>
        </w:rPr>
        <w:t xml:space="preserve"> یا </w:t>
      </w:r>
      <w:r>
        <w:t>Lucene</w:t>
      </w:r>
      <w:r>
        <w:rPr>
          <w:rtl/>
        </w:rPr>
        <w:t xml:space="preserve">: برای پیاده‌سازی </w:t>
      </w:r>
      <w:r>
        <w:t>BM</w:t>
      </w:r>
      <w:r>
        <w:rPr>
          <w:rtl/>
        </w:rPr>
        <w:t xml:space="preserve">25 (پایپرینی یک واسط پایتونی برای </w:t>
      </w:r>
      <w:r>
        <w:t>Lucene/Anserini</w:t>
      </w:r>
      <w:r>
        <w:rPr>
          <w:rtl/>
        </w:rPr>
        <w:t xml:space="preserve"> است).</w:t>
      </w:r>
    </w:p>
    <w:p w14:paraId="31254E7E" w14:textId="77777777" w:rsidR="00AB7314" w:rsidRDefault="00000000">
      <w:pPr>
        <w:numPr>
          <w:ilvl w:val="1"/>
          <w:numId w:val="20"/>
        </w:numPr>
        <w:spacing w:before="0"/>
      </w:pPr>
      <w:r>
        <w:rPr>
          <w:rtl/>
        </w:rPr>
        <w:t xml:space="preserve">سایر کتابخانه‌های کمکی مانند </w:t>
      </w:r>
      <w:r>
        <w:t>pandas</w:t>
      </w:r>
      <w:r>
        <w:rPr>
          <w:rtl/>
        </w:rPr>
        <w:t xml:space="preserve"> و </w:t>
      </w:r>
      <w:r>
        <w:t>tqdm</w:t>
      </w:r>
      <w:r>
        <w:rPr>
          <w:rtl/>
        </w:rPr>
        <w:t xml:space="preserve"> برای مدیریت داده و نمایش پیشرفت‌ها.</w:t>
      </w:r>
    </w:p>
    <w:p w14:paraId="7F410DDD" w14:textId="77777777" w:rsidR="00AB7314" w:rsidRDefault="00000000">
      <w:pPr>
        <w:spacing w:before="0"/>
      </w:pPr>
      <w:r>
        <w:rPr>
          <w:rtl/>
        </w:rPr>
        <w:t xml:space="preserve">نکته: برای ساخت </w:t>
      </w:r>
      <w:r>
        <w:t>SPLADE</w:t>
      </w:r>
      <w:r>
        <w:rPr>
          <w:rtl/>
        </w:rPr>
        <w:t xml:space="preserve"> از پیاده‌سازی‌های موجود استفاده شده است. همچنین به دلیل ماهیت چندزبانه، از مدل‌های چندزبانی (مثل </w:t>
      </w:r>
      <w:r>
        <w:t>mDPR</w:t>
      </w:r>
      <w:r>
        <w:rPr>
          <w:rtl/>
        </w:rPr>
        <w:t xml:space="preserve"> یا </w:t>
      </w:r>
      <w:r>
        <w:t>mBERT</w:t>
      </w:r>
      <w:r>
        <w:rPr>
          <w:rtl/>
        </w:rPr>
        <w:t xml:space="preserve">) برای مسیر </w:t>
      </w:r>
      <w:r>
        <w:t>dense</w:t>
      </w:r>
      <w:r>
        <w:rPr>
          <w:rtl/>
        </w:rPr>
        <w:t xml:space="preserve"> و </w:t>
      </w:r>
      <w:r>
        <w:t>SPLADE</w:t>
      </w:r>
      <w:r>
        <w:rPr>
          <w:rtl/>
        </w:rPr>
        <w:t xml:space="preserve"> استفاده شده است.</w:t>
      </w:r>
    </w:p>
    <w:p w14:paraId="7DBDCC2B" w14:textId="77777777" w:rsidR="00AB7314" w:rsidRDefault="00AB7314">
      <w:pPr>
        <w:spacing w:before="0"/>
      </w:pPr>
    </w:p>
    <w:p w14:paraId="754E9B9B" w14:textId="77777777" w:rsidR="00AB7314" w:rsidRDefault="00000000">
      <w:pPr>
        <w:pStyle w:val="Heading2"/>
        <w:spacing w:before="0"/>
      </w:pPr>
      <w:bookmarkStart w:id="129" w:name="_h729q7vhze2e" w:colFirst="0" w:colLast="0"/>
      <w:bookmarkEnd w:id="129"/>
      <w:r>
        <w:rPr>
          <w:rtl/>
        </w:rPr>
        <w:t>4-2. مجموعه‌داده‌ها و پیش‌پردازش</w:t>
      </w:r>
    </w:p>
    <w:p w14:paraId="63B4919A" w14:textId="77777777" w:rsidR="00AB7314" w:rsidRDefault="00000000">
      <w:pPr>
        <w:pStyle w:val="Heading3"/>
        <w:spacing w:before="0"/>
      </w:pPr>
      <w:bookmarkStart w:id="130" w:name="_8kt66dlcjbnm" w:colFirst="0" w:colLast="0"/>
      <w:bookmarkEnd w:id="130"/>
      <w:r>
        <w:t>4-2-1. Mr. TyDi</w:t>
      </w:r>
    </w:p>
    <w:p w14:paraId="2142AA5F" w14:textId="77777777" w:rsidR="00AB7314" w:rsidRDefault="00000000">
      <w:pPr>
        <w:numPr>
          <w:ilvl w:val="0"/>
          <w:numId w:val="23"/>
        </w:numPr>
        <w:spacing w:before="0" w:after="0"/>
      </w:pPr>
      <w:r>
        <w:t>Mr. TyDi</w:t>
      </w:r>
      <w:r>
        <w:rPr>
          <w:rtl/>
        </w:rPr>
        <w:t xml:space="preserve"> یک مجموعه‌داده بازیابی چندزبانه است که 11 زبان گوناگون را پوشش می‌دهد. در این مجموعه، پرس‌وجوها و اسناد در یک زبان واحد هستند (کار </w:t>
      </w:r>
      <w:r>
        <w:t>monolingual retrieval). Mr. TyDi</w:t>
      </w:r>
      <w:r>
        <w:rPr>
          <w:rtl/>
        </w:rPr>
        <w:t xml:space="preserve"> شامل حدود 3,000–5,000 پرس‌وجو در هر </w:t>
      </w:r>
      <w:r>
        <w:rPr>
          <w:rtl/>
        </w:rPr>
        <w:lastRenderedPageBreak/>
        <w:t>زبان با به‌طور میانگین 1.8 پاساژ مرتبط (قضاوت مثبت) برای هر پرس‌وجو است (یعنی تقریباً هر پرس‌وجو فقط یک یا دو سند مرتبط دارد).</w:t>
      </w:r>
    </w:p>
    <w:p w14:paraId="158EC7CB" w14:textId="77777777" w:rsidR="00AB7314" w:rsidRDefault="00000000">
      <w:pPr>
        <w:numPr>
          <w:ilvl w:val="0"/>
          <w:numId w:val="23"/>
        </w:numPr>
        <w:spacing w:before="0" w:after="0"/>
      </w:pPr>
      <w:r>
        <w:rPr>
          <w:rtl/>
        </w:rPr>
        <w:t xml:space="preserve">دریافت و قالب: اسناد و پرس‌وجوها را از ریپازیتوری </w:t>
      </w:r>
      <w:r>
        <w:t>Mr. TyDi</w:t>
      </w:r>
      <w:r>
        <w:rPr>
          <w:rtl/>
        </w:rPr>
        <w:t xml:space="preserve"> دانلود کردیم. هر زبان یک فایل </w:t>
      </w:r>
      <w:r>
        <w:t>JSON</w:t>
      </w:r>
      <w:r>
        <w:rPr>
          <w:rtl/>
        </w:rPr>
        <w:t xml:space="preserve"> یا </w:t>
      </w:r>
      <w:r>
        <w:t>TSV</w:t>
      </w:r>
      <w:r>
        <w:rPr>
          <w:rtl/>
        </w:rPr>
        <w:t xml:space="preserve"> مجزا دارد.</w:t>
      </w:r>
    </w:p>
    <w:p w14:paraId="219382F3" w14:textId="77777777" w:rsidR="00AB7314" w:rsidRDefault="00000000">
      <w:pPr>
        <w:numPr>
          <w:ilvl w:val="0"/>
          <w:numId w:val="23"/>
        </w:numPr>
        <w:spacing w:before="0"/>
      </w:pPr>
      <w:r>
        <w:rPr>
          <w:rtl/>
        </w:rPr>
        <w:t>پیش‌پردازش: برای هر زبان، اسناد و پرس‌وجوها با همان توکن‌ساز (</w:t>
      </w:r>
      <w:r>
        <w:t>Tokenizer</w:t>
      </w:r>
      <w:r>
        <w:rPr>
          <w:rtl/>
        </w:rPr>
        <w:t xml:space="preserve">) مربوطه پردازش شد. غیرحروف و علائم خاص حذف شد، اسامی خاص و اعداد بدون تغییر ماندند. برای استخراج عبارات، ما </w:t>
      </w:r>
      <w:r>
        <w:t>n</w:t>
      </w:r>
      <w:r>
        <w:rPr>
          <w:rtl/>
        </w:rPr>
        <w:t xml:space="preserve">-گرام‌های ۱ تا ۳ را در نظر گرفتیم و عبارات با فراوانی کمتر از 5 حذف شدند. (در صورت دسترسی، می‌توان از واژگان‌های توکار </w:t>
      </w:r>
      <w:r>
        <w:t>BERT</w:t>
      </w:r>
      <w:r>
        <w:rPr>
          <w:rtl/>
        </w:rPr>
        <w:t xml:space="preserve"> یا </w:t>
      </w:r>
      <w:r>
        <w:t>spaCy</w:t>
      </w:r>
      <w:r>
        <w:rPr>
          <w:rtl/>
        </w:rPr>
        <w:t xml:space="preserve"> استفاده کرد؛ در اینجا پیاده‌سازی فاصله‌ای ساده به‌کار رفته است.)</w:t>
      </w:r>
    </w:p>
    <w:p w14:paraId="331373B4" w14:textId="77777777" w:rsidR="00AB7314" w:rsidRDefault="00000000">
      <w:pPr>
        <w:pStyle w:val="Heading3"/>
        <w:spacing w:before="0"/>
      </w:pPr>
      <w:bookmarkStart w:id="131" w:name="_kezsmwkwv8su" w:colFirst="0" w:colLast="0"/>
      <w:bookmarkEnd w:id="131"/>
      <w:r>
        <w:t>4-2-2. MIRACL</w:t>
      </w:r>
    </w:p>
    <w:p w14:paraId="0C4A888D" w14:textId="77777777" w:rsidR="00AB7314" w:rsidRDefault="00000000">
      <w:pPr>
        <w:numPr>
          <w:ilvl w:val="0"/>
          <w:numId w:val="7"/>
        </w:numPr>
        <w:spacing w:before="0" w:after="0"/>
      </w:pPr>
      <w:r>
        <w:t>MIRACL</w:t>
      </w:r>
      <w:r>
        <w:rPr>
          <w:rtl/>
        </w:rPr>
        <w:t xml:space="preserve"> یک پایگاه داده </w:t>
      </w:r>
      <w:r>
        <w:t>Retrieval</w:t>
      </w:r>
      <w:r>
        <w:rPr>
          <w:rtl/>
        </w:rPr>
        <w:t xml:space="preserve"> چندزبانه برای 18 زبان مختلف (از جمله زبان‌های انگلیسی، عربی، فارسی، هیندی، اسپانیایی و غیره) است. این مجموعه شامل بیش از 78,000 پرس‌وجو و حدود 726,000 قضاوت </w:t>
      </w:r>
      <w:r>
        <w:t>relevance</w:t>
      </w:r>
      <w:r>
        <w:rPr>
          <w:rtl/>
        </w:rPr>
        <w:t xml:space="preserve"> است (به‌طور متوسط بیش از 9 سند مرتبط برای هر پرس‌وجو). داده‌ها از صفحات ویکی‌پدیا تهیه شده‌اند و توسط گویشوران بومی بی‌طرف ارزیابی شده‌اند.</w:t>
      </w:r>
    </w:p>
    <w:p w14:paraId="226539A1" w14:textId="77777777" w:rsidR="00AB7314" w:rsidRDefault="00000000">
      <w:pPr>
        <w:numPr>
          <w:ilvl w:val="0"/>
          <w:numId w:val="7"/>
        </w:numPr>
        <w:spacing w:before="0" w:after="0"/>
      </w:pPr>
      <w:r>
        <w:rPr>
          <w:rtl/>
        </w:rPr>
        <w:t xml:space="preserve">دریافت و قالب: </w:t>
      </w:r>
      <w:r>
        <w:t>MIRACL</w:t>
      </w:r>
      <w:r>
        <w:rPr>
          <w:rtl/>
        </w:rPr>
        <w:t xml:space="preserve"> را از وب‌سایت رسمی یا آدرس منتشرشده دریافت کردیم. ساختار شامل سوالات، اسناد (ویکی‌پدیا) و قضاوت‌ها (به‌صورت فایل </w:t>
      </w:r>
      <w:r>
        <w:t>TSV</w:t>
      </w:r>
      <w:r>
        <w:rPr>
          <w:rtl/>
        </w:rPr>
        <w:t xml:space="preserve"> یا </w:t>
      </w:r>
      <w:r>
        <w:t>JSON</w:t>
      </w:r>
      <w:r>
        <w:rPr>
          <w:rtl/>
        </w:rPr>
        <w:t>) است.</w:t>
      </w:r>
    </w:p>
    <w:p w14:paraId="20609601" w14:textId="77777777" w:rsidR="00AB7314" w:rsidRDefault="00000000">
      <w:pPr>
        <w:numPr>
          <w:ilvl w:val="0"/>
          <w:numId w:val="7"/>
        </w:numPr>
        <w:spacing w:before="0"/>
      </w:pPr>
      <w:r>
        <w:rPr>
          <w:rtl/>
        </w:rPr>
        <w:t xml:space="preserve">پیش‌پردازش: مشابه </w:t>
      </w:r>
      <w:r>
        <w:t>Mr. TyDi</w:t>
      </w:r>
      <w:r>
        <w:rPr>
          <w:rtl/>
        </w:rPr>
        <w:t xml:space="preserve">، هر زبان جداگانه پردازش شد. از آنجا که تعداد اسناد مرتبط برای هر پرس‌وجو در </w:t>
      </w:r>
      <w:r>
        <w:t>MIRACL</w:t>
      </w:r>
      <w:r>
        <w:rPr>
          <w:rtl/>
        </w:rPr>
        <w:t xml:space="preserve"> بیشتر است، معیارهایی مانند </w:t>
      </w:r>
      <w:r>
        <w:t>MAP</w:t>
      </w:r>
      <w:r>
        <w:rPr>
          <w:rtl/>
        </w:rPr>
        <w:t xml:space="preserve"> و </w:t>
      </w:r>
      <w:r>
        <w:t>NDCG</w:t>
      </w:r>
      <w:r>
        <w:rPr>
          <w:rtl/>
        </w:rPr>
        <w:t xml:space="preserve"> به خوبی پاسخ می‌دهند. روش استخراج عبارات مشابه استفاده از </w:t>
      </w:r>
      <w:r>
        <w:t>n</w:t>
      </w:r>
      <w:r>
        <w:rPr>
          <w:rtl/>
        </w:rPr>
        <w:t>-گرام در نظر گرفته شد.</w:t>
      </w:r>
    </w:p>
    <w:p w14:paraId="346766E7" w14:textId="77777777" w:rsidR="00AB7314" w:rsidRDefault="00000000">
      <w:pPr>
        <w:spacing w:before="0"/>
      </w:pPr>
      <w:r>
        <w:rPr>
          <w:rtl/>
        </w:rPr>
        <w:lastRenderedPageBreak/>
        <w:t xml:space="preserve">نکته: </w:t>
      </w:r>
      <w:r>
        <w:t>Belebele</w:t>
      </w:r>
      <w:r>
        <w:rPr>
          <w:rtl/>
        </w:rPr>
        <w:t xml:space="preserve"> یک مجموعه‌داده </w:t>
      </w:r>
      <w:r>
        <w:t>MRC</w:t>
      </w:r>
      <w:r>
        <w:rPr>
          <w:rtl/>
        </w:rPr>
        <w:t xml:space="preserve"> چندگزینه‌ای چندزبانه با 122 زبان است. این مجموعه برای </w:t>
      </w:r>
      <w:r>
        <w:t>QA</w:t>
      </w:r>
      <w:r>
        <w:rPr>
          <w:rtl/>
        </w:rPr>
        <w:t xml:space="preserve"> طراحی شده و شامل جمله و گزینه پاسخ است. با این حال، از آنجا که ساختار بازیابی مستقیم (</w:t>
      </w:r>
      <w:r>
        <w:t>passage retrieval</w:t>
      </w:r>
      <w:r>
        <w:rPr>
          <w:rtl/>
        </w:rPr>
        <w:t xml:space="preserve">) ندارد، در این پژوهش از </w:t>
      </w:r>
      <w:r>
        <w:t>Belebele</w:t>
      </w:r>
      <w:r>
        <w:rPr>
          <w:rtl/>
        </w:rPr>
        <w:t xml:space="preserve"> صرفاً به عنوان مجموعه‌داده </w:t>
      </w:r>
      <w:r>
        <w:t>QA</w:t>
      </w:r>
      <w:r>
        <w:rPr>
          <w:rtl/>
        </w:rPr>
        <w:t xml:space="preserve"> یاد کردیم و تمرکز اصلی بر </w:t>
      </w:r>
      <w:r>
        <w:t>Mr. TyDi</w:t>
      </w:r>
      <w:r>
        <w:rPr>
          <w:rtl/>
        </w:rPr>
        <w:t xml:space="preserve"> و </w:t>
      </w:r>
      <w:r>
        <w:t>MIRACL</w:t>
      </w:r>
      <w:r>
        <w:rPr>
          <w:rtl/>
        </w:rPr>
        <w:t xml:space="preserve"> بود.</w:t>
      </w:r>
    </w:p>
    <w:p w14:paraId="7DE36AC8" w14:textId="77777777" w:rsidR="00AB7314" w:rsidRDefault="00AB7314">
      <w:pPr>
        <w:spacing w:before="0"/>
      </w:pPr>
    </w:p>
    <w:p w14:paraId="188463B5" w14:textId="77777777" w:rsidR="00AB7314" w:rsidRDefault="00000000">
      <w:pPr>
        <w:pStyle w:val="Heading3"/>
        <w:spacing w:before="0"/>
      </w:pPr>
      <w:bookmarkStart w:id="132" w:name="_gbvdl4mvebwu" w:colFirst="0" w:colLast="0"/>
      <w:bookmarkEnd w:id="132"/>
      <w:r>
        <w:rPr>
          <w:rtl/>
        </w:rPr>
        <w:t>4-2-3. شاخص‌سازی و پارامترها</w:t>
      </w:r>
    </w:p>
    <w:p w14:paraId="29F1E3B5" w14:textId="77777777" w:rsidR="00AB7314" w:rsidRDefault="00000000">
      <w:pPr>
        <w:numPr>
          <w:ilvl w:val="0"/>
          <w:numId w:val="11"/>
        </w:numPr>
        <w:spacing w:before="0" w:after="0"/>
      </w:pPr>
      <w:r>
        <w:t>TF–IDF</w:t>
      </w:r>
      <w:r>
        <w:rPr>
          <w:rtl/>
        </w:rPr>
        <w:t xml:space="preserve"> و ماتریس هم‌رخدادی: از </w:t>
      </w:r>
      <w:r>
        <w:t>TfidfVectorizer</w:t>
      </w:r>
      <w:r>
        <w:rPr>
          <w:rtl/>
        </w:rPr>
        <w:t xml:space="preserve"> در </w:t>
      </w:r>
      <w:r>
        <w:t>scikit-learn</w:t>
      </w:r>
      <w:r>
        <w:rPr>
          <w:rtl/>
        </w:rPr>
        <w:t xml:space="preserve"> برای محاسبه </w:t>
      </w:r>
      <w:r>
        <w:t>TF–IDF</w:t>
      </w:r>
      <w:r>
        <w:rPr>
          <w:rtl/>
        </w:rPr>
        <w:t xml:space="preserve"> واژگان با محدوده </w:t>
      </w:r>
      <w:r>
        <w:t>n</w:t>
      </w:r>
      <w:r>
        <w:rPr>
          <w:rtl/>
        </w:rPr>
        <w:t xml:space="preserve">-گرام ۱–۳ استفاده شد. هم‌چنین ماتریس هم‌رخدادی براساس شمارش </w:t>
      </w:r>
      <w:r>
        <w:t>co-occurrence</w:t>
      </w:r>
      <w:r>
        <w:rPr>
          <w:rtl/>
        </w:rPr>
        <w:t xml:space="preserve"> بین عبارات (در سطح سند) ساخته شد و با (\</w:t>
      </w:r>
      <w:r>
        <w:t>mathrm{IDF</w:t>
      </w:r>
      <w:r>
        <w:rPr>
          <w:rtl/>
        </w:rPr>
        <w:t>}) عبارات نرمالیزه گشت.</w:t>
      </w:r>
    </w:p>
    <w:p w14:paraId="3FB95F23" w14:textId="77777777" w:rsidR="00AB7314" w:rsidRDefault="00000000">
      <w:pPr>
        <w:numPr>
          <w:ilvl w:val="0"/>
          <w:numId w:val="11"/>
        </w:numPr>
        <w:spacing w:before="0" w:after="0"/>
      </w:pPr>
      <w:r>
        <w:t>UMAP</w:t>
      </w:r>
      <w:r>
        <w:rPr>
          <w:rtl/>
        </w:rPr>
        <w:t xml:space="preserve">: از پیاده‌سازی </w:t>
      </w:r>
      <w:r>
        <w:t>umap-learn</w:t>
      </w:r>
      <w:r>
        <w:rPr>
          <w:rtl/>
        </w:rPr>
        <w:t xml:space="preserve"> با تنظیمات بالا استفاده شد. داده ورودی، ماتریس ترم-زمینه‌ی ساخته‌شده بود.</w:t>
      </w:r>
    </w:p>
    <w:p w14:paraId="45838706" w14:textId="77777777" w:rsidR="00AB7314" w:rsidRDefault="00000000">
      <w:pPr>
        <w:numPr>
          <w:ilvl w:val="0"/>
          <w:numId w:val="11"/>
        </w:numPr>
        <w:spacing w:before="0" w:after="0"/>
      </w:pPr>
      <w:r>
        <w:t>Morton (Z-Order) Encoding</w:t>
      </w:r>
      <w:r>
        <w:rPr>
          <w:rtl/>
        </w:rPr>
        <w:t>: تبدیل مختصات دوبعدی گرید ((</w:t>
      </w:r>
      <w:r>
        <w:t>i,j</w:t>
      </w:r>
      <w:r>
        <w:rPr>
          <w:rtl/>
        </w:rPr>
        <w:t xml:space="preserve">)) به یک عدد تک را با بینجی </w:t>
      </w:r>
      <w:r>
        <w:t>bit-interleave</w:t>
      </w:r>
      <w:r>
        <w:rPr>
          <w:rtl/>
        </w:rPr>
        <w:t xml:space="preserve"> انجام دادیم؛ یعنی بیت‌های باینری (</w:t>
      </w:r>
      <w:r>
        <w:t>i</w:t>
      </w:r>
      <w:r>
        <w:rPr>
          <w:rtl/>
        </w:rPr>
        <w:t>) و (</w:t>
      </w:r>
      <w:r>
        <w:t>j</w:t>
      </w:r>
      <w:r>
        <w:rPr>
          <w:rtl/>
        </w:rPr>
        <w:t>) را به‌هم تنیدیم تا یک شناسه (0..4095) ایجاد شود. این کار نظم مکانی را تا حدی حفظ می‌کند.</w:t>
      </w:r>
    </w:p>
    <w:p w14:paraId="61DFCBB1" w14:textId="77777777" w:rsidR="00AB7314" w:rsidRDefault="00000000">
      <w:pPr>
        <w:numPr>
          <w:ilvl w:val="0"/>
          <w:numId w:val="11"/>
        </w:numPr>
        <w:spacing w:before="0" w:after="0"/>
      </w:pPr>
      <w:r>
        <w:rPr>
          <w:rtl/>
        </w:rPr>
        <w:t xml:space="preserve">گسترش و </w:t>
      </w:r>
      <w:r>
        <w:t>smoothing</w:t>
      </w:r>
      <w:r>
        <w:rPr>
          <w:rtl/>
        </w:rPr>
        <w:t xml:space="preserve">: کد گسترش را به سادگی با جابه‌جایی اندیس‌ها (±1) اعمال کردیم و برای </w:t>
      </w:r>
      <w:r>
        <w:t>Gaussian smoothing</w:t>
      </w:r>
      <w:r>
        <w:rPr>
          <w:rtl/>
        </w:rPr>
        <w:t xml:space="preserve"> از تابع گوسی پیاده‌سازی‌شده در </w:t>
      </w:r>
      <w:r>
        <w:t>SciPy (scipy.ndimage.gaussian_filter</w:t>
      </w:r>
      <w:r>
        <w:rPr>
          <w:rtl/>
        </w:rPr>
        <w:t>) با (\</w:t>
      </w:r>
      <w:r>
        <w:t>sigma</w:t>
      </w:r>
      <w:r>
        <w:rPr>
          <w:rtl/>
        </w:rPr>
        <w:t>=1.5) استفاده کردیم.</w:t>
      </w:r>
    </w:p>
    <w:p w14:paraId="61962F53" w14:textId="77777777" w:rsidR="00AB7314" w:rsidRDefault="00000000">
      <w:pPr>
        <w:numPr>
          <w:ilvl w:val="0"/>
          <w:numId w:val="11"/>
        </w:numPr>
        <w:spacing w:before="0" w:after="0"/>
      </w:pPr>
      <w:r>
        <w:t>SPLADE</w:t>
      </w:r>
      <w:r>
        <w:rPr>
          <w:rtl/>
        </w:rPr>
        <w:t xml:space="preserve">: از مدل پیش‌آموزش‌دیده </w:t>
      </w:r>
      <w:r>
        <w:t>SPLADE</w:t>
      </w:r>
      <w:r>
        <w:rPr>
          <w:rtl/>
        </w:rPr>
        <w:t xml:space="preserve"> (نسخه </w:t>
      </w:r>
      <w:r>
        <w:t>v</w:t>
      </w:r>
      <w:r>
        <w:rPr>
          <w:rtl/>
        </w:rPr>
        <w:t xml:space="preserve">2 یا جدید) استفاده شد. برای هر سند و پرس‌وجو، بردار </w:t>
      </w:r>
      <w:r>
        <w:t>sparse</w:t>
      </w:r>
      <w:r>
        <w:rPr>
          <w:rtl/>
        </w:rPr>
        <w:t xml:space="preserve"> از توکن‌های وردپیسمول </w:t>
      </w:r>
      <w:r>
        <w:t>BERT</w:t>
      </w:r>
      <w:r>
        <w:rPr>
          <w:rtl/>
        </w:rPr>
        <w:t xml:space="preserve"> تولید کردیم. در پیاده‌سازی، بردارهای </w:t>
      </w:r>
      <w:r>
        <w:t>SPLADE</w:t>
      </w:r>
      <w:r>
        <w:rPr>
          <w:rtl/>
        </w:rPr>
        <w:t xml:space="preserve"> را با یک ساختار معکوس (مانند </w:t>
      </w:r>
      <w:r>
        <w:t>Pyserini</w:t>
      </w:r>
      <w:r>
        <w:rPr>
          <w:rtl/>
        </w:rPr>
        <w:t xml:space="preserve"> با قابلیت بارگذاری بردارهای </w:t>
      </w:r>
      <w:r>
        <w:t>sparse</w:t>
      </w:r>
      <w:r>
        <w:rPr>
          <w:rtl/>
        </w:rPr>
        <w:t>) ثبت کردیم.</w:t>
      </w:r>
    </w:p>
    <w:p w14:paraId="59A25DD0" w14:textId="77777777" w:rsidR="00AB7314" w:rsidRDefault="00000000">
      <w:pPr>
        <w:numPr>
          <w:ilvl w:val="0"/>
          <w:numId w:val="11"/>
        </w:numPr>
        <w:spacing w:before="0" w:after="0"/>
      </w:pPr>
      <w:r>
        <w:lastRenderedPageBreak/>
        <w:t>BM</w:t>
      </w:r>
      <w:r>
        <w:rPr>
          <w:rtl/>
        </w:rPr>
        <w:t xml:space="preserve">25: به عنوان </w:t>
      </w:r>
      <w:r>
        <w:t>baseline</w:t>
      </w:r>
      <w:r>
        <w:rPr>
          <w:rtl/>
        </w:rPr>
        <w:t xml:space="preserve"> واژگانی از پیاده‌سازی </w:t>
      </w:r>
      <w:r>
        <w:t>BM</w:t>
      </w:r>
      <w:r>
        <w:rPr>
          <w:rtl/>
        </w:rPr>
        <w:t xml:space="preserve">25 موجود در </w:t>
      </w:r>
      <w:r>
        <w:t>Pyserini</w:t>
      </w:r>
      <w:r>
        <w:rPr>
          <w:rtl/>
        </w:rPr>
        <w:t xml:space="preserve"> با پارامترهای پیش‌فرض (</w:t>
      </w:r>
      <w:r>
        <w:t>k</w:t>
      </w:r>
      <w:r>
        <w:rPr>
          <w:rtl/>
        </w:rPr>
        <w:t>_1=1.2) و (</w:t>
      </w:r>
      <w:r>
        <w:t>b</w:t>
      </w:r>
      <w:r>
        <w:rPr>
          <w:rtl/>
        </w:rPr>
        <w:t>=0.75) استفاده کردیم.</w:t>
      </w:r>
    </w:p>
    <w:p w14:paraId="44F5EC86" w14:textId="77777777" w:rsidR="00AB7314" w:rsidRDefault="00000000">
      <w:pPr>
        <w:numPr>
          <w:ilvl w:val="0"/>
          <w:numId w:val="11"/>
        </w:numPr>
        <w:spacing w:before="0"/>
      </w:pPr>
      <w:r>
        <w:t>Retrieval</w:t>
      </w:r>
      <w:r>
        <w:rPr>
          <w:rtl/>
        </w:rPr>
        <w:t xml:space="preserve"> متراکم (</w:t>
      </w:r>
      <w:r>
        <w:t>Dense</w:t>
      </w:r>
      <w:r>
        <w:rPr>
          <w:rtl/>
        </w:rPr>
        <w:t xml:space="preserve">): برای مقایسه میانی می‌توان </w:t>
      </w:r>
      <w:r>
        <w:t>DPR</w:t>
      </w:r>
      <w:r>
        <w:rPr>
          <w:rtl/>
        </w:rPr>
        <w:t xml:space="preserve"> یا </w:t>
      </w:r>
      <w:r>
        <w:t>mBERT</w:t>
      </w:r>
      <w:r>
        <w:rPr>
          <w:rtl/>
        </w:rPr>
        <w:t xml:space="preserve"> استفاده نمود. در اینجا (اختیاری) از </w:t>
      </w:r>
      <w:r>
        <w:t>DPR</w:t>
      </w:r>
      <w:r>
        <w:rPr>
          <w:rtl/>
        </w:rPr>
        <w:t xml:space="preserve"> چندزبانه (</w:t>
      </w:r>
      <w:r>
        <w:t>mDPR</w:t>
      </w:r>
      <w:r>
        <w:rPr>
          <w:rtl/>
        </w:rPr>
        <w:t xml:space="preserve">) استفاده شد تا </w:t>
      </w:r>
      <w:r>
        <w:t>performance</w:t>
      </w:r>
      <w:r>
        <w:rPr>
          <w:rtl/>
        </w:rPr>
        <w:t xml:space="preserve"> مدل‌های </w:t>
      </w:r>
      <w:r>
        <w:t>dense</w:t>
      </w:r>
      <w:r>
        <w:rPr>
          <w:rtl/>
        </w:rPr>
        <w:t xml:space="preserve"> نشان داده شود.</w:t>
      </w:r>
    </w:p>
    <w:p w14:paraId="297FA31A" w14:textId="77777777" w:rsidR="00AB7314" w:rsidRDefault="00000000">
      <w:pPr>
        <w:spacing w:before="0"/>
      </w:pPr>
      <w:r>
        <w:rPr>
          <w:rtl/>
        </w:rPr>
        <w:t>جدول زیر هم خلاصه‌ای از پارامترهای اصلی پیاده‌سازی را نشان می‌دهد:</w:t>
      </w:r>
    </w:p>
    <w:p w14:paraId="20A0EECB" w14:textId="77777777" w:rsidR="00AB7314" w:rsidRDefault="00AB7314">
      <w:pPr>
        <w:spacing w:before="0"/>
      </w:pPr>
    </w:p>
    <w:p w14:paraId="58F5AD1F" w14:textId="77777777" w:rsidR="00AB7314" w:rsidRDefault="00000000">
      <w:pPr>
        <w:spacing w:before="0"/>
      </w:pPr>
      <w:r>
        <w:rPr>
          <w:rtl/>
        </w:rPr>
        <w:t>پارامتر</w:t>
      </w:r>
      <w:r>
        <w:rPr>
          <w:rtl/>
        </w:rPr>
        <w:tab/>
        <w:t>مقدار یا انتخاب</w:t>
      </w:r>
    </w:p>
    <w:p w14:paraId="63FF741F" w14:textId="77777777" w:rsidR="00AB7314" w:rsidRDefault="00000000">
      <w:pPr>
        <w:spacing w:before="0"/>
      </w:pPr>
      <w:r>
        <w:rPr>
          <w:rtl/>
        </w:rPr>
        <w:t xml:space="preserve">سایز ماتریس‌ </w:t>
      </w:r>
      <w:r>
        <w:t>Semantic</w:t>
      </w:r>
      <w:r>
        <w:rPr>
          <w:rtl/>
        </w:rPr>
        <w:tab/>
        <w:t>64*64</w:t>
      </w:r>
    </w:p>
    <w:p w14:paraId="5A16BEBF" w14:textId="77777777" w:rsidR="00AB7314" w:rsidRDefault="00000000">
      <w:pPr>
        <w:spacing w:before="0"/>
      </w:pPr>
      <w:r>
        <w:rPr>
          <w:rtl/>
        </w:rPr>
        <w:t>گسترش مکانی (</w:t>
      </w:r>
      <w:r>
        <w:t>radius</w:t>
      </w:r>
      <w:r>
        <w:rPr>
          <w:rtl/>
        </w:rPr>
        <w:t>)</w:t>
      </w:r>
      <w:r>
        <w:rPr>
          <w:rtl/>
        </w:rPr>
        <w:tab/>
        <w:t>1</w:t>
      </w:r>
    </w:p>
    <w:p w14:paraId="35A09E66" w14:textId="77777777" w:rsidR="00AB7314" w:rsidRDefault="00000000">
      <w:pPr>
        <w:spacing w:before="0"/>
      </w:pPr>
      <w:r>
        <w:rPr>
          <w:rtl/>
        </w:rPr>
        <w:t>نرخ تضعیف (</w:t>
      </w:r>
      <w:r>
        <w:t>decay</w:t>
      </w:r>
      <w:r>
        <w:rPr>
          <w:rtl/>
        </w:rPr>
        <w:t>)</w:t>
      </w:r>
      <w:r>
        <w:rPr>
          <w:rtl/>
        </w:rPr>
        <w:tab/>
        <w:t>0.5</w:t>
      </w:r>
    </w:p>
    <w:p w14:paraId="6DE96FF1" w14:textId="77777777" w:rsidR="00AB7314" w:rsidRDefault="00000000">
      <w:pPr>
        <w:spacing w:before="0"/>
      </w:pPr>
      <w:r>
        <w:rPr>
          <w:rtl/>
        </w:rPr>
        <w:t>فیلتر گوسی ((\</w:t>
      </w:r>
      <w:r>
        <w:t>sigma</w:t>
      </w:r>
      <w:r>
        <w:rPr>
          <w:rtl/>
        </w:rPr>
        <w:t>))</w:t>
      </w:r>
      <w:r>
        <w:rPr>
          <w:rtl/>
        </w:rPr>
        <w:tab/>
        <w:t>1.5</w:t>
      </w:r>
    </w:p>
    <w:p w14:paraId="2F7855EE" w14:textId="77777777" w:rsidR="00AB7314" w:rsidRDefault="00000000">
      <w:pPr>
        <w:spacing w:before="0"/>
      </w:pPr>
      <w:r>
        <w:t>UMAP (n_neighbors)</w:t>
      </w:r>
      <w:r>
        <w:tab/>
        <w:t>15</w:t>
      </w:r>
    </w:p>
    <w:p w14:paraId="36855C29" w14:textId="77777777" w:rsidR="00AB7314" w:rsidRDefault="00000000">
      <w:pPr>
        <w:spacing w:before="0"/>
      </w:pPr>
      <w:r>
        <w:t>UMAP (min_dist)</w:t>
      </w:r>
      <w:r>
        <w:tab/>
        <w:t>0.1</w:t>
      </w:r>
    </w:p>
    <w:p w14:paraId="352D5C6C" w14:textId="77777777" w:rsidR="00AB7314" w:rsidRDefault="00000000">
      <w:pPr>
        <w:spacing w:before="0"/>
      </w:pPr>
      <w:r>
        <w:t>UMAP</w:t>
      </w:r>
      <w:r>
        <w:rPr>
          <w:rtl/>
        </w:rPr>
        <w:t xml:space="preserve"> متریک</w:t>
      </w:r>
      <w:r>
        <w:rPr>
          <w:rtl/>
        </w:rPr>
        <w:tab/>
        <w:t>کسینوس (</w:t>
      </w:r>
      <w:r>
        <w:t>cosine</w:t>
      </w:r>
      <w:r>
        <w:rPr>
          <w:rtl/>
        </w:rPr>
        <w:t>)</w:t>
      </w:r>
    </w:p>
    <w:p w14:paraId="283F78AC" w14:textId="77777777" w:rsidR="00AB7314" w:rsidRDefault="00000000">
      <w:pPr>
        <w:spacing w:before="0"/>
      </w:pPr>
      <w:r>
        <w:t>BM25 (k</w:t>
      </w:r>
      <w:r>
        <w:rPr>
          <w:rtl/>
        </w:rPr>
        <w:t>_1)</w:t>
      </w:r>
      <w:r>
        <w:rPr>
          <w:rtl/>
        </w:rPr>
        <w:tab/>
        <w:t>1.2 (پیش‌فرض)</w:t>
      </w:r>
    </w:p>
    <w:p w14:paraId="2605255E" w14:textId="77777777" w:rsidR="00AB7314" w:rsidRDefault="00000000">
      <w:pPr>
        <w:spacing w:before="0"/>
      </w:pPr>
      <w:r>
        <w:t>BM25 (b</w:t>
      </w:r>
      <w:r>
        <w:rPr>
          <w:rtl/>
        </w:rPr>
        <w:t>)</w:t>
      </w:r>
      <w:r>
        <w:rPr>
          <w:rtl/>
        </w:rPr>
        <w:tab/>
        <w:t>0.75 (پیش‌فرض)</w:t>
      </w:r>
    </w:p>
    <w:p w14:paraId="2E775A8C" w14:textId="77777777" w:rsidR="00AB7314" w:rsidRDefault="00000000">
      <w:pPr>
        <w:spacing w:before="0"/>
      </w:pPr>
      <w:r>
        <w:t>RRF (k</w:t>
      </w:r>
      <w:r>
        <w:rPr>
          <w:rtl/>
        </w:rPr>
        <w:t>)</w:t>
      </w:r>
      <w:r>
        <w:rPr>
          <w:rtl/>
        </w:rPr>
        <w:tab/>
        <w:t>60 (توصیه‌شده)</w:t>
      </w:r>
    </w:p>
    <w:p w14:paraId="33D966B5" w14:textId="77777777" w:rsidR="00AB7314" w:rsidRDefault="00000000">
      <w:pPr>
        <w:spacing w:before="0"/>
      </w:pPr>
      <w:r>
        <w:t>Fusion (\alpha</w:t>
      </w:r>
      <w:r>
        <w:rPr>
          <w:rtl/>
        </w:rPr>
        <w:t>)</w:t>
      </w:r>
      <w:r>
        <w:rPr>
          <w:rtl/>
        </w:rPr>
        <w:tab/>
        <w:t>بهترین انتخاب 0.3</w:t>
      </w:r>
    </w:p>
    <w:p w14:paraId="3645E9EC" w14:textId="77777777" w:rsidR="00AB7314" w:rsidRDefault="00AB7314">
      <w:pPr>
        <w:spacing w:before="0"/>
      </w:pPr>
    </w:p>
    <w:p w14:paraId="332BD71B" w14:textId="77777777" w:rsidR="00AB7314" w:rsidRDefault="00000000">
      <w:pPr>
        <w:pStyle w:val="Heading2"/>
        <w:spacing w:before="0"/>
      </w:pPr>
      <w:bookmarkStart w:id="133" w:name="_fzcxbsz9wydp" w:colFirst="0" w:colLast="0"/>
      <w:bookmarkEnd w:id="133"/>
      <w:r>
        <w:rPr>
          <w:rtl/>
        </w:rPr>
        <w:t>4-3. پروتکل ارزیابی و معیارها</w:t>
      </w:r>
    </w:p>
    <w:p w14:paraId="33E7EE84" w14:textId="77777777" w:rsidR="00AB7314" w:rsidRDefault="00000000">
      <w:pPr>
        <w:numPr>
          <w:ilvl w:val="0"/>
          <w:numId w:val="38"/>
        </w:numPr>
        <w:spacing w:after="0"/>
      </w:pPr>
      <w:r>
        <w:rPr>
          <w:rtl/>
        </w:rPr>
        <w:t xml:space="preserve">شبیه‌سازی </w:t>
      </w:r>
      <w:r>
        <w:t>Retrieval</w:t>
      </w:r>
      <w:r>
        <w:rPr>
          <w:rtl/>
        </w:rPr>
        <w:t xml:space="preserve">: برای هر پرس‌وجو در مجموعه، سیستم باید اسناد مرتبط را رتبه‌بندی کند. برای مقایسه سیستم‌ها، ما نتایج </w:t>
      </w:r>
      <w:r>
        <w:t>Top-K</w:t>
      </w:r>
      <w:r>
        <w:rPr>
          <w:rtl/>
        </w:rPr>
        <w:t xml:space="preserve"> را برای هریک از روش‌های زیر به‌دست می‌آوریم:</w:t>
      </w:r>
    </w:p>
    <w:p w14:paraId="63B61146" w14:textId="77777777" w:rsidR="00AB7314" w:rsidRDefault="00000000">
      <w:pPr>
        <w:numPr>
          <w:ilvl w:val="0"/>
          <w:numId w:val="9"/>
        </w:numPr>
        <w:spacing w:before="0" w:after="0"/>
      </w:pPr>
      <w:r>
        <w:t>BM</w:t>
      </w:r>
      <w:r>
        <w:rPr>
          <w:rtl/>
        </w:rPr>
        <w:t xml:space="preserve">25 به‌عنوان </w:t>
      </w:r>
      <w:r>
        <w:t>baseline</w:t>
      </w:r>
      <w:r>
        <w:rPr>
          <w:rtl/>
        </w:rPr>
        <w:t xml:space="preserve"> واژگانی کلاسیک</w:t>
      </w:r>
    </w:p>
    <w:p w14:paraId="5AC183AB" w14:textId="77777777" w:rsidR="00AB7314" w:rsidRDefault="00000000">
      <w:pPr>
        <w:numPr>
          <w:ilvl w:val="0"/>
          <w:numId w:val="9"/>
        </w:numPr>
        <w:spacing w:before="0" w:after="0"/>
      </w:pPr>
      <w:r>
        <w:t>DPR (dense</w:t>
      </w:r>
      <w:r>
        <w:rPr>
          <w:rtl/>
        </w:rPr>
        <w:t xml:space="preserve">) به‌عنوان </w:t>
      </w:r>
      <w:r>
        <w:t>baseline</w:t>
      </w:r>
      <w:r>
        <w:rPr>
          <w:rtl/>
        </w:rPr>
        <w:t xml:space="preserve"> متراکم</w:t>
      </w:r>
    </w:p>
    <w:p w14:paraId="4CE51DC6" w14:textId="77777777" w:rsidR="00AB7314" w:rsidRDefault="00000000">
      <w:pPr>
        <w:numPr>
          <w:ilvl w:val="0"/>
          <w:numId w:val="9"/>
        </w:numPr>
        <w:spacing w:before="0" w:after="0"/>
      </w:pPr>
      <w:r>
        <w:t>Semantic Folding (SF</w:t>
      </w:r>
      <w:r>
        <w:rPr>
          <w:rtl/>
        </w:rPr>
        <w:t xml:space="preserve">) تنها (مسیر </w:t>
      </w:r>
      <w:r>
        <w:t>fingerprint</w:t>
      </w:r>
      <w:r>
        <w:rPr>
          <w:rtl/>
        </w:rPr>
        <w:t xml:space="preserve"> بدون ادغام).</w:t>
      </w:r>
    </w:p>
    <w:p w14:paraId="0CB408EE" w14:textId="77777777" w:rsidR="00AB7314" w:rsidRDefault="00000000">
      <w:pPr>
        <w:numPr>
          <w:ilvl w:val="0"/>
          <w:numId w:val="9"/>
        </w:numPr>
        <w:spacing w:before="0" w:after="0"/>
      </w:pPr>
      <w:r>
        <w:t>SPLADE</w:t>
      </w:r>
      <w:r>
        <w:rPr>
          <w:rtl/>
        </w:rPr>
        <w:t xml:space="preserve"> تنها (مسیر </w:t>
      </w:r>
      <w:r>
        <w:t>sparse neural</w:t>
      </w:r>
      <w:r>
        <w:rPr>
          <w:rtl/>
        </w:rPr>
        <w:t>).</w:t>
      </w:r>
    </w:p>
    <w:p w14:paraId="71C73753" w14:textId="77777777" w:rsidR="00AB7314" w:rsidRDefault="00000000">
      <w:pPr>
        <w:numPr>
          <w:ilvl w:val="0"/>
          <w:numId w:val="9"/>
        </w:numPr>
        <w:spacing w:before="0" w:after="0"/>
      </w:pPr>
      <w:r>
        <w:t>SF + SPLADE (Linear Fusion</w:t>
      </w:r>
      <w:r>
        <w:rPr>
          <w:rtl/>
        </w:rPr>
        <w:t>) با (\</w:t>
      </w:r>
      <w:r>
        <w:t>alpha</w:t>
      </w:r>
      <w:r>
        <w:rPr>
          <w:rtl/>
        </w:rPr>
        <w:t>=0.3).</w:t>
      </w:r>
    </w:p>
    <w:p w14:paraId="02A25315" w14:textId="77777777" w:rsidR="00AB7314" w:rsidRDefault="00000000">
      <w:pPr>
        <w:numPr>
          <w:ilvl w:val="0"/>
          <w:numId w:val="9"/>
        </w:numPr>
        <w:spacing w:before="0" w:after="0"/>
      </w:pPr>
      <w:r>
        <w:t>SF + SPLADE (RRF</w:t>
      </w:r>
      <w:r>
        <w:rPr>
          <w:rtl/>
        </w:rPr>
        <w:t>) با (</w:t>
      </w:r>
      <w:r>
        <w:t>k</w:t>
      </w:r>
      <w:r>
        <w:rPr>
          <w:rtl/>
        </w:rPr>
        <w:t>=60).</w:t>
      </w:r>
    </w:p>
    <w:p w14:paraId="2859FDB5" w14:textId="77777777" w:rsidR="00AB7314" w:rsidRDefault="00000000">
      <w:pPr>
        <w:numPr>
          <w:ilvl w:val="0"/>
          <w:numId w:val="26"/>
        </w:numPr>
        <w:spacing w:before="0" w:after="0"/>
      </w:pPr>
      <w:r>
        <w:rPr>
          <w:rtl/>
        </w:rPr>
        <w:t>معیارهای سنجش: از معیارهای متداول رتبه‌بندی زیر استفاده می‌شود:</w:t>
      </w:r>
    </w:p>
    <w:p w14:paraId="1F66E1A0" w14:textId="77777777" w:rsidR="00AB7314" w:rsidRDefault="00000000">
      <w:pPr>
        <w:numPr>
          <w:ilvl w:val="1"/>
          <w:numId w:val="26"/>
        </w:numPr>
        <w:spacing w:before="0" w:after="0"/>
      </w:pPr>
      <w:r>
        <w:t>MRR</w:t>
      </w:r>
      <w:r>
        <w:rPr>
          <w:rtl/>
        </w:rPr>
        <w:t>: میانگین حاصل معکوس رتبه اولین سند مرتبط.</w:t>
      </w:r>
    </w:p>
    <w:p w14:paraId="48EA6B93" w14:textId="77777777" w:rsidR="00AB7314" w:rsidRDefault="00000000">
      <w:pPr>
        <w:numPr>
          <w:ilvl w:val="1"/>
          <w:numId w:val="26"/>
        </w:numPr>
        <w:spacing w:before="0" w:after="0"/>
      </w:pPr>
      <w:r>
        <w:t>MAP@K</w:t>
      </w:r>
      <w:r>
        <w:rPr>
          <w:rtl/>
        </w:rPr>
        <w:t xml:space="preserve">: میانگین دقت متوسط برای </w:t>
      </w:r>
      <w:r>
        <w:t>Top-K</w:t>
      </w:r>
      <w:r>
        <w:rPr>
          <w:rtl/>
        </w:rPr>
        <w:t xml:space="preserve"> اسناد.</w:t>
      </w:r>
    </w:p>
    <w:p w14:paraId="642DC5EF" w14:textId="77777777" w:rsidR="00AB7314" w:rsidRDefault="00000000">
      <w:pPr>
        <w:numPr>
          <w:ilvl w:val="1"/>
          <w:numId w:val="26"/>
        </w:numPr>
        <w:spacing w:before="0" w:after="0"/>
      </w:pPr>
      <w:r>
        <w:t>NDCG@K</w:t>
      </w:r>
      <w:r>
        <w:rPr>
          <w:rtl/>
        </w:rPr>
        <w:t xml:space="preserve">: مقدار نرمال‌شده </w:t>
      </w:r>
      <w:r>
        <w:t>DCG</w:t>
      </w:r>
      <w:r>
        <w:rPr>
          <w:rtl/>
        </w:rPr>
        <w:t xml:space="preserve"> تا </w:t>
      </w:r>
      <w:r>
        <w:t>Top-K</w:t>
      </w:r>
      <w:r>
        <w:rPr>
          <w:rtl/>
        </w:rPr>
        <w:t>، که با توجه به رتبه اسناد مرتبط اهمیت را لحاظ می‌کند. به‌ویژه وقتی چند سطح ارتباط (مثلاً مرتبط کامل یا جزئی) وجود دارد مفید است.</w:t>
      </w:r>
    </w:p>
    <w:p w14:paraId="4B0F525E" w14:textId="77777777" w:rsidR="00AB7314" w:rsidRDefault="00000000">
      <w:pPr>
        <w:numPr>
          <w:ilvl w:val="0"/>
          <w:numId w:val="26"/>
        </w:numPr>
        <w:spacing w:before="0"/>
      </w:pPr>
      <w:r>
        <w:rPr>
          <w:rtl/>
        </w:rPr>
        <w:t xml:space="preserve">تحلیل آبلشن و معنی‌داری: برای بررسی اهمیت هر مؤلفه، آزمایش‌هایی نظیر حذف </w:t>
      </w:r>
      <w:r>
        <w:t>smoothing</w:t>
      </w:r>
      <w:r>
        <w:rPr>
          <w:rtl/>
        </w:rPr>
        <w:t xml:space="preserve"> یا استفاده از حالت فقط </w:t>
      </w:r>
      <w:r>
        <w:t>TF</w:t>
      </w:r>
      <w:r>
        <w:rPr>
          <w:rtl/>
        </w:rPr>
        <w:t xml:space="preserve"> یا فقط </w:t>
      </w:r>
      <w:r>
        <w:t>co-occurrence</w:t>
      </w:r>
      <w:r>
        <w:rPr>
          <w:rtl/>
        </w:rPr>
        <w:t xml:space="preserve"> نیز اجرا خواهد شد. برای هر مقایسه، آزمون‌های آماری (مثلاً آزمون </w:t>
      </w:r>
      <w:r>
        <w:t>t</w:t>
      </w:r>
      <w:r>
        <w:rPr>
          <w:rtl/>
        </w:rPr>
        <w:t>) برای تأیید معنی‌دار بودن بهبودها استفاده خواهد شد (معمولاً سطح معنی‌داری (</w:t>
      </w:r>
      <w:r>
        <w:t>p</w:t>
      </w:r>
      <w:r>
        <w:rPr>
          <w:rtl/>
        </w:rPr>
        <w:t>&lt;0.05)).</w:t>
      </w:r>
    </w:p>
    <w:p w14:paraId="25D7B33F" w14:textId="77777777" w:rsidR="00AB7314" w:rsidRDefault="00AB7314"/>
    <w:p w14:paraId="5F043C38" w14:textId="77777777" w:rsidR="00AB7314" w:rsidRDefault="00000000">
      <w:pPr>
        <w:pStyle w:val="Heading2"/>
      </w:pPr>
      <w:bookmarkStart w:id="134" w:name="_bcigr3m5jmk9" w:colFirst="0" w:colLast="0"/>
      <w:bookmarkEnd w:id="134"/>
      <w:r>
        <w:rPr>
          <w:rtl/>
        </w:rPr>
        <w:lastRenderedPageBreak/>
        <w:t>4-4. نتایج آزمایش‌ها</w:t>
      </w:r>
    </w:p>
    <w:p w14:paraId="4087235C" w14:textId="77777777" w:rsidR="00AB7314" w:rsidRDefault="00AB7314"/>
    <w:p w14:paraId="1B64534C" w14:textId="77777777" w:rsidR="00AB7314" w:rsidRDefault="00000000">
      <w:r>
        <w:rPr>
          <w:rtl/>
        </w:rPr>
        <w:t>توجه: در ادامه چند جدول و نمودار نمونه ارائه شده است که شیوه گزارش نتایج را نشان می‌دهند.</w:t>
      </w:r>
    </w:p>
    <w:p w14:paraId="72DC3A09" w14:textId="77777777" w:rsidR="00AB7314" w:rsidRDefault="00AB7314"/>
    <w:p w14:paraId="05AB6AA7" w14:textId="77777777" w:rsidR="00AB7314" w:rsidRDefault="00000000">
      <w:pPr>
        <w:pStyle w:val="Heading3"/>
      </w:pPr>
      <w:bookmarkStart w:id="135" w:name="_b7j7ywp52p" w:colFirst="0" w:colLast="0"/>
      <w:bookmarkEnd w:id="135"/>
      <w:r>
        <w:rPr>
          <w:rtl/>
        </w:rPr>
        <w:t>4-4-1. جداول نتایج</w:t>
      </w:r>
    </w:p>
    <w:p w14:paraId="1C27340E" w14:textId="77777777" w:rsidR="00AB7314" w:rsidRDefault="00000000">
      <w:r>
        <w:rPr>
          <w:rtl/>
        </w:rPr>
        <w:t xml:space="preserve">جدول ۴-۱ میانگین معیارهای </w:t>
      </w:r>
      <w:r>
        <w:t>MRR، MAP</w:t>
      </w:r>
      <w:r>
        <w:rPr>
          <w:rtl/>
        </w:rPr>
        <w:t xml:space="preserve"> و </w:t>
      </w:r>
      <w:r>
        <w:t>NDCG</w:t>
      </w:r>
      <w:r>
        <w:rPr>
          <w:rtl/>
        </w:rPr>
        <w:t xml:space="preserve">@10 برای روش‌های مختلف روی مجموعه </w:t>
      </w:r>
      <w:r>
        <w:t>Belebele</w:t>
      </w:r>
      <w:r>
        <w:rPr>
          <w:rtl/>
        </w:rPr>
        <w:t xml:space="preserve"> چند زبانه را نشان می‌دهد:</w:t>
      </w:r>
    </w:p>
    <w:p w14:paraId="2704B715" w14:textId="77777777" w:rsidR="00AB7314" w:rsidRDefault="00AB7314"/>
    <w:p w14:paraId="7AF06ABB" w14:textId="77777777" w:rsidR="00AB7314" w:rsidRDefault="00000000">
      <w:r>
        <w:rPr>
          <w:rtl/>
        </w:rPr>
        <w:t xml:space="preserve">روش   </w:t>
      </w:r>
      <w:r>
        <w:rPr>
          <w:rtl/>
        </w:rPr>
        <w:tab/>
      </w:r>
      <w:r>
        <w:t xml:space="preserve">MRR  </w:t>
      </w:r>
      <w:r>
        <w:tab/>
        <w:t xml:space="preserve">AP  </w:t>
      </w:r>
      <w:r>
        <w:tab/>
        <w:t xml:space="preserve"> NDCG</w:t>
      </w:r>
      <w:r>
        <w:rPr>
          <w:rtl/>
        </w:rPr>
        <w:t>@20</w:t>
      </w:r>
    </w:p>
    <w:p w14:paraId="743B7A6C" w14:textId="77777777" w:rsidR="00AB7314" w:rsidRDefault="00000000">
      <w:r>
        <w:t>BM25</w:t>
      </w:r>
      <w:r>
        <w:tab/>
        <w:t xml:space="preserve"> 0.7854</w:t>
      </w:r>
      <w:r>
        <w:tab/>
        <w:t xml:space="preserve"> 0.7854</w:t>
      </w:r>
      <w:r>
        <w:tab/>
        <w:t>0.8233</w:t>
      </w:r>
    </w:p>
    <w:p w14:paraId="28D4700E" w14:textId="77777777" w:rsidR="00AB7314" w:rsidRDefault="00000000">
      <w:r>
        <w:t>DPR (dense)</w:t>
      </w:r>
      <w:r>
        <w:tab/>
        <w:t xml:space="preserve"> 0.310</w:t>
      </w:r>
      <w:r>
        <w:tab/>
        <w:t xml:space="preserve"> 0.255</w:t>
      </w:r>
      <w:r>
        <w:tab/>
        <w:t>0.290</w:t>
      </w:r>
    </w:p>
    <w:p w14:paraId="78DB956F" w14:textId="77777777" w:rsidR="00AB7314" w:rsidRDefault="00000000">
      <w:r>
        <w:t>SPLADE</w:t>
      </w:r>
      <w:r>
        <w:tab/>
        <w:t xml:space="preserve"> 0.4811</w:t>
      </w:r>
      <w:r>
        <w:tab/>
        <w:t>0.4811</w:t>
      </w:r>
      <w:r>
        <w:tab/>
        <w:t xml:space="preserve">   0.5152</w:t>
      </w:r>
    </w:p>
    <w:p w14:paraId="1B00C70D" w14:textId="77777777" w:rsidR="00AB7314" w:rsidRDefault="00000000">
      <w:r>
        <w:t>Semantic Folding (SF)</w:t>
      </w:r>
      <w:r>
        <w:tab/>
        <w:t xml:space="preserve"> 0.8166</w:t>
      </w:r>
      <w:r>
        <w:tab/>
        <w:t xml:space="preserve"> 0.8166</w:t>
      </w:r>
      <w:r>
        <w:tab/>
        <w:t xml:space="preserve">0.8472 </w:t>
      </w:r>
    </w:p>
    <w:p w14:paraId="07E0FDCA" w14:textId="77777777" w:rsidR="00AB7314" w:rsidRDefault="00000000">
      <w:pPr>
        <w:rPr>
          <w:b/>
          <w:bCs/>
        </w:rPr>
      </w:pPr>
      <w:r>
        <w:rPr>
          <w:b/>
          <w:bCs/>
        </w:rPr>
        <w:t>SF + SPLADE (Linear)</w:t>
      </w:r>
      <w:r>
        <w:rPr>
          <w:b/>
          <w:bCs/>
        </w:rPr>
        <w:tab/>
        <w:t xml:space="preserve"> 0.8248</w:t>
      </w:r>
      <w:r>
        <w:rPr>
          <w:b/>
          <w:bCs/>
        </w:rPr>
        <w:tab/>
        <w:t xml:space="preserve"> 0.8248</w:t>
      </w:r>
      <w:r>
        <w:rPr>
          <w:b/>
          <w:bCs/>
        </w:rPr>
        <w:tab/>
        <w:t>0.8489</w:t>
      </w:r>
    </w:p>
    <w:p w14:paraId="5D74ED79" w14:textId="77777777" w:rsidR="00AB7314" w:rsidRDefault="00000000">
      <w:r>
        <w:t>SF + SPLADE (RRF)</w:t>
      </w:r>
      <w:r>
        <w:tab/>
        <w:t xml:space="preserve">0.7001 </w:t>
      </w:r>
      <w:r>
        <w:tab/>
        <w:t xml:space="preserve">0.7001 </w:t>
      </w:r>
      <w:r>
        <w:tab/>
        <w:t>0.7557</w:t>
      </w:r>
    </w:p>
    <w:p w14:paraId="69C7128C" w14:textId="77777777" w:rsidR="00AB7314" w:rsidRDefault="00AB7314"/>
    <w:p w14:paraId="151F6BAA" w14:textId="77777777" w:rsidR="00AB7314" w:rsidRDefault="00000000">
      <w:r>
        <w:rPr>
          <w:rtl/>
        </w:rPr>
        <w:lastRenderedPageBreak/>
        <w:t xml:space="preserve">تحلیل: در این مثال، مشاهده می‌شود که </w:t>
      </w:r>
      <w:r>
        <w:t>SF</w:t>
      </w:r>
      <w:r>
        <w:rPr>
          <w:rtl/>
        </w:rPr>
        <w:t xml:space="preserve"> تکامل‌یافته عملکرد بهتری نسبت به </w:t>
      </w:r>
      <w:r>
        <w:t>BM</w:t>
      </w:r>
      <w:r>
        <w:rPr>
          <w:rtl/>
        </w:rPr>
        <w:t xml:space="preserve">25 دارد، و ادغام با </w:t>
      </w:r>
      <w:r>
        <w:t>SPLADE</w:t>
      </w:r>
      <w:r>
        <w:rPr>
          <w:rtl/>
        </w:rPr>
        <w:t xml:space="preserve"> (به‌ویژه </w:t>
      </w:r>
      <w:r>
        <w:t>Linear</w:t>
      </w:r>
      <w:r>
        <w:rPr>
          <w:rtl/>
        </w:rPr>
        <w:t>) بهبود بیشتری می‌آورد.</w:t>
      </w:r>
    </w:p>
    <w:p w14:paraId="71721453" w14:textId="77777777" w:rsidR="00AB7314" w:rsidRDefault="00000000">
      <w:r>
        <w:t>DPR</w:t>
      </w:r>
      <w:r>
        <w:rPr>
          <w:rtl/>
        </w:rPr>
        <w:t xml:space="preserve"> به تنهایی از </w:t>
      </w:r>
      <w:r>
        <w:t>BM</w:t>
      </w:r>
      <w:r>
        <w:rPr>
          <w:rtl/>
        </w:rPr>
        <w:t xml:space="preserve">25 ضعیف‌تر است (مطابق نتایج </w:t>
      </w:r>
      <w:r>
        <w:t>Mr. TyDi</w:t>
      </w:r>
      <w:r>
        <w:rPr>
          <w:rtl/>
        </w:rPr>
        <w:t>).</w:t>
      </w:r>
    </w:p>
    <w:p w14:paraId="40829D80" w14:textId="77777777" w:rsidR="00AB7314" w:rsidRDefault="00AB7314"/>
    <w:p w14:paraId="6DE12052" w14:textId="77777777" w:rsidR="00AB7314" w:rsidRDefault="00000000">
      <w:pPr>
        <w:pStyle w:val="Heading3"/>
      </w:pPr>
      <w:bookmarkStart w:id="136" w:name="_pxmngviudvpz" w:colFirst="0" w:colLast="0"/>
      <w:bookmarkEnd w:id="136"/>
      <w:r>
        <w:rPr>
          <w:rtl/>
        </w:rPr>
        <w:t>4-4-2. نمودارها</w:t>
      </w:r>
    </w:p>
    <w:p w14:paraId="70A1EE69" w14:textId="77777777" w:rsidR="00AB7314" w:rsidRDefault="00000000">
      <w:r>
        <w:rPr>
          <w:rtl/>
        </w:rPr>
        <w:t>برای نمایش چشم‌انداز کلی نتایج، از دو نوع نمودار استفاده می‌کنیم:</w:t>
      </w:r>
    </w:p>
    <w:p w14:paraId="0F441F78" w14:textId="77777777" w:rsidR="00AB7314" w:rsidRDefault="00000000">
      <w:pPr>
        <w:numPr>
          <w:ilvl w:val="0"/>
          <w:numId w:val="28"/>
        </w:numPr>
        <w:spacing w:after="0"/>
      </w:pPr>
      <w:r>
        <w:rPr>
          <w:rtl/>
        </w:rPr>
        <w:t>نمودار میله‌ای (</w:t>
      </w:r>
      <w:r>
        <w:t>Bar Chart</w:t>
      </w:r>
      <w:r>
        <w:rPr>
          <w:rtl/>
        </w:rPr>
        <w:t xml:space="preserve">): مقایسه روش‌ها در معیار </w:t>
      </w:r>
      <w:r>
        <w:t>MRR</w:t>
      </w:r>
      <w:r>
        <w:rPr>
          <w:rtl/>
        </w:rPr>
        <w:t xml:space="preserve"> در هر مجموعه.</w:t>
      </w:r>
    </w:p>
    <w:p w14:paraId="4377F2AB" w14:textId="77777777" w:rsidR="00AB7314" w:rsidRDefault="00000000">
      <w:pPr>
        <w:numPr>
          <w:ilvl w:val="0"/>
          <w:numId w:val="28"/>
        </w:numPr>
        <w:spacing w:before="0"/>
      </w:pPr>
      <w:r>
        <w:rPr>
          <w:rtl/>
        </w:rPr>
        <w:t>نمودار خطی (</w:t>
      </w:r>
      <w:r>
        <w:t>Line Chart</w:t>
      </w:r>
      <w:r>
        <w:rPr>
          <w:rtl/>
        </w:rPr>
        <w:t xml:space="preserve">) به ازای هر زبان: روند عملکرد برای روش‌های مختلف در زبان‌های متفاوت (به ویژه </w:t>
      </w:r>
      <w:r>
        <w:t>MIRACL</w:t>
      </w:r>
      <w:r>
        <w:rPr>
          <w:rtl/>
        </w:rPr>
        <w:t>).</w:t>
      </w:r>
    </w:p>
    <w:p w14:paraId="6BA56D2D" w14:textId="77777777" w:rsidR="00AB7314" w:rsidRDefault="00000000">
      <w:r>
        <w:rPr>
          <w:rtl/>
        </w:rPr>
        <w:t>مثال (فقط قالب نموداری):</w:t>
      </w:r>
    </w:p>
    <w:p w14:paraId="445A3622" w14:textId="77777777" w:rsidR="00AB7314" w:rsidRDefault="00000000">
      <w:r>
        <w:rPr>
          <w:noProof/>
        </w:rPr>
        <w:drawing>
          <wp:anchor distT="114300" distB="114300" distL="114300" distR="114300" simplePos="0" relativeHeight="251669504" behindDoc="0" locked="0" layoutInCell="1" hidden="0" allowOverlap="1" wp14:anchorId="28B2FBFE" wp14:editId="7579FE36">
            <wp:simplePos x="0" y="0"/>
            <wp:positionH relativeFrom="column">
              <wp:posOffset>-219074</wp:posOffset>
            </wp:positionH>
            <wp:positionV relativeFrom="paragraph">
              <wp:posOffset>114300</wp:posOffset>
            </wp:positionV>
            <wp:extent cx="5943600" cy="1663700"/>
            <wp:effectExtent l="0" t="0" r="0" b="0"/>
            <wp:wrapTopAndBottom distT="114300" distB="114300"/>
            <wp:docPr id="1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44"/>
                    <a:srcRect/>
                    <a:stretch>
                      <a:fillRect/>
                    </a:stretch>
                  </pic:blipFill>
                  <pic:spPr>
                    <a:xfrm>
                      <a:off x="0" y="0"/>
                      <a:ext cx="5943600" cy="1663700"/>
                    </a:xfrm>
                    <a:prstGeom prst="rect">
                      <a:avLst/>
                    </a:prstGeom>
                    <a:ln/>
                  </pic:spPr>
                </pic:pic>
              </a:graphicData>
            </a:graphic>
          </wp:anchor>
        </w:drawing>
      </w:r>
    </w:p>
    <w:p w14:paraId="53DB87A6" w14:textId="77777777" w:rsidR="00AB7314" w:rsidRDefault="00000000">
      <w:pPr>
        <w:jc w:val="center"/>
      </w:pPr>
      <w:r>
        <w:rPr>
          <w:rtl/>
        </w:rPr>
        <w:t xml:space="preserve">شکل ۴-۱: مقایسه مقدار </w:t>
      </w:r>
      <w:r>
        <w:t>MRR</w:t>
      </w:r>
      <w:r>
        <w:rPr>
          <w:rtl/>
        </w:rPr>
        <w:t xml:space="preserve"> روش‌های مختلف در مجموعه </w:t>
      </w:r>
      <w:r>
        <w:t>Belebele</w:t>
      </w:r>
    </w:p>
    <w:p w14:paraId="27EFC838" w14:textId="77777777" w:rsidR="00AB7314" w:rsidRDefault="00000000">
      <w:pPr>
        <w:pStyle w:val="Heading3"/>
      </w:pPr>
      <w:bookmarkStart w:id="137" w:name="_j7cn04xzth5f" w:colFirst="0" w:colLast="0"/>
      <w:bookmarkEnd w:id="137"/>
      <w:r>
        <w:rPr>
          <w:rtl/>
        </w:rPr>
        <w:t>4-4-3. تحلیل آماری</w:t>
      </w:r>
    </w:p>
    <w:p w14:paraId="34E0C8D0" w14:textId="77777777" w:rsidR="00AB7314" w:rsidRDefault="00000000">
      <w:r>
        <w:rPr>
          <w:rtl/>
        </w:rPr>
        <w:t xml:space="preserve">برای هر مقایسه (مثلاً </w:t>
      </w:r>
      <w:r>
        <w:t>SF</w:t>
      </w:r>
      <w:r>
        <w:rPr>
          <w:rtl/>
        </w:rPr>
        <w:t xml:space="preserve"> در برابر </w:t>
      </w:r>
      <w:r>
        <w:t>BM</w:t>
      </w:r>
      <w:r>
        <w:rPr>
          <w:rtl/>
        </w:rPr>
        <w:t xml:space="preserve">25)، از آزمون </w:t>
      </w:r>
      <w:r>
        <w:t>t</w:t>
      </w:r>
      <w:r>
        <w:rPr>
          <w:rtl/>
        </w:rPr>
        <w:t xml:space="preserve"> دوطرفه برای </w:t>
      </w:r>
      <w:r>
        <w:t>MRR</w:t>
      </w:r>
      <w:r>
        <w:rPr>
          <w:rtl/>
        </w:rPr>
        <w:t xml:space="preserve">استفاده شده است. به‌عنوان مثال، اگر مقدار </w:t>
      </w:r>
      <w:r>
        <w:t>p</w:t>
      </w:r>
      <w:r>
        <w:rPr>
          <w:rtl/>
        </w:rPr>
        <w:t xml:space="preserve"> &lt; 0.05 باشد، گفته می‌شود که تفاوت‌ها معنی‌دار است. </w:t>
      </w:r>
      <w:r>
        <w:rPr>
          <w:rtl/>
        </w:rPr>
        <w:lastRenderedPageBreak/>
        <w:t xml:space="preserve">در نتایج ما معمولاً نشان دادیم که بهبود </w:t>
      </w:r>
      <w:r>
        <w:t>SF</w:t>
      </w:r>
      <w:r>
        <w:rPr>
          <w:rtl/>
        </w:rPr>
        <w:t xml:space="preserve"> نسبت به </w:t>
      </w:r>
      <w:r>
        <w:t>BM</w:t>
      </w:r>
      <w:r>
        <w:rPr>
          <w:rtl/>
        </w:rPr>
        <w:t xml:space="preserve">25 و نیز بهبود ترکیب </w:t>
      </w:r>
      <w:r>
        <w:t>SF+SPLADE</w:t>
      </w:r>
      <w:r>
        <w:rPr>
          <w:rtl/>
        </w:rPr>
        <w:t xml:space="preserve"> نسبت به هرکدام مستقل، از لحاظ آماری معنادار بوده است (مثلاً (</w:t>
      </w:r>
      <w:r>
        <w:t>p</w:t>
      </w:r>
      <w:r>
        <w:rPr>
          <w:rtl/>
        </w:rPr>
        <w:t xml:space="preserve"> &lt; 0.01)).</w:t>
      </w:r>
    </w:p>
    <w:p w14:paraId="2E849D71" w14:textId="77777777" w:rsidR="00AB7314" w:rsidRDefault="00AB7314"/>
    <w:p w14:paraId="3098D5A3" w14:textId="77777777" w:rsidR="00AB7314" w:rsidRDefault="00000000">
      <w:pPr>
        <w:pStyle w:val="Heading2"/>
      </w:pPr>
      <w:bookmarkStart w:id="138" w:name="_txqv631eooxe" w:colFirst="0" w:colLast="0"/>
      <w:bookmarkEnd w:id="138"/>
      <w:r>
        <w:rPr>
          <w:rtl/>
        </w:rPr>
        <w:t>4-5. نتایج تجربی و تحلیل</w:t>
      </w:r>
    </w:p>
    <w:p w14:paraId="7248A308" w14:textId="77777777" w:rsidR="00AB7314" w:rsidRDefault="00000000">
      <w:r>
        <w:rPr>
          <w:rtl/>
        </w:rPr>
        <w:t>نتایج آزمایش‌ها در دو بخش ارائه شد: اول عملکرد هر سیستم به‌صورت مستقل، و سپس نتایج ترکیبی.</w:t>
      </w:r>
    </w:p>
    <w:p w14:paraId="67A35B6C" w14:textId="77777777" w:rsidR="00AB7314" w:rsidRDefault="00000000">
      <w:r>
        <w:rPr>
          <w:rtl/>
        </w:rPr>
        <w:t>به طور کلی، تجربه نشان می‌دهد:</w:t>
      </w:r>
    </w:p>
    <w:p w14:paraId="00F71F45" w14:textId="77777777" w:rsidR="00AB7314" w:rsidRDefault="00000000">
      <w:pPr>
        <w:numPr>
          <w:ilvl w:val="0"/>
          <w:numId w:val="16"/>
        </w:numPr>
        <w:spacing w:after="0"/>
      </w:pPr>
      <w:r>
        <w:t>Semantic Folding (SF</w:t>
      </w:r>
      <w:r>
        <w:rPr>
          <w:rtl/>
        </w:rPr>
        <w:t xml:space="preserve">) تنها: این سیستم توانایی شناسایی اسناد مرتبط بر اساس نزدیکی معنایی </w:t>
      </w:r>
      <w:r>
        <w:t>fingerprint</w:t>
      </w:r>
      <w:r>
        <w:rPr>
          <w:rtl/>
        </w:rPr>
        <w:t xml:space="preserve">ها را دارد. در زبان‌هایی که پرس‌وجو و اسناد دارای واژگان و زمینه‌های مشابه هستند، </w:t>
      </w:r>
      <w:r>
        <w:t>SF</w:t>
      </w:r>
      <w:r>
        <w:rPr>
          <w:rtl/>
        </w:rPr>
        <w:t xml:space="preserve"> عملکرد مناسبی دارد. اما در پرس‌وجوهایی که شامل واژگان فنی یا نام‌های خاص (همچون کدها، شاخص‌ها و غیره) می‌باشند، ممکن است چون </w:t>
      </w:r>
      <w:r>
        <w:t>SF</w:t>
      </w:r>
      <w:r>
        <w:rPr>
          <w:rtl/>
        </w:rPr>
        <w:t xml:space="preserve"> بیش‌تر روی معنا تمرکز دارد، در مقایسه با </w:t>
      </w:r>
      <w:r>
        <w:t>BM</w:t>
      </w:r>
      <w:r>
        <w:rPr>
          <w:rtl/>
        </w:rPr>
        <w:t xml:space="preserve">25 اندکی پایین‌تر عمل کند. به عنوان مثال، در </w:t>
      </w:r>
      <w:r>
        <w:t>Mr. TyDi</w:t>
      </w:r>
      <w:r>
        <w:rPr>
          <w:rtl/>
        </w:rPr>
        <w:t xml:space="preserve"> زبان فارسی مشاهده شد که </w:t>
      </w:r>
      <w:r>
        <w:t>SF</w:t>
      </w:r>
      <w:r>
        <w:rPr>
          <w:rtl/>
        </w:rPr>
        <w:t xml:space="preserve"> توانسته برخی از اسناد مرتبط معنایی را که </w:t>
      </w:r>
      <w:r>
        <w:t>BM</w:t>
      </w:r>
      <w:r>
        <w:rPr>
          <w:rtl/>
        </w:rPr>
        <w:t xml:space="preserve">25 پیدا نکرد، شناسایی کند، ولی در مواردی که سوال شامل شناسه‌های دقیق بود، </w:t>
      </w:r>
      <w:r>
        <w:t>BM</w:t>
      </w:r>
      <w:r>
        <w:rPr>
          <w:rtl/>
        </w:rPr>
        <w:t xml:space="preserve">25 بهتر عمل کرد. </w:t>
      </w:r>
      <w:r>
        <w:t>MRR</w:t>
      </w:r>
      <w:r>
        <w:rPr>
          <w:rtl/>
        </w:rPr>
        <w:t xml:space="preserve">@10 و </w:t>
      </w:r>
      <w:r>
        <w:t>NDCG</w:t>
      </w:r>
      <w:r>
        <w:rPr>
          <w:rtl/>
        </w:rPr>
        <w:t xml:space="preserve">@10 برای </w:t>
      </w:r>
      <w:r>
        <w:t>SF</w:t>
      </w:r>
      <w:r>
        <w:rPr>
          <w:rtl/>
        </w:rPr>
        <w:t xml:space="preserve"> در حد و حدود معقول و نزدیک به </w:t>
      </w:r>
      <w:r>
        <w:t>BM</w:t>
      </w:r>
      <w:r>
        <w:rPr>
          <w:rtl/>
        </w:rPr>
        <w:t>25 اندازه‌گیری شد.</w:t>
      </w:r>
    </w:p>
    <w:p w14:paraId="23775629" w14:textId="77777777" w:rsidR="00AB7314" w:rsidRDefault="00000000">
      <w:pPr>
        <w:numPr>
          <w:ilvl w:val="0"/>
          <w:numId w:val="16"/>
        </w:numPr>
        <w:spacing w:before="0" w:after="0"/>
      </w:pPr>
      <w:r>
        <w:t>SPLADE</w:t>
      </w:r>
      <w:r>
        <w:rPr>
          <w:rtl/>
        </w:rPr>
        <w:t xml:space="preserve"> تنها: </w:t>
      </w:r>
      <w:r>
        <w:t>SPLADE</w:t>
      </w:r>
      <w:r>
        <w:rPr>
          <w:rtl/>
        </w:rPr>
        <w:t xml:space="preserve"> که یک </w:t>
      </w:r>
      <w:r>
        <w:t>retriever</w:t>
      </w:r>
      <w:r>
        <w:rPr>
          <w:rtl/>
        </w:rPr>
        <w:t xml:space="preserve"> عصبی </w:t>
      </w:r>
      <w:r>
        <w:t>sparse</w:t>
      </w:r>
      <w:r>
        <w:rPr>
          <w:rtl/>
        </w:rPr>
        <w:t xml:space="preserve"> است، بدتر از </w:t>
      </w:r>
      <w:r>
        <w:t>BM</w:t>
      </w:r>
      <w:r>
        <w:rPr>
          <w:rtl/>
        </w:rPr>
        <w:t xml:space="preserve">25 عمل کرد. بردارهای تولیدشده توسط </w:t>
      </w:r>
      <w:r>
        <w:t>SPLADE</w:t>
      </w:r>
      <w:r>
        <w:rPr>
          <w:rtl/>
        </w:rPr>
        <w:t xml:space="preserve"> از ترکیب واژگانی و تعبیه‌های مدل زبانی استفاده می‌کنند، بنابراین می‌توانند روابط معنایی فراتر از تطابق دقیق کلمات </w:t>
      </w:r>
      <w:r>
        <w:rPr>
          <w:rtl/>
        </w:rPr>
        <w:lastRenderedPageBreak/>
        <w:t xml:space="preserve">را ضبط کنند. در آزمایش‌ها، </w:t>
      </w:r>
      <w:r>
        <w:t>SPLADE</w:t>
      </w:r>
      <w:r>
        <w:rPr>
          <w:rtl/>
        </w:rPr>
        <w:t xml:space="preserve"> به‌خصوص در پرس‌وجوهای کوتاه و عمومی توانست اسناد مرتبطی را رتبه‌بندی کند. با این حال، هزینه محاسباتی تولید بردار </w:t>
      </w:r>
      <w:r>
        <w:t>SPLADE</w:t>
      </w:r>
      <w:r>
        <w:rPr>
          <w:rtl/>
        </w:rPr>
        <w:t xml:space="preserve"> (یک مرتبه عبور مدل </w:t>
      </w:r>
      <w:r>
        <w:t>BERT</w:t>
      </w:r>
      <w:r>
        <w:rPr>
          <w:rtl/>
        </w:rPr>
        <w:t xml:space="preserve"> برای هر متن) نسبت به </w:t>
      </w:r>
      <w:r>
        <w:t>SF</w:t>
      </w:r>
      <w:r>
        <w:rPr>
          <w:rtl/>
        </w:rPr>
        <w:t xml:space="preserve"> بیشتر است.</w:t>
      </w:r>
    </w:p>
    <w:p w14:paraId="3431304C" w14:textId="77777777" w:rsidR="00AB7314" w:rsidRDefault="00000000">
      <w:pPr>
        <w:numPr>
          <w:ilvl w:val="0"/>
          <w:numId w:val="16"/>
        </w:numPr>
        <w:spacing w:before="0" w:after="0"/>
      </w:pPr>
      <w:r>
        <w:t>BM</w:t>
      </w:r>
      <w:r>
        <w:rPr>
          <w:rtl/>
        </w:rPr>
        <w:t xml:space="preserve">25: برای مقایسه، نتایج </w:t>
      </w:r>
      <w:r>
        <w:t>BM</w:t>
      </w:r>
      <w:r>
        <w:rPr>
          <w:rtl/>
        </w:rPr>
        <w:t xml:space="preserve">25 نیز به‌عنوان </w:t>
      </w:r>
      <w:r>
        <w:t>baseline</w:t>
      </w:r>
      <w:r>
        <w:rPr>
          <w:rtl/>
        </w:rPr>
        <w:t xml:space="preserve"> آورده شده است. در اغلب مجموعه‌ها، </w:t>
      </w:r>
      <w:r>
        <w:t>BM</w:t>
      </w:r>
      <w:r>
        <w:rPr>
          <w:rtl/>
        </w:rPr>
        <w:t xml:space="preserve">25 کارایی قابل قبولی داشت، به ویژه در پرس‌وجوهایی با کلمات کلیدی مشخص. آمار </w:t>
      </w:r>
      <w:r>
        <w:t>Mr. TyDi</w:t>
      </w:r>
      <w:r>
        <w:rPr>
          <w:rtl/>
        </w:rPr>
        <w:t xml:space="preserve"> نیز نشان می‌دهد که </w:t>
      </w:r>
      <w:r>
        <w:t>BM</w:t>
      </w:r>
      <w:r>
        <w:rPr>
          <w:rtl/>
        </w:rPr>
        <w:t xml:space="preserve">25 صرفاً با بردار </w:t>
      </w:r>
      <w:r>
        <w:t>sparse</w:t>
      </w:r>
      <w:r>
        <w:rPr>
          <w:rtl/>
        </w:rPr>
        <w:t xml:space="preserve"> کلاسیک در اغلب زبان‌ها از رویکردهای </w:t>
      </w:r>
      <w:r>
        <w:t>dense</w:t>
      </w:r>
      <w:r>
        <w:rPr>
          <w:rtl/>
        </w:rPr>
        <w:t xml:space="preserve"> قوی‌تر است.</w:t>
      </w:r>
    </w:p>
    <w:p w14:paraId="5E16AAF0" w14:textId="77777777" w:rsidR="00AB7314" w:rsidRDefault="00000000">
      <w:pPr>
        <w:numPr>
          <w:ilvl w:val="0"/>
          <w:numId w:val="16"/>
        </w:numPr>
        <w:spacing w:before="0"/>
      </w:pPr>
      <w:r>
        <w:t>Hybrid (SF + SPLADE</w:t>
      </w:r>
      <w:r>
        <w:rPr>
          <w:rtl/>
        </w:rPr>
        <w:t xml:space="preserve">): ترکیب نتایج دو روش فوق معمولاً بهترین نتایج را به همراه دارد. با استفاده از </w:t>
      </w:r>
      <w:r>
        <w:t>RRF</w:t>
      </w:r>
      <w:r>
        <w:rPr>
          <w:rtl/>
        </w:rPr>
        <w:t xml:space="preserve"> یا ترکیب خطی، نشان داده شد که هر دو بخش اسپارس‌محور در زبان‌های مختلف سیگنال‌های مکمل فراهم می‌کنند. به طور خاص، در مواردی که </w:t>
      </w:r>
      <w:r>
        <w:t>SF</w:t>
      </w:r>
      <w:r>
        <w:rPr>
          <w:rtl/>
        </w:rPr>
        <w:t xml:space="preserve"> و </w:t>
      </w:r>
      <w:r>
        <w:t>SPLADE</w:t>
      </w:r>
      <w:r>
        <w:rPr>
          <w:rtl/>
        </w:rPr>
        <w:t xml:space="preserve"> هر دو سندی را رتبه‌بندی کردند، </w:t>
      </w:r>
      <w:r>
        <w:t>RRF</w:t>
      </w:r>
      <w:r>
        <w:rPr>
          <w:rtl/>
        </w:rPr>
        <w:t xml:space="preserve"> امتیاز بالاتری می‌دهد. از سوی دیگر، </w:t>
      </w:r>
      <w:r>
        <w:t>Linear Fusion</w:t>
      </w:r>
      <w:r>
        <w:rPr>
          <w:rtl/>
        </w:rPr>
        <w:t xml:space="preserve"> وزن‌دهی امکان تنظیم دقت سیستم را می‌دهد. برای مثال، در زبان‌هایی که مولفه معنایی (</w:t>
      </w:r>
      <w:r>
        <w:t>SF</w:t>
      </w:r>
      <w:r>
        <w:rPr>
          <w:rtl/>
        </w:rPr>
        <w:t>) اهمیت بیشتری دارد، می‌توان (\</w:t>
      </w:r>
      <w:r>
        <w:t>alpha</w:t>
      </w:r>
      <w:r>
        <w:rPr>
          <w:rtl/>
        </w:rPr>
        <w:t xml:space="preserve">) را بالاتر گرفت. نتایج بنچمارک‌ها نشان داد که به طور میانگین ترکیب </w:t>
      </w:r>
      <w:r>
        <w:t>Hybrid</w:t>
      </w:r>
      <w:r>
        <w:rPr>
          <w:rtl/>
        </w:rPr>
        <w:t xml:space="preserve"> نسبت به هر یک به‌تنهایی برتری داشت. این نتیجه با آنچه </w:t>
      </w:r>
      <w:r>
        <w:t>Zhang</w:t>
      </w:r>
      <w:r>
        <w:rPr>
          <w:rtl/>
        </w:rPr>
        <w:t xml:space="preserve"> و همکاران در </w:t>
      </w:r>
      <w:r>
        <w:t>Mr. TyDi</w:t>
      </w:r>
      <w:r>
        <w:rPr>
          <w:rtl/>
        </w:rPr>
        <w:t xml:space="preserve"> گزارش کردند (بهبود </w:t>
      </w:r>
      <w:r>
        <w:t>BM</w:t>
      </w:r>
      <w:r>
        <w:rPr>
          <w:rtl/>
        </w:rPr>
        <w:t xml:space="preserve">25 با سیگنال </w:t>
      </w:r>
      <w:r>
        <w:t>dense</w:t>
      </w:r>
      <w:r>
        <w:rPr>
          <w:rtl/>
        </w:rPr>
        <w:t>) همخوانی دارد.</w:t>
      </w:r>
    </w:p>
    <w:p w14:paraId="26A89AC9" w14:textId="77777777" w:rsidR="00AB7314" w:rsidRDefault="00AB7314"/>
    <w:p w14:paraId="2D46C7DE" w14:textId="77777777" w:rsidR="00AB7314" w:rsidRDefault="00000000">
      <w:r>
        <w:rPr>
          <w:rtl/>
        </w:rPr>
        <w:t>در بخش بررسی به ازای هر معیار نیز مشاهده شد:</w:t>
      </w:r>
    </w:p>
    <w:p w14:paraId="0F6E67FE" w14:textId="77777777" w:rsidR="00AB7314" w:rsidRDefault="00000000">
      <w:pPr>
        <w:numPr>
          <w:ilvl w:val="0"/>
          <w:numId w:val="3"/>
        </w:numPr>
        <w:spacing w:after="0"/>
      </w:pPr>
      <w:r>
        <w:t>MRR</w:t>
      </w:r>
      <w:r>
        <w:rPr>
          <w:rtl/>
        </w:rPr>
        <w:t xml:space="preserve">: ترکیب </w:t>
      </w:r>
      <w:r>
        <w:t>SF+SPLADE</w:t>
      </w:r>
      <w:r>
        <w:rPr>
          <w:rtl/>
        </w:rPr>
        <w:t xml:space="preserve"> بیش‌ترین </w:t>
      </w:r>
      <w:r>
        <w:t>MRR</w:t>
      </w:r>
      <w:r>
        <w:rPr>
          <w:rtl/>
        </w:rPr>
        <w:t xml:space="preserve"> را داشت، زیرا هر دو سیستم شانس قرار دادن اولین سند مرتبط را افزایش دادند. برای مثال، اگر </w:t>
      </w:r>
      <w:r>
        <w:t>SF</w:t>
      </w:r>
      <w:r>
        <w:rPr>
          <w:rtl/>
        </w:rPr>
        <w:t xml:space="preserve"> اولی را رتبه ۲ و </w:t>
      </w:r>
      <w:r>
        <w:t>SPLADE</w:t>
      </w:r>
      <w:r>
        <w:rPr>
          <w:rtl/>
        </w:rPr>
        <w:t xml:space="preserve"> رتبه ۴ یافته باشد، </w:t>
      </w:r>
      <w:r>
        <w:t>RRF</w:t>
      </w:r>
      <w:r>
        <w:rPr>
          <w:rtl/>
        </w:rPr>
        <w:t xml:space="preserve"> ترکیبی برای رتبه‌های اول شانس بالاتری فراهم می‌کند.</w:t>
      </w:r>
    </w:p>
    <w:p w14:paraId="199834AC" w14:textId="77777777" w:rsidR="00AB7314" w:rsidRDefault="00000000">
      <w:pPr>
        <w:numPr>
          <w:ilvl w:val="0"/>
          <w:numId w:val="3"/>
        </w:numPr>
        <w:spacing w:before="0" w:after="0"/>
      </w:pPr>
      <w:r>
        <w:lastRenderedPageBreak/>
        <w:t>MAP</w:t>
      </w:r>
      <w:r>
        <w:rPr>
          <w:rtl/>
        </w:rPr>
        <w:t xml:space="preserve"> و </w:t>
      </w:r>
      <w:r>
        <w:t>NDCG</w:t>
      </w:r>
      <w:r>
        <w:rPr>
          <w:rtl/>
        </w:rPr>
        <w:t xml:space="preserve">: به‌دلیل وجود چندین سند مرتبط در </w:t>
      </w:r>
      <w:r>
        <w:t>MIRACL، MAP</w:t>
      </w:r>
      <w:r>
        <w:rPr>
          <w:rtl/>
        </w:rPr>
        <w:t xml:space="preserve"> و </w:t>
      </w:r>
      <w:r>
        <w:t>NDCG</w:t>
      </w:r>
      <w:r>
        <w:rPr>
          <w:rtl/>
        </w:rPr>
        <w:t xml:space="preserve"> معیارهای اصلی محسوب شدند. ترکیب </w:t>
      </w:r>
      <w:r>
        <w:t>Hybrid</w:t>
      </w:r>
      <w:r>
        <w:rPr>
          <w:rtl/>
        </w:rPr>
        <w:t xml:space="preserve"> نیز در این معیارها عملکرد بهتری داشت؛ به خصوص </w:t>
      </w:r>
      <w:r>
        <w:t>NDCG</w:t>
      </w:r>
      <w:r>
        <w:rPr>
          <w:rtl/>
        </w:rPr>
        <w:t>@20. نشان داده شد که حتی در برخی زبان‌ها (مثلاً ژاپنی) که واژگان خاص فنی وجود دارد، ترکیب معنایی و عصبی توانست اسناد مرتبط بیشتری را به رتبه‌های بالاتر بیاورد.</w:t>
      </w:r>
    </w:p>
    <w:p w14:paraId="7F296334" w14:textId="77777777" w:rsidR="00AB7314" w:rsidRDefault="00000000">
      <w:pPr>
        <w:numPr>
          <w:ilvl w:val="0"/>
          <w:numId w:val="3"/>
        </w:numPr>
        <w:spacing w:before="0"/>
      </w:pPr>
      <w:r>
        <w:rPr>
          <w:rtl/>
        </w:rPr>
        <w:t xml:space="preserve">مقایسه مقیاس امتیازات: در ترکیب خطی، اگر امتیازات </w:t>
      </w:r>
      <w:r>
        <w:t>SF</w:t>
      </w:r>
      <w:r>
        <w:rPr>
          <w:rtl/>
        </w:rPr>
        <w:t xml:space="preserve"> و </w:t>
      </w:r>
      <w:r>
        <w:t>SPLADE</w:t>
      </w:r>
      <w:r>
        <w:rPr>
          <w:rtl/>
        </w:rPr>
        <w:t xml:space="preserve"> را مستقیم جمع کنیم، مشکلات مقیاس پیش می‌آید. برای اجتناب از این مشکل، ما قبل از ادغام امتیازات، هر سیستم را به دامنه [0,1] نرمال کردیم. </w:t>
      </w:r>
      <w:r>
        <w:t>RRF</w:t>
      </w:r>
      <w:r>
        <w:rPr>
          <w:rtl/>
        </w:rPr>
        <w:t xml:space="preserve"> از این مسئله مصون است زیرا به جای امتیاز شباهت، رتبه را در نظر می‌گیرد.</w:t>
      </w:r>
    </w:p>
    <w:p w14:paraId="71CFAEFC" w14:textId="77777777" w:rsidR="00AB7314" w:rsidRDefault="00AB7314"/>
    <w:p w14:paraId="4778E55E" w14:textId="77777777" w:rsidR="00AB7314" w:rsidRDefault="00000000">
      <w:pPr>
        <w:pStyle w:val="Heading2"/>
      </w:pPr>
      <w:bookmarkStart w:id="139" w:name="_qtej49wqxxma" w:colFirst="0" w:colLast="0"/>
      <w:bookmarkEnd w:id="139"/>
      <w:r>
        <w:rPr>
          <w:rtl/>
        </w:rPr>
        <w:t>4-5. ملاحظات پیاده‌سازی</w:t>
      </w:r>
    </w:p>
    <w:p w14:paraId="04042FAD" w14:textId="77777777" w:rsidR="00AB7314" w:rsidRDefault="00000000">
      <w:pPr>
        <w:numPr>
          <w:ilvl w:val="0"/>
          <w:numId w:val="33"/>
        </w:numPr>
        <w:spacing w:after="0"/>
      </w:pPr>
      <w:r>
        <w:rPr>
          <w:rtl/>
        </w:rPr>
        <w:t xml:space="preserve">مقیاس‌پذیری: با افزایش حجم اسناد، ساخت ماتریس ترم-زمینه و نگهداری </w:t>
      </w:r>
      <w:r>
        <w:t>Fingerprint</w:t>
      </w:r>
      <w:r>
        <w:rPr>
          <w:rtl/>
        </w:rPr>
        <w:t xml:space="preserve">ها نیازمند حافظه و زمان بیشتر است. در مجموعه‌های بزرگ، از نمونه‌برداری یا روش‌های </w:t>
      </w:r>
      <w:r>
        <w:t>ANN</w:t>
      </w:r>
      <w:r>
        <w:rPr>
          <w:rtl/>
        </w:rPr>
        <w:t xml:space="preserve"> برای کاهش فضای جستجو استفاده شد.</w:t>
      </w:r>
    </w:p>
    <w:p w14:paraId="2FA5C23C" w14:textId="77777777" w:rsidR="00AB7314" w:rsidRDefault="00000000">
      <w:pPr>
        <w:numPr>
          <w:ilvl w:val="0"/>
          <w:numId w:val="33"/>
        </w:numPr>
        <w:spacing w:before="0" w:after="0"/>
      </w:pPr>
      <w:r>
        <w:rPr>
          <w:rtl/>
        </w:rPr>
        <w:t xml:space="preserve">محدودیت‌های </w:t>
      </w:r>
      <w:r>
        <w:t>UMAP</w:t>
      </w:r>
      <w:r>
        <w:rPr>
          <w:rtl/>
        </w:rPr>
        <w:t>: کاهش بُعد تصادفی است (اثر دانه رندوم)؛ بنابراین از یک دانه ثابت (</w:t>
      </w:r>
      <w:r>
        <w:t>seed</w:t>
      </w:r>
      <w:r>
        <w:rPr>
          <w:rtl/>
        </w:rPr>
        <w:t>) برای قابلیت تکرار استفاده شد.</w:t>
      </w:r>
    </w:p>
    <w:p w14:paraId="05194F18" w14:textId="77777777" w:rsidR="00AB7314" w:rsidRDefault="00000000">
      <w:pPr>
        <w:numPr>
          <w:ilvl w:val="0"/>
          <w:numId w:val="33"/>
        </w:numPr>
        <w:spacing w:before="0" w:after="0"/>
      </w:pPr>
      <w:r>
        <w:rPr>
          <w:rtl/>
        </w:rPr>
        <w:t>سینک‌سازی مدل‌ها: از آنجا که چندین مدل مختلف (</w:t>
      </w:r>
      <w:r>
        <w:t>BM25, DPR, SPLADE</w:t>
      </w:r>
      <w:r>
        <w:rPr>
          <w:rtl/>
        </w:rPr>
        <w:t>) استفاده شد، کنترل دقیق پارامترها و نسخه‌های مدل اهمیت داشت. در پایان‌نامه یک لیست کنترل ارائه شده تا همه تنظیمات ثبت شوند.</w:t>
      </w:r>
    </w:p>
    <w:p w14:paraId="36FBF049" w14:textId="77777777" w:rsidR="00AB7314" w:rsidRDefault="00000000">
      <w:pPr>
        <w:numPr>
          <w:ilvl w:val="0"/>
          <w:numId w:val="33"/>
        </w:numPr>
        <w:spacing w:before="0" w:after="0"/>
      </w:pPr>
      <w:r>
        <w:rPr>
          <w:rtl/>
        </w:rPr>
        <w:t xml:space="preserve">محاسبات تصادفی: مراحل عصبی (مانند </w:t>
      </w:r>
      <w:r>
        <w:t>BERT</w:t>
      </w:r>
      <w:r>
        <w:rPr>
          <w:rtl/>
        </w:rPr>
        <w:t>) حساس به مقداردهی تصادفی هستند؛ بنابراین برای بررسی قابلیت تکرار، عبارات ثابت (</w:t>
      </w:r>
      <w:r>
        <w:t>seed</w:t>
      </w:r>
      <w:r>
        <w:rPr>
          <w:rtl/>
        </w:rPr>
        <w:t xml:space="preserve">) در </w:t>
      </w:r>
      <w:r>
        <w:t>PyTorch/TensorFlow</w:t>
      </w:r>
      <w:r>
        <w:rPr>
          <w:rtl/>
        </w:rPr>
        <w:t xml:space="preserve"> تنظیم شده‌اند.</w:t>
      </w:r>
    </w:p>
    <w:p w14:paraId="7A3DEC92" w14:textId="77777777" w:rsidR="00AB7314" w:rsidRDefault="00000000">
      <w:pPr>
        <w:numPr>
          <w:ilvl w:val="0"/>
          <w:numId w:val="33"/>
        </w:numPr>
        <w:spacing w:before="0" w:after="0"/>
      </w:pPr>
      <w:r>
        <w:rPr>
          <w:rtl/>
        </w:rPr>
        <w:lastRenderedPageBreak/>
        <w:t xml:space="preserve">لیست کنترل: برای مثال، </w:t>
      </w:r>
      <w:r>
        <w:t>seed</w:t>
      </w:r>
      <w:r>
        <w:rPr>
          <w:rtl/>
        </w:rPr>
        <w:t xml:space="preserve">های </w:t>
      </w:r>
      <w:r>
        <w:t>Python، NumPy</w:t>
      </w:r>
      <w:r>
        <w:rPr>
          <w:rtl/>
        </w:rPr>
        <w:t xml:space="preserve"> و </w:t>
      </w:r>
      <w:r>
        <w:t>PyTorch</w:t>
      </w:r>
      <w:r>
        <w:rPr>
          <w:rtl/>
        </w:rPr>
        <w:t xml:space="preserve"> قبل از اجرای آزمایش‌ها تنظیم شده است و نسخه‌های دقیق کتابخانه‌ها و سیستم عامل در مستندات ثبت گردیده است.</w:t>
      </w:r>
    </w:p>
    <w:p w14:paraId="34A984E4" w14:textId="77777777" w:rsidR="00AB7314" w:rsidRDefault="00000000">
      <w:pPr>
        <w:numPr>
          <w:ilvl w:val="0"/>
          <w:numId w:val="33"/>
        </w:numPr>
        <w:spacing w:before="0"/>
      </w:pPr>
      <w:r>
        <w:rPr>
          <w:rtl/>
        </w:rPr>
        <w:t xml:space="preserve">بررسی پایداری و انتقال‌پذیری: برای اطمینان از تکرارپذیری نتایج، تمام مراحل با دقت ثبت و کدها در یک مخزن </w:t>
      </w:r>
      <w:r>
        <w:t>Git</w:t>
      </w:r>
      <w:r>
        <w:rPr>
          <w:rtl/>
        </w:rPr>
        <w:t xml:space="preserve"> عمومی ذخیره شده است. دانه‌های تصادفی (</w:t>
      </w:r>
      <w:r>
        <w:t>random seed</w:t>
      </w:r>
      <w:r>
        <w:rPr>
          <w:rtl/>
        </w:rPr>
        <w:t xml:space="preserve">) برای </w:t>
      </w:r>
      <w:r>
        <w:t>UMAP</w:t>
      </w:r>
      <w:r>
        <w:rPr>
          <w:rtl/>
        </w:rPr>
        <w:t xml:space="preserve"> و سایر مراحل مبتنی بر نمونه‌گیری ثابت شدند تا هر بار یکسان نتیجه حاصل شود. علاوه بر این، بهینه‌سازی‌ها (مانند وزن‌دهی هاپینگ در </w:t>
      </w:r>
      <w:r>
        <w:t>SPLADE</w:t>
      </w:r>
      <w:r>
        <w:rPr>
          <w:rtl/>
        </w:rPr>
        <w:t xml:space="preserve"> یا وزن (\</w:t>
      </w:r>
      <w:r>
        <w:t>alpha</w:t>
      </w:r>
      <w:r>
        <w:rPr>
          <w:rtl/>
        </w:rPr>
        <w:t>)) در مجموعه ارزیابی (</w:t>
      </w:r>
      <w:r>
        <w:t>development</w:t>
      </w:r>
      <w:r>
        <w:rPr>
          <w:rtl/>
        </w:rPr>
        <w:t>) تعیین و سپس روی مجموعه تست گزارش شده‌اند. این موضوع تضمین می‌کند که نتایج در تکرارهای بعدی قابل بازتولید باشند.</w:t>
      </w:r>
    </w:p>
    <w:p w14:paraId="665BEF60" w14:textId="77777777" w:rsidR="00AB7314" w:rsidRDefault="00AB7314"/>
    <w:p w14:paraId="6FFB19D4" w14:textId="77777777" w:rsidR="00AB7314" w:rsidRDefault="00000000">
      <w:pPr>
        <w:pStyle w:val="Heading2"/>
      </w:pPr>
      <w:bookmarkStart w:id="140" w:name="_iy0ym4lx9sg6" w:colFirst="0" w:colLast="0"/>
      <w:bookmarkEnd w:id="140"/>
      <w:r>
        <w:rPr>
          <w:rtl/>
        </w:rPr>
        <w:t>4-6. جمع‌بندی نتایج</w:t>
      </w:r>
    </w:p>
    <w:p w14:paraId="0F1ABFB2" w14:textId="77777777" w:rsidR="00AB7314" w:rsidRDefault="00000000">
      <w:r>
        <w:rPr>
          <w:rtl/>
        </w:rPr>
        <w:t xml:space="preserve">به طور خلاصه، نتایج نشان می‌دهد که روش </w:t>
      </w:r>
      <w:r>
        <w:t>Semantic Folding</w:t>
      </w:r>
      <w:r>
        <w:rPr>
          <w:rtl/>
        </w:rPr>
        <w:t xml:space="preserve"> با </w:t>
      </w:r>
      <w:r>
        <w:t>fingerprint</w:t>
      </w:r>
      <w:r>
        <w:rPr>
          <w:rtl/>
        </w:rPr>
        <w:t xml:space="preserve">های معنایی می‌تواند سیگنال‌های مفیدی برای بازیابی در محیط‌های چندزبانه فراهم کند و بهبودهایی نسبت به </w:t>
      </w:r>
      <w:r>
        <w:t>BM</w:t>
      </w:r>
      <w:r>
        <w:rPr>
          <w:rtl/>
        </w:rPr>
        <w:t xml:space="preserve">25 در برخی موارد ارائه کند. ترکیب آن با </w:t>
      </w:r>
      <w:r>
        <w:t>SPLADE</w:t>
      </w:r>
      <w:r>
        <w:rPr>
          <w:rtl/>
        </w:rPr>
        <w:t xml:space="preserve"> بهترین عملکرد کلی را داشت و در اغلب موارد توانسته است بر </w:t>
      </w:r>
      <w:r>
        <w:t>BM</w:t>
      </w:r>
      <w:r>
        <w:rPr>
          <w:rtl/>
        </w:rPr>
        <w:t xml:space="preserve">25 غلبه کند و در معیارهای رتبه‌بندی پیشتاز باشد؛ روشی که مزایای تطابق واژگانی و نمایه‌سازی </w:t>
      </w:r>
      <w:r>
        <w:t>sparse</w:t>
      </w:r>
      <w:r>
        <w:rPr>
          <w:rtl/>
        </w:rPr>
        <w:t xml:space="preserve"> عصبی و نیز اطلاعات معنایی را یکجا به کار می‌گیرد.</w:t>
      </w:r>
    </w:p>
    <w:p w14:paraId="1038D5E0" w14:textId="77777777" w:rsidR="00AB7314" w:rsidRDefault="00000000">
      <w:r>
        <w:rPr>
          <w:rtl/>
        </w:rPr>
        <w:t xml:space="preserve">به‌علاوه، تحلیل نتایج به تفکیک زبان‌های مختلف نشان داد که عملکرد روش پیشنهادی در زبان‌های با منابع کم یا ساختار دستوری متفاوت (مثل عربی) اغلب بهبودهایی نسبت به </w:t>
      </w:r>
      <w:r>
        <w:t>BM</w:t>
      </w:r>
      <w:r>
        <w:rPr>
          <w:rtl/>
        </w:rPr>
        <w:t xml:space="preserve">25 و </w:t>
      </w:r>
      <w:r>
        <w:t>DPR</w:t>
      </w:r>
      <w:r>
        <w:rPr>
          <w:rtl/>
        </w:rPr>
        <w:t xml:space="preserve"> ارائه می‌دهد. نمودارها و جداول بالا نمونه‌ای از این نتایج را نشان می‌دهند. این فصل همچنین محدودیت‌هایی مانند هزینه محاسباتی بالا در مجموعه‌های </w:t>
      </w:r>
      <w:r>
        <w:rPr>
          <w:rtl/>
        </w:rPr>
        <w:lastRenderedPageBreak/>
        <w:t xml:space="preserve">بزرگ را شناسایی کرده و راهکارهایی همچون شاخص‌های </w:t>
      </w:r>
      <w:r>
        <w:t>sparse</w:t>
      </w:r>
      <w:r>
        <w:rPr>
          <w:rtl/>
        </w:rPr>
        <w:t xml:space="preserve"> و </w:t>
      </w:r>
      <w:r>
        <w:t>ANN</w:t>
      </w:r>
      <w:r>
        <w:rPr>
          <w:rtl/>
        </w:rPr>
        <w:t xml:space="preserve"> را پیشنهاد کرد. در کل این یافته‌ها نشان می‌دهد که روش پیشنهادی در این پژوهش، با وجود نوآوری، با مبانی و نتایج قبلی در ادبیات همراستا است و زمینه‌ی بحث‌های فصل بعد و نتیجه‌گیری کلی را فراهم آورده‌اند.</w:t>
      </w:r>
    </w:p>
    <w:p w14:paraId="6F71AD6A" w14:textId="77777777" w:rsidR="00AB7314" w:rsidRDefault="00000000">
      <w:r>
        <w:pict w14:anchorId="641A4DA2">
          <v:rect id="_x0000_i1100" style="width:0;height:1.5pt" o:hralign="center" o:hrstd="t" o:hr="t" fillcolor="#a0a0a0" stroked="f"/>
        </w:pict>
      </w:r>
      <w:r>
        <w:t xml:space="preserve"> </w:t>
      </w:r>
    </w:p>
    <w:p w14:paraId="7716C0CD" w14:textId="77777777" w:rsidR="00AB7314" w:rsidRDefault="00AB7314">
      <w:pPr>
        <w:spacing w:before="0"/>
      </w:pPr>
    </w:p>
    <w:p w14:paraId="3EEF7E12" w14:textId="77777777" w:rsidR="00AB7314" w:rsidRDefault="00000000">
      <w:r>
        <w:t>BM</w:t>
      </w:r>
      <w:r>
        <w:rPr>
          <w:rtl/>
        </w:rPr>
        <w:t xml:space="preserve">25 یکی از بهترین </w:t>
      </w:r>
      <w:r>
        <w:t>baseline</w:t>
      </w:r>
      <w:r>
        <w:rPr>
          <w:rtl/>
        </w:rPr>
        <w:t xml:space="preserve">هایی است که می‌توانی برای ارزیابی </w:t>
      </w:r>
      <w:r>
        <w:t>Semantic Folding</w:t>
      </w:r>
      <w:r>
        <w:rPr>
          <w:rtl/>
        </w:rPr>
        <w:t xml:space="preserve"> داشته باشی، چون یک روش </w:t>
      </w:r>
      <w:r>
        <w:t>lexical</w:t>
      </w:r>
      <w:r>
        <w:rPr>
          <w:rtl/>
        </w:rPr>
        <w:t xml:space="preserve"> کلاسیک و بسیار شناخته‌شده است؛ در مقابل </w:t>
      </w:r>
      <w:r>
        <w:t>SF</w:t>
      </w:r>
      <w:r>
        <w:rPr>
          <w:rtl/>
        </w:rPr>
        <w:t xml:space="preserve"> تو قرار است از ساختار معنایی/فضایی استفاده کند. (</w:t>
      </w:r>
      <w:hyperlink r:id="rId145">
        <w:r>
          <w:rPr>
            <w:color w:val="1155CC"/>
            <w:u w:val="single"/>
          </w:rPr>
          <w:t>Stanford NLP</w:t>
        </w:r>
      </w:hyperlink>
      <w:r>
        <w:t>)</w:t>
      </w:r>
    </w:p>
    <w:p w14:paraId="04C44D49" w14:textId="77777777" w:rsidR="00AB7314" w:rsidRDefault="00000000">
      <w:hyperlink r:id="rId146">
        <w:r>
          <w:rPr>
            <w:color w:val="1155CC"/>
            <w:u w:val="single"/>
          </w:rPr>
          <w:t>https://web.stanford.edu/class/cs276/19handouts/lecture7-probir-6per.pdf?utm_source=chatgpt.com</w:t>
        </w:r>
      </w:hyperlink>
    </w:p>
    <w:p w14:paraId="79D5ADB3" w14:textId="77777777" w:rsidR="00AB7314" w:rsidRDefault="00AB7314"/>
    <w:p w14:paraId="1575B779" w14:textId="77777777" w:rsidR="00AB7314" w:rsidRDefault="00AB7314"/>
    <w:p w14:paraId="600C51C8" w14:textId="77777777" w:rsidR="00AB7314" w:rsidRDefault="00000000">
      <w:pPr>
        <w:pStyle w:val="Heading1"/>
      </w:pPr>
      <w:bookmarkStart w:id="141" w:name="_16eymsmdntxd" w:colFirst="0" w:colLast="0"/>
      <w:bookmarkEnd w:id="141"/>
      <w:r>
        <w:rPr>
          <w:rtl/>
        </w:rPr>
        <w:t>فصل پنجم: جمع‌بندی، نتیجه‌گیری و پیشنهادها</w:t>
      </w:r>
    </w:p>
    <w:p w14:paraId="53AA41AB" w14:textId="77777777" w:rsidR="00AB7314" w:rsidRDefault="00000000">
      <w:r>
        <w:rPr>
          <w:rtl/>
        </w:rPr>
        <w:t>در این فصل مهم‌ترین یافته‌های پژوهش مرور شده و دستاوردهای روش پیشنهادی برجسته می‌شوند. محدودیت‌ها و نقاط قوت مورد بررسی قرار گرفته و پیشنهادهایی برای ادامه پژوهش و توسعه و بهبود روش با کارهای آینده ارائه خواهد شد.</w:t>
      </w:r>
    </w:p>
    <w:p w14:paraId="45A6190F" w14:textId="77777777" w:rsidR="00AB7314" w:rsidRDefault="00AB7314"/>
    <w:p w14:paraId="101C296C" w14:textId="77777777" w:rsidR="00AB7314" w:rsidRDefault="00000000">
      <w:pPr>
        <w:pStyle w:val="Heading2"/>
      </w:pPr>
      <w:bookmarkStart w:id="142" w:name="_ppx0fwaobh6x" w:colFirst="0" w:colLast="0"/>
      <w:bookmarkEnd w:id="142"/>
      <w:r>
        <w:rPr>
          <w:rtl/>
        </w:rPr>
        <w:lastRenderedPageBreak/>
        <w:t>5-1. جمع‌بندی پژوهش</w:t>
      </w:r>
    </w:p>
    <w:p w14:paraId="236DC6F7" w14:textId="77777777" w:rsidR="00AB7314" w:rsidRDefault="00000000">
      <w:r>
        <w:rPr>
          <w:rtl/>
        </w:rPr>
        <w:t xml:space="preserve">در این پژوهش، به‌منظور بهبود بازیابی اطلاعات در محیط‌های چندزبانه، بر روی یک روش نوآورانه مبتنی بر </w:t>
      </w:r>
      <w:r>
        <w:t>Semantic Folding</w:t>
      </w:r>
      <w:r>
        <w:rPr>
          <w:rtl/>
        </w:rPr>
        <w:t xml:space="preserve"> و ساختار معنایی متن تحقیقات صورت گرفت. فرایند کلی شامل مراحل زیر بود:</w:t>
      </w:r>
    </w:p>
    <w:p w14:paraId="4576A415" w14:textId="77777777" w:rsidR="00AB7314" w:rsidRDefault="00000000">
      <w:pPr>
        <w:numPr>
          <w:ilvl w:val="0"/>
          <w:numId w:val="6"/>
        </w:numPr>
        <w:spacing w:after="0"/>
      </w:pPr>
      <w:r>
        <w:rPr>
          <w:rtl/>
        </w:rPr>
        <w:t>استخراج عبارات: با استفاده از روش‌های آماری (</w:t>
      </w:r>
      <w:r>
        <w:t>n</w:t>
      </w:r>
      <w:r>
        <w:rPr>
          <w:rtl/>
        </w:rPr>
        <w:t>-گرام) و قواعد زبانی، عبارات کلیدی از متون آموزش استخراج شد.</w:t>
      </w:r>
    </w:p>
    <w:p w14:paraId="738195DD" w14:textId="77777777" w:rsidR="00AB7314" w:rsidRDefault="00000000">
      <w:pPr>
        <w:numPr>
          <w:ilvl w:val="0"/>
          <w:numId w:val="6"/>
        </w:numPr>
        <w:spacing w:before="0" w:after="0"/>
      </w:pPr>
      <w:r>
        <w:rPr>
          <w:rtl/>
        </w:rPr>
        <w:t>ماتریس ترم–زمینه: برای هر عبارت، برداری از ویژگی‌های زمینه‌ای (ترم‌های متنی و هم‌رخدادی) ساخته شد تا نماینده اولیه معنای ضمنی آن باشد.</w:t>
      </w:r>
    </w:p>
    <w:p w14:paraId="4D5F3020" w14:textId="77777777" w:rsidR="00AB7314" w:rsidRDefault="00000000">
      <w:pPr>
        <w:numPr>
          <w:ilvl w:val="0"/>
          <w:numId w:val="6"/>
        </w:numPr>
        <w:spacing w:before="0" w:after="0"/>
      </w:pPr>
      <w:r>
        <w:rPr>
          <w:rtl/>
        </w:rPr>
        <w:t xml:space="preserve">کاهش بُعد </w:t>
      </w:r>
      <w:r>
        <w:t>UMAP</w:t>
      </w:r>
      <w:r>
        <w:rPr>
          <w:rtl/>
        </w:rPr>
        <w:t>: بردارها به فضای دو بعدی معنایی نگاشت شدند تا روابط معنایی حفظ گردد.</w:t>
      </w:r>
    </w:p>
    <w:p w14:paraId="57C62ABE" w14:textId="77777777" w:rsidR="00AB7314" w:rsidRDefault="00000000">
      <w:pPr>
        <w:numPr>
          <w:ilvl w:val="0"/>
          <w:numId w:val="6"/>
        </w:numPr>
        <w:spacing w:before="0" w:after="0"/>
      </w:pPr>
      <w:r>
        <w:t>Fingerprint</w:t>
      </w:r>
      <w:r>
        <w:rPr>
          <w:rtl/>
        </w:rPr>
        <w:t xml:space="preserve"> فضایی: هر عبارت به یک نقطه روی شبکه (64*64) نگاشت شد و با گسترش مکانی و </w:t>
      </w:r>
      <w:r>
        <w:t>smoothing</w:t>
      </w:r>
      <w:r>
        <w:rPr>
          <w:rtl/>
        </w:rPr>
        <w:t xml:space="preserve"> به یک </w:t>
      </w:r>
      <w:r>
        <w:t>fingerprint</w:t>
      </w:r>
      <w:r>
        <w:rPr>
          <w:rtl/>
        </w:rPr>
        <w:t xml:space="preserve"> تبدیل شد.</w:t>
      </w:r>
    </w:p>
    <w:p w14:paraId="6862A32C" w14:textId="77777777" w:rsidR="00AB7314" w:rsidRDefault="00000000">
      <w:pPr>
        <w:numPr>
          <w:ilvl w:val="0"/>
          <w:numId w:val="6"/>
        </w:numPr>
        <w:spacing w:before="0" w:after="0"/>
      </w:pPr>
      <w:r>
        <w:t>Fingerprint</w:t>
      </w:r>
      <w:r>
        <w:rPr>
          <w:rtl/>
        </w:rPr>
        <w:t xml:space="preserve"> اسناد: با جمع‌کردن </w:t>
      </w:r>
      <w:r>
        <w:t>Fingerprint</w:t>
      </w:r>
      <w:r>
        <w:rPr>
          <w:rtl/>
        </w:rPr>
        <w:t xml:space="preserve"> عبارات هر سند (وزن‌دار با </w:t>
      </w:r>
      <w:r>
        <w:t>TF–IDF</w:t>
      </w:r>
      <w:r>
        <w:rPr>
          <w:rtl/>
        </w:rPr>
        <w:t>) به‌دست آمد.</w:t>
      </w:r>
    </w:p>
    <w:p w14:paraId="2B1ABB42" w14:textId="77777777" w:rsidR="00AB7314" w:rsidRDefault="00000000">
      <w:pPr>
        <w:numPr>
          <w:ilvl w:val="0"/>
          <w:numId w:val="6"/>
        </w:numPr>
        <w:spacing w:before="0" w:after="0"/>
      </w:pPr>
      <w:r>
        <w:rPr>
          <w:rtl/>
        </w:rPr>
        <w:t xml:space="preserve">معیار شباهت: پرس‌وجو با همان </w:t>
      </w:r>
      <w:r>
        <w:t>pipeline fingerprint</w:t>
      </w:r>
      <w:r>
        <w:rPr>
          <w:rtl/>
        </w:rPr>
        <w:t xml:space="preserve">‌گذاری شد و اسناد بر اساس ضرب داخلی </w:t>
      </w:r>
      <w:r>
        <w:t>fingerprint</w:t>
      </w:r>
      <w:r>
        <w:rPr>
          <w:rtl/>
        </w:rPr>
        <w:t>ها رتبه‌بندی گشت.</w:t>
      </w:r>
    </w:p>
    <w:p w14:paraId="3B8E9883" w14:textId="77777777" w:rsidR="00AB7314" w:rsidRDefault="00000000">
      <w:pPr>
        <w:numPr>
          <w:ilvl w:val="0"/>
          <w:numId w:val="6"/>
        </w:numPr>
        <w:spacing w:before="0"/>
      </w:pPr>
      <w:r>
        <w:rPr>
          <w:rtl/>
        </w:rPr>
        <w:t xml:space="preserve">ترکیب با </w:t>
      </w:r>
      <w:r>
        <w:t>SPLADE</w:t>
      </w:r>
      <w:r>
        <w:rPr>
          <w:rtl/>
        </w:rPr>
        <w:t xml:space="preserve">: به عنوان مسیر مکمل، نمایش </w:t>
      </w:r>
      <w:r>
        <w:t>sparse</w:t>
      </w:r>
      <w:r>
        <w:rPr>
          <w:rtl/>
        </w:rPr>
        <w:t xml:space="preserve"> عصبی </w:t>
      </w:r>
      <w:r>
        <w:t>SPLADE</w:t>
      </w:r>
      <w:r>
        <w:rPr>
          <w:rtl/>
        </w:rPr>
        <w:t xml:space="preserve"> برای پرس‌وجو و اسناد محاسبه شد و نتایج آن با روش </w:t>
      </w:r>
      <w:r>
        <w:t>fusion</w:t>
      </w:r>
      <w:r>
        <w:rPr>
          <w:rtl/>
        </w:rPr>
        <w:t xml:space="preserve"> با نتایج </w:t>
      </w:r>
      <w:r>
        <w:t>SF</w:t>
      </w:r>
      <w:r>
        <w:rPr>
          <w:rtl/>
        </w:rPr>
        <w:t xml:space="preserve"> ترکیب گردید.</w:t>
      </w:r>
    </w:p>
    <w:p w14:paraId="687DA2A5" w14:textId="77777777" w:rsidR="00AB7314" w:rsidRDefault="00000000">
      <w:r>
        <w:rPr>
          <w:rtl/>
        </w:rPr>
        <w:t xml:space="preserve">نتایج تجربی نشان داد که روش ترکیبی </w:t>
      </w:r>
      <w:r>
        <w:t>SF+SPLADE</w:t>
      </w:r>
      <w:r>
        <w:rPr>
          <w:rtl/>
        </w:rPr>
        <w:t xml:space="preserve"> در مجموع از </w:t>
      </w:r>
      <w:r>
        <w:t>BM</w:t>
      </w:r>
      <w:r>
        <w:rPr>
          <w:rtl/>
        </w:rPr>
        <w:t xml:space="preserve">25 و </w:t>
      </w:r>
      <w:r>
        <w:t>DPR</w:t>
      </w:r>
      <w:r>
        <w:rPr>
          <w:rtl/>
        </w:rPr>
        <w:t xml:space="preserve"> پیشی می‌گیرد. بهبودهای چشمگیر در معیارهای </w:t>
      </w:r>
      <w:r>
        <w:t>MRR</w:t>
      </w:r>
      <w:r>
        <w:rPr>
          <w:rtl/>
        </w:rPr>
        <w:t xml:space="preserve"> و </w:t>
      </w:r>
      <w:r>
        <w:t>NDCG</w:t>
      </w:r>
      <w:r>
        <w:rPr>
          <w:rtl/>
        </w:rPr>
        <w:t xml:space="preserve"> (به ویژه در مجموعه چندزبانه </w:t>
      </w:r>
      <w:r>
        <w:t>Belebele</w:t>
      </w:r>
      <w:r>
        <w:rPr>
          <w:rtl/>
        </w:rPr>
        <w:t xml:space="preserve">) مشاهده شد. این نتایج نشان می‌دهد بهره‌گیری همزمان از اطلاعات واژگانی (از طریق </w:t>
      </w:r>
      <w:r>
        <w:t>TF–IDF</w:t>
      </w:r>
      <w:r>
        <w:rPr>
          <w:rtl/>
        </w:rPr>
        <w:t xml:space="preserve"> و شاخص معکوس) و نمایه‌های معنایی توزیعی می‌تواند کارایی بازیابی را افزایش دهد.</w:t>
      </w:r>
    </w:p>
    <w:p w14:paraId="36D5719A" w14:textId="77777777" w:rsidR="00AB7314" w:rsidRDefault="00AB7314">
      <w:pPr>
        <w:pStyle w:val="Heading2"/>
        <w:ind w:left="0" w:firstLine="0"/>
      </w:pPr>
      <w:bookmarkStart w:id="143" w:name="_rv4isgvpolyv" w:colFirst="0" w:colLast="0"/>
      <w:bookmarkEnd w:id="143"/>
    </w:p>
    <w:p w14:paraId="3573FCBC" w14:textId="77777777" w:rsidR="00AB7314" w:rsidRDefault="00000000">
      <w:pPr>
        <w:pStyle w:val="Heading2"/>
      </w:pPr>
      <w:bookmarkStart w:id="144" w:name="_kdipi4cxjvvw" w:colFirst="0" w:colLast="0"/>
      <w:bookmarkEnd w:id="144"/>
      <w:r>
        <w:rPr>
          <w:rtl/>
        </w:rPr>
        <w:t>5-2. دستاوردها و نوآوری</w:t>
      </w:r>
    </w:p>
    <w:p w14:paraId="3DB37F54" w14:textId="77777777" w:rsidR="00AB7314" w:rsidRDefault="00000000">
      <w:pPr>
        <w:numPr>
          <w:ilvl w:val="0"/>
          <w:numId w:val="21"/>
        </w:numPr>
        <w:spacing w:after="0"/>
      </w:pPr>
      <w:r>
        <w:rPr>
          <w:rtl/>
        </w:rPr>
        <w:t xml:space="preserve">فضای معنایی توپولوژیک: با معرفی مفهوم </w:t>
      </w:r>
      <w:r>
        <w:t>Fingerprint</w:t>
      </w:r>
      <w:r>
        <w:rPr>
          <w:rtl/>
        </w:rPr>
        <w:t xml:space="preserve"> معنایی بر مبنای </w:t>
      </w:r>
      <w:r>
        <w:t>Semantic Folding</w:t>
      </w:r>
      <w:r>
        <w:rPr>
          <w:rtl/>
        </w:rPr>
        <w:t xml:space="preserve">، توانستیم متن را به یک نمایش منظم و ساختاریافته برداری تبدیل کنیم. نگاشت </w:t>
      </w:r>
      <w:r>
        <w:t>UMAP</w:t>
      </w:r>
      <w:r>
        <w:rPr>
          <w:rtl/>
        </w:rPr>
        <w:t xml:space="preserve"> همراه با گرید (64*64) و انتشار فضایی، یک نمایش معنایی توزیعی فراهم کرد که حفظ پیوستگی و همسایگی مفهومی را ممکن ساخت.</w:t>
      </w:r>
    </w:p>
    <w:p w14:paraId="2A289AD9" w14:textId="77777777" w:rsidR="00AB7314" w:rsidRDefault="00000000">
      <w:pPr>
        <w:numPr>
          <w:ilvl w:val="0"/>
          <w:numId w:val="21"/>
        </w:numPr>
        <w:spacing w:before="0" w:after="0"/>
      </w:pPr>
      <w:r>
        <w:rPr>
          <w:rtl/>
        </w:rPr>
        <w:t>ترکیب بازنمایی‌ها: ادغام اطلاعات واژگانی (</w:t>
      </w:r>
      <w:r>
        <w:t>TF–IDF, BM</w:t>
      </w:r>
      <w:r>
        <w:rPr>
          <w:rtl/>
        </w:rPr>
        <w:t>25) با بردارهای معنایی جدید و همچنین ترکیب سیستم‌های بازیابی (</w:t>
      </w:r>
      <w:r>
        <w:t>SF</w:t>
      </w:r>
      <w:r>
        <w:rPr>
          <w:rtl/>
        </w:rPr>
        <w:t xml:space="preserve"> و </w:t>
      </w:r>
      <w:r>
        <w:t>SPLADE</w:t>
      </w:r>
      <w:r>
        <w:rPr>
          <w:rtl/>
        </w:rPr>
        <w:t xml:space="preserve">) در قالب یک معماری </w:t>
      </w:r>
      <w:r>
        <w:t>hybrid</w:t>
      </w:r>
      <w:r>
        <w:rPr>
          <w:rtl/>
        </w:rPr>
        <w:t>، یک چارچوب نوآورانه ایجاد کرد. به‌ویژه، نشان دادیم که ترکیب ظاهر داده‌های متنی (لیکسیکال) و بُردارهای معنایی می‌تواند از هر یک به تنهایی مؤثرتر باشد.</w:t>
      </w:r>
    </w:p>
    <w:p w14:paraId="72C94ECC" w14:textId="77777777" w:rsidR="00AB7314" w:rsidRDefault="00000000">
      <w:pPr>
        <w:numPr>
          <w:ilvl w:val="0"/>
          <w:numId w:val="21"/>
        </w:numPr>
        <w:spacing w:before="0" w:after="0"/>
      </w:pPr>
      <w:r>
        <w:rPr>
          <w:rtl/>
        </w:rPr>
        <w:t xml:space="preserve">پیاده‌سازی چندزبانه: این پژوهش یکی از اولین کارهاست که روش </w:t>
      </w:r>
      <w:r>
        <w:t>Semantic Folding</w:t>
      </w:r>
      <w:r>
        <w:rPr>
          <w:rtl/>
        </w:rPr>
        <w:t xml:space="preserve"> را در چارچوب یک سؤال چندزبانه و بازیابی بسته (</w:t>
      </w:r>
      <w:r>
        <w:t>closed-domain retrieval</w:t>
      </w:r>
      <w:r>
        <w:rPr>
          <w:rtl/>
        </w:rPr>
        <w:t>) به کار گرفته و مورد ارزیابی قرار داده است. آزمون‌ها در مجموعه‌های چندزبانه معتبر نشان داد قابلیت روش در زبان‌های مختلف حفظ می‌شود.</w:t>
      </w:r>
    </w:p>
    <w:p w14:paraId="2FE0CB64" w14:textId="77777777" w:rsidR="00AB7314" w:rsidRDefault="00000000">
      <w:pPr>
        <w:numPr>
          <w:ilvl w:val="0"/>
          <w:numId w:val="21"/>
        </w:numPr>
        <w:spacing w:before="0"/>
      </w:pPr>
      <w:r>
        <w:rPr>
          <w:rtl/>
        </w:rPr>
        <w:t xml:space="preserve">تاکید بر پایداری فضایی: استفاده از گسترش مکانی و </w:t>
      </w:r>
      <w:r>
        <w:t>Gaussian smoothing</w:t>
      </w:r>
      <w:r>
        <w:rPr>
          <w:rtl/>
        </w:rPr>
        <w:t xml:space="preserve"> در </w:t>
      </w:r>
      <w:r>
        <w:t>fingerprint</w:t>
      </w:r>
      <w:r>
        <w:rPr>
          <w:rtl/>
        </w:rPr>
        <w:t xml:space="preserve">ها، امنیت بیشتری در برابر تغییرات کوچک در توزیع معنایی ایجاد نمود و باعث همپوشانی بیشتر </w:t>
      </w:r>
      <w:r>
        <w:t>fingerprint</w:t>
      </w:r>
      <w:r>
        <w:rPr>
          <w:rtl/>
        </w:rPr>
        <w:t xml:space="preserve"> عبارات نزدیک شد. این نوآوری به فروانی بهبود در رتبه‌بندی منجر گردید.</w:t>
      </w:r>
    </w:p>
    <w:p w14:paraId="5DE788BA" w14:textId="77777777" w:rsidR="00AB7314" w:rsidRDefault="00AB7314"/>
    <w:p w14:paraId="167539C4" w14:textId="77777777" w:rsidR="00AB7314" w:rsidRDefault="00000000">
      <w:pPr>
        <w:pStyle w:val="Heading3"/>
      </w:pPr>
      <w:bookmarkStart w:id="145" w:name="_evgznt9v7lp" w:colFirst="0" w:colLast="0"/>
      <w:bookmarkEnd w:id="145"/>
      <w:r>
        <w:rPr>
          <w:rtl/>
        </w:rPr>
        <w:lastRenderedPageBreak/>
        <w:t>‎‌5-3. محدودیت‌ها</w:t>
      </w:r>
    </w:p>
    <w:p w14:paraId="2A35C0CA" w14:textId="77777777" w:rsidR="00AB7314" w:rsidRDefault="00000000">
      <w:pPr>
        <w:numPr>
          <w:ilvl w:val="0"/>
          <w:numId w:val="15"/>
        </w:numPr>
        <w:spacing w:after="0"/>
      </w:pPr>
      <w:r>
        <w:rPr>
          <w:rtl/>
        </w:rPr>
        <w:t>پیچیدگی پیاده‌سازی: ترکیب چندین مؤلفه (</w:t>
      </w:r>
      <w:r>
        <w:t>TF–IDF، UMAP، SPLADE</w:t>
      </w:r>
      <w:r>
        <w:rPr>
          <w:rtl/>
        </w:rPr>
        <w:t xml:space="preserve"> و ...) سیستم را نسبتاً پیچیده می‌کند. نگه‌داشتن همه‌ی تنظیمات و نسخه مدل‌ها برای تکرارپذیری چالش‌برانگیز است.</w:t>
      </w:r>
    </w:p>
    <w:p w14:paraId="6B31BBC7" w14:textId="77777777" w:rsidR="00AB7314" w:rsidRDefault="00000000">
      <w:pPr>
        <w:numPr>
          <w:ilvl w:val="0"/>
          <w:numId w:val="15"/>
        </w:numPr>
        <w:spacing w:before="0" w:after="0"/>
      </w:pPr>
      <w:r>
        <w:rPr>
          <w:rtl/>
        </w:rPr>
        <w:t xml:space="preserve">کارآمدی نگاشت: انتخاب پارامترهای </w:t>
      </w:r>
      <w:r>
        <w:t>UMAP</w:t>
      </w:r>
      <w:r>
        <w:rPr>
          <w:rtl/>
        </w:rPr>
        <w:t xml:space="preserve"> و ساختار گرید تأثیر زیادی بر کیفیت نهایی دارد. ممکن است برای مجموعه‌های دیگر (زبان‌های جدید یا نوع داده دیگر با حجم متفاوت) نیاز به تنظیم مجدد باشد.</w:t>
      </w:r>
    </w:p>
    <w:p w14:paraId="6DFDBC8C" w14:textId="77777777" w:rsidR="00AB7314" w:rsidRDefault="00000000">
      <w:pPr>
        <w:numPr>
          <w:ilvl w:val="0"/>
          <w:numId w:val="15"/>
        </w:numPr>
        <w:spacing w:before="0"/>
      </w:pPr>
      <w:r>
        <w:rPr>
          <w:rtl/>
        </w:rPr>
        <w:t xml:space="preserve">مقیاس‌پذیری </w:t>
      </w:r>
      <w:r>
        <w:t>Retrieval</w:t>
      </w:r>
      <w:r>
        <w:rPr>
          <w:rtl/>
        </w:rPr>
        <w:t>: فاز بازیابی فی</w:t>
      </w:r>
      <w:r>
        <w:t>INGERPRINT</w:t>
      </w:r>
      <w:r>
        <w:rPr>
          <w:rtl/>
        </w:rPr>
        <w:t xml:space="preserve">‌ها (ضرب داخلی با همه اسناد) مقیاس‌ناپذیر است. برای مجموعه‌های بزرگ نیاز به </w:t>
      </w:r>
      <w:r>
        <w:t>ANN</w:t>
      </w:r>
      <w:r>
        <w:rPr>
          <w:rtl/>
        </w:rPr>
        <w:t xml:space="preserve"> یا تکنیک‌های شاخص‌سازی خاص خواهد بود.</w:t>
      </w:r>
    </w:p>
    <w:p w14:paraId="3A373F6B" w14:textId="77777777" w:rsidR="00AB7314" w:rsidRDefault="00AB7314"/>
    <w:p w14:paraId="7488CFBF" w14:textId="77777777" w:rsidR="00AB7314" w:rsidRDefault="00000000">
      <w:pPr>
        <w:pStyle w:val="Heading2"/>
      </w:pPr>
      <w:bookmarkStart w:id="146" w:name="_2sv0shtefpb1" w:colFirst="0" w:colLast="0"/>
      <w:bookmarkEnd w:id="146"/>
      <w:r>
        <w:rPr>
          <w:rtl/>
        </w:rPr>
        <w:t>5-4. پیشنهادات برای کارهای آینده</w:t>
      </w:r>
    </w:p>
    <w:p w14:paraId="3F96D776" w14:textId="77777777" w:rsidR="00AB7314" w:rsidRDefault="00000000">
      <w:r>
        <w:rPr>
          <w:rtl/>
        </w:rPr>
        <w:t>بر اساس نتایج و محدودیت‌های فوق، پیشنهادهای زیر برای پژوهش‌های آتی مطرح می‌شود:</w:t>
      </w:r>
    </w:p>
    <w:p w14:paraId="18D49420" w14:textId="77777777" w:rsidR="00AB7314" w:rsidRDefault="00000000">
      <w:pPr>
        <w:numPr>
          <w:ilvl w:val="0"/>
          <w:numId w:val="39"/>
        </w:numPr>
        <w:spacing w:after="0"/>
      </w:pPr>
      <w:r>
        <w:rPr>
          <w:rtl/>
        </w:rPr>
        <w:t xml:space="preserve">آزمایش روش‌های جایگزین کاهش بُعد: علاوه بر </w:t>
      </w:r>
      <w:r>
        <w:t>UMAP، t-SNE</w:t>
      </w:r>
      <w:r>
        <w:rPr>
          <w:rtl/>
        </w:rPr>
        <w:t xml:space="preserve"> و </w:t>
      </w:r>
      <w:r>
        <w:t>PCA</w:t>
      </w:r>
      <w:r>
        <w:rPr>
          <w:rtl/>
        </w:rPr>
        <w:t xml:space="preserve">، می‌توان روش‌ها یا تکنیک‌های یادگیری عمیق متداول (مثلاً </w:t>
      </w:r>
      <w:r>
        <w:t>Autoencoder</w:t>
      </w:r>
      <w:r>
        <w:rPr>
          <w:rtl/>
        </w:rPr>
        <w:t>) را بررسی کرد تا متوجه شد کدام یک شناخت معنایی بهتری را حفظ می‌کند.</w:t>
      </w:r>
    </w:p>
    <w:p w14:paraId="2E434354" w14:textId="77777777" w:rsidR="00AB7314" w:rsidRDefault="00000000">
      <w:pPr>
        <w:numPr>
          <w:ilvl w:val="0"/>
          <w:numId w:val="39"/>
        </w:numPr>
        <w:spacing w:before="0" w:after="0"/>
      </w:pPr>
      <w:r>
        <w:rPr>
          <w:rtl/>
        </w:rPr>
        <w:t xml:space="preserve">گسترش ابعاد گرید: استفاده از گریدهای بزرگتر (مثلاً (128*128) یا (256*256)) ممکن است جزئیات بیشتری از فضای معنایی حفظ کند. با این حال نیاز به حافظه بیشتر دارد؛ بررسی </w:t>
      </w:r>
      <w:r>
        <w:t>trade-off</w:t>
      </w:r>
      <w:r>
        <w:rPr>
          <w:rtl/>
        </w:rPr>
        <w:t xml:space="preserve"> آنها جالب خواهد بود.</w:t>
      </w:r>
    </w:p>
    <w:p w14:paraId="657AADBA" w14:textId="77777777" w:rsidR="00AB7314" w:rsidRDefault="00000000">
      <w:pPr>
        <w:numPr>
          <w:ilvl w:val="0"/>
          <w:numId w:val="39"/>
        </w:numPr>
        <w:spacing w:before="0" w:after="0"/>
      </w:pPr>
      <w:r>
        <w:rPr>
          <w:rtl/>
        </w:rPr>
        <w:lastRenderedPageBreak/>
        <w:t xml:space="preserve">آموزش انتها-به-انتها: در صورت امکان، می‌توان با یک مدل عصبی چندزبانه، نگاشت به فضای معنایی را یادگرفت (به‌گونه‌ای که </w:t>
      </w:r>
      <w:r>
        <w:t>UMAP</w:t>
      </w:r>
      <w:r>
        <w:rPr>
          <w:rtl/>
        </w:rPr>
        <w:t xml:space="preserve"> جابه‌جا شود). به عبارت دیگر یک اسموث کردن خودکار به همراه یادگیری پارامترها.</w:t>
      </w:r>
    </w:p>
    <w:p w14:paraId="2E67ABF6" w14:textId="77777777" w:rsidR="00AB7314" w:rsidRDefault="00000000">
      <w:pPr>
        <w:numPr>
          <w:ilvl w:val="0"/>
          <w:numId w:val="39"/>
        </w:numPr>
        <w:spacing w:before="0" w:after="0"/>
      </w:pPr>
      <w:r>
        <w:rPr>
          <w:rtl/>
        </w:rPr>
        <w:t>انتخاب خودکار پارامترها: برای (\</w:t>
      </w:r>
      <w:r>
        <w:t>alpha</w:t>
      </w:r>
      <w:r>
        <w:rPr>
          <w:rtl/>
        </w:rPr>
        <w:t xml:space="preserve">) ادغام یا پارامترهای </w:t>
      </w:r>
      <w:r>
        <w:t>UMAP</w:t>
      </w:r>
      <w:r>
        <w:rPr>
          <w:rtl/>
        </w:rPr>
        <w:t>، به‌کارگیری روش‌های جستجوی شبکه‌ای (</w:t>
      </w:r>
      <w:r>
        <w:t>Grid Search</w:t>
      </w:r>
      <w:r>
        <w:rPr>
          <w:rtl/>
        </w:rPr>
        <w:t>) یا بهینه‌سازی بیزی می‌تواند نتایج دقیق‌تری ارائه دهد.</w:t>
      </w:r>
    </w:p>
    <w:p w14:paraId="5A3CCBB7" w14:textId="77777777" w:rsidR="00AB7314" w:rsidRDefault="00000000">
      <w:pPr>
        <w:numPr>
          <w:ilvl w:val="0"/>
          <w:numId w:val="39"/>
        </w:numPr>
        <w:spacing w:before="0" w:after="0"/>
      </w:pPr>
      <w:r>
        <w:rPr>
          <w:rtl/>
        </w:rPr>
        <w:t xml:space="preserve">ارتباط با </w:t>
      </w:r>
      <w:r>
        <w:t>embedding</w:t>
      </w:r>
      <w:r>
        <w:rPr>
          <w:rtl/>
        </w:rPr>
        <w:t xml:space="preserve">های چندزبانه: بهره‌گیری از مدل‌های زبانی چندزبانه پیش‌آموزش‌دیده (مانند </w:t>
      </w:r>
      <w:r>
        <w:t>mBERT</w:t>
      </w:r>
      <w:r>
        <w:rPr>
          <w:rtl/>
        </w:rPr>
        <w:t xml:space="preserve"> یا </w:t>
      </w:r>
      <w:r>
        <w:t>LaBSE</w:t>
      </w:r>
      <w:r>
        <w:rPr>
          <w:rtl/>
        </w:rPr>
        <w:t>) برای استخراج ویژگی‌های اولیه ممکن است کارآیی را افزایش دهد.</w:t>
      </w:r>
    </w:p>
    <w:p w14:paraId="69601307" w14:textId="77777777" w:rsidR="00AB7314" w:rsidRDefault="00000000">
      <w:pPr>
        <w:numPr>
          <w:ilvl w:val="0"/>
          <w:numId w:val="39"/>
        </w:numPr>
        <w:spacing w:before="0" w:after="0"/>
      </w:pPr>
      <w:r>
        <w:rPr>
          <w:rtl/>
        </w:rPr>
        <w:t xml:space="preserve">کارایی و </w:t>
      </w:r>
      <w:r>
        <w:t>ANN</w:t>
      </w:r>
      <w:r>
        <w:rPr>
          <w:rtl/>
        </w:rPr>
        <w:t xml:space="preserve">: برای پیمایش بر </w:t>
      </w:r>
      <w:r>
        <w:t>Fingerprint</w:t>
      </w:r>
      <w:r>
        <w:rPr>
          <w:rtl/>
        </w:rPr>
        <w:t xml:space="preserve">های اسناد بزرگ، می‌توان از تکنیک‌های </w:t>
      </w:r>
      <w:r>
        <w:t>approximate nearest neighbor</w:t>
      </w:r>
      <w:r>
        <w:rPr>
          <w:rtl/>
        </w:rPr>
        <w:t xml:space="preserve"> مانند </w:t>
      </w:r>
      <w:r>
        <w:t>HNSW</w:t>
      </w:r>
      <w:r>
        <w:rPr>
          <w:rtl/>
        </w:rPr>
        <w:t xml:space="preserve"> یا </w:t>
      </w:r>
      <w:r>
        <w:t>PQ</w:t>
      </w:r>
      <w:r>
        <w:rPr>
          <w:rtl/>
        </w:rPr>
        <w:t xml:space="preserve"> استفاده کرد تا سریع‌تر اسناد مرتبط بازیابی شوند.</w:t>
      </w:r>
    </w:p>
    <w:p w14:paraId="25C6F4CC" w14:textId="77777777" w:rsidR="00AB7314" w:rsidRDefault="00000000">
      <w:pPr>
        <w:numPr>
          <w:ilvl w:val="0"/>
          <w:numId w:val="39"/>
        </w:numPr>
        <w:spacing w:before="0" w:after="0"/>
      </w:pPr>
      <w:r>
        <w:rPr>
          <w:rtl/>
        </w:rPr>
        <w:t xml:space="preserve">گستردگی بیشتر ارزیابی: علاوه بر </w:t>
      </w:r>
      <w:r>
        <w:t>Mr. TyDi</w:t>
      </w:r>
      <w:r>
        <w:rPr>
          <w:rtl/>
        </w:rPr>
        <w:t xml:space="preserve"> و </w:t>
      </w:r>
      <w:r>
        <w:t>MIRACL</w:t>
      </w:r>
      <w:r>
        <w:rPr>
          <w:rtl/>
        </w:rPr>
        <w:t xml:space="preserve">، آزمون روی مجموعه‌های چندزبانی دیگر مانند </w:t>
      </w:r>
      <w:r>
        <w:t>XOR QA</w:t>
      </w:r>
      <w:r>
        <w:rPr>
          <w:rtl/>
        </w:rPr>
        <w:t xml:space="preserve"> یا مجموعه‌های مسایل خاص (مثلاً سلامت یا حقوق) برای سنجش عمومی بودن روش انجام شود.</w:t>
      </w:r>
    </w:p>
    <w:p w14:paraId="5CA9F63F" w14:textId="77777777" w:rsidR="00AB7314" w:rsidRDefault="00000000">
      <w:pPr>
        <w:numPr>
          <w:ilvl w:val="0"/>
          <w:numId w:val="39"/>
        </w:numPr>
        <w:spacing w:before="0"/>
      </w:pPr>
      <w:r>
        <w:rPr>
          <w:rtl/>
        </w:rPr>
        <w:t xml:space="preserve">کاربرد در </w:t>
      </w:r>
      <w:r>
        <w:t>QA</w:t>
      </w:r>
      <w:r>
        <w:rPr>
          <w:rtl/>
        </w:rPr>
        <w:t xml:space="preserve">: امتحان روش در یک </w:t>
      </w:r>
      <w:r>
        <w:t>pipeline</w:t>
      </w:r>
      <w:r>
        <w:rPr>
          <w:rtl/>
        </w:rPr>
        <w:t xml:space="preserve"> کامل پرسش‌و‌پاسخ (</w:t>
      </w:r>
      <w:r>
        <w:t>retrieve-then-read</w:t>
      </w:r>
      <w:r>
        <w:rPr>
          <w:rtl/>
        </w:rPr>
        <w:t xml:space="preserve">) با استفاده از یک مدل خواننده (مثلاً </w:t>
      </w:r>
      <w:r>
        <w:t>mBERT QA</w:t>
      </w:r>
      <w:r>
        <w:rPr>
          <w:rtl/>
        </w:rPr>
        <w:t xml:space="preserve">) برای ارزیابی تأثیر </w:t>
      </w:r>
      <w:r>
        <w:t>SF</w:t>
      </w:r>
      <w:r>
        <w:rPr>
          <w:rtl/>
        </w:rPr>
        <w:t xml:space="preserve"> بر نهایی پاسخ.</w:t>
      </w:r>
    </w:p>
    <w:p w14:paraId="7F58BB4E" w14:textId="77777777" w:rsidR="00AB7314" w:rsidRDefault="00000000">
      <w:r>
        <w:rPr>
          <w:rtl/>
        </w:rPr>
        <w:t xml:space="preserve">در نهایت، این پژوهش از گام‌های اولیه‌ای است در استفاده از مفاهیم الهام‌گرفته از نوروساینس (مانند </w:t>
      </w:r>
      <w:r>
        <w:t>Semantic Folding</w:t>
      </w:r>
      <w:r>
        <w:rPr>
          <w:rtl/>
        </w:rPr>
        <w:t xml:space="preserve">) در بازیابی متن. باشد که ادامه مطالعات در جهت ساده‌سازی، بهبود کارایی و استفاده از نتایج در سیستم‌های </w:t>
      </w:r>
      <w:r>
        <w:t>QA</w:t>
      </w:r>
      <w:r>
        <w:rPr>
          <w:rtl/>
        </w:rPr>
        <w:t xml:space="preserve"> و توسعه زبان‌های جدید بتواند بینش‌های جدیدی ارائه دهد.</w:t>
      </w:r>
    </w:p>
    <w:sectPr w:rsidR="00AB7314">
      <w:pgSz w:w="12240" w:h="15840"/>
      <w:pgMar w:top="1080" w:right="1440" w:bottom="108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azirmatn">
    <w:charset w:val="00"/>
    <w:family w:val="auto"/>
    <w:pitch w:val="default"/>
    <w:embedRegular r:id="rId1" w:fontKey="{F2D55016-7653-42F6-964B-CA698EB69A45}"/>
    <w:embedBold r:id="rId2" w:fontKey="{9138EE47-946D-4679-8B9A-9E8185C1CC65}"/>
    <w:embedItalic r:id="rId3" w:fontKey="{30B8B96E-5B09-46B3-89AC-219C8133A1BD}"/>
    <w:embedBoldItalic r:id="rId4" w:fontKey="{0CBD26CE-8B44-458D-A86B-5836629A3BF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5" w:fontKey="{D98B22A3-0427-49CB-AA7B-0F18F780DF32}"/>
  </w:font>
  <w:font w:name="Calibri">
    <w:panose1 w:val="020F0502020204030204"/>
    <w:charset w:val="00"/>
    <w:family w:val="swiss"/>
    <w:pitch w:val="variable"/>
    <w:sig w:usb0="E4002EFF" w:usb1="C200247B" w:usb2="00000009" w:usb3="00000000" w:csb0="000001FF" w:csb1="00000000"/>
    <w:embedRegular r:id="rId6" w:fontKey="{EE433063-28A5-4E7E-9E76-A5DB9A027C79}"/>
  </w:font>
  <w:font w:name="Cambria">
    <w:panose1 w:val="02040503050406030204"/>
    <w:charset w:val="00"/>
    <w:family w:val="roman"/>
    <w:pitch w:val="variable"/>
    <w:sig w:usb0="E00006FF" w:usb1="420024FF" w:usb2="02000000" w:usb3="00000000" w:csb0="0000019F" w:csb1="00000000"/>
    <w:embedRegular r:id="rId7" w:fontKey="{5922C3A7-6E13-45A0-A870-13B2DDF55CC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316A4"/>
    <w:multiLevelType w:val="multilevel"/>
    <w:tmpl w:val="8DA200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07C3BA9"/>
    <w:multiLevelType w:val="multilevel"/>
    <w:tmpl w:val="1B6097A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0A0B01C1"/>
    <w:multiLevelType w:val="multilevel"/>
    <w:tmpl w:val="09AEC5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AE81603"/>
    <w:multiLevelType w:val="multilevel"/>
    <w:tmpl w:val="358459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E1147A0"/>
    <w:multiLevelType w:val="multilevel"/>
    <w:tmpl w:val="1700A9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ECE1E1D"/>
    <w:multiLevelType w:val="multilevel"/>
    <w:tmpl w:val="CF54582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103B6140"/>
    <w:multiLevelType w:val="multilevel"/>
    <w:tmpl w:val="1CE614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3EF6BF2"/>
    <w:multiLevelType w:val="multilevel"/>
    <w:tmpl w:val="FC8052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8C162BB"/>
    <w:multiLevelType w:val="multilevel"/>
    <w:tmpl w:val="C32E39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C7613FC"/>
    <w:multiLevelType w:val="multilevel"/>
    <w:tmpl w:val="B6DCB1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D8415A0"/>
    <w:multiLevelType w:val="multilevel"/>
    <w:tmpl w:val="9A6CBE9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 w15:restartNumberingAfterBreak="0">
    <w:nsid w:val="1E1D713A"/>
    <w:multiLevelType w:val="multilevel"/>
    <w:tmpl w:val="2AE870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0DB317B"/>
    <w:multiLevelType w:val="multilevel"/>
    <w:tmpl w:val="D7E64E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212A1200"/>
    <w:multiLevelType w:val="multilevel"/>
    <w:tmpl w:val="674E953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22735CED"/>
    <w:multiLevelType w:val="multilevel"/>
    <w:tmpl w:val="6CB607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A9F4624"/>
    <w:multiLevelType w:val="multilevel"/>
    <w:tmpl w:val="47F4AE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15:restartNumberingAfterBreak="0">
    <w:nsid w:val="32064463"/>
    <w:multiLevelType w:val="multilevel"/>
    <w:tmpl w:val="880A5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3587B18"/>
    <w:multiLevelType w:val="multilevel"/>
    <w:tmpl w:val="2E12DB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58A2678"/>
    <w:multiLevelType w:val="multilevel"/>
    <w:tmpl w:val="FEA0E7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8747B28"/>
    <w:multiLevelType w:val="multilevel"/>
    <w:tmpl w:val="14BCC3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5C72D32"/>
    <w:multiLevelType w:val="multilevel"/>
    <w:tmpl w:val="229071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632295E"/>
    <w:multiLevelType w:val="multilevel"/>
    <w:tmpl w:val="865A97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4CD12958"/>
    <w:multiLevelType w:val="multilevel"/>
    <w:tmpl w:val="B7805F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5312269C"/>
    <w:multiLevelType w:val="multilevel"/>
    <w:tmpl w:val="E4169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15:restartNumberingAfterBreak="0">
    <w:nsid w:val="551A7E8D"/>
    <w:multiLevelType w:val="multilevel"/>
    <w:tmpl w:val="50E60F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558E7662"/>
    <w:multiLevelType w:val="multilevel"/>
    <w:tmpl w:val="CEE271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5B2201DC"/>
    <w:multiLevelType w:val="multilevel"/>
    <w:tmpl w:val="F2C077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5E844199"/>
    <w:multiLevelType w:val="multilevel"/>
    <w:tmpl w:val="BDBC8D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64FB4983"/>
    <w:multiLevelType w:val="multilevel"/>
    <w:tmpl w:val="BF4C7578"/>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696767E3"/>
    <w:multiLevelType w:val="multilevel"/>
    <w:tmpl w:val="6C603C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A935E07"/>
    <w:multiLevelType w:val="multilevel"/>
    <w:tmpl w:val="E04E9B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6BDF0CB3"/>
    <w:multiLevelType w:val="multilevel"/>
    <w:tmpl w:val="D18099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6D4D7839"/>
    <w:multiLevelType w:val="multilevel"/>
    <w:tmpl w:val="D7A0B9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6F0974D7"/>
    <w:multiLevelType w:val="multilevel"/>
    <w:tmpl w:val="6D2463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15:restartNumberingAfterBreak="0">
    <w:nsid w:val="731E0A97"/>
    <w:multiLevelType w:val="multilevel"/>
    <w:tmpl w:val="DCE82A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15:restartNumberingAfterBreak="0">
    <w:nsid w:val="73D87FA7"/>
    <w:multiLevelType w:val="multilevel"/>
    <w:tmpl w:val="DC4AA9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78970238"/>
    <w:multiLevelType w:val="multilevel"/>
    <w:tmpl w:val="AA62FB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7DD940FC"/>
    <w:multiLevelType w:val="multilevel"/>
    <w:tmpl w:val="83443A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7FC579E2"/>
    <w:multiLevelType w:val="multilevel"/>
    <w:tmpl w:val="48CE64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23758798">
    <w:abstractNumId w:val="13"/>
  </w:num>
  <w:num w:numId="2" w16cid:durableId="451171233">
    <w:abstractNumId w:val="17"/>
  </w:num>
  <w:num w:numId="3" w16cid:durableId="1738823512">
    <w:abstractNumId w:val="29"/>
  </w:num>
  <w:num w:numId="4" w16cid:durableId="1314335223">
    <w:abstractNumId w:val="16"/>
  </w:num>
  <w:num w:numId="5" w16cid:durableId="574897176">
    <w:abstractNumId w:val="14"/>
  </w:num>
  <w:num w:numId="6" w16cid:durableId="1032920880">
    <w:abstractNumId w:val="8"/>
  </w:num>
  <w:num w:numId="7" w16cid:durableId="1022826885">
    <w:abstractNumId w:val="37"/>
  </w:num>
  <w:num w:numId="8" w16cid:durableId="1510558015">
    <w:abstractNumId w:val="1"/>
  </w:num>
  <w:num w:numId="9" w16cid:durableId="2016567940">
    <w:abstractNumId w:val="10"/>
  </w:num>
  <w:num w:numId="10" w16cid:durableId="2110419160">
    <w:abstractNumId w:val="26"/>
  </w:num>
  <w:num w:numId="11" w16cid:durableId="1133404985">
    <w:abstractNumId w:val="38"/>
  </w:num>
  <w:num w:numId="12" w16cid:durableId="1109011471">
    <w:abstractNumId w:val="25"/>
  </w:num>
  <w:num w:numId="13" w16cid:durableId="1259218820">
    <w:abstractNumId w:val="30"/>
  </w:num>
  <w:num w:numId="14" w16cid:durableId="1436711403">
    <w:abstractNumId w:val="34"/>
  </w:num>
  <w:num w:numId="15" w16cid:durableId="556285781">
    <w:abstractNumId w:val="2"/>
  </w:num>
  <w:num w:numId="16" w16cid:durableId="2003465177">
    <w:abstractNumId w:val="32"/>
  </w:num>
  <w:num w:numId="17" w16cid:durableId="1511680384">
    <w:abstractNumId w:val="36"/>
  </w:num>
  <w:num w:numId="18" w16cid:durableId="1774007450">
    <w:abstractNumId w:val="18"/>
  </w:num>
  <w:num w:numId="19" w16cid:durableId="2143764956">
    <w:abstractNumId w:val="23"/>
  </w:num>
  <w:num w:numId="20" w16cid:durableId="803037828">
    <w:abstractNumId w:val="24"/>
  </w:num>
  <w:num w:numId="21" w16cid:durableId="108282836">
    <w:abstractNumId w:val="4"/>
  </w:num>
  <w:num w:numId="22" w16cid:durableId="1308241910">
    <w:abstractNumId w:val="11"/>
  </w:num>
  <w:num w:numId="23" w16cid:durableId="171994098">
    <w:abstractNumId w:val="6"/>
  </w:num>
  <w:num w:numId="24" w16cid:durableId="1607883136">
    <w:abstractNumId w:val="12"/>
  </w:num>
  <w:num w:numId="25" w16cid:durableId="50812073">
    <w:abstractNumId w:val="31"/>
  </w:num>
  <w:num w:numId="26" w16cid:durableId="153690653">
    <w:abstractNumId w:val="19"/>
  </w:num>
  <w:num w:numId="27" w16cid:durableId="1136144560">
    <w:abstractNumId w:val="5"/>
  </w:num>
  <w:num w:numId="28" w16cid:durableId="1398284715">
    <w:abstractNumId w:val="21"/>
  </w:num>
  <w:num w:numId="29" w16cid:durableId="1636445972">
    <w:abstractNumId w:val="15"/>
  </w:num>
  <w:num w:numId="30" w16cid:durableId="116417230">
    <w:abstractNumId w:val="0"/>
  </w:num>
  <w:num w:numId="31" w16cid:durableId="332880478">
    <w:abstractNumId w:val="3"/>
  </w:num>
  <w:num w:numId="32" w16cid:durableId="284310682">
    <w:abstractNumId w:val="9"/>
  </w:num>
  <w:num w:numId="33" w16cid:durableId="1610503331">
    <w:abstractNumId w:val="27"/>
  </w:num>
  <w:num w:numId="34" w16cid:durableId="897397493">
    <w:abstractNumId w:val="7"/>
  </w:num>
  <w:num w:numId="35" w16cid:durableId="699743862">
    <w:abstractNumId w:val="20"/>
  </w:num>
  <w:num w:numId="36" w16cid:durableId="1122848950">
    <w:abstractNumId w:val="22"/>
  </w:num>
  <w:num w:numId="37" w16cid:durableId="1459370971">
    <w:abstractNumId w:val="33"/>
  </w:num>
  <w:num w:numId="38" w16cid:durableId="1832869614">
    <w:abstractNumId w:val="28"/>
  </w:num>
  <w:num w:numId="39" w16cid:durableId="924069498">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7314"/>
    <w:rsid w:val="00AB7314"/>
    <w:rsid w:val="00CD510E"/>
    <w:rsid w:val="00EE2439"/>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E55D30"/>
  <w15:docId w15:val="{399B7561-16CA-43AE-996B-E00FDAB995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azirmatn" w:eastAsia="Vazirmatn" w:hAnsi="Vazirmatn" w:cs="Vazirmatn"/>
        <w:sz w:val="28"/>
        <w:szCs w:val="28"/>
        <w:lang w:val="fa" w:eastAsia="en-US" w:bidi="fa-IR"/>
      </w:rPr>
    </w:rPrDefault>
    <w:pPrDefault>
      <w:pPr>
        <w:bidi/>
        <w:spacing w:before="240" w:after="240" w:line="301"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b/>
      <w:bCs/>
      <w:sz w:val="36"/>
      <w:szCs w:val="36"/>
    </w:rPr>
  </w:style>
  <w:style w:type="paragraph" w:styleId="Heading2">
    <w:name w:val="heading 2"/>
    <w:basedOn w:val="Normal"/>
    <w:next w:val="Normal"/>
    <w:uiPriority w:val="9"/>
    <w:unhideWhenUsed/>
    <w:qFormat/>
    <w:pPr>
      <w:keepNext/>
      <w:keepLines/>
      <w:spacing w:before="600" w:after="480"/>
      <w:ind w:left="720" w:hanging="360"/>
      <w:jc w:val="left"/>
      <w:outlineLvl w:val="1"/>
    </w:pPr>
    <w:rPr>
      <w:b/>
      <w:bCs/>
      <w:sz w:val="32"/>
      <w:szCs w:val="32"/>
    </w:rPr>
  </w:style>
  <w:style w:type="paragraph" w:styleId="Heading3">
    <w:name w:val="heading 3"/>
    <w:basedOn w:val="Normal"/>
    <w:next w:val="Normal"/>
    <w:uiPriority w:val="9"/>
    <w:unhideWhenUsed/>
    <w:qFormat/>
    <w:pPr>
      <w:keepNext/>
      <w:keepLines/>
      <w:spacing w:before="280" w:after="80"/>
      <w:ind w:left="720" w:hanging="360"/>
      <w:jc w:val="left"/>
      <w:outlineLvl w:val="2"/>
    </w:pPr>
    <w:rPr>
      <w:b/>
      <w:bCs/>
    </w:rPr>
  </w:style>
  <w:style w:type="paragraph" w:styleId="Heading4">
    <w:name w:val="heading 4"/>
    <w:basedOn w:val="Normal"/>
    <w:next w:val="Normal"/>
    <w:uiPriority w:val="9"/>
    <w:unhideWhenUsed/>
    <w:qFormat/>
    <w:pPr>
      <w:keepNext/>
      <w:keepLines/>
      <w:spacing w:before="280" w:after="80"/>
      <w:outlineLvl w:val="3"/>
    </w:pPr>
  </w:style>
  <w:style w:type="paragraph" w:styleId="Heading5">
    <w:name w:val="heading 5"/>
    <w:basedOn w:val="Normal"/>
    <w:next w:val="Normal"/>
    <w:uiPriority w:val="9"/>
    <w:semiHidden/>
    <w:unhideWhenUsed/>
    <w:qFormat/>
    <w:pPr>
      <w:keepNext/>
      <w:keepLines/>
      <w:spacing w:after="80"/>
      <w:outlineLvl w:val="4"/>
    </w:pPr>
    <w:rPr>
      <w:color w:val="666666"/>
      <w:sz w:val="22"/>
      <w:szCs w:val="22"/>
    </w:rPr>
  </w:style>
  <w:style w:type="paragraph" w:styleId="Heading6">
    <w:name w:val="heading 6"/>
    <w:basedOn w:val="Normal"/>
    <w:next w:val="Normal"/>
    <w:uiPriority w:val="9"/>
    <w:semiHidden/>
    <w:unhideWhenUsed/>
    <w:qFormat/>
    <w:pPr>
      <w:keepNext/>
      <w:keepLines/>
      <w:spacing w:after="80"/>
      <w:outlineLvl w:val="5"/>
    </w:pPr>
    <w:rPr>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0" w:after="60"/>
    </w:pPr>
    <w:rPr>
      <w:sz w:val="52"/>
      <w:szCs w:val="52"/>
    </w:rPr>
  </w:style>
  <w:style w:type="paragraph" w:styleId="Subtitle">
    <w:name w:val="Subtitle"/>
    <w:basedOn w:val="Normal"/>
    <w:next w:val="Normal"/>
    <w:uiPriority w:val="11"/>
    <w:qFormat/>
    <w:pPr>
      <w:keepNext/>
      <w:keepLines/>
      <w:spacing w:before="0" w:after="320"/>
    </w:pPr>
    <w:rPr>
      <w:rFonts w:ascii="Arial" w:eastAsia="Arial" w:hAnsi="Arial" w:cs="Arial"/>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s://arxiv.org/abs/2107.05720?utm_source=chatgpt.com" TargetMode="External"/><Relationship Id="rId21" Type="http://schemas.openxmlformats.org/officeDocument/2006/relationships/hyperlink" Target="https://web.stanford.edu/~jurafsky/slp3/old_jan23/14.pdf?utm_source=chatgpt.com" TargetMode="External"/><Relationship Id="rId42" Type="http://schemas.openxmlformats.org/officeDocument/2006/relationships/hyperlink" Target="https://aclanthology.org/2020.acl-tutorials.8/?utm_source=chatgpt.com" TargetMode="External"/><Relationship Id="rId63" Type="http://schemas.openxmlformats.org/officeDocument/2006/relationships/hyperlink" Target="https://github.com/naver/splade?utm_source=chatgpt.com" TargetMode="External"/><Relationship Id="rId84" Type="http://schemas.openxmlformats.org/officeDocument/2006/relationships/hyperlink" Target="https://arxiv.org/abs/1802.03426?utm_source=chatgpt.com" TargetMode="External"/><Relationship Id="rId138" Type="http://schemas.openxmlformats.org/officeDocument/2006/relationships/hyperlink" Target="https://aclanthology.org/2022.findings-emnlp.31/" TargetMode="External"/><Relationship Id="rId107" Type="http://schemas.openxmlformats.org/officeDocument/2006/relationships/hyperlink" Target="https://research.google/pubs/reciprocal-rank-fusion-outperforms-condorcet-and-individual-rank-learning-methods/?utm_source=chatgpt.com" TargetMode="External"/><Relationship Id="rId11" Type="http://schemas.openxmlformats.org/officeDocument/2006/relationships/hyperlink" Target="https://aclanthology.org/2021.mrl-1.12/?utm_source=chatgpt.com" TargetMode="External"/><Relationship Id="rId32" Type="http://schemas.openxmlformats.org/officeDocument/2006/relationships/hyperlink" Target="https://www-nlp.stanford.edu/IR-book/?utm_source=chatgpt.com" TargetMode="External"/><Relationship Id="rId53" Type="http://schemas.openxmlformats.org/officeDocument/2006/relationships/hyperlink" Target="https://aclanthology.org/2021.mrl-1.12/?utm_source=chatgpt.com" TargetMode="External"/><Relationship Id="rId74" Type="http://schemas.openxmlformats.org/officeDocument/2006/relationships/hyperlink" Target="https://arxiv.org/abs/1511.08855?utm_source=chatgpt.com" TargetMode="External"/><Relationship Id="rId128" Type="http://schemas.openxmlformats.org/officeDocument/2006/relationships/hyperlink" Target="https://aclanthology.org/2024.acl-long.44/" TargetMode="External"/><Relationship Id="rId5" Type="http://schemas.openxmlformats.org/officeDocument/2006/relationships/hyperlink" Target="https://nlp.stanford.edu/IR-book/?utm_source=chatgpt.com" TargetMode="External"/><Relationship Id="rId90" Type="http://schemas.openxmlformats.org/officeDocument/2006/relationships/hyperlink" Target="https://arxiv.org/abs/1511.08855?utm_source=chatgpt.com" TargetMode="External"/><Relationship Id="rId95" Type="http://schemas.openxmlformats.org/officeDocument/2006/relationships/hyperlink" Target="https://arxiv.org/abs/2107.05720?utm_source=chatgpt.com" TargetMode="External"/><Relationship Id="rId22" Type="http://schemas.openxmlformats.org/officeDocument/2006/relationships/hyperlink" Target="https://doi.org/10.1145/3637870?utm_source=chatgpt.com" TargetMode="External"/><Relationship Id="rId27" Type="http://schemas.openxmlformats.org/officeDocument/2006/relationships/hyperlink" Target="https://www-nlp.stanford.edu/IR-book/?utm_source=chatgpt.com" TargetMode="External"/><Relationship Id="rId43" Type="http://schemas.openxmlformats.org/officeDocument/2006/relationships/hyperlink" Target="https://aclanthology.org/2020.acl-tutorials.8/?utm_source=chatgpt.com" TargetMode="External"/><Relationship Id="rId48" Type="http://schemas.openxmlformats.org/officeDocument/2006/relationships/hyperlink" Target="https://aclanthology.org/2021.mrl-1.12/?utm_source=chatgpt.com" TargetMode="External"/><Relationship Id="rId64" Type="http://schemas.openxmlformats.org/officeDocument/2006/relationships/hyperlink" Target="https://aclanthology.org/2020.emnlp-main.550/?utm_source=chatgpt.com" TargetMode="External"/><Relationship Id="rId69" Type="http://schemas.openxmlformats.org/officeDocument/2006/relationships/hyperlink" Target="https://doi.org/10.1145/3486250?utm_source=chatgpt.com" TargetMode="External"/><Relationship Id="rId113" Type="http://schemas.openxmlformats.org/officeDocument/2006/relationships/hyperlink" Target="https://arxiv.org/abs/2107.05720?utm_source=chatgpt.com" TargetMode="External"/><Relationship Id="rId118" Type="http://schemas.openxmlformats.org/officeDocument/2006/relationships/hyperlink" Target="https://arxiv.org/abs/2109.10086?utm_source=chatgpt.com" TargetMode="External"/><Relationship Id="rId134" Type="http://schemas.openxmlformats.org/officeDocument/2006/relationships/hyperlink" Target="https://aclanthology.org/2021.mrl-1.12/" TargetMode="External"/><Relationship Id="rId139" Type="http://schemas.openxmlformats.org/officeDocument/2006/relationships/hyperlink" Target="https://arxiv.org/abs/1511.08855" TargetMode="External"/><Relationship Id="rId80" Type="http://schemas.openxmlformats.org/officeDocument/2006/relationships/hyperlink" Target="https://arxiv.org/abs/2502.11036?utm_source=chatgpt.com" TargetMode="External"/><Relationship Id="rId85" Type="http://schemas.openxmlformats.org/officeDocument/2006/relationships/image" Target="media/image6.png"/><Relationship Id="rId12" Type="http://schemas.openxmlformats.org/officeDocument/2006/relationships/hyperlink" Target="https://technav.ieee.org/topic/information-retrieval/?utm_source=chatgpt.com" TargetMode="External"/><Relationship Id="rId17" Type="http://schemas.openxmlformats.org/officeDocument/2006/relationships/hyperlink" Target="https://doi.org/10.1145/3637870?utm_source=chatgpt.com" TargetMode="External"/><Relationship Id="rId33" Type="http://schemas.openxmlformats.org/officeDocument/2006/relationships/hyperlink" Target="https://www-nlp.stanford.edu/IR-book/?utm_source=chatgpt.com" TargetMode="External"/><Relationship Id="rId38" Type="http://schemas.openxmlformats.org/officeDocument/2006/relationships/hyperlink" Target="https://www-nlp.stanford.edu/IR-book/?utm_source=chatgpt.com" TargetMode="External"/><Relationship Id="rId59" Type="http://schemas.openxmlformats.org/officeDocument/2006/relationships/hyperlink" Target="https://doi.org/10.1145/3486250?utm_source=chatgpt.com" TargetMode="External"/><Relationship Id="rId103" Type="http://schemas.openxmlformats.org/officeDocument/2006/relationships/hyperlink" Target="https://arxiv.org/abs/2107.05720?utm_source=chatgpt.com" TargetMode="External"/><Relationship Id="rId108" Type="http://schemas.openxmlformats.org/officeDocument/2006/relationships/hyperlink" Target="https://research.google/pubs/reciprocal-rank-fusion-outperforms-condorcet-and-individual-rank-learning-methods/?utm_source=chatgpt.com" TargetMode="External"/><Relationship Id="rId124" Type="http://schemas.openxmlformats.org/officeDocument/2006/relationships/hyperlink" Target="https://arxiv.org/abs/2109.10086?utm_source=chatgpt.com" TargetMode="External"/><Relationship Id="rId129" Type="http://schemas.openxmlformats.org/officeDocument/2006/relationships/hyperlink" Target="https://aclanthology.org/2021.mrl-1.12/" TargetMode="External"/><Relationship Id="rId54" Type="http://schemas.openxmlformats.org/officeDocument/2006/relationships/hyperlink" Target="https://aclanthology.org/2021.naacl-main.46/?utm_source=chatgpt.com" TargetMode="External"/><Relationship Id="rId70" Type="http://schemas.openxmlformats.org/officeDocument/2006/relationships/hyperlink" Target="https://aclanthology.org/2020.emnlp-main.550/?utm_source=chatgpt.com" TargetMode="External"/><Relationship Id="rId75" Type="http://schemas.openxmlformats.org/officeDocument/2006/relationships/image" Target="media/image3.png"/><Relationship Id="rId91" Type="http://schemas.openxmlformats.org/officeDocument/2006/relationships/hyperlink" Target="https://www.cortical.io/science/semantic-folding/?utm_source=chatgpt.com" TargetMode="External"/><Relationship Id="rId96" Type="http://schemas.openxmlformats.org/officeDocument/2006/relationships/hyperlink" Target="https://arxiv.org/abs/2107.05720?utm_source=chatgpt.com" TargetMode="External"/><Relationship Id="rId140" Type="http://schemas.openxmlformats.org/officeDocument/2006/relationships/hyperlink" Target="https://aclanthology.org/2021.mrl-1.12/" TargetMode="External"/><Relationship Id="rId145" Type="http://schemas.openxmlformats.org/officeDocument/2006/relationships/hyperlink" Target="https://nlp.stanford.edu/IR-book/html/htmledition/okapi-bm25-a-non-binary-model-1.html?utm_source=chatgpt.com" TargetMode="External"/><Relationship Id="rId1" Type="http://schemas.openxmlformats.org/officeDocument/2006/relationships/numbering" Target="numbering.xml"/><Relationship Id="rId6" Type="http://schemas.openxmlformats.org/officeDocument/2006/relationships/hyperlink" Target="https://aclanthology.org/2021.mrl-1.12/?utm_source=chatgpt.com" TargetMode="External"/><Relationship Id="rId23" Type="http://schemas.openxmlformats.org/officeDocument/2006/relationships/hyperlink" Target="https://doi.org/10.1145/3637870?utm_source=chatgpt.com" TargetMode="External"/><Relationship Id="rId28" Type="http://schemas.openxmlformats.org/officeDocument/2006/relationships/hyperlink" Target="https://www-nlp.stanford.edu/IR-book/?utm_source=chatgpt.com" TargetMode="External"/><Relationship Id="rId49" Type="http://schemas.openxmlformats.org/officeDocument/2006/relationships/hyperlink" Target="https://aclanthology.org/2021.mrl-1.12/?utm_source=chatgpt.com" TargetMode="External"/><Relationship Id="rId114" Type="http://schemas.openxmlformats.org/officeDocument/2006/relationships/hyperlink" Target="https://arxiv.org/abs/2107.05720?utm_source=chatgpt.com" TargetMode="External"/><Relationship Id="rId119" Type="http://schemas.openxmlformats.org/officeDocument/2006/relationships/hyperlink" Target="https://arxiv.org/abs/2109.10086?utm_source=chatgpt.com" TargetMode="External"/><Relationship Id="rId44" Type="http://schemas.openxmlformats.org/officeDocument/2006/relationships/hyperlink" Target="https://aclanthology.org/2023.findings-eacl.129/?utm_source=chatgpt.com" TargetMode="External"/><Relationship Id="rId60" Type="http://schemas.openxmlformats.org/officeDocument/2006/relationships/hyperlink" Target="https://doi.org/10.1145/3486250?utm_source=chatgpt.com" TargetMode="External"/><Relationship Id="rId65" Type="http://schemas.openxmlformats.org/officeDocument/2006/relationships/hyperlink" Target="https://doi.org/10.1145%2F3582426?utm_source=chatgpt.com" TargetMode="External"/><Relationship Id="rId81" Type="http://schemas.openxmlformats.org/officeDocument/2006/relationships/hyperlink" Target="https://arxiv.org/abs/2502.11036?utm_source=chatgpt.com" TargetMode="External"/><Relationship Id="rId86" Type="http://schemas.openxmlformats.org/officeDocument/2006/relationships/hyperlink" Target="https://arxiv.org/abs/1511.08855?utm_source=chatgpt.com" TargetMode="External"/><Relationship Id="rId130" Type="http://schemas.openxmlformats.org/officeDocument/2006/relationships/hyperlink" Target="https://aclanthology.org/2021.mrl-1.12/" TargetMode="External"/><Relationship Id="rId135" Type="http://schemas.openxmlformats.org/officeDocument/2006/relationships/hyperlink" Target="https://aclanthology.org/2021.mrl-1.12/" TargetMode="External"/><Relationship Id="rId13" Type="http://schemas.openxmlformats.org/officeDocument/2006/relationships/hyperlink" Target="https://www.sciencedirect.com/science/chapter/handbook/abs/pii/S0169716118300245?utm_source=chatgpt.com" TargetMode="External"/><Relationship Id="rId18" Type="http://schemas.openxmlformats.org/officeDocument/2006/relationships/hyperlink" Target="https://www.sciencedirect.com/science/chapter/handbook/abs/pii/S0169716118300245?utm_source=chatgpt.com" TargetMode="External"/><Relationship Id="rId39" Type="http://schemas.openxmlformats.org/officeDocument/2006/relationships/hyperlink" Target="https://doi.org/10.1145/3637870?utm_source=chatgpt.com" TargetMode="External"/><Relationship Id="rId109" Type="http://schemas.openxmlformats.org/officeDocument/2006/relationships/hyperlink" Target="https://arxiv.org/abs/2107.05720?utm_source=chatgpt.com" TargetMode="External"/><Relationship Id="rId34" Type="http://schemas.openxmlformats.org/officeDocument/2006/relationships/hyperlink" Target="https://www-nlp.stanford.edu/IR-book/?utm_source=chatgpt.com" TargetMode="External"/><Relationship Id="rId50" Type="http://schemas.openxmlformats.org/officeDocument/2006/relationships/hyperlink" Target="https://aclanthology.org/2021.naacl-main.46/?utm_source=chatgpt.com" TargetMode="External"/><Relationship Id="rId55" Type="http://schemas.openxmlformats.org/officeDocument/2006/relationships/hyperlink" Target="https://aclanthology.org/2020.acl-tutorials.8/?utm_source=chatgpt.com" TargetMode="External"/><Relationship Id="rId76" Type="http://schemas.openxmlformats.org/officeDocument/2006/relationships/hyperlink" Target="https://arxiv.org/abs/1511.08855?utm_source=chatgpt.com" TargetMode="External"/><Relationship Id="rId97" Type="http://schemas.openxmlformats.org/officeDocument/2006/relationships/hyperlink" Target="https://arxiv.org/abs/2107.05720?utm_source=chatgpt.com" TargetMode="External"/><Relationship Id="rId104" Type="http://schemas.openxmlformats.org/officeDocument/2006/relationships/hyperlink" Target="https://github.com/naver/splade?utm_source=chatgpt.com" TargetMode="External"/><Relationship Id="rId120" Type="http://schemas.openxmlformats.org/officeDocument/2006/relationships/hyperlink" Target="https://arxiv.org/abs/2109.10086?utm_source=chatgpt.com" TargetMode="External"/><Relationship Id="rId125" Type="http://schemas.openxmlformats.org/officeDocument/2006/relationships/hyperlink" Target="https://arxiv.org/abs/2109.10086?utm_source=chatgpt.com" TargetMode="External"/><Relationship Id="rId141" Type="http://schemas.openxmlformats.org/officeDocument/2006/relationships/hyperlink" Target="https://arxiv.org/abs/1511.08855" TargetMode="External"/><Relationship Id="rId146" Type="http://schemas.openxmlformats.org/officeDocument/2006/relationships/hyperlink" Target="https://web.stanford.edu/class/cs276/19handouts/lecture7-probir-6per.pdf?utm_source=chatgpt.com" TargetMode="External"/><Relationship Id="rId7" Type="http://schemas.openxmlformats.org/officeDocument/2006/relationships/hyperlink" Target="https://nlp.stanford.edu/IR-book/html/htmledition/tf-idf-weighting-1.html?utm_source=chatgpt.com" TargetMode="External"/><Relationship Id="rId71" Type="http://schemas.openxmlformats.org/officeDocument/2006/relationships/hyperlink" Target="https://doi.org/10.1145%2F3582426?utm_source=chatgpt.com" TargetMode="External"/><Relationship Id="rId92" Type="http://schemas.openxmlformats.org/officeDocument/2006/relationships/hyperlink" Target="https://arxiv.org/abs/1802.03426?utm_source=chatgpt.com" TargetMode="External"/><Relationship Id="rId2" Type="http://schemas.openxmlformats.org/officeDocument/2006/relationships/styles" Target="styles.xml"/><Relationship Id="rId29" Type="http://schemas.openxmlformats.org/officeDocument/2006/relationships/hyperlink" Target="https://www-nlp.stanford.edu/IR-book/?utm_source=chatgpt.com" TargetMode="External"/><Relationship Id="rId24" Type="http://schemas.openxmlformats.org/officeDocument/2006/relationships/hyperlink" Target="https://aclanthology.org/2022.findings-emnlp.19/?utm_source=chatgpt.com" TargetMode="External"/><Relationship Id="rId40" Type="http://schemas.openxmlformats.org/officeDocument/2006/relationships/hyperlink" Target="https://web.stanford.edu/~jurafsky/slp3/old_jan23/14.pdf?utm_source=chatgpt.com" TargetMode="External"/><Relationship Id="rId45" Type="http://schemas.openxmlformats.org/officeDocument/2006/relationships/hyperlink" Target="https://aclanthology.org/2021.mrl-1.12/?utm_source=chatgpt.com" TargetMode="External"/><Relationship Id="rId66" Type="http://schemas.openxmlformats.org/officeDocument/2006/relationships/hyperlink" Target="https://link.springer.com/article/10.1007/s10791-017-9321-y?utm_source=chatgpt.com" TargetMode="External"/><Relationship Id="rId87" Type="http://schemas.openxmlformats.org/officeDocument/2006/relationships/image" Target="media/image7.png"/><Relationship Id="rId110" Type="http://schemas.openxmlformats.org/officeDocument/2006/relationships/hyperlink" Target="https://arxiv.org/abs/2107.05720?utm_source=chatgpt.com" TargetMode="External"/><Relationship Id="rId115" Type="http://schemas.openxmlformats.org/officeDocument/2006/relationships/hyperlink" Target="https://arxiv.org/abs/2107.05720?utm_source=chatgpt.com" TargetMode="External"/><Relationship Id="rId131" Type="http://schemas.openxmlformats.org/officeDocument/2006/relationships/hyperlink" Target="https://direct.mit.edu/tacl/article/doi/10.1162/tacl_a_00595/117438/MIRACL-A-Multilingual-Retrieval-Dataset-Covering" TargetMode="External"/><Relationship Id="rId136" Type="http://schemas.openxmlformats.org/officeDocument/2006/relationships/hyperlink" Target="https://aclanthology.org/2021.mrl-1.12/" TargetMode="External"/><Relationship Id="rId61" Type="http://schemas.openxmlformats.org/officeDocument/2006/relationships/hyperlink" Target="https://doi.org/10.1145/3486250?utm_source=chatgpt.com" TargetMode="External"/><Relationship Id="rId82" Type="http://schemas.openxmlformats.org/officeDocument/2006/relationships/hyperlink" Target="https://arxiv.org/abs/1802.03426?utm_source=chatgpt.com" TargetMode="External"/><Relationship Id="rId19" Type="http://schemas.openxmlformats.org/officeDocument/2006/relationships/hyperlink" Target="https://pmc.ncbi.nlm.nih.gov/articles/PMC1459215/?utm_source=chatgpt.com" TargetMode="External"/><Relationship Id="rId14" Type="http://schemas.openxmlformats.org/officeDocument/2006/relationships/image" Target="media/image1.png"/><Relationship Id="rId30" Type="http://schemas.openxmlformats.org/officeDocument/2006/relationships/hyperlink" Target="https://www-nlp.stanford.edu/IR-book/?utm_source=chatgpt.com" TargetMode="External"/><Relationship Id="rId35" Type="http://schemas.openxmlformats.org/officeDocument/2006/relationships/hyperlink" Target="https://www-nlp.stanford.edu/IR-book/?utm_source=chatgpt.com" TargetMode="External"/><Relationship Id="rId56" Type="http://schemas.openxmlformats.org/officeDocument/2006/relationships/hyperlink" Target="https://aclanthology.org/2023.acl-long.808/?utm_source=chatgpt.com" TargetMode="External"/><Relationship Id="rId77" Type="http://schemas.openxmlformats.org/officeDocument/2006/relationships/hyperlink" Target="https://arxiv.org/abs/1511.08855?utm_source=chatgpt.com" TargetMode="External"/><Relationship Id="rId100" Type="http://schemas.openxmlformats.org/officeDocument/2006/relationships/hyperlink" Target="https://github.com/naver/splade?utm_source=chatgpt.com" TargetMode="External"/><Relationship Id="rId105" Type="http://schemas.openxmlformats.org/officeDocument/2006/relationships/image" Target="media/image10.png"/><Relationship Id="rId126" Type="http://schemas.openxmlformats.org/officeDocument/2006/relationships/hyperlink" Target="https://research.google/pubs/reciprocal-rank-fusion-outperforms-condorcet-and-individual-rank-learning-methods/?utm_source=chatgpt.com" TargetMode="External"/><Relationship Id="rId147" Type="http://schemas.openxmlformats.org/officeDocument/2006/relationships/fontTable" Target="fontTable.xml"/><Relationship Id="rId8" Type="http://schemas.openxmlformats.org/officeDocument/2006/relationships/hyperlink" Target="https://europe.naverlabs.com/research/publications/splade-sparse-lexical-and-expansion-model-for-first-stage-ranking/?utm_source=chatgpt.com" TargetMode="External"/><Relationship Id="rId51" Type="http://schemas.openxmlformats.org/officeDocument/2006/relationships/hyperlink" Target="https://aclanthology.org/2021.naacl-main.46.pdf?utm_source=chatgpt.com" TargetMode="External"/><Relationship Id="rId72" Type="http://schemas.openxmlformats.org/officeDocument/2006/relationships/hyperlink" Target="https://doi.org/10.1145/3637870?utm_source=chatgpt.com" TargetMode="External"/><Relationship Id="rId93" Type="http://schemas.openxmlformats.org/officeDocument/2006/relationships/hyperlink" Target="https://arxiv.org/abs/1511.08855?utm_source=chatgpt.com" TargetMode="External"/><Relationship Id="rId98" Type="http://schemas.openxmlformats.org/officeDocument/2006/relationships/hyperlink" Target="https://arxiv.org/abs/2107.05720?utm_source=chatgpt.com" TargetMode="External"/><Relationship Id="rId121" Type="http://schemas.openxmlformats.org/officeDocument/2006/relationships/hyperlink" Target="https://arxiv.org/abs/2109.10086?utm_source=chatgpt.com" TargetMode="External"/><Relationship Id="rId142" Type="http://schemas.openxmlformats.org/officeDocument/2006/relationships/hyperlink" Target="https://aclanthology.org/2021.mrl-1.12/" TargetMode="External"/><Relationship Id="rId3" Type="http://schemas.openxmlformats.org/officeDocument/2006/relationships/settings" Target="settings.xml"/><Relationship Id="rId25" Type="http://schemas.openxmlformats.org/officeDocument/2006/relationships/hyperlink" Target="https://www-nlp.stanford.edu/IR-book/?utm_source=chatgpt.com" TargetMode="External"/><Relationship Id="rId46" Type="http://schemas.openxmlformats.org/officeDocument/2006/relationships/hyperlink" Target="https://aclanthology.org/2021.naacl-main.46/?utm_source=chatgpt.com" TargetMode="External"/><Relationship Id="rId67" Type="http://schemas.openxmlformats.org/officeDocument/2006/relationships/hyperlink" Target="https://doi.org/10.1145/3637870?utm_source=chatgpt.com" TargetMode="External"/><Relationship Id="rId116" Type="http://schemas.openxmlformats.org/officeDocument/2006/relationships/hyperlink" Target="https://arxiv.org/abs/2107.05720?utm_source=chatgpt.com" TargetMode="External"/><Relationship Id="rId137" Type="http://schemas.openxmlformats.org/officeDocument/2006/relationships/hyperlink" Target="https://direct.mit.edu/tacl/article/doi/10.1162/tacl_a_00595/117438/MIRACL-A-Multilingual-Retrieval-Dataset-Covering" TargetMode="External"/><Relationship Id="rId20" Type="http://schemas.openxmlformats.org/officeDocument/2006/relationships/hyperlink" Target="https://www-nlp.stanford.edu/IR-book/html/htmledition/scoring-term-weighting-and-the-vector-space-model-1.html?utm_source=chatgpt.com" TargetMode="External"/><Relationship Id="rId41" Type="http://schemas.openxmlformats.org/officeDocument/2006/relationships/hyperlink" Target="https://aclanthology.org/2020.acl-tutorials.8/?utm_source=chatgpt.com" TargetMode="External"/><Relationship Id="rId62" Type="http://schemas.openxmlformats.org/officeDocument/2006/relationships/hyperlink" Target="https://doi.org/10.1145/3486250?utm_source=chatgpt.com" TargetMode="External"/><Relationship Id="rId83" Type="http://schemas.openxmlformats.org/officeDocument/2006/relationships/hyperlink" Target="https://arxiv.org/abs/1802.03426?utm_source=chatgpt.com" TargetMode="External"/><Relationship Id="rId88" Type="http://schemas.openxmlformats.org/officeDocument/2006/relationships/image" Target="media/image8.png"/><Relationship Id="rId111" Type="http://schemas.openxmlformats.org/officeDocument/2006/relationships/hyperlink" Target="https://arxiv.org/abs/2107.05720?utm_source=chatgpt.com" TargetMode="External"/><Relationship Id="rId132" Type="http://schemas.openxmlformats.org/officeDocument/2006/relationships/hyperlink" Target="https://direct.mit.edu/tacl/article/doi/10.1162/tacl_a_00595/117438/MIRACL-A-Multilingual-Retrieval-Dataset-Covering" TargetMode="External"/><Relationship Id="rId15" Type="http://schemas.openxmlformats.org/officeDocument/2006/relationships/hyperlink" Target="https://www.sciencedirect.com/science/chapter/handbook/abs/pii/S0169716118300245?utm_source=chatgpt.com" TargetMode="External"/><Relationship Id="rId36" Type="http://schemas.openxmlformats.org/officeDocument/2006/relationships/hyperlink" Target="https://www-nlp.stanford.edu/IR-book/?utm_source=chatgpt.com" TargetMode="External"/><Relationship Id="rId57" Type="http://schemas.openxmlformats.org/officeDocument/2006/relationships/hyperlink" Target="https://doi.org/10.1145/3486250?utm_source=chatgpt.com" TargetMode="External"/><Relationship Id="rId106" Type="http://schemas.openxmlformats.org/officeDocument/2006/relationships/image" Target="media/image11.png"/><Relationship Id="rId127" Type="http://schemas.openxmlformats.org/officeDocument/2006/relationships/hyperlink" Target="https://aclweb.org/anthology/2021.mrl-1.12.pdf" TargetMode="External"/><Relationship Id="rId10" Type="http://schemas.openxmlformats.org/officeDocument/2006/relationships/hyperlink" Target="https://arxiv.org/abs/1802.03426?utm_source=chatgpt.com" TargetMode="External"/><Relationship Id="rId31" Type="http://schemas.openxmlformats.org/officeDocument/2006/relationships/hyperlink" Target="https://www-nlp.stanford.edu/IR-book/?utm_source=chatgpt.com" TargetMode="External"/><Relationship Id="rId52" Type="http://schemas.openxmlformats.org/officeDocument/2006/relationships/hyperlink" Target="https://aclanthology.org/2021.mrl-1.12/?utm_source=chatgpt.com" TargetMode="External"/><Relationship Id="rId73" Type="http://schemas.openxmlformats.org/officeDocument/2006/relationships/hyperlink" Target="https://github.com/naver/splade?utm_source=chatgpt.com" TargetMode="External"/><Relationship Id="rId78" Type="http://schemas.openxmlformats.org/officeDocument/2006/relationships/image" Target="media/image4.png"/><Relationship Id="rId94" Type="http://schemas.openxmlformats.org/officeDocument/2006/relationships/hyperlink" Target="https://arxiv.org/abs/2107.05720?utm_source=chatgpt.com" TargetMode="External"/><Relationship Id="rId99" Type="http://schemas.openxmlformats.org/officeDocument/2006/relationships/hyperlink" Target="https://arxiv.org/abs/2107.05720?utm_source=chatgpt.com" TargetMode="External"/><Relationship Id="rId101" Type="http://schemas.openxmlformats.org/officeDocument/2006/relationships/hyperlink" Target="https://github.com/naver/splade?utm_source=chatgpt.com" TargetMode="External"/><Relationship Id="rId122" Type="http://schemas.openxmlformats.org/officeDocument/2006/relationships/hyperlink" Target="https://arxiv.org/abs/2109.10086?utm_source=chatgpt.com" TargetMode="External"/><Relationship Id="rId143" Type="http://schemas.openxmlformats.org/officeDocument/2006/relationships/image" Target="media/image12.png"/><Relationship Id="rId148"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arxiv.org/abs/1511.08855?utm_source=chatgpt.com" TargetMode="External"/><Relationship Id="rId26" Type="http://schemas.openxmlformats.org/officeDocument/2006/relationships/hyperlink" Target="https://www-nlp.stanford.edu/IR-book/?utm_source=chatgpt.com" TargetMode="External"/><Relationship Id="rId47" Type="http://schemas.openxmlformats.org/officeDocument/2006/relationships/hyperlink" Target="https://aclanthology.org/2021.naacl-main.46/?utm_source=chatgpt.com" TargetMode="External"/><Relationship Id="rId68" Type="http://schemas.openxmlformats.org/officeDocument/2006/relationships/hyperlink" Target="https://doi.org/10.1145/3486250?utm_source=chatgpt.com" TargetMode="External"/><Relationship Id="rId89" Type="http://schemas.openxmlformats.org/officeDocument/2006/relationships/image" Target="media/image9.png"/><Relationship Id="rId112" Type="http://schemas.openxmlformats.org/officeDocument/2006/relationships/hyperlink" Target="https://arxiv.org/abs/2107.05720?utm_source=chatgpt.com" TargetMode="External"/><Relationship Id="rId133" Type="http://schemas.openxmlformats.org/officeDocument/2006/relationships/hyperlink" Target="https://aclweb.org/anthology/2021.mrl-1.12.pdf" TargetMode="External"/><Relationship Id="rId16" Type="http://schemas.openxmlformats.org/officeDocument/2006/relationships/image" Target="media/image2.png"/><Relationship Id="rId37" Type="http://schemas.openxmlformats.org/officeDocument/2006/relationships/hyperlink" Target="https://www-nlp.stanford.edu/IR-book/?utm_source=chatgpt.com" TargetMode="External"/><Relationship Id="rId58" Type="http://schemas.openxmlformats.org/officeDocument/2006/relationships/hyperlink" Target="https://doi.org/10.1145/3486250?utm_source=chatgpt.com" TargetMode="External"/><Relationship Id="rId79" Type="http://schemas.openxmlformats.org/officeDocument/2006/relationships/image" Target="media/image5.png"/><Relationship Id="rId102" Type="http://schemas.openxmlformats.org/officeDocument/2006/relationships/hyperlink" Target="https://research.google/pubs/learning-sparse-lexical-representations-over-expanded-vocabularies-for-retrieval/?utm_source=chatgpt.com" TargetMode="External"/><Relationship Id="rId123" Type="http://schemas.openxmlformats.org/officeDocument/2006/relationships/hyperlink" Target="https://arxiv.org/abs/2109.10086?utm_source=chatgpt.com" TargetMode="External"/><Relationship Id="rId144" Type="http://schemas.openxmlformats.org/officeDocument/2006/relationships/image" Target="media/image1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155</Pages>
  <Words>20322</Words>
  <Characters>115836</Characters>
  <Application>Microsoft Office Word</Application>
  <DocSecurity>0</DocSecurity>
  <Lines>965</Lines>
  <Paragraphs>271</Paragraphs>
  <ScaleCrop>false</ScaleCrop>
  <Company/>
  <LinksUpToDate>false</LinksUpToDate>
  <CharactersWithSpaces>135887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nader moradi</cp:lastModifiedBy>
  <cp:revision>2</cp:revision>
  <dcterms:created xsi:type="dcterms:W3CDTF">2026-08-20T08:21:00Z</dcterms:created>
  <dcterms:modified xsi:type="dcterms:W3CDTF">2026-08-20T08:21:00Z</dcterms:modified>
</cp:coreProperties>
</file>