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A9997A" w14:textId="77777777" w:rsidR="009D037D" w:rsidRDefault="00000000">
      <w:pPr>
        <w:jc w:val="center"/>
        <w:rPr>
          <w:b/>
          <w:bCs/>
        </w:rPr>
      </w:pPr>
      <w:r>
        <w:rPr>
          <w:b/>
          <w:bCs/>
          <w:rtl/>
        </w:rPr>
        <w:t>باسمه تعالی</w:t>
      </w:r>
    </w:p>
    <w:p w14:paraId="2B71B9C9" w14:textId="77777777" w:rsidR="009D037D" w:rsidRDefault="00000000">
      <w:pPr>
        <w:spacing w:before="0" w:after="200"/>
        <w:ind w:right="-680"/>
        <w:rPr>
          <w:rFonts w:ascii="Times New Roman" w:eastAsia="Times New Roman" w:hAnsi="Times New Roman" w:cs="Times New Roman"/>
          <w:sz w:val="22"/>
          <w:szCs w:val="22"/>
        </w:rPr>
      </w:pPr>
      <w:r>
        <w:rPr>
          <w:b/>
          <w:bCs/>
          <w:rtl/>
        </w:rPr>
        <w:t>چکيده</w:t>
      </w:r>
      <w:r>
        <w:rPr>
          <w:rFonts w:ascii="Times New Roman" w:eastAsia="Times New Roman" w:hAnsi="Times New Roman" w:cs="Times New Roman"/>
          <w:sz w:val="22"/>
          <w:szCs w:val="22"/>
        </w:rPr>
        <w:t>[1]</w:t>
      </w:r>
    </w:p>
    <w:p w14:paraId="44F10D0A" w14:textId="77777777" w:rsidR="009D037D" w:rsidRDefault="00000000">
      <w:pPr>
        <w:spacing w:before="0" w:after="200" w:line="312" w:lineRule="auto"/>
        <w:ind w:left="140" w:right="-680"/>
      </w:pPr>
      <w:r>
        <w:rPr>
          <w:rtl/>
        </w:rPr>
        <w:t xml:space="preserve">با افزایش حجم متون دیجیتال و گسترش منابع چندزبانه، بازیابی اطلاعات مرتبط و پاسخ‌گویی دقیق به پرسش‌ها، به‌ویژه در محیط‌های دامنه‌بسته، از مسائل مهم در حوزه پردازش زبان طبیعی و بازیابی اطلاعات محسوب می‌شود. هدف این پژوهش، </w:t>
      </w:r>
      <w:r>
        <w:rPr>
          <w:b/>
          <w:bCs/>
          <w:rtl/>
        </w:rPr>
        <w:t xml:space="preserve">بررسی، ارزیابی و تحلیل کاربردهای رویکرد مبتنی بر </w:t>
      </w:r>
      <w:r>
        <w:rPr>
          <w:b/>
          <w:bCs/>
        </w:rPr>
        <w:t>Semantic Folding</w:t>
      </w:r>
      <w:r>
        <w:rPr>
          <w:b/>
          <w:bCs/>
          <w:rtl/>
        </w:rPr>
        <w:t xml:space="preserve"> متون چندزبانه در بازیابی و پاسخ‌گویی به پرسش‌ها در محیط‌های با دامنه‌بسته</w:t>
      </w:r>
      <w:r>
        <w:rPr>
          <w:rtl/>
        </w:rPr>
        <w:t xml:space="preserve"> است.</w:t>
      </w:r>
    </w:p>
    <w:p w14:paraId="6E8E1B3C" w14:textId="77777777" w:rsidR="009D037D" w:rsidRDefault="00000000">
      <w:pPr>
        <w:spacing w:before="0" w:after="200" w:line="312" w:lineRule="auto"/>
        <w:ind w:left="140" w:right="-680"/>
      </w:pPr>
      <w:r>
        <w:rPr>
          <w:rtl/>
        </w:rPr>
        <w:t xml:space="preserve">در این پژوهش، متون ابتدا با استفاده از روش‌های استخراج عبارت پردازش شده و ماتریس </w:t>
      </w:r>
      <w:r>
        <w:t>Term-Context</w:t>
      </w:r>
      <w:r>
        <w:rPr>
          <w:rtl/>
        </w:rPr>
        <w:t xml:space="preserve"> مبتنی بر وزن‌دهی </w:t>
      </w:r>
      <w:r>
        <w:t>TF-IDF</w:t>
      </w:r>
      <w:r>
        <w:rPr>
          <w:rtl/>
        </w:rPr>
        <w:t xml:space="preserve"> ایجاد می‌شود. سپس با استفاده از کاهش ابعاد </w:t>
      </w:r>
      <w:r>
        <w:t>UMAP</w:t>
      </w:r>
      <w:r>
        <w:rPr>
          <w:rtl/>
        </w:rPr>
        <w:t xml:space="preserve">، روابط معنایی عبارات به یک فضای دوبعدی نگاشت و بر روی شبکه‌ای ۶۴×۶۴ قرار داده می‌شوند. بر اساس این فضا، برای هر عبارت یک </w:t>
      </w:r>
      <w:r>
        <w:rPr>
          <w:b/>
          <w:bCs/>
        </w:rPr>
        <w:t>Phrase Fingerprint</w:t>
      </w:r>
      <w:r>
        <w:rPr>
          <w:rtl/>
        </w:rPr>
        <w:t xml:space="preserve"> و با تجمیع </w:t>
      </w:r>
      <w:r>
        <w:t>fingerprint</w:t>
      </w:r>
      <w:r>
        <w:rPr>
          <w:rtl/>
        </w:rPr>
        <w:t xml:space="preserve">های عبارات، برای هر سند یک </w:t>
      </w:r>
      <w:r>
        <w:rPr>
          <w:b/>
          <w:bCs/>
        </w:rPr>
        <w:t>Document Fingerprint</w:t>
      </w:r>
      <w:r>
        <w:rPr>
          <w:rtl/>
        </w:rPr>
        <w:t xml:space="preserve"> ایجاد می‌شود. در مرحله بازیابی، پرسش نیز به </w:t>
      </w:r>
      <w:r>
        <w:t>fingerprint</w:t>
      </w:r>
      <w:r>
        <w:rPr>
          <w:rtl/>
        </w:rPr>
        <w:t xml:space="preserve"> تبدیل شده و با استفاده از </w:t>
      </w:r>
      <w:r>
        <w:t>spreading</w:t>
      </w:r>
      <w:r>
        <w:rPr>
          <w:rtl/>
        </w:rPr>
        <w:t xml:space="preserve"> و محاسبه شباهت کسینوسی، اسناد مرتبط رتبه‌بندی می‌شوند. همچنین امکان ترکیب نتایج </w:t>
      </w:r>
      <w:r>
        <w:t>Semantic Folding</w:t>
      </w:r>
      <w:r>
        <w:rPr>
          <w:rtl/>
        </w:rPr>
        <w:t xml:space="preserve"> با مدل </w:t>
      </w:r>
      <w:r>
        <w:t>sparse</w:t>
      </w:r>
      <w:r>
        <w:rPr>
          <w:rtl/>
        </w:rPr>
        <w:t xml:space="preserve"> بازیابی </w:t>
      </w:r>
      <w:r>
        <w:t>SPLADE</w:t>
      </w:r>
      <w:r>
        <w:rPr>
          <w:rtl/>
        </w:rPr>
        <w:t xml:space="preserve"> با استفاده از روش‌های </w:t>
      </w:r>
      <w:r>
        <w:t>Linear</w:t>
      </w:r>
      <w:r>
        <w:rPr>
          <w:rtl/>
        </w:rPr>
        <w:t xml:space="preserve"> و </w:t>
      </w:r>
      <w:r>
        <w:t>RRF</w:t>
      </w:r>
      <w:r>
        <w:rPr>
          <w:b/>
          <w:bCs/>
          <w:sz w:val="36"/>
          <w:szCs w:val="36"/>
          <w:vertAlign w:val="superscript"/>
        </w:rPr>
        <w:t>[2]</w:t>
      </w:r>
      <w:r>
        <w:rPr>
          <w:rtl/>
        </w:rPr>
        <w:t xml:space="preserve"> بررسی می‌شود.</w:t>
      </w:r>
    </w:p>
    <w:p w14:paraId="5CB7CE7F" w14:textId="77777777" w:rsidR="009D037D" w:rsidRDefault="00000000">
      <w:pPr>
        <w:spacing w:before="0" w:after="200" w:line="312" w:lineRule="auto"/>
        <w:ind w:left="140" w:right="-680"/>
      </w:pPr>
      <w:r>
        <w:rPr>
          <w:rtl/>
        </w:rPr>
        <w:t xml:space="preserve">برای ارزیابی روش پیشنهادی، یک چارچوب </w:t>
      </w:r>
      <w:r>
        <w:t>benchmark</w:t>
      </w:r>
      <w:r>
        <w:rPr>
          <w:rtl/>
        </w:rPr>
        <w:t xml:space="preserve"> مستقل طراحی شده است که عملکرد سیستم را با معیارهایی نظیر </w:t>
      </w:r>
      <w:r>
        <w:rPr>
          <w:b/>
          <w:bCs/>
        </w:rPr>
        <w:t>MRR، AP، Precision، Recall</w:t>
      </w:r>
      <w:r>
        <w:rPr>
          <w:b/>
          <w:bCs/>
          <w:rtl/>
        </w:rPr>
        <w:t xml:space="preserve"> و </w:t>
      </w:r>
      <w:r>
        <w:rPr>
          <w:b/>
          <w:bCs/>
        </w:rPr>
        <w:t>NDCG</w:t>
      </w:r>
      <w:r>
        <w:rPr>
          <w:rtl/>
        </w:rPr>
        <w:t xml:space="preserve"> ارزیابی می‌کند. در نهایت، نتایج آزمایش‌ها برای بررسی توانایی </w:t>
      </w:r>
      <w:r>
        <w:t>Semantic Folding</w:t>
      </w:r>
      <w:r>
        <w:rPr>
          <w:rtl/>
        </w:rPr>
        <w:t xml:space="preserve"> در نمایش فضایی و بازیابی متون چندزبانه و همچنین تأثیر ترکیب آن با روش‌های بازیابی عصبی تحلیل می‌شوند.</w:t>
      </w:r>
    </w:p>
    <w:p w14:paraId="1279C82A" w14:textId="77777777" w:rsidR="009D037D" w:rsidRDefault="00000000">
      <w:pPr>
        <w:spacing w:before="0" w:after="200" w:line="312" w:lineRule="auto"/>
        <w:ind w:left="140" w:right="-680"/>
        <w:rPr>
          <w:b/>
          <w:bCs/>
        </w:rPr>
      </w:pPr>
      <w:r>
        <w:rPr>
          <w:b/>
          <w:bCs/>
          <w:rtl/>
        </w:rPr>
        <w:lastRenderedPageBreak/>
        <w:t xml:space="preserve">کلمات کلیدی: </w:t>
      </w:r>
      <w:r>
        <w:t>Semantic Folding</w:t>
      </w:r>
      <w:r>
        <w:rPr>
          <w:rtl/>
        </w:rPr>
        <w:t xml:space="preserve">، بازیابی اطلاعات، پاسخ‌گویی به پرسش، دامنه‌بسته، بازیابی متون چندزبانه، </w:t>
      </w:r>
      <w:r>
        <w:t>Semantic Space، Phrase and Document Fingerprint، SPLADE</w:t>
      </w:r>
      <w:r>
        <w:rPr>
          <w:b/>
          <w:bCs/>
        </w:rPr>
        <w:t>.</w:t>
      </w:r>
    </w:p>
    <w:p w14:paraId="6500A78E" w14:textId="77777777" w:rsidR="009D037D" w:rsidRDefault="009D037D"/>
    <w:p w14:paraId="6528EA8B" w14:textId="77777777" w:rsidR="009D037D" w:rsidRDefault="00000000">
      <w:r>
        <w:pict w14:anchorId="1C6A7129">
          <v:rect id="_x0000_i1025" style="width:0;height:1.5pt" o:hralign="center" o:hrstd="t" o:hr="t" fillcolor="#a0a0a0" stroked="f"/>
        </w:pict>
      </w:r>
    </w:p>
    <w:p w14:paraId="6DBACF47" w14:textId="77777777" w:rsidR="009D037D" w:rsidRDefault="00000000">
      <w:pPr>
        <w:spacing w:before="0"/>
      </w:pPr>
      <w:r>
        <w:rPr>
          <w:rFonts w:ascii="Times New Roman" w:eastAsia="Times New Roman" w:hAnsi="Times New Roman" w:cs="Times New Roman"/>
          <w:sz w:val="22"/>
          <w:szCs w:val="22"/>
        </w:rPr>
        <w:t>[1]</w:t>
      </w:r>
      <w:r>
        <w:t xml:space="preserve"> Abstract</w:t>
      </w:r>
    </w:p>
    <w:p w14:paraId="32AECF81" w14:textId="77777777" w:rsidR="009D037D" w:rsidRDefault="00000000">
      <w:pPr>
        <w:spacing w:before="0"/>
      </w:pPr>
      <w:r>
        <w:rPr>
          <w:rFonts w:ascii="Times New Roman" w:eastAsia="Times New Roman" w:hAnsi="Times New Roman" w:cs="Times New Roman"/>
          <w:sz w:val="22"/>
          <w:szCs w:val="22"/>
        </w:rPr>
        <w:t>[2]</w:t>
      </w:r>
      <w:r>
        <w:t>. Reciprocal Rank Fusion</w:t>
      </w:r>
    </w:p>
    <w:p w14:paraId="775B5350" w14:textId="77777777" w:rsidR="009D037D" w:rsidRDefault="009D037D"/>
    <w:p w14:paraId="059820E6" w14:textId="77777777" w:rsidR="009D037D" w:rsidRDefault="00000000">
      <w:r>
        <w:rPr>
          <w:rtl/>
        </w:rPr>
        <w:t>اضافه کردن:</w:t>
      </w:r>
    </w:p>
    <w:p w14:paraId="3832BC58" w14:textId="77777777" w:rsidR="009D037D" w:rsidRDefault="00000000">
      <w:pPr>
        <w:rPr>
          <w:rtl/>
        </w:rPr>
      </w:pPr>
      <w:r>
        <w:rPr>
          <w:rtl/>
        </w:rPr>
        <w:t>فهرست مطالب (</w:t>
      </w:r>
      <w:r>
        <w:t>Table of Contents</w:t>
      </w:r>
      <w:r>
        <w:rPr>
          <w:rtl/>
        </w:rPr>
        <w:t>)</w:t>
      </w:r>
    </w:p>
    <w:p w14:paraId="787D4A5C" w14:textId="77777777" w:rsidR="00AB7D27" w:rsidRPr="00AB7D27" w:rsidRDefault="00AB7D27">
      <w:pPr>
        <w:rPr>
          <w:rFonts w:asciiTheme="minorHAnsi" w:hAnsiTheme="minorHAnsi" w:cs="B Nazanin"/>
          <w:rtl/>
          <w:lang w:val="en-US"/>
        </w:rPr>
      </w:pPr>
    </w:p>
    <w:sdt>
      <w:sdtPr>
        <w:rPr>
          <w:rtl/>
        </w:rPr>
        <w:id w:val="-307552811"/>
        <w:docPartObj>
          <w:docPartGallery w:val="Table of Contents"/>
          <w:docPartUnique/>
        </w:docPartObj>
      </w:sdtPr>
      <w:sdtEndPr>
        <w:rPr>
          <w:rFonts w:ascii="Vazirmatn" w:eastAsia="Vazirmatn" w:hAnsi="Vazirmatn" w:cs="Vazirmatn"/>
          <w:color w:val="auto"/>
          <w:sz w:val="28"/>
          <w:szCs w:val="28"/>
          <w:lang w:val="fa" w:bidi="fa-IR"/>
        </w:rPr>
      </w:sdtEndPr>
      <w:sdtContent>
        <w:p w14:paraId="6D7BA476" w14:textId="710113AB" w:rsidR="00AB7D27" w:rsidRDefault="00AB7D27" w:rsidP="00AB7D27">
          <w:pPr>
            <w:pStyle w:val="TOCHeading"/>
            <w:bidi/>
          </w:pPr>
          <w:r>
            <w:t>Table of Contents</w:t>
          </w:r>
        </w:p>
        <w:p w14:paraId="10677000" w14:textId="45C69DC0" w:rsidR="00AB7D27" w:rsidRDefault="00AB7D27" w:rsidP="00AB7D2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630100" w:history="1">
            <w:r w:rsidRPr="00AE0BA8">
              <w:rPr>
                <w:rStyle w:val="Hyperlink"/>
                <w:noProof/>
                <w:rtl/>
              </w:rPr>
              <w:t>فصل یک: کلیات تحقیق</w:t>
            </w:r>
            <w:r>
              <w:rPr>
                <w:noProof/>
                <w:webHidden/>
              </w:rPr>
              <w:tab/>
            </w:r>
            <w:r>
              <w:rPr>
                <w:rStyle w:val="Hyperlink"/>
                <w:noProof/>
                <w:rtl/>
              </w:rPr>
              <w:fldChar w:fldCharType="begin"/>
            </w:r>
            <w:r>
              <w:rPr>
                <w:noProof/>
                <w:webHidden/>
              </w:rPr>
              <w:instrText xml:space="preserve"> PAGEREF _Toc238630100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B405C48" w14:textId="33018E30"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1" w:history="1">
            <w:r w:rsidRPr="00AE0BA8">
              <w:rPr>
                <w:rStyle w:val="Hyperlink"/>
                <w:noProof/>
                <w:rtl/>
              </w:rPr>
              <w:t>1-1. مقدمه</w:t>
            </w:r>
            <w:r>
              <w:rPr>
                <w:noProof/>
                <w:webHidden/>
              </w:rPr>
              <w:tab/>
            </w:r>
            <w:r>
              <w:rPr>
                <w:rStyle w:val="Hyperlink"/>
                <w:noProof/>
                <w:rtl/>
              </w:rPr>
              <w:fldChar w:fldCharType="begin"/>
            </w:r>
            <w:r>
              <w:rPr>
                <w:noProof/>
                <w:webHidden/>
              </w:rPr>
              <w:instrText xml:space="preserve"> PAGEREF _Toc238630101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F211D69" w14:textId="0B279F79"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2" w:history="1">
            <w:r w:rsidRPr="00AE0BA8">
              <w:rPr>
                <w:rStyle w:val="Hyperlink"/>
                <w:noProof/>
                <w:rtl/>
              </w:rPr>
              <w:t>1-2. ضرورت و اهمیت موضوع تحقيق</w:t>
            </w:r>
            <w:r>
              <w:rPr>
                <w:noProof/>
                <w:webHidden/>
              </w:rPr>
              <w:tab/>
            </w:r>
            <w:r>
              <w:rPr>
                <w:rStyle w:val="Hyperlink"/>
                <w:noProof/>
                <w:rtl/>
              </w:rPr>
              <w:fldChar w:fldCharType="begin"/>
            </w:r>
            <w:r>
              <w:rPr>
                <w:noProof/>
                <w:webHidden/>
              </w:rPr>
              <w:instrText xml:space="preserve"> PAGEREF _Toc238630102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472044F" w14:textId="2E8FD36D"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3" w:history="1">
            <w:r w:rsidRPr="00AE0BA8">
              <w:rPr>
                <w:rStyle w:val="Hyperlink"/>
                <w:rFonts w:ascii="Times New Roman" w:eastAsia="Times New Roman" w:hAnsi="Times New Roman" w:cs="Times New Roman"/>
                <w:noProof/>
              </w:rPr>
              <w:t xml:space="preserve">1-3. </w:t>
            </w:r>
            <w:r w:rsidRPr="00AE0BA8">
              <w:rPr>
                <w:rStyle w:val="Hyperlink"/>
                <w:noProof/>
                <w:rtl/>
              </w:rPr>
              <w:t>بیان و تعریف مسئله تحقيق</w:t>
            </w:r>
            <w:r>
              <w:rPr>
                <w:noProof/>
                <w:webHidden/>
              </w:rPr>
              <w:tab/>
            </w:r>
            <w:r>
              <w:rPr>
                <w:rStyle w:val="Hyperlink"/>
                <w:noProof/>
                <w:rtl/>
              </w:rPr>
              <w:fldChar w:fldCharType="begin"/>
            </w:r>
            <w:r>
              <w:rPr>
                <w:noProof/>
                <w:webHidden/>
              </w:rPr>
              <w:instrText xml:space="preserve"> PAGEREF _Toc238630103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51C2942" w14:textId="71F8744A"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4" w:history="1">
            <w:r w:rsidRPr="00AE0BA8">
              <w:rPr>
                <w:rStyle w:val="Hyperlink"/>
                <w:rFonts w:ascii="Times New Roman" w:eastAsia="Times New Roman" w:hAnsi="Times New Roman" w:cs="Times New Roman"/>
                <w:noProof/>
              </w:rPr>
              <w:t xml:space="preserve">1-4. </w:t>
            </w:r>
            <w:r w:rsidRPr="00AE0BA8">
              <w:rPr>
                <w:rStyle w:val="Hyperlink"/>
                <w:noProof/>
                <w:rtl/>
              </w:rPr>
              <w:t>اهداف تحقيق</w:t>
            </w:r>
            <w:r>
              <w:rPr>
                <w:noProof/>
                <w:webHidden/>
              </w:rPr>
              <w:tab/>
            </w:r>
            <w:r>
              <w:rPr>
                <w:rStyle w:val="Hyperlink"/>
                <w:noProof/>
                <w:rtl/>
              </w:rPr>
              <w:fldChar w:fldCharType="begin"/>
            </w:r>
            <w:r>
              <w:rPr>
                <w:noProof/>
                <w:webHidden/>
              </w:rPr>
              <w:instrText xml:space="preserve"> PAGEREF _Toc238630104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467ABA9" w14:textId="7D0B4010"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5" w:history="1">
            <w:r w:rsidRPr="00AE0BA8">
              <w:rPr>
                <w:rStyle w:val="Hyperlink"/>
                <w:rFonts w:ascii="Times New Roman" w:eastAsia="Times New Roman" w:hAnsi="Times New Roman" w:cs="Times New Roman"/>
                <w:noProof/>
              </w:rPr>
              <w:t xml:space="preserve">1-5. </w:t>
            </w:r>
            <w:r w:rsidRPr="00AE0BA8">
              <w:rPr>
                <w:rStyle w:val="Hyperlink"/>
                <w:noProof/>
                <w:rtl/>
              </w:rPr>
              <w:t>روش انجام پژوهش</w:t>
            </w:r>
            <w:r>
              <w:rPr>
                <w:noProof/>
                <w:webHidden/>
              </w:rPr>
              <w:tab/>
            </w:r>
            <w:r>
              <w:rPr>
                <w:rStyle w:val="Hyperlink"/>
                <w:noProof/>
                <w:rtl/>
              </w:rPr>
              <w:fldChar w:fldCharType="begin"/>
            </w:r>
            <w:r>
              <w:rPr>
                <w:noProof/>
                <w:webHidden/>
              </w:rPr>
              <w:instrText xml:space="preserve"> PAGEREF _Toc238630105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8312E56" w14:textId="72D0B0CA"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6" w:history="1">
            <w:r w:rsidRPr="00AE0BA8">
              <w:rPr>
                <w:rStyle w:val="Hyperlink"/>
                <w:rFonts w:ascii="Times New Roman" w:eastAsia="Times New Roman" w:hAnsi="Times New Roman" w:cs="Times New Roman"/>
                <w:noProof/>
              </w:rPr>
              <w:t xml:space="preserve">1-6. </w:t>
            </w:r>
            <w:r w:rsidRPr="00AE0BA8">
              <w:rPr>
                <w:rStyle w:val="Hyperlink"/>
                <w:noProof/>
                <w:rtl/>
              </w:rPr>
              <w:t>ساختار پايان‌نامه</w:t>
            </w:r>
            <w:r>
              <w:rPr>
                <w:noProof/>
                <w:webHidden/>
              </w:rPr>
              <w:tab/>
            </w:r>
            <w:r>
              <w:rPr>
                <w:rStyle w:val="Hyperlink"/>
                <w:noProof/>
                <w:rtl/>
              </w:rPr>
              <w:fldChar w:fldCharType="begin"/>
            </w:r>
            <w:r>
              <w:rPr>
                <w:noProof/>
                <w:webHidden/>
              </w:rPr>
              <w:instrText xml:space="preserve"> PAGEREF _Toc238630106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1CB7F12" w14:textId="6BDB44B8" w:rsidR="00AB7D27" w:rsidRDefault="00AB7D27" w:rsidP="00AB7D2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7" w:history="1">
            <w:r w:rsidRPr="00AE0BA8">
              <w:rPr>
                <w:rStyle w:val="Hyperlink"/>
                <w:noProof/>
                <w:rtl/>
              </w:rPr>
              <w:t>فصل دوم: مبانی نظری و پیشینه پژوهش</w:t>
            </w:r>
            <w:r>
              <w:rPr>
                <w:noProof/>
                <w:webHidden/>
              </w:rPr>
              <w:tab/>
            </w:r>
            <w:r>
              <w:rPr>
                <w:rStyle w:val="Hyperlink"/>
                <w:noProof/>
                <w:rtl/>
              </w:rPr>
              <w:fldChar w:fldCharType="begin"/>
            </w:r>
            <w:r>
              <w:rPr>
                <w:noProof/>
                <w:webHidden/>
              </w:rPr>
              <w:instrText xml:space="preserve"> PAGEREF _Toc238630107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36D6A99C" w14:textId="49CC96C3"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8" w:history="1">
            <w:r w:rsidRPr="00AE0BA8">
              <w:rPr>
                <w:rStyle w:val="Hyperlink"/>
                <w:noProof/>
                <w:rtl/>
              </w:rPr>
              <w:t>2-1. مقدمه</w:t>
            </w:r>
            <w:r>
              <w:rPr>
                <w:noProof/>
                <w:webHidden/>
              </w:rPr>
              <w:tab/>
            </w:r>
            <w:r>
              <w:rPr>
                <w:rStyle w:val="Hyperlink"/>
                <w:noProof/>
                <w:rtl/>
              </w:rPr>
              <w:fldChar w:fldCharType="begin"/>
            </w:r>
            <w:r>
              <w:rPr>
                <w:noProof/>
                <w:webHidden/>
              </w:rPr>
              <w:instrText xml:space="preserve"> PAGEREF _Toc238630108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643597DE" w14:textId="1C5BED54"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09" w:history="1">
            <w:r w:rsidRPr="00AE0BA8">
              <w:rPr>
                <w:rStyle w:val="Hyperlink"/>
                <w:noProof/>
                <w:rtl/>
              </w:rPr>
              <w:t>2-2. بازیابی اطلاعات (</w:t>
            </w:r>
            <w:r w:rsidRPr="00AE0BA8">
              <w:rPr>
                <w:rStyle w:val="Hyperlink"/>
                <w:noProof/>
              </w:rPr>
              <w:t>Information Retrieval</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_Toc238630109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77100373" w14:textId="2B0AC8AD"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0" w:history="1">
            <w:r w:rsidRPr="00AE0BA8">
              <w:rPr>
                <w:rStyle w:val="Hyperlink"/>
                <w:noProof/>
                <w:rtl/>
              </w:rPr>
              <w:t>2-2-1. تعریف بازیابی اطلاعات</w:t>
            </w:r>
            <w:r>
              <w:rPr>
                <w:noProof/>
                <w:webHidden/>
              </w:rPr>
              <w:tab/>
            </w:r>
            <w:r>
              <w:rPr>
                <w:rStyle w:val="Hyperlink"/>
                <w:noProof/>
                <w:rtl/>
              </w:rPr>
              <w:fldChar w:fldCharType="begin"/>
            </w:r>
            <w:r>
              <w:rPr>
                <w:noProof/>
                <w:webHidden/>
              </w:rPr>
              <w:instrText xml:space="preserve"> PAGEREF _Toc238630110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3C6150E2" w14:textId="32A648C6"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1" w:history="1">
            <w:r w:rsidRPr="00AE0BA8">
              <w:rPr>
                <w:rStyle w:val="Hyperlink"/>
                <w:noProof/>
                <w:rtl/>
              </w:rPr>
              <w:t>2-2-2. سند، پرس‌وجو و مجموعه اسناد</w:t>
            </w:r>
            <w:r>
              <w:rPr>
                <w:noProof/>
                <w:webHidden/>
              </w:rPr>
              <w:tab/>
            </w:r>
            <w:r>
              <w:rPr>
                <w:rStyle w:val="Hyperlink"/>
                <w:noProof/>
                <w:rtl/>
              </w:rPr>
              <w:fldChar w:fldCharType="begin"/>
            </w:r>
            <w:r>
              <w:rPr>
                <w:noProof/>
                <w:webHidden/>
              </w:rPr>
              <w:instrText xml:space="preserve"> PAGEREF _Toc238630111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7C68BC8C" w14:textId="08CF1337"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2" w:history="1">
            <w:r w:rsidRPr="00AE0BA8">
              <w:rPr>
                <w:rStyle w:val="Hyperlink"/>
                <w:noProof/>
                <w:rtl/>
              </w:rPr>
              <w:t>2-2-3. رتبه‌بندی اسناد</w:t>
            </w:r>
            <w:r>
              <w:rPr>
                <w:noProof/>
                <w:webHidden/>
              </w:rPr>
              <w:tab/>
            </w:r>
            <w:r>
              <w:rPr>
                <w:rStyle w:val="Hyperlink"/>
                <w:noProof/>
                <w:rtl/>
              </w:rPr>
              <w:fldChar w:fldCharType="begin"/>
            </w:r>
            <w:r>
              <w:rPr>
                <w:noProof/>
                <w:webHidden/>
              </w:rPr>
              <w:instrText xml:space="preserve"> PAGEREF _Toc238630112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59164DE1" w14:textId="08C053CA"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3" w:history="1">
            <w:r w:rsidRPr="00AE0BA8">
              <w:rPr>
                <w:rStyle w:val="Hyperlink"/>
                <w:noProof/>
                <w:rtl/>
              </w:rPr>
              <w:t>2-2-4. تطبیق واژگانی (</w:t>
            </w:r>
            <w:r w:rsidRPr="00AE0BA8">
              <w:rPr>
                <w:rStyle w:val="Hyperlink"/>
                <w:noProof/>
              </w:rPr>
              <w:t>Lexical Matching</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_Toc238630113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47B696DE" w14:textId="22697D8A"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4" w:history="1">
            <w:r w:rsidRPr="00AE0BA8">
              <w:rPr>
                <w:rStyle w:val="Hyperlink"/>
                <w:noProof/>
                <w:rtl/>
              </w:rPr>
              <w:t>2-2-5. تطبیق معنایی (</w:t>
            </w:r>
            <w:r w:rsidRPr="00AE0BA8">
              <w:rPr>
                <w:rStyle w:val="Hyperlink"/>
                <w:noProof/>
              </w:rPr>
              <w:t>Semantic Matching</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_Toc238630114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42C68C3A" w14:textId="141FB056"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5" w:history="1">
            <w:r w:rsidRPr="00AE0BA8">
              <w:rPr>
                <w:rStyle w:val="Hyperlink"/>
                <w:noProof/>
                <w:rtl/>
              </w:rPr>
              <w:t>2-2-6. ارتباط بازیابی واژگانی و معنایی با پژوهش حاضر</w:t>
            </w:r>
            <w:r>
              <w:rPr>
                <w:noProof/>
                <w:webHidden/>
              </w:rPr>
              <w:tab/>
            </w:r>
            <w:r>
              <w:rPr>
                <w:rStyle w:val="Hyperlink"/>
                <w:noProof/>
                <w:rtl/>
              </w:rPr>
              <w:fldChar w:fldCharType="begin"/>
            </w:r>
            <w:r>
              <w:rPr>
                <w:noProof/>
                <w:webHidden/>
              </w:rPr>
              <w:instrText xml:space="preserve"> PAGEREF _Toc238630115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55FE7525" w14:textId="4551C6EF"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6" w:history="1">
            <w:r w:rsidRPr="00AE0BA8">
              <w:rPr>
                <w:rStyle w:val="Hyperlink"/>
                <w:noProof/>
                <w:rtl/>
              </w:rPr>
              <w:t>2-3. پاسخ‌گویی به سؤال (</w:t>
            </w:r>
            <w:r w:rsidRPr="00AE0BA8">
              <w:rPr>
                <w:rStyle w:val="Hyperlink"/>
                <w:noProof/>
              </w:rPr>
              <w:t>Question Answering</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_Toc238630116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1DE0F1BF" w14:textId="3A393187"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7" w:history="1">
            <w:r w:rsidRPr="00AE0BA8">
              <w:rPr>
                <w:rStyle w:val="Hyperlink"/>
                <w:noProof/>
                <w:rtl/>
              </w:rPr>
              <w:t>2-3-1. تعریف پاسخ‌گویی به سؤال</w:t>
            </w:r>
            <w:r>
              <w:rPr>
                <w:noProof/>
                <w:webHidden/>
              </w:rPr>
              <w:tab/>
            </w:r>
            <w:r>
              <w:rPr>
                <w:rStyle w:val="Hyperlink"/>
                <w:noProof/>
                <w:rtl/>
              </w:rPr>
              <w:fldChar w:fldCharType="begin"/>
            </w:r>
            <w:r>
              <w:rPr>
                <w:noProof/>
                <w:webHidden/>
              </w:rPr>
              <w:instrText xml:space="preserve"> PAGEREF _Toc238630117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59A6F60A" w14:textId="5C84C0B0"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8" w:history="1">
            <w:r w:rsidRPr="00AE0BA8">
              <w:rPr>
                <w:rStyle w:val="Hyperlink"/>
                <w:noProof/>
                <w:rtl/>
              </w:rPr>
              <w:t>2-3-2. پاسخ‌گویی به سؤال در دامنه باز و دامنه بسته</w:t>
            </w:r>
            <w:r>
              <w:rPr>
                <w:noProof/>
                <w:webHidden/>
              </w:rPr>
              <w:tab/>
            </w:r>
            <w:r>
              <w:rPr>
                <w:rStyle w:val="Hyperlink"/>
                <w:noProof/>
                <w:rtl/>
              </w:rPr>
              <w:fldChar w:fldCharType="begin"/>
            </w:r>
            <w:r>
              <w:rPr>
                <w:noProof/>
                <w:webHidden/>
              </w:rPr>
              <w:instrText xml:space="preserve"> PAGEREF _Toc238630118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7539CCAC" w14:textId="33E8F5CA"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19" w:history="1">
            <w:r w:rsidRPr="00AE0BA8">
              <w:rPr>
                <w:rStyle w:val="Hyperlink"/>
                <w:noProof/>
                <w:rtl/>
              </w:rPr>
              <w:t>2-3-3. پاسخ‌گویی مبتنی بر بازیابی (</w:t>
            </w:r>
            <w:r w:rsidRPr="00AE0BA8">
              <w:rPr>
                <w:rStyle w:val="Hyperlink"/>
                <w:noProof/>
              </w:rPr>
              <w:t>Retrieval-based QA</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_Toc238630119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456DEA08" w14:textId="68D58B61"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0" w:history="1">
            <w:r w:rsidRPr="00AE0BA8">
              <w:rPr>
                <w:rStyle w:val="Hyperlink"/>
                <w:noProof/>
                <w:rtl/>
              </w:rPr>
              <w:t xml:space="preserve">2-3-4. نقش </w:t>
            </w:r>
            <w:r w:rsidRPr="00AE0BA8">
              <w:rPr>
                <w:rStyle w:val="Hyperlink"/>
                <w:noProof/>
              </w:rPr>
              <w:t>Retriever</w:t>
            </w:r>
            <w:r w:rsidRPr="00AE0BA8">
              <w:rPr>
                <w:rStyle w:val="Hyperlink"/>
                <w:noProof/>
                <w:rtl/>
              </w:rPr>
              <w:t xml:space="preserve"> در سیستم </w:t>
            </w:r>
            <w:r w:rsidRPr="00AE0BA8">
              <w:rPr>
                <w:rStyle w:val="Hyperlink"/>
                <w:noProof/>
              </w:rPr>
              <w:t>QA</w:t>
            </w:r>
            <w:r>
              <w:rPr>
                <w:noProof/>
                <w:webHidden/>
              </w:rPr>
              <w:tab/>
            </w:r>
            <w:r>
              <w:rPr>
                <w:rStyle w:val="Hyperlink"/>
                <w:noProof/>
                <w:rtl/>
              </w:rPr>
              <w:fldChar w:fldCharType="begin"/>
            </w:r>
            <w:r>
              <w:rPr>
                <w:noProof/>
                <w:webHidden/>
              </w:rPr>
              <w:instrText xml:space="preserve"> PAGEREF _Toc238630120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24B7FF03" w14:textId="33930D32"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1" w:history="1">
            <w:r w:rsidRPr="00AE0BA8">
              <w:rPr>
                <w:rStyle w:val="Hyperlink"/>
                <w:noProof/>
                <w:rtl/>
              </w:rPr>
              <w:t>2-4. بازیابی چندزبانه و چندزبانی</w:t>
            </w:r>
            <w:r>
              <w:rPr>
                <w:noProof/>
                <w:webHidden/>
              </w:rPr>
              <w:tab/>
            </w:r>
            <w:r>
              <w:rPr>
                <w:rStyle w:val="Hyperlink"/>
                <w:noProof/>
                <w:rtl/>
              </w:rPr>
              <w:fldChar w:fldCharType="begin"/>
            </w:r>
            <w:r>
              <w:rPr>
                <w:noProof/>
                <w:webHidden/>
              </w:rPr>
              <w:instrText xml:space="preserve"> PAGEREF _Toc238630121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41BEE238" w14:textId="346D54A1"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2" w:history="1">
            <w:r w:rsidRPr="00AE0BA8">
              <w:rPr>
                <w:rStyle w:val="Hyperlink"/>
                <w:noProof/>
                <w:rtl/>
              </w:rPr>
              <w:t>2-4-1. بازیابی اطلاعات چندزبانه (</w:t>
            </w:r>
            <w:r w:rsidRPr="00AE0BA8">
              <w:rPr>
                <w:rStyle w:val="Hyperlink"/>
                <w:noProof/>
              </w:rPr>
              <w:t>Multilingual Information Retrieval</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_Toc238630122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52F946CC" w14:textId="7EBC0E00"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3" w:history="1">
            <w:r w:rsidRPr="00AE0BA8">
              <w:rPr>
                <w:rStyle w:val="Hyperlink"/>
                <w:noProof/>
                <w:rtl/>
              </w:rPr>
              <w:t>2-4-2. بازیابی میان‌زبانی (</w:t>
            </w:r>
            <w:r w:rsidRPr="00AE0BA8">
              <w:rPr>
                <w:rStyle w:val="Hyperlink"/>
                <w:noProof/>
              </w:rPr>
              <w:t>Cross-Lingual Information Retrieval</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_Toc238630123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401DF2C0" w14:textId="236C4170"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4" w:history="1">
            <w:r w:rsidRPr="00AE0BA8">
              <w:rPr>
                <w:rStyle w:val="Hyperlink"/>
                <w:noProof/>
                <w:rtl/>
              </w:rPr>
              <w:t>2-4-3. پاسخ‌گویی به سؤال چندزبانه (</w:t>
            </w:r>
            <w:r w:rsidRPr="00AE0BA8">
              <w:rPr>
                <w:rStyle w:val="Hyperlink"/>
                <w:noProof/>
              </w:rPr>
              <w:t>Multilingual QA</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_Toc238630124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57F68624" w14:textId="1274B7AE"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5" w:history="1">
            <w:r w:rsidRPr="00AE0BA8">
              <w:rPr>
                <w:rStyle w:val="Hyperlink"/>
                <w:noProof/>
                <w:rtl/>
              </w:rPr>
              <w:t>2-4-4. چالش‌های بازیابی در زبان‌های مختلف</w:t>
            </w:r>
            <w:r>
              <w:rPr>
                <w:noProof/>
                <w:webHidden/>
              </w:rPr>
              <w:tab/>
            </w:r>
            <w:r>
              <w:rPr>
                <w:rStyle w:val="Hyperlink"/>
                <w:noProof/>
                <w:rtl/>
              </w:rPr>
              <w:fldChar w:fldCharType="begin"/>
            </w:r>
            <w:r>
              <w:rPr>
                <w:noProof/>
                <w:webHidden/>
              </w:rPr>
              <w:instrText xml:space="preserve"> PAGEREF _Toc238630125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2784FD7A" w14:textId="6C6B2294"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6" w:history="1">
            <w:r w:rsidRPr="00AE0BA8">
              <w:rPr>
                <w:rStyle w:val="Hyperlink"/>
                <w:noProof/>
                <w:rtl/>
              </w:rPr>
              <w:t xml:space="preserve">2-4-5. مجموعه‌داده </w:t>
            </w:r>
            <w:r w:rsidRPr="00AE0BA8">
              <w:rPr>
                <w:rStyle w:val="Hyperlink"/>
                <w:noProof/>
              </w:rPr>
              <w:t>Mr. TyDi</w:t>
            </w:r>
            <w:r>
              <w:rPr>
                <w:noProof/>
                <w:webHidden/>
              </w:rPr>
              <w:tab/>
            </w:r>
            <w:r>
              <w:rPr>
                <w:rStyle w:val="Hyperlink"/>
                <w:noProof/>
                <w:rtl/>
              </w:rPr>
              <w:fldChar w:fldCharType="begin"/>
            </w:r>
            <w:r>
              <w:rPr>
                <w:noProof/>
                <w:webHidden/>
              </w:rPr>
              <w:instrText xml:space="preserve"> PAGEREF _Toc238630126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33FD0877" w14:textId="45DC270B"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7" w:history="1">
            <w:r w:rsidRPr="00AE0BA8">
              <w:rPr>
                <w:rStyle w:val="Hyperlink"/>
                <w:noProof/>
                <w:rtl/>
              </w:rPr>
              <w:t xml:space="preserve">2-4-6. مجموعه‌داده </w:t>
            </w:r>
            <w:r w:rsidRPr="00AE0BA8">
              <w:rPr>
                <w:rStyle w:val="Hyperlink"/>
                <w:noProof/>
              </w:rPr>
              <w:t>XOR-TyDi</w:t>
            </w:r>
            <w:r>
              <w:rPr>
                <w:noProof/>
                <w:webHidden/>
              </w:rPr>
              <w:tab/>
            </w:r>
            <w:r>
              <w:rPr>
                <w:rStyle w:val="Hyperlink"/>
                <w:noProof/>
                <w:rtl/>
              </w:rPr>
              <w:fldChar w:fldCharType="begin"/>
            </w:r>
            <w:r>
              <w:rPr>
                <w:noProof/>
                <w:webHidden/>
              </w:rPr>
              <w:instrText xml:space="preserve"> PAGEREF _Toc238630127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0D3A7A3A" w14:textId="14942707"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8" w:history="1">
            <w:r w:rsidRPr="00AE0BA8">
              <w:rPr>
                <w:rStyle w:val="Hyperlink"/>
                <w:noProof/>
                <w:rtl/>
              </w:rPr>
              <w:t xml:space="preserve">2-4-7. جایگاه </w:t>
            </w:r>
            <w:r w:rsidRPr="00AE0BA8">
              <w:rPr>
                <w:rStyle w:val="Hyperlink"/>
                <w:noProof/>
              </w:rPr>
              <w:t>Mr. TyDi</w:t>
            </w:r>
            <w:r w:rsidRPr="00AE0BA8">
              <w:rPr>
                <w:rStyle w:val="Hyperlink"/>
                <w:noProof/>
                <w:rtl/>
              </w:rPr>
              <w:t xml:space="preserve"> و </w:t>
            </w:r>
            <w:r w:rsidRPr="00AE0BA8">
              <w:rPr>
                <w:rStyle w:val="Hyperlink"/>
                <w:noProof/>
              </w:rPr>
              <w:t>XOR-TyDi</w:t>
            </w:r>
            <w:r w:rsidRPr="00AE0BA8">
              <w:rPr>
                <w:rStyle w:val="Hyperlink"/>
                <w:noProof/>
                <w:rtl/>
              </w:rPr>
              <w:t xml:space="preserve"> در پژوهش حاضر</w:t>
            </w:r>
            <w:r>
              <w:rPr>
                <w:noProof/>
                <w:webHidden/>
              </w:rPr>
              <w:tab/>
            </w:r>
            <w:r>
              <w:rPr>
                <w:rStyle w:val="Hyperlink"/>
                <w:noProof/>
                <w:rtl/>
              </w:rPr>
              <w:fldChar w:fldCharType="begin"/>
            </w:r>
            <w:r>
              <w:rPr>
                <w:noProof/>
                <w:webHidden/>
              </w:rPr>
              <w:instrText xml:space="preserve"> PAGEREF _Toc238630128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176FB101" w14:textId="1A31616F"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29" w:history="1">
            <w:r w:rsidRPr="00AE0BA8">
              <w:rPr>
                <w:rStyle w:val="Hyperlink"/>
                <w:noProof/>
                <w:rtl/>
              </w:rPr>
              <w:t>2-5. نمایش متون و روش‌های وزن‌دهی</w:t>
            </w:r>
            <w:r>
              <w:rPr>
                <w:noProof/>
                <w:webHidden/>
              </w:rPr>
              <w:tab/>
            </w:r>
            <w:r>
              <w:rPr>
                <w:rStyle w:val="Hyperlink"/>
                <w:noProof/>
                <w:rtl/>
              </w:rPr>
              <w:fldChar w:fldCharType="begin"/>
            </w:r>
            <w:r>
              <w:rPr>
                <w:noProof/>
                <w:webHidden/>
              </w:rPr>
              <w:instrText xml:space="preserve"> PAGEREF _Toc238630129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32E6341A" w14:textId="342CB023"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0" w:history="1">
            <w:r w:rsidRPr="00AE0BA8">
              <w:rPr>
                <w:rStyle w:val="Hyperlink"/>
                <w:noProof/>
                <w:rtl/>
              </w:rPr>
              <w:t>2-5-1. مدل کیسه کلمات (</w:t>
            </w:r>
            <w:r w:rsidRPr="00AE0BA8">
              <w:rPr>
                <w:rStyle w:val="Hyperlink"/>
                <w:noProof/>
              </w:rPr>
              <w:t>Bag-of-Words</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_Toc238630130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4469A0E3" w14:textId="6356D7C2"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1" w:history="1">
            <w:r w:rsidRPr="00AE0BA8">
              <w:rPr>
                <w:rStyle w:val="Hyperlink"/>
                <w:noProof/>
                <w:rtl/>
              </w:rPr>
              <w:t>2-5-2. فراوانی واژه (</w:t>
            </w:r>
            <w:r w:rsidRPr="00AE0BA8">
              <w:rPr>
                <w:rStyle w:val="Hyperlink"/>
                <w:noProof/>
              </w:rPr>
              <w:t>Term Frequency</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_Toc238630131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234DFD55" w14:textId="3B2DD318"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2" w:history="1">
            <w:r w:rsidRPr="00AE0BA8">
              <w:rPr>
                <w:rStyle w:val="Hyperlink"/>
                <w:noProof/>
                <w:rtl/>
              </w:rPr>
              <w:t>2-5-3. فراوانی معکوس سند (</w:t>
            </w:r>
            <w:r w:rsidRPr="00AE0BA8">
              <w:rPr>
                <w:rStyle w:val="Hyperlink"/>
                <w:noProof/>
              </w:rPr>
              <w:t>Inverse Document Frequency</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_Toc238630132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01FC69B1" w14:textId="1784AEBF"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3" w:history="1">
            <w:r w:rsidRPr="00AE0BA8">
              <w:rPr>
                <w:rStyle w:val="Hyperlink"/>
                <w:noProof/>
              </w:rPr>
              <w:t>2-5-4. TF-IDF</w:t>
            </w:r>
            <w:r>
              <w:rPr>
                <w:noProof/>
                <w:webHidden/>
              </w:rPr>
              <w:tab/>
            </w:r>
            <w:r>
              <w:rPr>
                <w:rStyle w:val="Hyperlink"/>
                <w:noProof/>
                <w:rtl/>
              </w:rPr>
              <w:fldChar w:fldCharType="begin"/>
            </w:r>
            <w:r>
              <w:rPr>
                <w:noProof/>
                <w:webHidden/>
              </w:rPr>
              <w:instrText xml:space="preserve"> PAGEREF _Toc238630133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B6F6D89" w14:textId="5CF32A6F"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4" w:history="1">
            <w:r w:rsidRPr="00AE0BA8">
              <w:rPr>
                <w:rStyle w:val="Hyperlink"/>
                <w:noProof/>
                <w:rtl/>
              </w:rPr>
              <w:t>2-5-5. محدودیت‌های روش‌های واژگانی</w:t>
            </w:r>
            <w:r>
              <w:rPr>
                <w:noProof/>
                <w:webHidden/>
              </w:rPr>
              <w:tab/>
            </w:r>
            <w:r>
              <w:rPr>
                <w:rStyle w:val="Hyperlink"/>
                <w:noProof/>
                <w:rtl/>
              </w:rPr>
              <w:fldChar w:fldCharType="begin"/>
            </w:r>
            <w:r>
              <w:rPr>
                <w:noProof/>
                <w:webHidden/>
              </w:rPr>
              <w:instrText xml:space="preserve"> PAGEREF _Toc238630134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0CCA107E" w14:textId="2D21D74B"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5" w:history="1">
            <w:r w:rsidRPr="00AE0BA8">
              <w:rPr>
                <w:rStyle w:val="Hyperlink"/>
                <w:noProof/>
                <w:rtl/>
              </w:rPr>
              <w:t>2-6. نمایش‌های برداری متون</w:t>
            </w:r>
            <w:r>
              <w:rPr>
                <w:noProof/>
                <w:webHidden/>
              </w:rPr>
              <w:tab/>
            </w:r>
            <w:r>
              <w:rPr>
                <w:rStyle w:val="Hyperlink"/>
                <w:noProof/>
                <w:rtl/>
              </w:rPr>
              <w:fldChar w:fldCharType="begin"/>
            </w:r>
            <w:r>
              <w:rPr>
                <w:noProof/>
                <w:webHidden/>
              </w:rPr>
              <w:instrText xml:space="preserve"> PAGEREF _Toc238630135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3EE77595" w14:textId="569EF4AB"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6" w:history="1">
            <w:r w:rsidRPr="00AE0BA8">
              <w:rPr>
                <w:rStyle w:val="Hyperlink"/>
                <w:noProof/>
                <w:rtl/>
              </w:rPr>
              <w:t xml:space="preserve">2-6-1. نمایش </w:t>
            </w:r>
            <w:r w:rsidRPr="00AE0BA8">
              <w:rPr>
                <w:rStyle w:val="Hyperlink"/>
                <w:noProof/>
              </w:rPr>
              <w:t>Sparse</w:t>
            </w:r>
            <w:r>
              <w:rPr>
                <w:noProof/>
                <w:webHidden/>
              </w:rPr>
              <w:tab/>
            </w:r>
            <w:r>
              <w:rPr>
                <w:rStyle w:val="Hyperlink"/>
                <w:noProof/>
                <w:rtl/>
              </w:rPr>
              <w:fldChar w:fldCharType="begin"/>
            </w:r>
            <w:r>
              <w:rPr>
                <w:noProof/>
                <w:webHidden/>
              </w:rPr>
              <w:instrText xml:space="preserve"> PAGEREF _Toc238630136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5096BDBA" w14:textId="19355F78"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7" w:history="1">
            <w:r w:rsidRPr="00AE0BA8">
              <w:rPr>
                <w:rStyle w:val="Hyperlink"/>
                <w:noProof/>
                <w:rtl/>
              </w:rPr>
              <w:t xml:space="preserve">2-6-2. نمایش </w:t>
            </w:r>
            <w:r w:rsidRPr="00AE0BA8">
              <w:rPr>
                <w:rStyle w:val="Hyperlink"/>
                <w:noProof/>
              </w:rPr>
              <w:t>Dense</w:t>
            </w:r>
            <w:r>
              <w:rPr>
                <w:noProof/>
                <w:webHidden/>
              </w:rPr>
              <w:tab/>
            </w:r>
            <w:r>
              <w:rPr>
                <w:rStyle w:val="Hyperlink"/>
                <w:noProof/>
                <w:rtl/>
              </w:rPr>
              <w:fldChar w:fldCharType="begin"/>
            </w:r>
            <w:r>
              <w:rPr>
                <w:noProof/>
                <w:webHidden/>
              </w:rPr>
              <w:instrText xml:space="preserve"> PAGEREF _Toc238630137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41F9784A" w14:textId="198C87EF"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8" w:history="1">
            <w:r w:rsidRPr="00AE0BA8">
              <w:rPr>
                <w:rStyle w:val="Hyperlink"/>
                <w:noProof/>
                <w:rtl/>
              </w:rPr>
              <w:t xml:space="preserve">2-6-3. مقایسه </w:t>
            </w:r>
            <w:r w:rsidRPr="00AE0BA8">
              <w:rPr>
                <w:rStyle w:val="Hyperlink"/>
                <w:noProof/>
              </w:rPr>
              <w:t>Sparse</w:t>
            </w:r>
            <w:r w:rsidRPr="00AE0BA8">
              <w:rPr>
                <w:rStyle w:val="Hyperlink"/>
                <w:noProof/>
                <w:rtl/>
              </w:rPr>
              <w:t xml:space="preserve"> و </w:t>
            </w:r>
            <w:r w:rsidRPr="00AE0BA8">
              <w:rPr>
                <w:rStyle w:val="Hyperlink"/>
                <w:noProof/>
              </w:rPr>
              <w:t>Dense</w:t>
            </w:r>
            <w:r>
              <w:rPr>
                <w:noProof/>
                <w:webHidden/>
              </w:rPr>
              <w:tab/>
            </w:r>
            <w:r>
              <w:rPr>
                <w:rStyle w:val="Hyperlink"/>
                <w:noProof/>
                <w:rtl/>
              </w:rPr>
              <w:fldChar w:fldCharType="begin"/>
            </w:r>
            <w:r>
              <w:rPr>
                <w:noProof/>
                <w:webHidden/>
              </w:rPr>
              <w:instrText xml:space="preserve"> PAGEREF _Toc238630138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1A88820E" w14:textId="386B01F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39" w:history="1">
            <w:r w:rsidRPr="00AE0BA8">
              <w:rPr>
                <w:rStyle w:val="Hyperlink"/>
                <w:noProof/>
                <w:rtl/>
              </w:rPr>
              <w:t xml:space="preserve">2-6-4. مسئله </w:t>
            </w:r>
            <w:r w:rsidRPr="00AE0BA8">
              <w:rPr>
                <w:rStyle w:val="Hyperlink"/>
                <w:noProof/>
              </w:rPr>
              <w:t>Vocabulary Mismatch</w:t>
            </w:r>
            <w:r>
              <w:rPr>
                <w:noProof/>
                <w:webHidden/>
              </w:rPr>
              <w:tab/>
            </w:r>
            <w:r>
              <w:rPr>
                <w:rStyle w:val="Hyperlink"/>
                <w:noProof/>
                <w:rtl/>
              </w:rPr>
              <w:fldChar w:fldCharType="begin"/>
            </w:r>
            <w:r>
              <w:rPr>
                <w:noProof/>
                <w:webHidden/>
              </w:rPr>
              <w:instrText xml:space="preserve"> PAGEREF _Toc238630139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01F21E65" w14:textId="7634E3F9"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0" w:history="1">
            <w:r w:rsidRPr="00AE0BA8">
              <w:rPr>
                <w:rStyle w:val="Hyperlink"/>
                <w:noProof/>
              </w:rPr>
              <w:t>2-7. Semantic Folding</w:t>
            </w:r>
            <w:r>
              <w:rPr>
                <w:noProof/>
                <w:webHidden/>
              </w:rPr>
              <w:tab/>
            </w:r>
            <w:r>
              <w:rPr>
                <w:rStyle w:val="Hyperlink"/>
                <w:noProof/>
                <w:rtl/>
              </w:rPr>
              <w:fldChar w:fldCharType="begin"/>
            </w:r>
            <w:r>
              <w:rPr>
                <w:noProof/>
                <w:webHidden/>
              </w:rPr>
              <w:instrText xml:space="preserve"> PAGEREF _Toc238630140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4084AADC" w14:textId="2A5987F0"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1" w:history="1">
            <w:r w:rsidRPr="00AE0BA8">
              <w:rPr>
                <w:rStyle w:val="Hyperlink"/>
                <w:noProof/>
                <w:rtl/>
              </w:rPr>
              <w:t xml:space="preserve">2-7-1. ایده اصلی </w:t>
            </w:r>
            <w:r w:rsidRPr="00AE0BA8">
              <w:rPr>
                <w:rStyle w:val="Hyperlink"/>
                <w:noProof/>
              </w:rPr>
              <w:t>Semantic Folding</w:t>
            </w:r>
            <w:r>
              <w:rPr>
                <w:noProof/>
                <w:webHidden/>
              </w:rPr>
              <w:tab/>
            </w:r>
            <w:r>
              <w:rPr>
                <w:rStyle w:val="Hyperlink"/>
                <w:noProof/>
                <w:rtl/>
              </w:rPr>
              <w:fldChar w:fldCharType="begin"/>
            </w:r>
            <w:r>
              <w:rPr>
                <w:noProof/>
                <w:webHidden/>
              </w:rPr>
              <w:instrText xml:space="preserve"> PAGEREF _Toc238630141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3C9B8D2C" w14:textId="4C66EE7B"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2" w:history="1">
            <w:r w:rsidRPr="00AE0BA8">
              <w:rPr>
                <w:rStyle w:val="Hyperlink"/>
                <w:noProof/>
              </w:rPr>
              <w:t>2-7-2. Semantic Space</w:t>
            </w:r>
            <w:r>
              <w:rPr>
                <w:noProof/>
                <w:webHidden/>
              </w:rPr>
              <w:tab/>
            </w:r>
            <w:r>
              <w:rPr>
                <w:rStyle w:val="Hyperlink"/>
                <w:noProof/>
                <w:rtl/>
              </w:rPr>
              <w:fldChar w:fldCharType="begin"/>
            </w:r>
            <w:r>
              <w:rPr>
                <w:noProof/>
                <w:webHidden/>
              </w:rPr>
              <w:instrText xml:space="preserve"> PAGEREF _Toc238630142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368393E5" w14:textId="29C5A90C"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3" w:history="1">
            <w:r w:rsidRPr="00AE0BA8">
              <w:rPr>
                <w:rStyle w:val="Hyperlink"/>
                <w:noProof/>
              </w:rPr>
              <w:t>2-7-3. Topological Representation</w:t>
            </w:r>
            <w:r>
              <w:rPr>
                <w:noProof/>
                <w:webHidden/>
              </w:rPr>
              <w:tab/>
            </w:r>
            <w:r>
              <w:rPr>
                <w:rStyle w:val="Hyperlink"/>
                <w:noProof/>
                <w:rtl/>
              </w:rPr>
              <w:fldChar w:fldCharType="begin"/>
            </w:r>
            <w:r>
              <w:rPr>
                <w:noProof/>
                <w:webHidden/>
              </w:rPr>
              <w:instrText xml:space="preserve"> PAGEREF _Toc238630143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70CD99E5" w14:textId="6B102B92"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4" w:history="1">
            <w:r w:rsidRPr="00AE0BA8">
              <w:rPr>
                <w:rStyle w:val="Hyperlink"/>
                <w:noProof/>
              </w:rPr>
              <w:t>2-7-4. Semantic Fingerprint</w:t>
            </w:r>
            <w:r>
              <w:rPr>
                <w:noProof/>
                <w:webHidden/>
              </w:rPr>
              <w:tab/>
            </w:r>
            <w:r>
              <w:rPr>
                <w:rStyle w:val="Hyperlink"/>
                <w:noProof/>
                <w:rtl/>
              </w:rPr>
              <w:fldChar w:fldCharType="begin"/>
            </w:r>
            <w:r>
              <w:rPr>
                <w:noProof/>
                <w:webHidden/>
              </w:rPr>
              <w:instrText xml:space="preserve"> PAGEREF _Toc238630144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1A95E100" w14:textId="36231885"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5" w:history="1">
            <w:r w:rsidRPr="00AE0BA8">
              <w:rPr>
                <w:rStyle w:val="Hyperlink"/>
                <w:noProof/>
                <w:rtl/>
              </w:rPr>
              <w:t xml:space="preserve">2-7-5. ارتباط </w:t>
            </w:r>
            <w:r w:rsidRPr="00AE0BA8">
              <w:rPr>
                <w:rStyle w:val="Hyperlink"/>
                <w:noProof/>
              </w:rPr>
              <w:t>Semantic Folding</w:t>
            </w:r>
            <w:r w:rsidRPr="00AE0BA8">
              <w:rPr>
                <w:rStyle w:val="Hyperlink"/>
                <w:noProof/>
                <w:rtl/>
              </w:rPr>
              <w:t xml:space="preserve"> با پروژه حاضر</w:t>
            </w:r>
            <w:r>
              <w:rPr>
                <w:noProof/>
                <w:webHidden/>
              </w:rPr>
              <w:tab/>
            </w:r>
            <w:r>
              <w:rPr>
                <w:rStyle w:val="Hyperlink"/>
                <w:noProof/>
                <w:rtl/>
              </w:rPr>
              <w:fldChar w:fldCharType="begin"/>
            </w:r>
            <w:r>
              <w:rPr>
                <w:noProof/>
                <w:webHidden/>
              </w:rPr>
              <w:instrText xml:space="preserve"> PAGEREF _Toc238630145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02E58BC1" w14:textId="23259068"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6" w:history="1">
            <w:r w:rsidRPr="00AE0BA8">
              <w:rPr>
                <w:rStyle w:val="Hyperlink"/>
                <w:noProof/>
                <w:rtl/>
              </w:rPr>
              <w:t>2-8. کاهش بُعد و نگاشت به فضای معنایی</w:t>
            </w:r>
            <w:r>
              <w:rPr>
                <w:noProof/>
                <w:webHidden/>
              </w:rPr>
              <w:tab/>
            </w:r>
            <w:r>
              <w:rPr>
                <w:rStyle w:val="Hyperlink"/>
                <w:noProof/>
                <w:rtl/>
              </w:rPr>
              <w:fldChar w:fldCharType="begin"/>
            </w:r>
            <w:r>
              <w:rPr>
                <w:noProof/>
                <w:webHidden/>
              </w:rPr>
              <w:instrText xml:space="preserve"> PAGEREF _Toc238630146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3B2F1AEB" w14:textId="6F3FD9C3"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7" w:history="1">
            <w:r w:rsidRPr="00AE0BA8">
              <w:rPr>
                <w:rStyle w:val="Hyperlink"/>
                <w:noProof/>
              </w:rPr>
              <w:t>2-8-1. PCA</w:t>
            </w:r>
            <w:r>
              <w:rPr>
                <w:noProof/>
                <w:webHidden/>
              </w:rPr>
              <w:tab/>
            </w:r>
            <w:r>
              <w:rPr>
                <w:rStyle w:val="Hyperlink"/>
                <w:noProof/>
                <w:rtl/>
              </w:rPr>
              <w:fldChar w:fldCharType="begin"/>
            </w:r>
            <w:r>
              <w:rPr>
                <w:noProof/>
                <w:webHidden/>
              </w:rPr>
              <w:instrText xml:space="preserve"> PAGEREF _Toc238630147 \h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19287EDF" w14:textId="1DA5369D"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8" w:history="1">
            <w:r w:rsidRPr="00AE0BA8">
              <w:rPr>
                <w:rStyle w:val="Hyperlink"/>
                <w:noProof/>
              </w:rPr>
              <w:t>2-8-2. t-SNE</w:t>
            </w:r>
            <w:r>
              <w:rPr>
                <w:noProof/>
                <w:webHidden/>
              </w:rPr>
              <w:tab/>
            </w:r>
            <w:r>
              <w:rPr>
                <w:rStyle w:val="Hyperlink"/>
                <w:noProof/>
                <w:rtl/>
              </w:rPr>
              <w:fldChar w:fldCharType="begin"/>
            </w:r>
            <w:r>
              <w:rPr>
                <w:noProof/>
                <w:webHidden/>
              </w:rPr>
              <w:instrText xml:space="preserve"> PAGEREF _Toc238630148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4197DECB" w14:textId="62276380"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49" w:history="1">
            <w:r w:rsidRPr="00AE0BA8">
              <w:rPr>
                <w:rStyle w:val="Hyperlink"/>
                <w:noProof/>
              </w:rPr>
              <w:t>2-8-3. UMAP</w:t>
            </w:r>
            <w:r>
              <w:rPr>
                <w:noProof/>
                <w:webHidden/>
              </w:rPr>
              <w:tab/>
            </w:r>
            <w:r>
              <w:rPr>
                <w:rStyle w:val="Hyperlink"/>
                <w:noProof/>
                <w:rtl/>
              </w:rPr>
              <w:fldChar w:fldCharType="begin"/>
            </w:r>
            <w:r>
              <w:rPr>
                <w:noProof/>
                <w:webHidden/>
              </w:rPr>
              <w:instrText xml:space="preserve"> PAGEREF _Toc238630149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7A4AEAE8" w14:textId="3C0F9A53"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0" w:history="1">
            <w:r w:rsidRPr="00AE0BA8">
              <w:rPr>
                <w:rStyle w:val="Hyperlink"/>
                <w:noProof/>
                <w:rtl/>
              </w:rPr>
              <w:t xml:space="preserve">2-8-4. علت انتخاب </w:t>
            </w:r>
            <w:r w:rsidRPr="00AE0BA8">
              <w:rPr>
                <w:rStyle w:val="Hyperlink"/>
                <w:noProof/>
              </w:rPr>
              <w:t>UMAP</w:t>
            </w:r>
            <w:r w:rsidRPr="00AE0BA8">
              <w:rPr>
                <w:rStyle w:val="Hyperlink"/>
                <w:noProof/>
                <w:rtl/>
              </w:rPr>
              <w:t xml:space="preserve"> در پروژه</w:t>
            </w:r>
            <w:r>
              <w:rPr>
                <w:noProof/>
                <w:webHidden/>
              </w:rPr>
              <w:tab/>
            </w:r>
            <w:r>
              <w:rPr>
                <w:rStyle w:val="Hyperlink"/>
                <w:noProof/>
                <w:rtl/>
              </w:rPr>
              <w:fldChar w:fldCharType="begin"/>
            </w:r>
            <w:r>
              <w:rPr>
                <w:noProof/>
                <w:webHidden/>
              </w:rPr>
              <w:instrText xml:space="preserve"> PAGEREF _Toc238630150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2722CC54" w14:textId="47E248AB"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1" w:history="1">
            <w:r w:rsidRPr="00AE0BA8">
              <w:rPr>
                <w:rStyle w:val="Hyperlink"/>
                <w:noProof/>
                <w:rtl/>
              </w:rPr>
              <w:t>2-9. اثرانگشت‌های متنی</w:t>
            </w:r>
            <w:r>
              <w:rPr>
                <w:noProof/>
                <w:webHidden/>
              </w:rPr>
              <w:tab/>
            </w:r>
            <w:r>
              <w:rPr>
                <w:rStyle w:val="Hyperlink"/>
                <w:noProof/>
                <w:rtl/>
              </w:rPr>
              <w:fldChar w:fldCharType="begin"/>
            </w:r>
            <w:r>
              <w:rPr>
                <w:noProof/>
                <w:webHidden/>
              </w:rPr>
              <w:instrText xml:space="preserve"> PAGEREF _Toc238630151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7D058AB4" w14:textId="669AE48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2" w:history="1">
            <w:r w:rsidRPr="00AE0BA8">
              <w:rPr>
                <w:rStyle w:val="Hyperlink"/>
                <w:noProof/>
                <w:rtl/>
              </w:rPr>
              <w:t>2-9-1. تعریف اثرانگشت</w:t>
            </w:r>
            <w:r>
              <w:rPr>
                <w:noProof/>
                <w:webHidden/>
              </w:rPr>
              <w:tab/>
            </w:r>
            <w:r>
              <w:rPr>
                <w:rStyle w:val="Hyperlink"/>
                <w:noProof/>
                <w:rtl/>
              </w:rPr>
              <w:fldChar w:fldCharType="begin"/>
            </w:r>
            <w:r>
              <w:rPr>
                <w:noProof/>
                <w:webHidden/>
              </w:rPr>
              <w:instrText xml:space="preserve"> PAGEREF _Toc238630152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58A71393" w14:textId="74F6C12A"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3" w:history="1">
            <w:r w:rsidRPr="00AE0BA8">
              <w:rPr>
                <w:rStyle w:val="Hyperlink"/>
                <w:noProof/>
              </w:rPr>
              <w:t>2-9-2. Phrase Fingerprint</w:t>
            </w:r>
            <w:r>
              <w:rPr>
                <w:noProof/>
                <w:webHidden/>
              </w:rPr>
              <w:tab/>
            </w:r>
            <w:r>
              <w:rPr>
                <w:rStyle w:val="Hyperlink"/>
                <w:noProof/>
                <w:rtl/>
              </w:rPr>
              <w:fldChar w:fldCharType="begin"/>
            </w:r>
            <w:r>
              <w:rPr>
                <w:noProof/>
                <w:webHidden/>
              </w:rPr>
              <w:instrText xml:space="preserve"> PAGEREF _Toc238630153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1CA6D5BB" w14:textId="4B83B665"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4" w:history="1">
            <w:r w:rsidRPr="00AE0BA8">
              <w:rPr>
                <w:rStyle w:val="Hyperlink"/>
                <w:noProof/>
              </w:rPr>
              <w:t>2-9-3. Document Fingerprint</w:t>
            </w:r>
            <w:r>
              <w:rPr>
                <w:noProof/>
                <w:webHidden/>
              </w:rPr>
              <w:tab/>
            </w:r>
            <w:r>
              <w:rPr>
                <w:rStyle w:val="Hyperlink"/>
                <w:noProof/>
                <w:rtl/>
              </w:rPr>
              <w:fldChar w:fldCharType="begin"/>
            </w:r>
            <w:r>
              <w:rPr>
                <w:noProof/>
                <w:webHidden/>
              </w:rPr>
              <w:instrText xml:space="preserve"> PAGEREF _Toc238630154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47622CEB" w14:textId="6E9DF803"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5" w:history="1">
            <w:r w:rsidRPr="00AE0BA8">
              <w:rPr>
                <w:rStyle w:val="Hyperlink"/>
                <w:noProof/>
              </w:rPr>
              <w:t>2-9-4. Spatial Representation</w:t>
            </w:r>
            <w:r>
              <w:rPr>
                <w:noProof/>
                <w:webHidden/>
              </w:rPr>
              <w:tab/>
            </w:r>
            <w:r>
              <w:rPr>
                <w:rStyle w:val="Hyperlink"/>
                <w:noProof/>
                <w:rtl/>
              </w:rPr>
              <w:fldChar w:fldCharType="begin"/>
            </w:r>
            <w:r>
              <w:rPr>
                <w:noProof/>
                <w:webHidden/>
              </w:rPr>
              <w:instrText xml:space="preserve"> PAGEREF _Toc238630155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1C61FFE0" w14:textId="70F8A4E2"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6" w:history="1">
            <w:r w:rsidRPr="00AE0BA8">
              <w:rPr>
                <w:rStyle w:val="Hyperlink"/>
                <w:noProof/>
              </w:rPr>
              <w:t>2-9-5. Morton Z-order</w:t>
            </w:r>
            <w:r>
              <w:rPr>
                <w:noProof/>
                <w:webHidden/>
              </w:rPr>
              <w:tab/>
            </w:r>
            <w:r>
              <w:rPr>
                <w:rStyle w:val="Hyperlink"/>
                <w:noProof/>
                <w:rtl/>
              </w:rPr>
              <w:fldChar w:fldCharType="begin"/>
            </w:r>
            <w:r>
              <w:rPr>
                <w:noProof/>
                <w:webHidden/>
              </w:rPr>
              <w:instrText xml:space="preserve"> PAGEREF _Toc238630156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76A1F94E" w14:textId="0ECA9E65"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7" w:history="1">
            <w:r w:rsidRPr="00AE0BA8">
              <w:rPr>
                <w:rStyle w:val="Hyperlink"/>
                <w:noProof/>
              </w:rPr>
              <w:t>2-9-6. Gaussian Smoothing</w:t>
            </w:r>
            <w:r>
              <w:rPr>
                <w:noProof/>
                <w:webHidden/>
              </w:rPr>
              <w:tab/>
            </w:r>
            <w:r>
              <w:rPr>
                <w:rStyle w:val="Hyperlink"/>
                <w:noProof/>
                <w:rtl/>
              </w:rPr>
              <w:fldChar w:fldCharType="begin"/>
            </w:r>
            <w:r>
              <w:rPr>
                <w:noProof/>
                <w:webHidden/>
              </w:rPr>
              <w:instrText xml:space="preserve"> PAGEREF _Toc238630157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3EE629BC" w14:textId="2E8D0E51"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8" w:history="1">
            <w:r w:rsidRPr="00AE0BA8">
              <w:rPr>
                <w:rStyle w:val="Hyperlink"/>
                <w:noProof/>
              </w:rPr>
              <w:t>2-9-7. Spatial Spreading</w:t>
            </w:r>
            <w:r>
              <w:rPr>
                <w:noProof/>
                <w:webHidden/>
              </w:rPr>
              <w:tab/>
            </w:r>
            <w:r>
              <w:rPr>
                <w:rStyle w:val="Hyperlink"/>
                <w:noProof/>
                <w:rtl/>
              </w:rPr>
              <w:fldChar w:fldCharType="begin"/>
            </w:r>
            <w:r>
              <w:rPr>
                <w:noProof/>
                <w:webHidden/>
              </w:rPr>
              <w:instrText xml:space="preserve"> PAGEREF _Toc238630158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1EDBE9A4" w14:textId="487BE425"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59" w:history="1">
            <w:r w:rsidRPr="00AE0BA8">
              <w:rPr>
                <w:rStyle w:val="Hyperlink"/>
                <w:noProof/>
              </w:rPr>
              <w:t>2-10. SPLADE</w:t>
            </w:r>
            <w:r w:rsidRPr="00AE0BA8">
              <w:rPr>
                <w:rStyle w:val="Hyperlink"/>
                <w:noProof/>
                <w:rtl/>
              </w:rPr>
              <w:t xml:space="preserve"> و بازیابی </w:t>
            </w:r>
            <w:r w:rsidRPr="00AE0BA8">
              <w:rPr>
                <w:rStyle w:val="Hyperlink"/>
                <w:noProof/>
              </w:rPr>
              <w:t>Sparse</w:t>
            </w:r>
            <w:r w:rsidRPr="00AE0BA8">
              <w:rPr>
                <w:rStyle w:val="Hyperlink"/>
                <w:noProof/>
                <w:rtl/>
              </w:rPr>
              <w:t xml:space="preserve"> عصبی</w:t>
            </w:r>
            <w:r>
              <w:rPr>
                <w:noProof/>
                <w:webHidden/>
              </w:rPr>
              <w:tab/>
            </w:r>
            <w:r>
              <w:rPr>
                <w:rStyle w:val="Hyperlink"/>
                <w:noProof/>
                <w:rtl/>
              </w:rPr>
              <w:fldChar w:fldCharType="begin"/>
            </w:r>
            <w:r>
              <w:rPr>
                <w:noProof/>
                <w:webHidden/>
              </w:rPr>
              <w:instrText xml:space="preserve"> PAGEREF _Toc238630159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759EF1F8" w14:textId="29ABC1D4"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0" w:history="1">
            <w:r w:rsidRPr="00AE0BA8">
              <w:rPr>
                <w:rStyle w:val="Hyperlink"/>
                <w:noProof/>
                <w:rtl/>
              </w:rPr>
              <w:t xml:space="preserve">2-10-1. ایده اصلی </w:t>
            </w:r>
            <w:r w:rsidRPr="00AE0BA8">
              <w:rPr>
                <w:rStyle w:val="Hyperlink"/>
                <w:noProof/>
              </w:rPr>
              <w:t>SPLADE</w:t>
            </w:r>
            <w:r>
              <w:rPr>
                <w:noProof/>
                <w:webHidden/>
              </w:rPr>
              <w:tab/>
            </w:r>
            <w:r>
              <w:rPr>
                <w:rStyle w:val="Hyperlink"/>
                <w:noProof/>
                <w:rtl/>
              </w:rPr>
              <w:fldChar w:fldCharType="begin"/>
            </w:r>
            <w:r>
              <w:rPr>
                <w:noProof/>
                <w:webHidden/>
              </w:rPr>
              <w:instrText xml:space="preserve"> PAGEREF _Toc238630160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6DB5BC8A" w14:textId="1B76F188"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1" w:history="1">
            <w:r w:rsidRPr="00AE0BA8">
              <w:rPr>
                <w:rStyle w:val="Hyperlink"/>
                <w:noProof/>
              </w:rPr>
              <w:t>2-10-2. Sparse Lexical Expansion</w:t>
            </w:r>
            <w:r>
              <w:rPr>
                <w:noProof/>
                <w:webHidden/>
              </w:rPr>
              <w:tab/>
            </w:r>
            <w:r>
              <w:rPr>
                <w:rStyle w:val="Hyperlink"/>
                <w:noProof/>
                <w:rtl/>
              </w:rPr>
              <w:fldChar w:fldCharType="begin"/>
            </w:r>
            <w:r>
              <w:rPr>
                <w:noProof/>
                <w:webHidden/>
              </w:rPr>
              <w:instrText xml:space="preserve"> PAGEREF _Toc238630161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700EE74D" w14:textId="0E642DD0"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2" w:history="1">
            <w:r w:rsidRPr="00AE0BA8">
              <w:rPr>
                <w:rStyle w:val="Hyperlink"/>
                <w:noProof/>
                <w:rtl/>
              </w:rPr>
              <w:t xml:space="preserve">2-10-3. چرا </w:t>
            </w:r>
            <w:r w:rsidRPr="00AE0BA8">
              <w:rPr>
                <w:rStyle w:val="Hyperlink"/>
                <w:noProof/>
              </w:rPr>
              <w:t>SPLADE</w:t>
            </w:r>
            <w:r w:rsidRPr="00AE0BA8">
              <w:rPr>
                <w:rStyle w:val="Hyperlink"/>
                <w:noProof/>
                <w:rtl/>
              </w:rPr>
              <w:t xml:space="preserve"> همچنان </w:t>
            </w:r>
            <w:r w:rsidRPr="00AE0BA8">
              <w:rPr>
                <w:rStyle w:val="Hyperlink"/>
                <w:noProof/>
              </w:rPr>
              <w:t>Sparse</w:t>
            </w:r>
            <w:r w:rsidRPr="00AE0BA8">
              <w:rPr>
                <w:rStyle w:val="Hyperlink"/>
                <w:noProof/>
                <w:rtl/>
              </w:rPr>
              <w:t xml:space="preserve"> است؟</w:t>
            </w:r>
            <w:r>
              <w:rPr>
                <w:noProof/>
                <w:webHidden/>
              </w:rPr>
              <w:tab/>
            </w:r>
            <w:r>
              <w:rPr>
                <w:rStyle w:val="Hyperlink"/>
                <w:noProof/>
                <w:rtl/>
              </w:rPr>
              <w:fldChar w:fldCharType="begin"/>
            </w:r>
            <w:r>
              <w:rPr>
                <w:noProof/>
                <w:webHidden/>
              </w:rPr>
              <w:instrText xml:space="preserve"> PAGEREF _Toc238630162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06CC67D7" w14:textId="51187364"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3" w:history="1">
            <w:r w:rsidRPr="00AE0BA8">
              <w:rPr>
                <w:rStyle w:val="Hyperlink"/>
                <w:noProof/>
                <w:rtl/>
              </w:rPr>
              <w:t>2-10-4. استفاده از نمایه‌سازی معکوس (</w:t>
            </w:r>
            <w:r w:rsidRPr="00AE0BA8">
              <w:rPr>
                <w:rStyle w:val="Hyperlink"/>
                <w:noProof/>
              </w:rPr>
              <w:t>Inverted Index</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_Toc238630163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6AB8681D" w14:textId="1E29B3FB"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4" w:history="1">
            <w:r w:rsidRPr="00AE0BA8">
              <w:rPr>
                <w:rStyle w:val="Hyperlink"/>
                <w:noProof/>
                <w:rtl/>
              </w:rPr>
              <w:t xml:space="preserve">2-10-5. مزایای </w:t>
            </w:r>
            <w:r w:rsidRPr="00AE0BA8">
              <w:rPr>
                <w:rStyle w:val="Hyperlink"/>
                <w:noProof/>
              </w:rPr>
              <w:t>SPLADE</w:t>
            </w:r>
            <w:r>
              <w:rPr>
                <w:noProof/>
                <w:webHidden/>
              </w:rPr>
              <w:tab/>
            </w:r>
            <w:r>
              <w:rPr>
                <w:rStyle w:val="Hyperlink"/>
                <w:noProof/>
                <w:rtl/>
              </w:rPr>
              <w:fldChar w:fldCharType="begin"/>
            </w:r>
            <w:r>
              <w:rPr>
                <w:noProof/>
                <w:webHidden/>
              </w:rPr>
              <w:instrText xml:space="preserve"> PAGEREF _Toc238630164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3F7F058A" w14:textId="7DC0CB8E"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5" w:history="1">
            <w:r w:rsidRPr="00AE0BA8">
              <w:rPr>
                <w:rStyle w:val="Hyperlink"/>
                <w:noProof/>
                <w:rtl/>
              </w:rPr>
              <w:t xml:space="preserve">2-10-6. محدودیت‌های </w:t>
            </w:r>
            <w:r w:rsidRPr="00AE0BA8">
              <w:rPr>
                <w:rStyle w:val="Hyperlink"/>
                <w:noProof/>
              </w:rPr>
              <w:t>SPLADE</w:t>
            </w:r>
            <w:r>
              <w:rPr>
                <w:noProof/>
                <w:webHidden/>
              </w:rPr>
              <w:tab/>
            </w:r>
            <w:r>
              <w:rPr>
                <w:rStyle w:val="Hyperlink"/>
                <w:noProof/>
                <w:rtl/>
              </w:rPr>
              <w:fldChar w:fldCharType="begin"/>
            </w:r>
            <w:r>
              <w:rPr>
                <w:noProof/>
                <w:webHidden/>
              </w:rPr>
              <w:instrText xml:space="preserve"> PAGEREF _Toc238630165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07045348" w14:textId="168F2C4D"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6" w:history="1">
            <w:r w:rsidRPr="00AE0BA8">
              <w:rPr>
                <w:rStyle w:val="Hyperlink"/>
                <w:noProof/>
                <w:rtl/>
              </w:rPr>
              <w:t xml:space="preserve">2-10-7. نقش </w:t>
            </w:r>
            <w:r w:rsidRPr="00AE0BA8">
              <w:rPr>
                <w:rStyle w:val="Hyperlink"/>
                <w:noProof/>
              </w:rPr>
              <w:t>SPLADE</w:t>
            </w:r>
            <w:r w:rsidRPr="00AE0BA8">
              <w:rPr>
                <w:rStyle w:val="Hyperlink"/>
                <w:noProof/>
                <w:rtl/>
              </w:rPr>
              <w:t xml:space="preserve"> در پروژه حاضر</w:t>
            </w:r>
            <w:r>
              <w:rPr>
                <w:noProof/>
                <w:webHidden/>
              </w:rPr>
              <w:tab/>
            </w:r>
            <w:r>
              <w:rPr>
                <w:rStyle w:val="Hyperlink"/>
                <w:noProof/>
                <w:rtl/>
              </w:rPr>
              <w:fldChar w:fldCharType="begin"/>
            </w:r>
            <w:r>
              <w:rPr>
                <w:noProof/>
                <w:webHidden/>
              </w:rPr>
              <w:instrText xml:space="preserve"> PAGEREF _Toc238630166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4BFBA3F5" w14:textId="4D01BE5E"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7" w:history="1">
            <w:r w:rsidRPr="00AE0BA8">
              <w:rPr>
                <w:rStyle w:val="Hyperlink"/>
                <w:noProof/>
              </w:rPr>
              <w:t>2-10-8. Hybrid Retrieval</w:t>
            </w:r>
            <w:r>
              <w:rPr>
                <w:noProof/>
                <w:webHidden/>
              </w:rPr>
              <w:tab/>
            </w:r>
            <w:r>
              <w:rPr>
                <w:rStyle w:val="Hyperlink"/>
                <w:noProof/>
                <w:rtl/>
              </w:rPr>
              <w:fldChar w:fldCharType="begin"/>
            </w:r>
            <w:r>
              <w:rPr>
                <w:noProof/>
                <w:webHidden/>
              </w:rPr>
              <w:instrText xml:space="preserve"> PAGEREF _Toc238630167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0FCDCDB1" w14:textId="75339B6A"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8" w:history="1">
            <w:r w:rsidRPr="00AE0BA8">
              <w:rPr>
                <w:rStyle w:val="Hyperlink"/>
                <w:noProof/>
              </w:rPr>
              <w:t>2-10-9. Sparse–Dense Hybrid Retrieval</w:t>
            </w:r>
            <w:r>
              <w:rPr>
                <w:noProof/>
                <w:webHidden/>
              </w:rPr>
              <w:tab/>
            </w:r>
            <w:r>
              <w:rPr>
                <w:rStyle w:val="Hyperlink"/>
                <w:noProof/>
                <w:rtl/>
              </w:rPr>
              <w:fldChar w:fldCharType="begin"/>
            </w:r>
            <w:r>
              <w:rPr>
                <w:noProof/>
                <w:webHidden/>
              </w:rPr>
              <w:instrText xml:space="preserve"> PAGEREF _Toc238630168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6558B10D" w14:textId="02458385"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69" w:history="1">
            <w:r w:rsidRPr="00AE0BA8">
              <w:rPr>
                <w:rStyle w:val="Hyperlink"/>
                <w:noProof/>
              </w:rPr>
              <w:t>2-10-10. Hybrid Retrieval</w:t>
            </w:r>
            <w:r w:rsidRPr="00AE0BA8">
              <w:rPr>
                <w:rStyle w:val="Hyperlink"/>
                <w:noProof/>
                <w:rtl/>
              </w:rPr>
              <w:t xml:space="preserve"> در پژوهش حاضر</w:t>
            </w:r>
            <w:r>
              <w:rPr>
                <w:noProof/>
                <w:webHidden/>
              </w:rPr>
              <w:tab/>
            </w:r>
            <w:r>
              <w:rPr>
                <w:rStyle w:val="Hyperlink"/>
                <w:noProof/>
                <w:rtl/>
              </w:rPr>
              <w:fldChar w:fldCharType="begin"/>
            </w:r>
            <w:r>
              <w:rPr>
                <w:noProof/>
                <w:webHidden/>
              </w:rPr>
              <w:instrText xml:space="preserve"> PAGEREF _Toc238630169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168D30F1" w14:textId="2630AA2C"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0" w:history="1">
            <w:r w:rsidRPr="00AE0BA8">
              <w:rPr>
                <w:rStyle w:val="Hyperlink"/>
                <w:noProof/>
                <w:rtl/>
              </w:rPr>
              <w:t>منابع اصلی پیشنهادی برای پایان‌نامه</w:t>
            </w:r>
            <w:r>
              <w:rPr>
                <w:noProof/>
                <w:webHidden/>
              </w:rPr>
              <w:tab/>
            </w:r>
            <w:r>
              <w:rPr>
                <w:rStyle w:val="Hyperlink"/>
                <w:noProof/>
                <w:rtl/>
              </w:rPr>
              <w:fldChar w:fldCharType="begin"/>
            </w:r>
            <w:r>
              <w:rPr>
                <w:noProof/>
                <w:webHidden/>
              </w:rPr>
              <w:instrText xml:space="preserve"> PAGEREF _Toc238630170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419B52A3" w14:textId="0F5EA982"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1" w:history="1">
            <w:r w:rsidRPr="00AE0BA8">
              <w:rPr>
                <w:rStyle w:val="Hyperlink"/>
                <w:noProof/>
                <w:rtl/>
              </w:rPr>
              <w:t>2-11. معیارهای ارزیابی</w:t>
            </w:r>
            <w:r>
              <w:rPr>
                <w:noProof/>
                <w:webHidden/>
              </w:rPr>
              <w:tab/>
            </w:r>
            <w:r>
              <w:rPr>
                <w:rStyle w:val="Hyperlink"/>
                <w:noProof/>
                <w:rtl/>
              </w:rPr>
              <w:fldChar w:fldCharType="begin"/>
            </w:r>
            <w:r>
              <w:rPr>
                <w:noProof/>
                <w:webHidden/>
              </w:rPr>
              <w:instrText xml:space="preserve"> PAGEREF _Toc238630171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7EBDFCD2" w14:textId="45DB880C"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2" w:history="1">
            <w:r w:rsidRPr="00AE0BA8">
              <w:rPr>
                <w:rStyle w:val="Hyperlink"/>
                <w:noProof/>
                <w:rtl/>
              </w:rPr>
              <w:t xml:space="preserve">2-11-1. معیار </w:t>
            </w:r>
            <w:r w:rsidRPr="00AE0BA8">
              <w:rPr>
                <w:rStyle w:val="Hyperlink"/>
                <w:noProof/>
              </w:rPr>
              <w:t>MRR</w:t>
            </w:r>
            <w:r>
              <w:rPr>
                <w:noProof/>
                <w:webHidden/>
              </w:rPr>
              <w:tab/>
            </w:r>
            <w:r>
              <w:rPr>
                <w:rStyle w:val="Hyperlink"/>
                <w:noProof/>
                <w:rtl/>
              </w:rPr>
              <w:fldChar w:fldCharType="begin"/>
            </w:r>
            <w:r>
              <w:rPr>
                <w:noProof/>
                <w:webHidden/>
              </w:rPr>
              <w:instrText xml:space="preserve"> PAGEREF _Toc238630172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5998FAAD" w14:textId="02407BA6"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3" w:history="1">
            <w:r w:rsidRPr="00AE0BA8">
              <w:rPr>
                <w:rStyle w:val="Hyperlink"/>
                <w:noProof/>
                <w:rtl/>
              </w:rPr>
              <w:t xml:space="preserve">2-11-2. معیار </w:t>
            </w:r>
            <w:r w:rsidRPr="00AE0BA8">
              <w:rPr>
                <w:rStyle w:val="Hyperlink"/>
                <w:noProof/>
              </w:rPr>
              <w:t>AP</w:t>
            </w:r>
            <w:r w:rsidRPr="00AE0BA8">
              <w:rPr>
                <w:rStyle w:val="Hyperlink"/>
                <w:noProof/>
                <w:rtl/>
              </w:rPr>
              <w:t xml:space="preserve"> و </w:t>
            </w:r>
            <w:r w:rsidRPr="00AE0BA8">
              <w:rPr>
                <w:rStyle w:val="Hyperlink"/>
                <w:noProof/>
              </w:rPr>
              <w:t>MAP</w:t>
            </w:r>
            <w:r>
              <w:rPr>
                <w:noProof/>
                <w:webHidden/>
              </w:rPr>
              <w:tab/>
            </w:r>
            <w:r>
              <w:rPr>
                <w:rStyle w:val="Hyperlink"/>
                <w:noProof/>
                <w:rtl/>
              </w:rPr>
              <w:fldChar w:fldCharType="begin"/>
            </w:r>
            <w:r>
              <w:rPr>
                <w:noProof/>
                <w:webHidden/>
              </w:rPr>
              <w:instrText xml:space="preserve"> PAGEREF _Toc238630173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14:paraId="5CD59863" w14:textId="3171748E"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4" w:history="1">
            <w:r w:rsidRPr="00AE0BA8">
              <w:rPr>
                <w:rStyle w:val="Hyperlink"/>
                <w:noProof/>
                <w:rtl/>
              </w:rPr>
              <w:t xml:space="preserve">2-11-3. معیار </w:t>
            </w:r>
            <w:r w:rsidRPr="00AE0BA8">
              <w:rPr>
                <w:rStyle w:val="Hyperlink"/>
                <w:noProof/>
              </w:rPr>
              <w:t>NDCG@K</w:t>
            </w:r>
            <w:r>
              <w:rPr>
                <w:noProof/>
                <w:webHidden/>
              </w:rPr>
              <w:tab/>
            </w:r>
            <w:r>
              <w:rPr>
                <w:rStyle w:val="Hyperlink"/>
                <w:noProof/>
                <w:rtl/>
              </w:rPr>
              <w:fldChar w:fldCharType="begin"/>
            </w:r>
            <w:r>
              <w:rPr>
                <w:noProof/>
                <w:webHidden/>
              </w:rPr>
              <w:instrText xml:space="preserve"> PAGEREF _Toc238630174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14:paraId="0943EA21" w14:textId="252A5A6A"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5" w:history="1">
            <w:r w:rsidRPr="00AE0BA8">
              <w:rPr>
                <w:rStyle w:val="Hyperlink"/>
                <w:noProof/>
                <w:rtl/>
              </w:rPr>
              <w:t>2-12. مجموعه‌داده‌های ارزیابی</w:t>
            </w:r>
            <w:r>
              <w:rPr>
                <w:noProof/>
                <w:webHidden/>
              </w:rPr>
              <w:tab/>
            </w:r>
            <w:r>
              <w:rPr>
                <w:rStyle w:val="Hyperlink"/>
                <w:noProof/>
                <w:rtl/>
              </w:rPr>
              <w:fldChar w:fldCharType="begin"/>
            </w:r>
            <w:r>
              <w:rPr>
                <w:noProof/>
                <w:webHidden/>
              </w:rPr>
              <w:instrText xml:space="preserve"> PAGEREF _Toc238630175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0D79B781" w14:textId="4D650933"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6" w:history="1">
            <w:r w:rsidRPr="00AE0BA8">
              <w:rPr>
                <w:rStyle w:val="Hyperlink"/>
                <w:noProof/>
              </w:rPr>
              <w:t>2-12-1. CAREN_Belebele</w:t>
            </w:r>
            <w:r>
              <w:rPr>
                <w:noProof/>
                <w:webHidden/>
              </w:rPr>
              <w:tab/>
            </w:r>
            <w:r>
              <w:rPr>
                <w:rStyle w:val="Hyperlink"/>
                <w:noProof/>
                <w:rtl/>
              </w:rPr>
              <w:fldChar w:fldCharType="begin"/>
            </w:r>
            <w:r>
              <w:rPr>
                <w:noProof/>
                <w:webHidden/>
              </w:rPr>
              <w:instrText xml:space="preserve"> PAGEREF _Toc238630176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1181763B" w14:textId="0E76479E"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7" w:history="1">
            <w:r w:rsidRPr="00AE0BA8">
              <w:rPr>
                <w:rStyle w:val="Hyperlink"/>
                <w:noProof/>
              </w:rPr>
              <w:t>2-12-2. Mr. TyDi</w:t>
            </w:r>
            <w:r>
              <w:rPr>
                <w:noProof/>
                <w:webHidden/>
              </w:rPr>
              <w:tab/>
            </w:r>
            <w:r>
              <w:rPr>
                <w:rStyle w:val="Hyperlink"/>
                <w:noProof/>
                <w:rtl/>
              </w:rPr>
              <w:fldChar w:fldCharType="begin"/>
            </w:r>
            <w:r>
              <w:rPr>
                <w:noProof/>
                <w:webHidden/>
              </w:rPr>
              <w:instrText xml:space="preserve"> PAGEREF _Toc238630177 \h </w:instrText>
            </w:r>
            <w:r>
              <w:rPr>
                <w:rStyle w:val="Hyperlink"/>
                <w:noProof/>
                <w:rtl/>
              </w:rPr>
            </w:r>
            <w:r>
              <w:rPr>
                <w:rStyle w:val="Hyperlink"/>
                <w:noProof/>
                <w:rtl/>
              </w:rPr>
              <w:fldChar w:fldCharType="separate"/>
            </w:r>
            <w:r>
              <w:rPr>
                <w:noProof/>
                <w:webHidden/>
              </w:rPr>
              <w:t>93</w:t>
            </w:r>
            <w:r>
              <w:rPr>
                <w:rStyle w:val="Hyperlink"/>
                <w:noProof/>
                <w:rtl/>
              </w:rPr>
              <w:fldChar w:fldCharType="end"/>
            </w:r>
          </w:hyperlink>
        </w:p>
        <w:p w14:paraId="2EA168E9" w14:textId="059D2EA7"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8" w:history="1">
            <w:r w:rsidRPr="00AE0BA8">
              <w:rPr>
                <w:rStyle w:val="Hyperlink"/>
                <w:noProof/>
              </w:rPr>
              <w:t>2-12-3. MIRACL</w:t>
            </w:r>
            <w:r>
              <w:rPr>
                <w:noProof/>
                <w:webHidden/>
              </w:rPr>
              <w:tab/>
            </w:r>
            <w:r>
              <w:rPr>
                <w:rStyle w:val="Hyperlink"/>
                <w:noProof/>
                <w:rtl/>
              </w:rPr>
              <w:fldChar w:fldCharType="begin"/>
            </w:r>
            <w:r>
              <w:rPr>
                <w:noProof/>
                <w:webHidden/>
              </w:rPr>
              <w:instrText xml:space="preserve"> PAGEREF _Toc238630178 \h </w:instrText>
            </w:r>
            <w:r>
              <w:rPr>
                <w:rStyle w:val="Hyperlink"/>
                <w:noProof/>
                <w:rtl/>
              </w:rPr>
            </w:r>
            <w:r>
              <w:rPr>
                <w:rStyle w:val="Hyperlink"/>
                <w:noProof/>
                <w:rtl/>
              </w:rPr>
              <w:fldChar w:fldCharType="separate"/>
            </w:r>
            <w:r>
              <w:rPr>
                <w:noProof/>
                <w:webHidden/>
              </w:rPr>
              <w:t>94</w:t>
            </w:r>
            <w:r>
              <w:rPr>
                <w:rStyle w:val="Hyperlink"/>
                <w:noProof/>
                <w:rtl/>
              </w:rPr>
              <w:fldChar w:fldCharType="end"/>
            </w:r>
          </w:hyperlink>
        </w:p>
        <w:p w14:paraId="01428452" w14:textId="560A1564"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79" w:history="1">
            <w:r w:rsidRPr="00AE0BA8">
              <w:rPr>
                <w:rStyle w:val="Hyperlink"/>
                <w:noProof/>
                <w:rtl/>
              </w:rPr>
              <w:t>2-13. پیشینه پژوهش</w:t>
            </w:r>
            <w:r>
              <w:rPr>
                <w:noProof/>
                <w:webHidden/>
              </w:rPr>
              <w:tab/>
            </w:r>
            <w:r>
              <w:rPr>
                <w:rStyle w:val="Hyperlink"/>
                <w:noProof/>
                <w:rtl/>
              </w:rPr>
              <w:fldChar w:fldCharType="begin"/>
            </w:r>
            <w:r>
              <w:rPr>
                <w:noProof/>
                <w:webHidden/>
              </w:rPr>
              <w:instrText xml:space="preserve"> PAGEREF _Toc238630179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6FDAF0D0" w14:textId="3F9C0716"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0" w:history="1">
            <w:r w:rsidRPr="00AE0BA8">
              <w:rPr>
                <w:rStyle w:val="Hyperlink"/>
                <w:noProof/>
                <w:rtl/>
              </w:rPr>
              <w:t>1. روش‌های واژگانی و کلاسیک بازیابی</w:t>
            </w:r>
            <w:r>
              <w:rPr>
                <w:noProof/>
                <w:webHidden/>
              </w:rPr>
              <w:tab/>
            </w:r>
            <w:r>
              <w:rPr>
                <w:rStyle w:val="Hyperlink"/>
                <w:noProof/>
                <w:rtl/>
              </w:rPr>
              <w:fldChar w:fldCharType="begin"/>
            </w:r>
            <w:r>
              <w:rPr>
                <w:noProof/>
                <w:webHidden/>
              </w:rPr>
              <w:instrText xml:space="preserve"> PAGEREF _Toc238630180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3D555027" w14:textId="32E3D9A7"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1" w:history="1">
            <w:r w:rsidRPr="00AE0BA8">
              <w:rPr>
                <w:rStyle w:val="Hyperlink"/>
                <w:noProof/>
                <w:rtl/>
              </w:rPr>
              <w:t xml:space="preserve">2. روش‌های </w:t>
            </w:r>
            <w:r w:rsidRPr="00AE0BA8">
              <w:rPr>
                <w:rStyle w:val="Hyperlink"/>
                <w:noProof/>
              </w:rPr>
              <w:t>Dense Retrieval</w:t>
            </w:r>
            <w:r>
              <w:rPr>
                <w:noProof/>
                <w:webHidden/>
              </w:rPr>
              <w:tab/>
            </w:r>
            <w:r>
              <w:rPr>
                <w:rStyle w:val="Hyperlink"/>
                <w:noProof/>
                <w:rtl/>
              </w:rPr>
              <w:fldChar w:fldCharType="begin"/>
            </w:r>
            <w:r>
              <w:rPr>
                <w:noProof/>
                <w:webHidden/>
              </w:rPr>
              <w:instrText xml:space="preserve"> PAGEREF _Toc238630181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0CF0BF76" w14:textId="2985162D"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2" w:history="1">
            <w:r w:rsidRPr="00AE0BA8">
              <w:rPr>
                <w:rStyle w:val="Hyperlink"/>
                <w:noProof/>
                <w:rtl/>
              </w:rPr>
              <w:t xml:space="preserve">3. روش‌های </w:t>
            </w:r>
            <w:r w:rsidRPr="00AE0BA8">
              <w:rPr>
                <w:rStyle w:val="Hyperlink"/>
                <w:noProof/>
              </w:rPr>
              <w:t>Sparse Neural Retrieval</w:t>
            </w:r>
            <w:r>
              <w:rPr>
                <w:noProof/>
                <w:webHidden/>
              </w:rPr>
              <w:tab/>
            </w:r>
            <w:r>
              <w:rPr>
                <w:rStyle w:val="Hyperlink"/>
                <w:noProof/>
                <w:rtl/>
              </w:rPr>
              <w:fldChar w:fldCharType="begin"/>
            </w:r>
            <w:r>
              <w:rPr>
                <w:noProof/>
                <w:webHidden/>
              </w:rPr>
              <w:instrText xml:space="preserve"> PAGEREF _Toc238630182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0AEDDCCD" w14:textId="1DB54A2A"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3" w:history="1">
            <w:r w:rsidRPr="00AE0BA8">
              <w:rPr>
                <w:rStyle w:val="Hyperlink"/>
                <w:noProof/>
                <w:rtl/>
              </w:rPr>
              <w:t>4. روش‌های بازیابی ترکیبی (</w:t>
            </w:r>
            <w:r w:rsidRPr="00AE0BA8">
              <w:rPr>
                <w:rStyle w:val="Hyperlink"/>
                <w:noProof/>
              </w:rPr>
              <w:t>Hybrid Retrieval</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_Toc238630183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623C4A29" w14:textId="26A7BC5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4" w:history="1">
            <w:r w:rsidRPr="00AE0BA8">
              <w:rPr>
                <w:rStyle w:val="Hyperlink"/>
                <w:noProof/>
                <w:rtl/>
              </w:rPr>
              <w:t xml:space="preserve">5. روش‌های </w:t>
            </w:r>
            <w:r w:rsidRPr="00AE0BA8">
              <w:rPr>
                <w:rStyle w:val="Hyperlink"/>
                <w:noProof/>
              </w:rPr>
              <w:t>Multilingual</w:t>
            </w:r>
            <w:r w:rsidRPr="00AE0BA8">
              <w:rPr>
                <w:rStyle w:val="Hyperlink"/>
                <w:noProof/>
                <w:rtl/>
              </w:rPr>
              <w:t xml:space="preserve"> و </w:t>
            </w:r>
            <w:r w:rsidRPr="00AE0BA8">
              <w:rPr>
                <w:rStyle w:val="Hyperlink"/>
                <w:noProof/>
              </w:rPr>
              <w:t>Cross-Lingual Retrieval</w:t>
            </w:r>
            <w:r>
              <w:rPr>
                <w:noProof/>
                <w:webHidden/>
              </w:rPr>
              <w:tab/>
            </w:r>
            <w:r>
              <w:rPr>
                <w:rStyle w:val="Hyperlink"/>
                <w:noProof/>
                <w:rtl/>
              </w:rPr>
              <w:fldChar w:fldCharType="begin"/>
            </w:r>
            <w:r>
              <w:rPr>
                <w:noProof/>
                <w:webHidden/>
              </w:rPr>
              <w:instrText xml:space="preserve"> PAGEREF _Toc238630184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3DF5EEBF" w14:textId="44CBF3FE"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5" w:history="1">
            <w:r w:rsidRPr="00AE0BA8">
              <w:rPr>
                <w:rStyle w:val="Hyperlink"/>
                <w:noProof/>
                <w:rtl/>
              </w:rPr>
              <w:t xml:space="preserve">6. روش‌های مرتبط با </w:t>
            </w:r>
            <w:r w:rsidRPr="00AE0BA8">
              <w:rPr>
                <w:rStyle w:val="Hyperlink"/>
                <w:noProof/>
              </w:rPr>
              <w:t>Semantic Folding</w:t>
            </w:r>
            <w:r w:rsidRPr="00AE0BA8">
              <w:rPr>
                <w:rStyle w:val="Hyperlink"/>
                <w:noProof/>
                <w:rtl/>
              </w:rPr>
              <w:t xml:space="preserve"> و </w:t>
            </w:r>
            <w:r w:rsidRPr="00AE0BA8">
              <w:rPr>
                <w:rStyle w:val="Hyperlink"/>
                <w:noProof/>
              </w:rPr>
              <w:t>Semantic Fingerprinting</w:t>
            </w:r>
            <w:r>
              <w:rPr>
                <w:noProof/>
                <w:webHidden/>
              </w:rPr>
              <w:tab/>
            </w:r>
            <w:r>
              <w:rPr>
                <w:rStyle w:val="Hyperlink"/>
                <w:noProof/>
                <w:rtl/>
              </w:rPr>
              <w:fldChar w:fldCharType="begin"/>
            </w:r>
            <w:r>
              <w:rPr>
                <w:noProof/>
                <w:webHidden/>
              </w:rPr>
              <w:instrText xml:space="preserve"> PAGEREF _Toc238630185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1ED4E5CA" w14:textId="6D7C06B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6" w:history="1">
            <w:r w:rsidRPr="00AE0BA8">
              <w:rPr>
                <w:rStyle w:val="Hyperlink"/>
                <w:noProof/>
                <w:rtl/>
              </w:rPr>
              <w:t>جمع‌بندی و جایگاه پژوهش حاضر</w:t>
            </w:r>
            <w:r>
              <w:rPr>
                <w:noProof/>
                <w:webHidden/>
              </w:rPr>
              <w:tab/>
            </w:r>
            <w:r>
              <w:rPr>
                <w:rStyle w:val="Hyperlink"/>
                <w:noProof/>
                <w:rtl/>
              </w:rPr>
              <w:fldChar w:fldCharType="begin"/>
            </w:r>
            <w:r>
              <w:rPr>
                <w:noProof/>
                <w:webHidden/>
              </w:rPr>
              <w:instrText xml:space="preserve"> PAGEREF _Toc238630186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68802609" w14:textId="047A40EA"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7" w:history="1">
            <w:r w:rsidRPr="00AE0BA8">
              <w:rPr>
                <w:rStyle w:val="Hyperlink"/>
                <w:noProof/>
                <w:rtl/>
              </w:rPr>
              <w:t>2-14. جمع‌بندی فصل و جایگاه پژوهش حاضر</w:t>
            </w:r>
            <w:r>
              <w:rPr>
                <w:noProof/>
                <w:webHidden/>
              </w:rPr>
              <w:tab/>
            </w:r>
            <w:r>
              <w:rPr>
                <w:rStyle w:val="Hyperlink"/>
                <w:noProof/>
                <w:rtl/>
              </w:rPr>
              <w:fldChar w:fldCharType="begin"/>
            </w:r>
            <w:r>
              <w:rPr>
                <w:noProof/>
                <w:webHidden/>
              </w:rPr>
              <w:instrText xml:space="preserve"> PAGEREF _Toc238630187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17401531" w14:textId="16D3C5F9" w:rsidR="00AB7D27" w:rsidRDefault="00AB7D27" w:rsidP="00AB7D2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8" w:history="1">
            <w:r w:rsidRPr="00AE0BA8">
              <w:rPr>
                <w:rStyle w:val="Hyperlink"/>
                <w:noProof/>
                <w:rtl/>
              </w:rPr>
              <w:t>فصل سوم: مدل‌سازی و طراحی سیستم</w:t>
            </w:r>
            <w:r>
              <w:rPr>
                <w:noProof/>
                <w:webHidden/>
              </w:rPr>
              <w:tab/>
            </w:r>
            <w:r>
              <w:rPr>
                <w:rStyle w:val="Hyperlink"/>
                <w:noProof/>
                <w:rtl/>
              </w:rPr>
              <w:fldChar w:fldCharType="begin"/>
            </w:r>
            <w:r>
              <w:rPr>
                <w:noProof/>
                <w:webHidden/>
              </w:rPr>
              <w:instrText xml:space="preserve"> PAGEREF _Toc238630188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1079BE30" w14:textId="2A6FF062"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89" w:history="1">
            <w:r w:rsidRPr="00AE0BA8">
              <w:rPr>
                <w:rStyle w:val="Hyperlink"/>
                <w:noProof/>
                <w:rtl/>
              </w:rPr>
              <w:t>3-1. پیش‌پردازش و استخراج عبارات‌ از پیکره متنی</w:t>
            </w:r>
            <w:r>
              <w:rPr>
                <w:noProof/>
                <w:webHidden/>
              </w:rPr>
              <w:tab/>
            </w:r>
            <w:r>
              <w:rPr>
                <w:rStyle w:val="Hyperlink"/>
                <w:noProof/>
                <w:rtl/>
              </w:rPr>
              <w:fldChar w:fldCharType="begin"/>
            </w:r>
            <w:r>
              <w:rPr>
                <w:noProof/>
                <w:webHidden/>
              </w:rPr>
              <w:instrText xml:space="preserve"> PAGEREF _Toc238630189 \h </w:instrText>
            </w:r>
            <w:r>
              <w:rPr>
                <w:rStyle w:val="Hyperlink"/>
                <w:noProof/>
                <w:rtl/>
              </w:rPr>
            </w:r>
            <w:r>
              <w:rPr>
                <w:rStyle w:val="Hyperlink"/>
                <w:noProof/>
                <w:rtl/>
              </w:rPr>
              <w:fldChar w:fldCharType="separate"/>
            </w:r>
            <w:r>
              <w:rPr>
                <w:noProof/>
                <w:webHidden/>
              </w:rPr>
              <w:t>105</w:t>
            </w:r>
            <w:r>
              <w:rPr>
                <w:rStyle w:val="Hyperlink"/>
                <w:noProof/>
                <w:rtl/>
              </w:rPr>
              <w:fldChar w:fldCharType="end"/>
            </w:r>
          </w:hyperlink>
        </w:p>
        <w:p w14:paraId="2981F28F" w14:textId="0E576EF2"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0" w:history="1">
            <w:r w:rsidRPr="00AE0BA8">
              <w:rPr>
                <w:rStyle w:val="Hyperlink"/>
                <w:noProof/>
                <w:rtl/>
              </w:rPr>
              <w:t>3-2. ساخت ماتریس ترم–زمینه (</w:t>
            </w:r>
            <w:r w:rsidRPr="00AE0BA8">
              <w:rPr>
                <w:rStyle w:val="Hyperlink"/>
                <w:noProof/>
              </w:rPr>
              <w:t>Term–Context Matrix</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_Toc238630190 \h </w:instrText>
            </w:r>
            <w:r>
              <w:rPr>
                <w:rStyle w:val="Hyperlink"/>
                <w:noProof/>
                <w:rtl/>
              </w:rPr>
            </w:r>
            <w:r>
              <w:rPr>
                <w:rStyle w:val="Hyperlink"/>
                <w:noProof/>
                <w:rtl/>
              </w:rPr>
              <w:fldChar w:fldCharType="separate"/>
            </w:r>
            <w:r>
              <w:rPr>
                <w:noProof/>
                <w:webHidden/>
              </w:rPr>
              <w:t>105</w:t>
            </w:r>
            <w:r>
              <w:rPr>
                <w:rStyle w:val="Hyperlink"/>
                <w:noProof/>
                <w:rtl/>
              </w:rPr>
              <w:fldChar w:fldCharType="end"/>
            </w:r>
          </w:hyperlink>
        </w:p>
        <w:p w14:paraId="7943177C" w14:textId="210C0B45"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1" w:history="1">
            <w:r w:rsidRPr="00AE0BA8">
              <w:rPr>
                <w:rStyle w:val="Hyperlink"/>
                <w:noProof/>
                <w:rtl/>
              </w:rPr>
              <w:t xml:space="preserve">3-3. کاهش بُعد با </w:t>
            </w:r>
            <w:r w:rsidRPr="00AE0BA8">
              <w:rPr>
                <w:rStyle w:val="Hyperlink"/>
                <w:noProof/>
              </w:rPr>
              <w:t>UMAP</w:t>
            </w:r>
            <w:r w:rsidRPr="00AE0BA8">
              <w:rPr>
                <w:rStyle w:val="Hyperlink"/>
                <w:noProof/>
                <w:rtl/>
              </w:rPr>
              <w:t xml:space="preserve"> و نگاشت به فضای دو بعدی</w:t>
            </w:r>
            <w:r>
              <w:rPr>
                <w:noProof/>
                <w:webHidden/>
              </w:rPr>
              <w:tab/>
            </w:r>
            <w:r>
              <w:rPr>
                <w:rStyle w:val="Hyperlink"/>
                <w:noProof/>
                <w:rtl/>
              </w:rPr>
              <w:fldChar w:fldCharType="begin"/>
            </w:r>
            <w:r>
              <w:rPr>
                <w:noProof/>
                <w:webHidden/>
              </w:rPr>
              <w:instrText xml:space="preserve"> PAGEREF _Toc238630191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1DE8F173" w14:textId="6CA0A7DC"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2" w:history="1">
            <w:r w:rsidRPr="00AE0BA8">
              <w:rPr>
                <w:rStyle w:val="Hyperlink"/>
                <w:noProof/>
                <w:rtl/>
              </w:rPr>
              <w:t xml:space="preserve">3-4. ایجاد </w:t>
            </w:r>
            <w:r w:rsidRPr="00AE0BA8">
              <w:rPr>
                <w:rStyle w:val="Hyperlink"/>
                <w:noProof/>
              </w:rPr>
              <w:t>Fingerprint</w:t>
            </w:r>
            <w:r w:rsidRPr="00AE0BA8">
              <w:rPr>
                <w:rStyle w:val="Hyperlink"/>
                <w:noProof/>
                <w:rtl/>
              </w:rPr>
              <w:t xml:space="preserve"> مربوط به هر عبارت</w:t>
            </w:r>
            <w:r>
              <w:rPr>
                <w:noProof/>
                <w:webHidden/>
              </w:rPr>
              <w:tab/>
            </w:r>
            <w:r>
              <w:rPr>
                <w:rStyle w:val="Hyperlink"/>
                <w:noProof/>
                <w:rtl/>
              </w:rPr>
              <w:fldChar w:fldCharType="begin"/>
            </w:r>
            <w:r>
              <w:rPr>
                <w:noProof/>
                <w:webHidden/>
              </w:rPr>
              <w:instrText xml:space="preserve"> PAGEREF _Toc238630192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0C8396EE" w14:textId="4A118AD2"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3" w:history="1">
            <w:r w:rsidRPr="00AE0BA8">
              <w:rPr>
                <w:rStyle w:val="Hyperlink"/>
                <w:noProof/>
                <w:rtl/>
              </w:rPr>
              <w:t xml:space="preserve">3-5. ترکیب </w:t>
            </w:r>
            <w:r w:rsidRPr="00AE0BA8">
              <w:rPr>
                <w:rStyle w:val="Hyperlink"/>
                <w:noProof/>
              </w:rPr>
              <w:t>Fingerprint</w:t>
            </w:r>
            <w:r w:rsidRPr="00AE0BA8">
              <w:rPr>
                <w:rStyle w:val="Hyperlink"/>
                <w:noProof/>
                <w:rtl/>
              </w:rPr>
              <w:t>های عبارات برای تولید اثرانگشت اسناد</w:t>
            </w:r>
            <w:r>
              <w:rPr>
                <w:noProof/>
                <w:webHidden/>
              </w:rPr>
              <w:tab/>
            </w:r>
            <w:r>
              <w:rPr>
                <w:rStyle w:val="Hyperlink"/>
                <w:noProof/>
                <w:rtl/>
              </w:rPr>
              <w:fldChar w:fldCharType="begin"/>
            </w:r>
            <w:r>
              <w:rPr>
                <w:noProof/>
                <w:webHidden/>
              </w:rPr>
              <w:instrText xml:space="preserve"> PAGEREF _Toc238630193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2F41ED3F" w14:textId="1EA00BEE"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4" w:history="1">
            <w:r w:rsidRPr="00AE0BA8">
              <w:rPr>
                <w:rStyle w:val="Hyperlink"/>
                <w:noProof/>
                <w:rtl/>
              </w:rPr>
              <w:t>3-6. پردازش پرس‌وجو و شباهت‌سنجی آن با اسناد (</w:t>
            </w:r>
            <w:r w:rsidRPr="00AE0BA8">
              <w:rPr>
                <w:rStyle w:val="Hyperlink"/>
                <w:noProof/>
              </w:rPr>
              <w:t>Retrieval</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_Toc238630194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0F3759FD" w14:textId="1568F18E"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5" w:history="1">
            <w:r w:rsidRPr="00AE0BA8">
              <w:rPr>
                <w:rStyle w:val="Hyperlink"/>
                <w:noProof/>
                <w:rtl/>
              </w:rPr>
              <w:t xml:space="preserve">3-7. ترکیب با </w:t>
            </w:r>
            <w:r w:rsidRPr="00AE0BA8">
              <w:rPr>
                <w:rStyle w:val="Hyperlink"/>
                <w:noProof/>
              </w:rPr>
              <w:t>SPLADE</w:t>
            </w:r>
            <w:r w:rsidRPr="00AE0BA8">
              <w:rPr>
                <w:rStyle w:val="Hyperlink"/>
                <w:noProof/>
                <w:rtl/>
              </w:rPr>
              <w:t xml:space="preserve"> (نمایش </w:t>
            </w:r>
            <w:r w:rsidRPr="00AE0BA8">
              <w:rPr>
                <w:rStyle w:val="Hyperlink"/>
                <w:noProof/>
              </w:rPr>
              <w:t>sparse</w:t>
            </w:r>
            <w:r w:rsidRPr="00AE0BA8">
              <w:rPr>
                <w:rStyle w:val="Hyperlink"/>
                <w:noProof/>
                <w:rtl/>
              </w:rPr>
              <w:t xml:space="preserve"> عصبی)</w:t>
            </w:r>
            <w:r>
              <w:rPr>
                <w:noProof/>
                <w:webHidden/>
              </w:rPr>
              <w:tab/>
            </w:r>
            <w:r>
              <w:rPr>
                <w:rStyle w:val="Hyperlink"/>
                <w:noProof/>
                <w:rtl/>
              </w:rPr>
              <w:fldChar w:fldCharType="begin"/>
            </w:r>
            <w:r>
              <w:rPr>
                <w:noProof/>
                <w:webHidden/>
              </w:rPr>
              <w:instrText xml:space="preserve"> PAGEREF _Toc238630195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5983F90E" w14:textId="1DCCF384"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6" w:history="1">
            <w:r w:rsidRPr="00AE0BA8">
              <w:rPr>
                <w:rStyle w:val="Hyperlink"/>
                <w:noProof/>
                <w:rtl/>
              </w:rPr>
              <w:t>3-8. روش‌های ترکیب نتایج بازیابی</w:t>
            </w:r>
            <w:r>
              <w:rPr>
                <w:noProof/>
                <w:webHidden/>
              </w:rPr>
              <w:tab/>
            </w:r>
            <w:r>
              <w:rPr>
                <w:rStyle w:val="Hyperlink"/>
                <w:noProof/>
                <w:rtl/>
              </w:rPr>
              <w:fldChar w:fldCharType="begin"/>
            </w:r>
            <w:r>
              <w:rPr>
                <w:noProof/>
                <w:webHidden/>
              </w:rPr>
              <w:instrText xml:space="preserve"> PAGEREF _Toc238630196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36F66621" w14:textId="4D2FA898"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7" w:history="1">
            <w:r w:rsidRPr="00AE0BA8">
              <w:rPr>
                <w:rStyle w:val="Hyperlink"/>
                <w:noProof/>
                <w:rtl/>
              </w:rPr>
              <w:t>3-8-1. ادغام خطی (</w:t>
            </w:r>
            <w:r w:rsidRPr="00AE0BA8">
              <w:rPr>
                <w:rStyle w:val="Hyperlink"/>
                <w:noProof/>
              </w:rPr>
              <w:t>Linear Fusion</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_Toc238630197 \h </w:instrText>
            </w:r>
            <w:r>
              <w:rPr>
                <w:rStyle w:val="Hyperlink"/>
                <w:noProof/>
                <w:rtl/>
              </w:rPr>
            </w:r>
            <w:r>
              <w:rPr>
                <w:rStyle w:val="Hyperlink"/>
                <w:noProof/>
                <w:rtl/>
              </w:rPr>
              <w:fldChar w:fldCharType="separate"/>
            </w:r>
            <w:r>
              <w:rPr>
                <w:noProof/>
                <w:webHidden/>
              </w:rPr>
              <w:t>115</w:t>
            </w:r>
            <w:r>
              <w:rPr>
                <w:rStyle w:val="Hyperlink"/>
                <w:noProof/>
                <w:rtl/>
              </w:rPr>
              <w:fldChar w:fldCharType="end"/>
            </w:r>
          </w:hyperlink>
        </w:p>
        <w:p w14:paraId="25B8C3E0" w14:textId="638A286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8" w:history="1">
            <w:r w:rsidRPr="00AE0BA8">
              <w:rPr>
                <w:rStyle w:val="Hyperlink"/>
                <w:noProof/>
                <w:rtl/>
              </w:rPr>
              <w:t>3-8-2. ادغام رتبه متقابل (</w:t>
            </w:r>
            <w:r w:rsidRPr="00AE0BA8">
              <w:rPr>
                <w:rStyle w:val="Hyperlink"/>
                <w:noProof/>
              </w:rPr>
              <w:t>Reciprocal Rank Fusion (RRF</w:t>
            </w:r>
            <w:r w:rsidRPr="00AE0BA8">
              <w:rPr>
                <w:rStyle w:val="Hyperlink"/>
                <w:noProof/>
                <w:rtl/>
              </w:rPr>
              <w:t>))</w:t>
            </w:r>
            <w:r>
              <w:rPr>
                <w:noProof/>
                <w:webHidden/>
              </w:rPr>
              <w:tab/>
            </w:r>
            <w:r>
              <w:rPr>
                <w:rStyle w:val="Hyperlink"/>
                <w:noProof/>
                <w:rtl/>
              </w:rPr>
              <w:fldChar w:fldCharType="begin"/>
            </w:r>
            <w:r>
              <w:rPr>
                <w:noProof/>
                <w:webHidden/>
              </w:rPr>
              <w:instrText xml:space="preserve"> PAGEREF _Toc238630198 \h </w:instrText>
            </w:r>
            <w:r>
              <w:rPr>
                <w:rStyle w:val="Hyperlink"/>
                <w:noProof/>
                <w:rtl/>
              </w:rPr>
            </w:r>
            <w:r>
              <w:rPr>
                <w:rStyle w:val="Hyperlink"/>
                <w:noProof/>
                <w:rtl/>
              </w:rPr>
              <w:fldChar w:fldCharType="separate"/>
            </w:r>
            <w:r>
              <w:rPr>
                <w:noProof/>
                <w:webHidden/>
              </w:rPr>
              <w:t>116</w:t>
            </w:r>
            <w:r>
              <w:rPr>
                <w:rStyle w:val="Hyperlink"/>
                <w:noProof/>
                <w:rtl/>
              </w:rPr>
              <w:fldChar w:fldCharType="end"/>
            </w:r>
          </w:hyperlink>
        </w:p>
        <w:p w14:paraId="3C3F3195" w14:textId="35297663"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199" w:history="1">
            <w:r w:rsidRPr="00AE0BA8">
              <w:rPr>
                <w:rStyle w:val="Hyperlink"/>
                <w:noProof/>
                <w:rtl/>
              </w:rPr>
              <w:t>3-9. شبه‌کدها</w:t>
            </w:r>
            <w:r>
              <w:rPr>
                <w:noProof/>
                <w:webHidden/>
              </w:rPr>
              <w:tab/>
            </w:r>
            <w:r>
              <w:rPr>
                <w:rStyle w:val="Hyperlink"/>
                <w:noProof/>
                <w:rtl/>
              </w:rPr>
              <w:fldChar w:fldCharType="begin"/>
            </w:r>
            <w:r>
              <w:rPr>
                <w:noProof/>
                <w:webHidden/>
              </w:rPr>
              <w:instrText xml:space="preserve"> PAGEREF _Toc238630199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5F5DE65C" w14:textId="73502FF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0" w:history="1">
            <w:r w:rsidRPr="00AE0BA8">
              <w:rPr>
                <w:rStyle w:val="Hyperlink"/>
                <w:noProof/>
              </w:rPr>
              <w:t># Pseudocode: Build term-context matrix</w:t>
            </w:r>
            <w:r>
              <w:rPr>
                <w:noProof/>
                <w:webHidden/>
              </w:rPr>
              <w:tab/>
            </w:r>
            <w:r>
              <w:rPr>
                <w:rStyle w:val="Hyperlink"/>
                <w:noProof/>
                <w:rtl/>
              </w:rPr>
              <w:fldChar w:fldCharType="begin"/>
            </w:r>
            <w:r>
              <w:rPr>
                <w:noProof/>
                <w:webHidden/>
              </w:rPr>
              <w:instrText xml:space="preserve"> PAGEREF _Toc238630200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305B5155" w14:textId="3E464690"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1" w:history="1">
            <w:r w:rsidRPr="00AE0BA8">
              <w:rPr>
                <w:rStyle w:val="Hyperlink"/>
                <w:noProof/>
              </w:rPr>
              <w:t># Pseudocode: Dimensionality reduction using UMAP</w:t>
            </w:r>
            <w:r>
              <w:rPr>
                <w:noProof/>
                <w:webHidden/>
              </w:rPr>
              <w:tab/>
            </w:r>
            <w:r>
              <w:rPr>
                <w:rStyle w:val="Hyperlink"/>
                <w:noProof/>
                <w:rtl/>
              </w:rPr>
              <w:fldChar w:fldCharType="begin"/>
            </w:r>
            <w:r>
              <w:rPr>
                <w:noProof/>
                <w:webHidden/>
              </w:rPr>
              <w:instrText xml:space="preserve"> PAGEREF _Toc238630201 \h </w:instrText>
            </w:r>
            <w:r>
              <w:rPr>
                <w:rStyle w:val="Hyperlink"/>
                <w:noProof/>
                <w:rtl/>
              </w:rPr>
            </w:r>
            <w:r>
              <w:rPr>
                <w:rStyle w:val="Hyperlink"/>
                <w:noProof/>
                <w:rtl/>
              </w:rPr>
              <w:fldChar w:fldCharType="separate"/>
            </w:r>
            <w:r>
              <w:rPr>
                <w:noProof/>
                <w:webHidden/>
              </w:rPr>
              <w:t>119</w:t>
            </w:r>
            <w:r>
              <w:rPr>
                <w:rStyle w:val="Hyperlink"/>
                <w:noProof/>
                <w:rtl/>
              </w:rPr>
              <w:fldChar w:fldCharType="end"/>
            </w:r>
          </w:hyperlink>
        </w:p>
        <w:p w14:paraId="3A4BF1A9" w14:textId="1056DD4A"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2" w:history="1">
            <w:r w:rsidRPr="00AE0BA8">
              <w:rPr>
                <w:rStyle w:val="Hyperlink"/>
                <w:noProof/>
              </w:rPr>
              <w:t># Pseudocode: Create phrase fingerprint (sparse vector)</w:t>
            </w:r>
            <w:r>
              <w:rPr>
                <w:noProof/>
                <w:webHidden/>
              </w:rPr>
              <w:tab/>
            </w:r>
            <w:r>
              <w:rPr>
                <w:rStyle w:val="Hyperlink"/>
                <w:noProof/>
                <w:rtl/>
              </w:rPr>
              <w:fldChar w:fldCharType="begin"/>
            </w:r>
            <w:r>
              <w:rPr>
                <w:noProof/>
                <w:webHidden/>
              </w:rPr>
              <w:instrText xml:space="preserve"> PAGEREF _Toc238630202 \h </w:instrText>
            </w:r>
            <w:r>
              <w:rPr>
                <w:rStyle w:val="Hyperlink"/>
                <w:noProof/>
                <w:rtl/>
              </w:rPr>
            </w:r>
            <w:r>
              <w:rPr>
                <w:rStyle w:val="Hyperlink"/>
                <w:noProof/>
                <w:rtl/>
              </w:rPr>
              <w:fldChar w:fldCharType="separate"/>
            </w:r>
            <w:r>
              <w:rPr>
                <w:noProof/>
                <w:webHidden/>
              </w:rPr>
              <w:t>120</w:t>
            </w:r>
            <w:r>
              <w:rPr>
                <w:rStyle w:val="Hyperlink"/>
                <w:noProof/>
                <w:rtl/>
              </w:rPr>
              <w:fldChar w:fldCharType="end"/>
            </w:r>
          </w:hyperlink>
        </w:p>
        <w:p w14:paraId="0E82BAB0" w14:textId="51AA7284"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3" w:history="1">
            <w:r w:rsidRPr="00AE0BA8">
              <w:rPr>
                <w:rStyle w:val="Hyperlink"/>
                <w:noProof/>
              </w:rPr>
              <w:t># Pseudocode: Compute document fingerprint</w:t>
            </w:r>
            <w:r>
              <w:rPr>
                <w:noProof/>
                <w:webHidden/>
              </w:rPr>
              <w:tab/>
            </w:r>
            <w:r>
              <w:rPr>
                <w:rStyle w:val="Hyperlink"/>
                <w:noProof/>
                <w:rtl/>
              </w:rPr>
              <w:fldChar w:fldCharType="begin"/>
            </w:r>
            <w:r>
              <w:rPr>
                <w:noProof/>
                <w:webHidden/>
              </w:rPr>
              <w:instrText xml:space="preserve"> PAGEREF _Toc238630203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4840A0B1" w14:textId="548C9284"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4" w:history="1">
            <w:r w:rsidRPr="00AE0BA8">
              <w:rPr>
                <w:rStyle w:val="Hyperlink"/>
                <w:noProof/>
                <w:rtl/>
              </w:rPr>
              <w:t>3-10. الگوریتم کلی و پیچیدگی</w:t>
            </w:r>
            <w:r>
              <w:rPr>
                <w:noProof/>
                <w:webHidden/>
              </w:rPr>
              <w:tab/>
            </w:r>
            <w:r>
              <w:rPr>
                <w:rStyle w:val="Hyperlink"/>
                <w:noProof/>
                <w:rtl/>
              </w:rPr>
              <w:fldChar w:fldCharType="begin"/>
            </w:r>
            <w:r>
              <w:rPr>
                <w:noProof/>
                <w:webHidden/>
              </w:rPr>
              <w:instrText xml:space="preserve"> PAGEREF _Toc238630204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72618D53" w14:textId="67229042"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5" w:history="1">
            <w:r w:rsidRPr="00AE0BA8">
              <w:rPr>
                <w:rStyle w:val="Hyperlink"/>
                <w:noProof/>
                <w:rtl/>
              </w:rPr>
              <w:t>3-11. نمودار کلی</w:t>
            </w:r>
            <w:r>
              <w:rPr>
                <w:noProof/>
                <w:webHidden/>
              </w:rPr>
              <w:tab/>
            </w:r>
            <w:r>
              <w:rPr>
                <w:rStyle w:val="Hyperlink"/>
                <w:noProof/>
                <w:rtl/>
              </w:rPr>
              <w:fldChar w:fldCharType="begin"/>
            </w:r>
            <w:r>
              <w:rPr>
                <w:noProof/>
                <w:webHidden/>
              </w:rPr>
              <w:instrText xml:space="preserve"> PAGEREF _Toc238630205 \h </w:instrText>
            </w:r>
            <w:r>
              <w:rPr>
                <w:rStyle w:val="Hyperlink"/>
                <w:noProof/>
                <w:rtl/>
              </w:rPr>
            </w:r>
            <w:r>
              <w:rPr>
                <w:rStyle w:val="Hyperlink"/>
                <w:noProof/>
                <w:rtl/>
              </w:rPr>
              <w:fldChar w:fldCharType="separate"/>
            </w:r>
            <w:r>
              <w:rPr>
                <w:noProof/>
                <w:webHidden/>
              </w:rPr>
              <w:t>125</w:t>
            </w:r>
            <w:r>
              <w:rPr>
                <w:rStyle w:val="Hyperlink"/>
                <w:noProof/>
                <w:rtl/>
              </w:rPr>
              <w:fldChar w:fldCharType="end"/>
            </w:r>
          </w:hyperlink>
        </w:p>
        <w:p w14:paraId="23779FFE" w14:textId="460EA1A0"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6" w:history="1">
            <w:r w:rsidRPr="00AE0BA8">
              <w:rPr>
                <w:rStyle w:val="Hyperlink"/>
                <w:noProof/>
                <w:rtl/>
              </w:rPr>
              <w:t>3-12. خلاصه‌ی معماری</w:t>
            </w:r>
            <w:r>
              <w:rPr>
                <w:noProof/>
                <w:webHidden/>
              </w:rPr>
              <w:tab/>
            </w:r>
            <w:r>
              <w:rPr>
                <w:rStyle w:val="Hyperlink"/>
                <w:noProof/>
                <w:rtl/>
              </w:rPr>
              <w:fldChar w:fldCharType="begin"/>
            </w:r>
            <w:r>
              <w:rPr>
                <w:noProof/>
                <w:webHidden/>
              </w:rPr>
              <w:instrText xml:space="preserve"> PAGEREF _Toc238630206 \h </w:instrText>
            </w:r>
            <w:r>
              <w:rPr>
                <w:rStyle w:val="Hyperlink"/>
                <w:noProof/>
                <w:rtl/>
              </w:rPr>
            </w:r>
            <w:r>
              <w:rPr>
                <w:rStyle w:val="Hyperlink"/>
                <w:noProof/>
                <w:rtl/>
              </w:rPr>
              <w:fldChar w:fldCharType="separate"/>
            </w:r>
            <w:r>
              <w:rPr>
                <w:noProof/>
                <w:webHidden/>
              </w:rPr>
              <w:t>129</w:t>
            </w:r>
            <w:r>
              <w:rPr>
                <w:rStyle w:val="Hyperlink"/>
                <w:noProof/>
                <w:rtl/>
              </w:rPr>
              <w:fldChar w:fldCharType="end"/>
            </w:r>
          </w:hyperlink>
        </w:p>
        <w:p w14:paraId="3F418A0C" w14:textId="5C43A524" w:rsidR="00AB7D27" w:rsidRDefault="00AB7D27" w:rsidP="00AB7D2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7" w:history="1">
            <w:r w:rsidRPr="00AE0BA8">
              <w:rPr>
                <w:rStyle w:val="Hyperlink"/>
                <w:noProof/>
                <w:rtl/>
              </w:rPr>
              <w:t>فصل چهارم: پیاده‌سازی و بنچمارک‌گیری</w:t>
            </w:r>
            <w:r>
              <w:rPr>
                <w:noProof/>
                <w:webHidden/>
              </w:rPr>
              <w:tab/>
            </w:r>
            <w:r>
              <w:rPr>
                <w:rStyle w:val="Hyperlink"/>
                <w:noProof/>
                <w:rtl/>
              </w:rPr>
              <w:fldChar w:fldCharType="begin"/>
            </w:r>
            <w:r>
              <w:rPr>
                <w:noProof/>
                <w:webHidden/>
              </w:rPr>
              <w:instrText xml:space="preserve"> PAGEREF _Toc238630207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14:paraId="5059BFBB" w14:textId="276468D5"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8" w:history="1">
            <w:r w:rsidRPr="00AE0BA8">
              <w:rPr>
                <w:rStyle w:val="Hyperlink"/>
                <w:noProof/>
                <w:rtl/>
              </w:rPr>
              <w:t>4-1. محیط اجرای سیستم</w:t>
            </w:r>
            <w:r>
              <w:rPr>
                <w:noProof/>
                <w:webHidden/>
              </w:rPr>
              <w:tab/>
            </w:r>
            <w:r>
              <w:rPr>
                <w:rStyle w:val="Hyperlink"/>
                <w:noProof/>
                <w:rtl/>
              </w:rPr>
              <w:fldChar w:fldCharType="begin"/>
            </w:r>
            <w:r>
              <w:rPr>
                <w:noProof/>
                <w:webHidden/>
              </w:rPr>
              <w:instrText xml:space="preserve"> PAGEREF _Toc238630208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14:paraId="1E1D4CD1" w14:textId="4309D37C"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09" w:history="1">
            <w:r w:rsidRPr="00AE0BA8">
              <w:rPr>
                <w:rStyle w:val="Hyperlink"/>
                <w:noProof/>
                <w:rtl/>
              </w:rPr>
              <w:t>4-2. مجموعه‌داده‌ها و پیش‌پردازش</w:t>
            </w:r>
            <w:r>
              <w:rPr>
                <w:noProof/>
                <w:webHidden/>
              </w:rPr>
              <w:tab/>
            </w:r>
            <w:r>
              <w:rPr>
                <w:rStyle w:val="Hyperlink"/>
                <w:noProof/>
                <w:rtl/>
              </w:rPr>
              <w:fldChar w:fldCharType="begin"/>
            </w:r>
            <w:r>
              <w:rPr>
                <w:noProof/>
                <w:webHidden/>
              </w:rPr>
              <w:instrText xml:space="preserve"> PAGEREF _Toc238630209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6518A645" w14:textId="72096483"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0" w:history="1">
            <w:r w:rsidRPr="00AE0BA8">
              <w:rPr>
                <w:rStyle w:val="Hyperlink"/>
                <w:noProof/>
              </w:rPr>
              <w:t>4-2-1. Mr. TyDi</w:t>
            </w:r>
            <w:r>
              <w:rPr>
                <w:noProof/>
                <w:webHidden/>
              </w:rPr>
              <w:tab/>
            </w:r>
            <w:r>
              <w:rPr>
                <w:rStyle w:val="Hyperlink"/>
                <w:noProof/>
                <w:rtl/>
              </w:rPr>
              <w:fldChar w:fldCharType="begin"/>
            </w:r>
            <w:r>
              <w:rPr>
                <w:noProof/>
                <w:webHidden/>
              </w:rPr>
              <w:instrText xml:space="preserve"> PAGEREF _Toc238630210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7DAF95AE" w14:textId="5F61DE0C"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1" w:history="1">
            <w:r w:rsidRPr="00AE0BA8">
              <w:rPr>
                <w:rStyle w:val="Hyperlink"/>
                <w:noProof/>
              </w:rPr>
              <w:t>4-2-2. MIRACL</w:t>
            </w:r>
            <w:r>
              <w:rPr>
                <w:noProof/>
                <w:webHidden/>
              </w:rPr>
              <w:tab/>
            </w:r>
            <w:r>
              <w:rPr>
                <w:rStyle w:val="Hyperlink"/>
                <w:noProof/>
                <w:rtl/>
              </w:rPr>
              <w:fldChar w:fldCharType="begin"/>
            </w:r>
            <w:r>
              <w:rPr>
                <w:noProof/>
                <w:webHidden/>
              </w:rPr>
              <w:instrText xml:space="preserve"> PAGEREF _Toc238630211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14:paraId="540E34A3" w14:textId="64FB78D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2" w:history="1">
            <w:r w:rsidRPr="00AE0BA8">
              <w:rPr>
                <w:rStyle w:val="Hyperlink"/>
                <w:noProof/>
                <w:rtl/>
              </w:rPr>
              <w:t>۴-۲-۳. قرآن</w:t>
            </w:r>
            <w:r>
              <w:rPr>
                <w:noProof/>
                <w:webHidden/>
              </w:rPr>
              <w:tab/>
            </w:r>
            <w:r>
              <w:rPr>
                <w:rStyle w:val="Hyperlink"/>
                <w:noProof/>
                <w:rtl/>
              </w:rPr>
              <w:fldChar w:fldCharType="begin"/>
            </w:r>
            <w:r>
              <w:rPr>
                <w:noProof/>
                <w:webHidden/>
              </w:rPr>
              <w:instrText xml:space="preserve"> PAGEREF _Toc238630212 \h </w:instrText>
            </w:r>
            <w:r>
              <w:rPr>
                <w:rStyle w:val="Hyperlink"/>
                <w:noProof/>
                <w:rtl/>
              </w:rPr>
            </w:r>
            <w:r>
              <w:rPr>
                <w:rStyle w:val="Hyperlink"/>
                <w:noProof/>
                <w:rtl/>
              </w:rPr>
              <w:fldChar w:fldCharType="separate"/>
            </w:r>
            <w:r>
              <w:rPr>
                <w:noProof/>
                <w:webHidden/>
              </w:rPr>
              <w:t>134</w:t>
            </w:r>
            <w:r>
              <w:rPr>
                <w:rStyle w:val="Hyperlink"/>
                <w:noProof/>
                <w:rtl/>
              </w:rPr>
              <w:fldChar w:fldCharType="end"/>
            </w:r>
          </w:hyperlink>
        </w:p>
        <w:p w14:paraId="400637F1" w14:textId="34FCF857"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3" w:history="1">
            <w:r w:rsidRPr="00AE0BA8">
              <w:rPr>
                <w:rStyle w:val="Hyperlink"/>
                <w:noProof/>
                <w:rtl/>
              </w:rPr>
              <w:t xml:space="preserve">۴-۲-۴. مجموعهٔ </w:t>
            </w:r>
            <w:r w:rsidRPr="00AE0BA8">
              <w:rPr>
                <w:rStyle w:val="Hyperlink"/>
                <w:noProof/>
              </w:rPr>
              <w:t>AR-EN</w:t>
            </w:r>
            <w:r w:rsidRPr="00AE0BA8">
              <w:rPr>
                <w:rStyle w:val="Hyperlink"/>
                <w:noProof/>
                <w:rtl/>
              </w:rPr>
              <w:t xml:space="preserve"> سفارشی</w:t>
            </w:r>
            <w:r>
              <w:rPr>
                <w:noProof/>
                <w:webHidden/>
              </w:rPr>
              <w:tab/>
            </w:r>
            <w:r>
              <w:rPr>
                <w:rStyle w:val="Hyperlink"/>
                <w:noProof/>
                <w:rtl/>
              </w:rPr>
              <w:fldChar w:fldCharType="begin"/>
            </w:r>
            <w:r>
              <w:rPr>
                <w:noProof/>
                <w:webHidden/>
              </w:rPr>
              <w:instrText xml:space="preserve"> PAGEREF _Toc238630213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499CF383" w14:textId="2EDD2DE2"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4" w:history="1">
            <w:r w:rsidRPr="00AE0BA8">
              <w:rPr>
                <w:rStyle w:val="Hyperlink"/>
                <w:noProof/>
                <w:rtl/>
              </w:rPr>
              <w:t>4-2-5. شاخص‌سازی و پارامترها</w:t>
            </w:r>
            <w:r>
              <w:rPr>
                <w:noProof/>
                <w:webHidden/>
              </w:rPr>
              <w:tab/>
            </w:r>
            <w:r>
              <w:rPr>
                <w:rStyle w:val="Hyperlink"/>
                <w:noProof/>
                <w:rtl/>
              </w:rPr>
              <w:fldChar w:fldCharType="begin"/>
            </w:r>
            <w:r>
              <w:rPr>
                <w:noProof/>
                <w:webHidden/>
              </w:rPr>
              <w:instrText xml:space="preserve"> PAGEREF _Toc238630214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2536D610" w14:textId="11CA8F85"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5" w:history="1">
            <w:r w:rsidRPr="00AE0BA8">
              <w:rPr>
                <w:rStyle w:val="Hyperlink"/>
                <w:noProof/>
                <w:rtl/>
              </w:rPr>
              <w:t>4-3. پروتکل ارزیابی و معیارها</w:t>
            </w:r>
            <w:r>
              <w:rPr>
                <w:noProof/>
                <w:webHidden/>
              </w:rPr>
              <w:tab/>
            </w:r>
            <w:r>
              <w:rPr>
                <w:rStyle w:val="Hyperlink"/>
                <w:noProof/>
                <w:rtl/>
              </w:rPr>
              <w:fldChar w:fldCharType="begin"/>
            </w:r>
            <w:r>
              <w:rPr>
                <w:noProof/>
                <w:webHidden/>
              </w:rPr>
              <w:instrText xml:space="preserve"> PAGEREF _Toc238630215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43BEE5C0" w14:textId="058B5EC3"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6" w:history="1">
            <w:r w:rsidRPr="00AE0BA8">
              <w:rPr>
                <w:rStyle w:val="Hyperlink"/>
                <w:noProof/>
                <w:rtl/>
              </w:rPr>
              <w:t>4-4. نتایج کمی آزمایش‌ها</w:t>
            </w:r>
            <w:r>
              <w:rPr>
                <w:noProof/>
                <w:webHidden/>
              </w:rPr>
              <w:tab/>
            </w:r>
            <w:r>
              <w:rPr>
                <w:rStyle w:val="Hyperlink"/>
                <w:noProof/>
                <w:rtl/>
              </w:rPr>
              <w:fldChar w:fldCharType="begin"/>
            </w:r>
            <w:r>
              <w:rPr>
                <w:noProof/>
                <w:webHidden/>
              </w:rPr>
              <w:instrText xml:space="preserve"> PAGEREF _Toc238630216 \h </w:instrText>
            </w:r>
            <w:r>
              <w:rPr>
                <w:rStyle w:val="Hyperlink"/>
                <w:noProof/>
                <w:rtl/>
              </w:rPr>
            </w:r>
            <w:r>
              <w:rPr>
                <w:rStyle w:val="Hyperlink"/>
                <w:noProof/>
                <w:rtl/>
              </w:rPr>
              <w:fldChar w:fldCharType="separate"/>
            </w:r>
            <w:r>
              <w:rPr>
                <w:noProof/>
                <w:webHidden/>
              </w:rPr>
              <w:t>139</w:t>
            </w:r>
            <w:r>
              <w:rPr>
                <w:rStyle w:val="Hyperlink"/>
                <w:noProof/>
                <w:rtl/>
              </w:rPr>
              <w:fldChar w:fldCharType="end"/>
            </w:r>
          </w:hyperlink>
        </w:p>
        <w:p w14:paraId="0D80CA99" w14:textId="1453B1E9"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7" w:history="1">
            <w:r w:rsidRPr="00AE0BA8">
              <w:rPr>
                <w:rStyle w:val="Hyperlink"/>
                <w:noProof/>
                <w:rtl/>
              </w:rPr>
              <w:t>4-4-1. جداول نتایج</w:t>
            </w:r>
            <w:r>
              <w:rPr>
                <w:noProof/>
                <w:webHidden/>
              </w:rPr>
              <w:tab/>
            </w:r>
            <w:r>
              <w:rPr>
                <w:rStyle w:val="Hyperlink"/>
                <w:noProof/>
                <w:rtl/>
              </w:rPr>
              <w:fldChar w:fldCharType="begin"/>
            </w:r>
            <w:r>
              <w:rPr>
                <w:noProof/>
                <w:webHidden/>
              </w:rPr>
              <w:instrText xml:space="preserve"> PAGEREF _Toc238630217 \h </w:instrText>
            </w:r>
            <w:r>
              <w:rPr>
                <w:rStyle w:val="Hyperlink"/>
                <w:noProof/>
                <w:rtl/>
              </w:rPr>
            </w:r>
            <w:r>
              <w:rPr>
                <w:rStyle w:val="Hyperlink"/>
                <w:noProof/>
                <w:rtl/>
              </w:rPr>
              <w:fldChar w:fldCharType="separate"/>
            </w:r>
            <w:r>
              <w:rPr>
                <w:noProof/>
                <w:webHidden/>
              </w:rPr>
              <w:t>139</w:t>
            </w:r>
            <w:r>
              <w:rPr>
                <w:rStyle w:val="Hyperlink"/>
                <w:noProof/>
                <w:rtl/>
              </w:rPr>
              <w:fldChar w:fldCharType="end"/>
            </w:r>
          </w:hyperlink>
        </w:p>
        <w:p w14:paraId="20E90CE0" w14:textId="5B62D3DD"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8" w:history="1">
            <w:r w:rsidRPr="00AE0BA8">
              <w:rPr>
                <w:rStyle w:val="Hyperlink"/>
                <w:noProof/>
                <w:rtl/>
              </w:rPr>
              <w:t>4-4-2. نمودارها</w:t>
            </w:r>
            <w:r>
              <w:rPr>
                <w:noProof/>
                <w:webHidden/>
              </w:rPr>
              <w:tab/>
            </w:r>
            <w:r>
              <w:rPr>
                <w:rStyle w:val="Hyperlink"/>
                <w:noProof/>
                <w:rtl/>
              </w:rPr>
              <w:fldChar w:fldCharType="begin"/>
            </w:r>
            <w:r>
              <w:rPr>
                <w:noProof/>
                <w:webHidden/>
              </w:rPr>
              <w:instrText xml:space="preserve"> PAGEREF _Toc238630218 \h </w:instrText>
            </w:r>
            <w:r>
              <w:rPr>
                <w:rStyle w:val="Hyperlink"/>
                <w:noProof/>
                <w:rtl/>
              </w:rPr>
            </w:r>
            <w:r>
              <w:rPr>
                <w:rStyle w:val="Hyperlink"/>
                <w:noProof/>
                <w:rtl/>
              </w:rPr>
              <w:fldChar w:fldCharType="separate"/>
            </w:r>
            <w:r>
              <w:rPr>
                <w:noProof/>
                <w:webHidden/>
              </w:rPr>
              <w:t>141</w:t>
            </w:r>
            <w:r>
              <w:rPr>
                <w:rStyle w:val="Hyperlink"/>
                <w:noProof/>
                <w:rtl/>
              </w:rPr>
              <w:fldChar w:fldCharType="end"/>
            </w:r>
          </w:hyperlink>
        </w:p>
        <w:p w14:paraId="279FB72E" w14:textId="72800E72"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19" w:history="1">
            <w:r w:rsidRPr="00AE0BA8">
              <w:rPr>
                <w:rStyle w:val="Hyperlink"/>
                <w:noProof/>
                <w:rtl/>
              </w:rPr>
              <w:t>4-4-3. تحلیل آماری (اصلاح نیازه داره)</w:t>
            </w:r>
            <w:r>
              <w:rPr>
                <w:noProof/>
                <w:webHidden/>
              </w:rPr>
              <w:tab/>
            </w:r>
            <w:r>
              <w:rPr>
                <w:rStyle w:val="Hyperlink"/>
                <w:noProof/>
                <w:rtl/>
              </w:rPr>
              <w:fldChar w:fldCharType="begin"/>
            </w:r>
            <w:r>
              <w:rPr>
                <w:noProof/>
                <w:webHidden/>
              </w:rPr>
              <w:instrText xml:space="preserve"> PAGEREF _Toc238630219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35433654" w14:textId="50029348"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0" w:history="1">
            <w:r w:rsidRPr="00AE0BA8">
              <w:rPr>
                <w:rStyle w:val="Hyperlink"/>
                <w:noProof/>
                <w:rtl/>
              </w:rPr>
              <w:t>4-4-4. نتایج روی بنچمارک‌های تخصصی</w:t>
            </w:r>
            <w:r>
              <w:rPr>
                <w:noProof/>
                <w:webHidden/>
              </w:rPr>
              <w:tab/>
            </w:r>
            <w:r>
              <w:rPr>
                <w:rStyle w:val="Hyperlink"/>
                <w:noProof/>
                <w:rtl/>
              </w:rPr>
              <w:fldChar w:fldCharType="begin"/>
            </w:r>
            <w:r>
              <w:rPr>
                <w:noProof/>
                <w:webHidden/>
              </w:rPr>
              <w:instrText xml:space="preserve"> PAGEREF _Toc238630220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6E880D74" w14:textId="5B5F409C" w:rsidR="00AB7D27" w:rsidRDefault="00AB7D27" w:rsidP="00AB7D2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1" w:history="1">
            <w:r w:rsidRPr="00AE0BA8">
              <w:rPr>
                <w:rStyle w:val="Hyperlink"/>
                <w:noProof/>
                <w:rtl/>
              </w:rPr>
              <w:t>4-4-5. تحلیل حساسیت پارامترها</w:t>
            </w:r>
            <w:r>
              <w:rPr>
                <w:noProof/>
                <w:webHidden/>
              </w:rPr>
              <w:tab/>
            </w:r>
            <w:r>
              <w:rPr>
                <w:rStyle w:val="Hyperlink"/>
                <w:noProof/>
                <w:rtl/>
              </w:rPr>
              <w:fldChar w:fldCharType="begin"/>
            </w:r>
            <w:r>
              <w:rPr>
                <w:noProof/>
                <w:webHidden/>
              </w:rPr>
              <w:instrText xml:space="preserve"> PAGEREF _Toc238630221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74790C48" w14:textId="278A29CA"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2" w:history="1">
            <w:r w:rsidRPr="00AE0BA8">
              <w:rPr>
                <w:rStyle w:val="Hyperlink"/>
                <w:noProof/>
                <w:rtl/>
              </w:rPr>
              <w:t>4-5. تحلیل کیفی نتایج</w:t>
            </w:r>
            <w:r>
              <w:rPr>
                <w:noProof/>
                <w:webHidden/>
              </w:rPr>
              <w:tab/>
            </w:r>
            <w:r>
              <w:rPr>
                <w:rStyle w:val="Hyperlink"/>
                <w:noProof/>
                <w:rtl/>
              </w:rPr>
              <w:fldChar w:fldCharType="begin"/>
            </w:r>
            <w:r>
              <w:rPr>
                <w:noProof/>
                <w:webHidden/>
              </w:rPr>
              <w:instrText xml:space="preserve"> PAGEREF _Toc238630222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62D90AC8" w14:textId="01A8E0F0"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3" w:history="1">
            <w:r w:rsidRPr="00AE0BA8">
              <w:rPr>
                <w:rStyle w:val="Hyperlink"/>
                <w:noProof/>
                <w:rtl/>
              </w:rPr>
              <w:t>4-5. ملاحظات پیاده‌سازی</w:t>
            </w:r>
            <w:r>
              <w:rPr>
                <w:noProof/>
                <w:webHidden/>
              </w:rPr>
              <w:tab/>
            </w:r>
            <w:r>
              <w:rPr>
                <w:rStyle w:val="Hyperlink"/>
                <w:noProof/>
                <w:rtl/>
              </w:rPr>
              <w:fldChar w:fldCharType="begin"/>
            </w:r>
            <w:r>
              <w:rPr>
                <w:noProof/>
                <w:webHidden/>
              </w:rPr>
              <w:instrText xml:space="preserve"> PAGEREF _Toc238630223 \h </w:instrText>
            </w:r>
            <w:r>
              <w:rPr>
                <w:rStyle w:val="Hyperlink"/>
                <w:noProof/>
                <w:rtl/>
              </w:rPr>
            </w:r>
            <w:r>
              <w:rPr>
                <w:rStyle w:val="Hyperlink"/>
                <w:noProof/>
                <w:rtl/>
              </w:rPr>
              <w:fldChar w:fldCharType="separate"/>
            </w:r>
            <w:r>
              <w:rPr>
                <w:noProof/>
                <w:webHidden/>
              </w:rPr>
              <w:t>154</w:t>
            </w:r>
            <w:r>
              <w:rPr>
                <w:rStyle w:val="Hyperlink"/>
                <w:noProof/>
                <w:rtl/>
              </w:rPr>
              <w:fldChar w:fldCharType="end"/>
            </w:r>
          </w:hyperlink>
        </w:p>
        <w:p w14:paraId="3B7F98C3" w14:textId="4E8C7E80"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4" w:history="1">
            <w:r w:rsidRPr="00AE0BA8">
              <w:rPr>
                <w:rStyle w:val="Hyperlink"/>
                <w:noProof/>
                <w:rtl/>
              </w:rPr>
              <w:t>4-6. جمع‌بندی نتایج</w:t>
            </w:r>
            <w:r>
              <w:rPr>
                <w:noProof/>
                <w:webHidden/>
              </w:rPr>
              <w:tab/>
            </w:r>
            <w:r>
              <w:rPr>
                <w:rStyle w:val="Hyperlink"/>
                <w:noProof/>
                <w:rtl/>
              </w:rPr>
              <w:fldChar w:fldCharType="begin"/>
            </w:r>
            <w:r>
              <w:rPr>
                <w:noProof/>
                <w:webHidden/>
              </w:rPr>
              <w:instrText xml:space="preserve"> PAGEREF _Toc238630224 \h </w:instrText>
            </w:r>
            <w:r>
              <w:rPr>
                <w:rStyle w:val="Hyperlink"/>
                <w:noProof/>
                <w:rtl/>
              </w:rPr>
            </w:r>
            <w:r>
              <w:rPr>
                <w:rStyle w:val="Hyperlink"/>
                <w:noProof/>
                <w:rtl/>
              </w:rPr>
              <w:fldChar w:fldCharType="separate"/>
            </w:r>
            <w:r>
              <w:rPr>
                <w:noProof/>
                <w:webHidden/>
              </w:rPr>
              <w:t>155</w:t>
            </w:r>
            <w:r>
              <w:rPr>
                <w:rStyle w:val="Hyperlink"/>
                <w:noProof/>
                <w:rtl/>
              </w:rPr>
              <w:fldChar w:fldCharType="end"/>
            </w:r>
          </w:hyperlink>
        </w:p>
        <w:p w14:paraId="29143F37" w14:textId="20F0B25F" w:rsidR="00AB7D27" w:rsidRDefault="00AB7D27" w:rsidP="00AB7D2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5" w:history="1">
            <w:r w:rsidRPr="00AE0BA8">
              <w:rPr>
                <w:rStyle w:val="Hyperlink"/>
                <w:noProof/>
                <w:rtl/>
              </w:rPr>
              <w:t>فصل پنجم: جمع‌بندی، نتیجه‌گیری و پیشنهادها</w:t>
            </w:r>
            <w:r>
              <w:rPr>
                <w:noProof/>
                <w:webHidden/>
              </w:rPr>
              <w:tab/>
            </w:r>
            <w:r>
              <w:rPr>
                <w:rStyle w:val="Hyperlink"/>
                <w:noProof/>
                <w:rtl/>
              </w:rPr>
              <w:fldChar w:fldCharType="begin"/>
            </w:r>
            <w:r>
              <w:rPr>
                <w:noProof/>
                <w:webHidden/>
              </w:rPr>
              <w:instrText xml:space="preserve"> PAGEREF _Toc238630225 \h </w:instrText>
            </w:r>
            <w:r>
              <w:rPr>
                <w:rStyle w:val="Hyperlink"/>
                <w:noProof/>
                <w:rtl/>
              </w:rPr>
            </w:r>
            <w:r>
              <w:rPr>
                <w:rStyle w:val="Hyperlink"/>
                <w:noProof/>
                <w:rtl/>
              </w:rPr>
              <w:fldChar w:fldCharType="separate"/>
            </w:r>
            <w:r>
              <w:rPr>
                <w:noProof/>
                <w:webHidden/>
              </w:rPr>
              <w:t>155</w:t>
            </w:r>
            <w:r>
              <w:rPr>
                <w:rStyle w:val="Hyperlink"/>
                <w:noProof/>
                <w:rtl/>
              </w:rPr>
              <w:fldChar w:fldCharType="end"/>
            </w:r>
          </w:hyperlink>
        </w:p>
        <w:p w14:paraId="08C9FAAC" w14:textId="53ACFBA1"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6" w:history="1">
            <w:r w:rsidRPr="00AE0BA8">
              <w:rPr>
                <w:rStyle w:val="Hyperlink"/>
                <w:noProof/>
                <w:rtl/>
              </w:rPr>
              <w:t>5-1. جمع‌بندی پژوهش</w:t>
            </w:r>
            <w:r>
              <w:rPr>
                <w:noProof/>
                <w:webHidden/>
              </w:rPr>
              <w:tab/>
            </w:r>
            <w:r>
              <w:rPr>
                <w:rStyle w:val="Hyperlink"/>
                <w:noProof/>
                <w:rtl/>
              </w:rPr>
              <w:fldChar w:fldCharType="begin"/>
            </w:r>
            <w:r>
              <w:rPr>
                <w:noProof/>
                <w:webHidden/>
              </w:rPr>
              <w:instrText xml:space="preserve"> PAGEREF _Toc238630226 \h </w:instrText>
            </w:r>
            <w:r>
              <w:rPr>
                <w:rStyle w:val="Hyperlink"/>
                <w:noProof/>
                <w:rtl/>
              </w:rPr>
            </w:r>
            <w:r>
              <w:rPr>
                <w:rStyle w:val="Hyperlink"/>
                <w:noProof/>
                <w:rtl/>
              </w:rPr>
              <w:fldChar w:fldCharType="separate"/>
            </w:r>
            <w:r>
              <w:rPr>
                <w:noProof/>
                <w:webHidden/>
              </w:rPr>
              <w:t>156</w:t>
            </w:r>
            <w:r>
              <w:rPr>
                <w:rStyle w:val="Hyperlink"/>
                <w:noProof/>
                <w:rtl/>
              </w:rPr>
              <w:fldChar w:fldCharType="end"/>
            </w:r>
          </w:hyperlink>
        </w:p>
        <w:p w14:paraId="47A25C38" w14:textId="2522A664"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7" w:history="1">
            <w:r w:rsidRPr="00AE0BA8">
              <w:rPr>
                <w:rStyle w:val="Hyperlink"/>
                <w:noProof/>
                <w:rtl/>
              </w:rPr>
              <w:t>5-2. نتیجه‌گیری نهایی</w:t>
            </w:r>
            <w:r>
              <w:rPr>
                <w:noProof/>
                <w:webHidden/>
              </w:rPr>
              <w:tab/>
            </w:r>
            <w:r>
              <w:rPr>
                <w:rStyle w:val="Hyperlink"/>
                <w:noProof/>
                <w:rtl/>
              </w:rPr>
              <w:fldChar w:fldCharType="begin"/>
            </w:r>
            <w:r>
              <w:rPr>
                <w:noProof/>
                <w:webHidden/>
              </w:rPr>
              <w:instrText xml:space="preserve"> PAGEREF _Toc238630227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3AB8B1FA" w14:textId="2B57A713"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8" w:history="1">
            <w:r w:rsidRPr="00AE0BA8">
              <w:rPr>
                <w:rStyle w:val="Hyperlink"/>
                <w:noProof/>
                <w:rtl/>
              </w:rPr>
              <w:t>5-3. دستاوردها و نوآوری</w:t>
            </w:r>
            <w:r>
              <w:rPr>
                <w:noProof/>
                <w:webHidden/>
              </w:rPr>
              <w:tab/>
            </w:r>
            <w:r>
              <w:rPr>
                <w:rStyle w:val="Hyperlink"/>
                <w:noProof/>
                <w:rtl/>
              </w:rPr>
              <w:fldChar w:fldCharType="begin"/>
            </w:r>
            <w:r>
              <w:rPr>
                <w:noProof/>
                <w:webHidden/>
              </w:rPr>
              <w:instrText xml:space="preserve"> PAGEREF _Toc238630228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5A90914B" w14:textId="16304FB5"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29" w:history="1">
            <w:r w:rsidRPr="00AE0BA8">
              <w:rPr>
                <w:rStyle w:val="Hyperlink"/>
                <w:noProof/>
                <w:rtl/>
              </w:rPr>
              <w:t>‎‌5-4. محدودیت‌ها</w:t>
            </w:r>
            <w:r>
              <w:rPr>
                <w:noProof/>
                <w:webHidden/>
              </w:rPr>
              <w:tab/>
            </w:r>
            <w:r>
              <w:rPr>
                <w:rStyle w:val="Hyperlink"/>
                <w:noProof/>
                <w:rtl/>
              </w:rPr>
              <w:fldChar w:fldCharType="begin"/>
            </w:r>
            <w:r>
              <w:rPr>
                <w:noProof/>
                <w:webHidden/>
              </w:rPr>
              <w:instrText xml:space="preserve"> PAGEREF _Toc238630229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7722E367" w14:textId="6829223A" w:rsidR="00AB7D27" w:rsidRDefault="00AB7D27" w:rsidP="00AB7D2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30" w:history="1">
            <w:r w:rsidRPr="00AE0BA8">
              <w:rPr>
                <w:rStyle w:val="Hyperlink"/>
                <w:noProof/>
                <w:rtl/>
              </w:rPr>
              <w:t>5-5. پیشنهادات برای کارهای آینده</w:t>
            </w:r>
            <w:r>
              <w:rPr>
                <w:noProof/>
                <w:webHidden/>
              </w:rPr>
              <w:tab/>
            </w:r>
            <w:r>
              <w:rPr>
                <w:rStyle w:val="Hyperlink"/>
                <w:noProof/>
                <w:rtl/>
              </w:rPr>
              <w:fldChar w:fldCharType="begin"/>
            </w:r>
            <w:r>
              <w:rPr>
                <w:noProof/>
                <w:webHidden/>
              </w:rPr>
              <w:instrText xml:space="preserve"> PAGEREF _Toc238630230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107ADB9C" w14:textId="2A320151" w:rsidR="00AB7D27" w:rsidRDefault="00AB7D27" w:rsidP="00AB7D2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8630231" w:history="1">
            <w:r w:rsidRPr="00AE0BA8">
              <w:rPr>
                <w:rStyle w:val="Hyperlink"/>
                <w:noProof/>
                <w:rtl/>
              </w:rPr>
              <w:t>منابع</w:t>
            </w:r>
            <w:r>
              <w:rPr>
                <w:noProof/>
                <w:webHidden/>
              </w:rPr>
              <w:tab/>
            </w:r>
            <w:r>
              <w:rPr>
                <w:rStyle w:val="Hyperlink"/>
                <w:noProof/>
                <w:rtl/>
              </w:rPr>
              <w:fldChar w:fldCharType="begin"/>
            </w:r>
            <w:r>
              <w:rPr>
                <w:noProof/>
                <w:webHidden/>
              </w:rPr>
              <w:instrText xml:space="preserve"> PAGEREF _Toc238630231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3B612A1E" w14:textId="5B694821" w:rsidR="00AB7D27" w:rsidRDefault="00AB7D27" w:rsidP="00AB7D27">
          <w:r>
            <w:rPr>
              <w:b/>
              <w:bCs/>
              <w:noProof/>
            </w:rPr>
            <w:fldChar w:fldCharType="end"/>
          </w:r>
        </w:p>
      </w:sdtContent>
    </w:sdt>
    <w:p w14:paraId="60F7E74E" w14:textId="77777777" w:rsidR="00AB7D27" w:rsidRPr="00AB7D27" w:rsidRDefault="00AB7D27">
      <w:pPr>
        <w:rPr>
          <w:rFonts w:asciiTheme="minorHAnsi" w:hAnsiTheme="minorHAnsi" w:cs="B Nazanin"/>
          <w:rtl/>
          <w:lang w:val="en-US"/>
        </w:rPr>
      </w:pPr>
    </w:p>
    <w:p w14:paraId="7568E43B" w14:textId="77777777" w:rsidR="00AB7D27" w:rsidRPr="00AB7D27" w:rsidRDefault="00AB7D27">
      <w:pPr>
        <w:rPr>
          <w:rFonts w:asciiTheme="minorHAnsi" w:hAnsiTheme="minorHAnsi" w:cs="B Nazanin" w:hint="cs"/>
          <w:rtl/>
          <w:lang w:val="en-US"/>
        </w:rPr>
      </w:pPr>
    </w:p>
    <w:p w14:paraId="0D705CEE" w14:textId="77777777" w:rsidR="009D037D" w:rsidRDefault="00000000">
      <w:r>
        <w:rPr>
          <w:rtl/>
        </w:rPr>
        <w:t>فهرست جداول</w:t>
      </w:r>
    </w:p>
    <w:p w14:paraId="2AA9CB96" w14:textId="77777777" w:rsidR="009D037D" w:rsidRDefault="00000000">
      <w:r>
        <w:rPr>
          <w:rtl/>
        </w:rPr>
        <w:t>فهرست اشکال</w:t>
      </w:r>
    </w:p>
    <w:p w14:paraId="4EF40B03" w14:textId="77777777" w:rsidR="009D037D" w:rsidRDefault="009D037D"/>
    <w:p w14:paraId="035763E9" w14:textId="77777777" w:rsidR="009D037D" w:rsidRDefault="009D037D"/>
    <w:p w14:paraId="4AA091C0" w14:textId="77777777" w:rsidR="009D037D" w:rsidRDefault="00000000">
      <w:pPr>
        <w:pStyle w:val="Heading1"/>
      </w:pPr>
      <w:bookmarkStart w:id="0" w:name="_az0makovnyy1" w:colFirst="0" w:colLast="0"/>
      <w:bookmarkStart w:id="1" w:name="_Toc238630100"/>
      <w:bookmarkEnd w:id="0"/>
      <w:r>
        <w:rPr>
          <w:rtl/>
        </w:rPr>
        <w:lastRenderedPageBreak/>
        <w:t>فصل یک: کلیات تحقیق</w:t>
      </w:r>
      <w:bookmarkEnd w:id="1"/>
    </w:p>
    <w:p w14:paraId="0D043DC2" w14:textId="77777777" w:rsidR="009D037D" w:rsidRDefault="00000000">
      <w:pPr>
        <w:pStyle w:val="Heading2"/>
      </w:pPr>
      <w:bookmarkStart w:id="2" w:name="_7eennh9owbsy" w:colFirst="0" w:colLast="0"/>
      <w:bookmarkStart w:id="3" w:name="_Toc238630101"/>
      <w:bookmarkEnd w:id="2"/>
      <w:r>
        <w:rPr>
          <w:rtl/>
        </w:rPr>
        <w:t>1-1. مقدمه</w:t>
      </w:r>
      <w:bookmarkEnd w:id="3"/>
    </w:p>
    <w:p w14:paraId="76C1E821" w14:textId="77777777" w:rsidR="009D037D" w:rsidRDefault="00000000">
      <w:pPr>
        <w:spacing w:before="0"/>
      </w:pPr>
      <w:r>
        <w:rPr>
          <w:rtl/>
        </w:rPr>
        <w:t>در سال‌های اخیر، رشد سریع حجم اطلاعات متنی و گسترش منابع دیجیتال، نیاز به روش‌های کارآمد برای دسترسی، بازیابی و استخراج اطلاعات مرتبط از میان مجموعه‌های بزرگ متنی را افزایش داده است. در این میان، بازیابی اطلاعات (</w:t>
      </w:r>
      <w:r>
        <w:t>Information Retrieval</w:t>
      </w:r>
      <w:r>
        <w:rPr>
          <w:rtl/>
        </w:rPr>
        <w:t>) و پاسخ‌گویی به سوالات (</w:t>
      </w:r>
      <w:r>
        <w:t>Question Answering</w:t>
      </w:r>
      <w:r>
        <w:rPr>
          <w:rtl/>
        </w:rPr>
        <w:t>) از حوزه‌های مهم پردازش زبان طبیعی به شمار می‌روند. هدف سامانه‌های بازیابی اطلاعات، شناسایی و رتبه‌بندی اسنادی است که بیشترین ارتباط را با نیاز اطلاعاتی کاربر دارند، در حالی که سامانه‌های پاسخ‌گویی به سوالات تلاش می‌کنند اطلاعات مورد نیاز را در پاسخ به یک پرسش مشخص از میان منابع موجود استخراج یا تولید کنند.</w:t>
      </w:r>
    </w:p>
    <w:p w14:paraId="07F34416" w14:textId="77777777" w:rsidR="009D037D" w:rsidRDefault="00000000">
      <w:pPr>
        <w:spacing w:before="0"/>
      </w:pPr>
      <w:r>
        <w:t xml:space="preserve"> </w:t>
      </w:r>
    </w:p>
    <w:p w14:paraId="1A87AA7B" w14:textId="77777777" w:rsidR="009D037D" w:rsidRDefault="00000000">
      <w:pPr>
        <w:spacing w:before="0"/>
      </w:pPr>
      <w:r>
        <w:rPr>
          <w:rtl/>
        </w:rPr>
        <w:t>با وجود پیشرفت روش‌های مبتنی بر یادگیری عمیق و مدل‌های زبانی، بازیابی اطلاعات در مجموعه‌های چندزبانه همچنان با چالش‌هایی از جمله تفاوت ساختار زبان‌ها، تنوع واژگانی، تفاوت‌های نحوی و دشواری ایجاد نمایش معنایی مشترک مواجه است. این چالش در محیط‌های دامنه‌بسته (</w:t>
      </w:r>
      <w:r>
        <w:t>Closed-Domain</w:t>
      </w:r>
      <w:r>
        <w:rPr>
          <w:rtl/>
        </w:rPr>
        <w:t>) اهمیت بیشتری پیدا می‌کند؛ زیرا سامانه باید بتواند از میان مجموعه‌ای مشخص از اسناد، اطلاعات مرتبط با پرسش را با دقت مناسبی شناسایی کند.</w:t>
      </w:r>
    </w:p>
    <w:p w14:paraId="61A3E3C8" w14:textId="77777777" w:rsidR="009D037D" w:rsidRDefault="00000000">
      <w:pPr>
        <w:spacing w:before="0"/>
      </w:pPr>
      <w:r>
        <w:t xml:space="preserve"> </w:t>
      </w:r>
    </w:p>
    <w:p w14:paraId="67666B36" w14:textId="77777777" w:rsidR="009D037D" w:rsidRDefault="00000000">
      <w:pPr>
        <w:spacing w:before="0"/>
      </w:pPr>
      <w:r>
        <w:rPr>
          <w:rtl/>
        </w:rPr>
        <w:t>یکی از رویکردهایی که می‌تواند برای ایجاد نمایش متفاوتی از اطلاعات متنی مورد بررسی قرار گیرد، خوشه‌بندی معنایی (</w:t>
      </w:r>
      <w:r>
        <w:t>Semantic Folding</w:t>
      </w:r>
      <w:r>
        <w:rPr>
          <w:rtl/>
        </w:rPr>
        <w:t xml:space="preserve">) است. در این رویکرد، اطلاعات </w:t>
      </w:r>
      <w:r>
        <w:rPr>
          <w:rtl/>
        </w:rPr>
        <w:lastRenderedPageBreak/>
        <w:t>معنایی موجود در متن به یک فضای معنایی</w:t>
      </w:r>
      <w:r>
        <w:rPr>
          <w:rFonts w:ascii="Times New Roman" w:eastAsia="Times New Roman" w:hAnsi="Times New Roman" w:cs="Times New Roman"/>
          <w:sz w:val="22"/>
          <w:szCs w:val="22"/>
        </w:rPr>
        <w:t>[1]</w:t>
      </w:r>
      <w:r>
        <w:rPr>
          <w:rtl/>
        </w:rPr>
        <w:t xml:space="preserve"> ساختاریافته و قابل نمایش نگاشت می‌شود و روابط میان واحدهای متنی بر اساس موقعیت آن‌ها در این فضا مورد استفاده قرار می‌گیرد. ایده اصلی پژوهش حاضر، بررسی قابلیت استفاده از چنین نمایش فضایی برای بازیابی متون چندزبانه و ارزیابی عملکرد آن در یک چارچوب قابل تکرار است.</w:t>
      </w:r>
    </w:p>
    <w:p w14:paraId="5F2BE49C" w14:textId="77777777" w:rsidR="009D037D" w:rsidRDefault="00000000">
      <w:pPr>
        <w:spacing w:before="0"/>
      </w:pPr>
      <w:r>
        <w:t xml:space="preserve"> </w:t>
      </w:r>
    </w:p>
    <w:p w14:paraId="31EE2763" w14:textId="77777777" w:rsidR="009D037D" w:rsidRDefault="00000000">
      <w:pPr>
        <w:spacing w:before="0"/>
      </w:pPr>
      <w:r>
        <w:rPr>
          <w:rtl/>
        </w:rPr>
        <w:t xml:space="preserve">در این پژوهش، یک </w:t>
      </w:r>
      <w:r>
        <w:t>pipeline</w:t>
      </w:r>
      <w:r>
        <w:rPr>
          <w:rtl/>
        </w:rPr>
        <w:t xml:space="preserve"> مبتنی بر </w:t>
      </w:r>
      <w:r>
        <w:t>Semantic Folding</w:t>
      </w:r>
      <w:r>
        <w:rPr>
          <w:rtl/>
        </w:rPr>
        <w:t xml:space="preserve"> طراحی و پیاده‌سازی شده است که طی آن عبارات متنی استخراج شده، روابط </w:t>
      </w:r>
      <w:r>
        <w:t>context</w:t>
      </w:r>
      <w:r>
        <w:rPr>
          <w:rtl/>
        </w:rPr>
        <w:t xml:space="preserve"> میان آن‌ها محاسبه و به یک فضای معنایی دوبعدی نگاشت می‌شوند. سپس برای عبارات و اسناد، </w:t>
      </w:r>
      <w:r>
        <w:t>fingerprint</w:t>
      </w:r>
      <w:r>
        <w:rPr>
          <w:rtl/>
        </w:rPr>
        <w:t xml:space="preserve">های فضایی ایجاد شده و از آن‌ها برای مقایسه پرسش با اسناد استفاده می‌شود. در ادامه، عملکرد این رویکرد به‌صورت تجربی ارزیابی شده و امکان ترکیب آن با روش‌های نوین بازیابی </w:t>
      </w:r>
      <w:r>
        <w:t>sparse</w:t>
      </w:r>
      <w:r>
        <w:rPr>
          <w:rtl/>
        </w:rPr>
        <w:t xml:space="preserve">، از جمله </w:t>
      </w:r>
      <w:r>
        <w:t>SPLADE</w:t>
      </w:r>
      <w:r>
        <w:rPr>
          <w:rtl/>
        </w:rPr>
        <w:t>، نیز مورد بررسی قرار می‌گیرد.</w:t>
      </w:r>
    </w:p>
    <w:p w14:paraId="1869DE54" w14:textId="77777777" w:rsidR="009D037D" w:rsidRDefault="00000000">
      <w:pPr>
        <w:spacing w:before="0"/>
      </w:pPr>
      <w:r>
        <w:t xml:space="preserve"> </w:t>
      </w:r>
    </w:p>
    <w:p w14:paraId="3082FC6E" w14:textId="77777777" w:rsidR="009D037D" w:rsidRDefault="00000000">
      <w:pPr>
        <w:pStyle w:val="Heading2"/>
      </w:pPr>
      <w:bookmarkStart w:id="4" w:name="_qn6jg84mi8ep" w:colFirst="0" w:colLast="0"/>
      <w:bookmarkStart w:id="5" w:name="_Toc238630102"/>
      <w:bookmarkEnd w:id="4"/>
      <w:r>
        <w:rPr>
          <w:rtl/>
        </w:rPr>
        <w:t>1-2. ضرورت و اهمیت موضوع تحقيق</w:t>
      </w:r>
      <w:bookmarkEnd w:id="5"/>
    </w:p>
    <w:p w14:paraId="2C1ADF7B" w14:textId="77777777" w:rsidR="009D037D" w:rsidRDefault="00000000">
      <w:r>
        <w:rPr>
          <w:rtl/>
        </w:rPr>
        <w:t>با رشد حجم محتوای دیجیتال چندزبانه و افزایش نیاز کاربران به دسترسی به اطلاعات فارغ از زبان تولید آن، توسعهٔ روش‌های بازیابی اطلاعات که بتوانند با دقت مناسبی در میان زبان‌های مختلف عمل کنند، به یک نیاز کاربردی و پژوهشی مهم تبدیل شده است. این نیاز به‌ویژه در محیط‌های دامنه‌بسته—مانند سامانه‌های پرسش‌وپاسخ سازمانی، آرشیوهای تخصصی، یا سامانه‌های پشتیبانی چندزبانه—محسوس‌تر است؛ زیرا در این محیط‌ها امکان اتکا به حجم عظیم داده‌های آموزشی که در بازیابی دامنه‌باز در دسترس است، وجود ندارد.</w:t>
      </w:r>
    </w:p>
    <w:p w14:paraId="1DFC2B28" w14:textId="77777777" w:rsidR="009D037D" w:rsidRDefault="00000000">
      <w:r>
        <w:rPr>
          <w:rtl/>
        </w:rPr>
        <w:lastRenderedPageBreak/>
        <w:t xml:space="preserve">روش‌های واژگانی کلاسیک مانند </w:t>
      </w:r>
      <w:r>
        <w:t>BM</w:t>
      </w:r>
      <w:r>
        <w:rPr>
          <w:rtl/>
        </w:rPr>
        <w:t>25 با وجود کارایی و سادگی، در مواجهه با عدم تطابق واژگانی (</w:t>
      </w:r>
      <w:r>
        <w:t>Vocabulary Mismatch</w:t>
      </w:r>
      <w:r>
        <w:rPr>
          <w:rtl/>
        </w:rPr>
        <w:t xml:space="preserve">) میان زبان‌ها با محدودیت جدی روبه‌رو هستند. از سوی دیگر، روش‌های </w:t>
      </w:r>
      <w:r>
        <w:t>dense retrieval</w:t>
      </w:r>
      <w:r>
        <w:rPr>
          <w:rtl/>
        </w:rPr>
        <w:t xml:space="preserve"> که با بردارهای متراکم کار می‌کنند، معمولاً نیازمند حجم زیادی داده‌ی آموزشی چندزبانه و منابع محاسباتی بالا هستند و تفسیرپذیری کمی دارند (</w:t>
      </w:r>
      <w:r>
        <w:t>Karpukhin et al</w:t>
      </w:r>
      <w:r>
        <w:rPr>
          <w:rtl/>
        </w:rPr>
        <w:t>., 2020). این شکاف میان کارایی و تفسیرپذیری، ضرورت بررسی رویکردهای جایگزین را توجیه می‌کند.</w:t>
      </w:r>
    </w:p>
    <w:p w14:paraId="6E105D38" w14:textId="77777777" w:rsidR="009D037D" w:rsidRDefault="00000000">
      <w:r>
        <w:t xml:space="preserve">Semantic Folding </w:t>
      </w:r>
      <w:r>
        <w:rPr>
          <w:rtl/>
        </w:rPr>
        <w:t>رویکردی است که به‌جای بازنمایی متن صرفاً به‌صورت یک بردار متراکم غیرقابل تفسیر، اطلاعات معنایی را در یک فضای توپولوژیک قابل مشاهده نگاشت می‌کند</w:t>
      </w:r>
      <w:r>
        <w:t xml:space="preserve"> (Webber, 2015). </w:t>
      </w:r>
      <w:r>
        <w:rPr>
          <w:rtl/>
        </w:rPr>
        <w:t>با وجود پیشینهٔ نظری این روش، تاکنون کاربرد آن در مسئلهٔ بازیابی اطلاعات چندزبانه دامنه‌بسته و ترکیب آن با روش‌های بازیابی</w:t>
      </w:r>
      <w:r>
        <w:t xml:space="preserve"> sparse </w:t>
      </w:r>
      <w:r>
        <w:rPr>
          <w:rtl/>
        </w:rPr>
        <w:t>عصبی نوین مانند</w:t>
      </w:r>
      <w:r>
        <w:t xml:space="preserve"> SPLADE (Formal et al., 2021) </w:t>
      </w:r>
      <w:r>
        <w:rPr>
          <w:rtl/>
        </w:rPr>
        <w:t>به‌صورت تجربی و با چارچوب ارزیابی استاندارد بررسی نشده است. این پژوهش با هدف پر کردن همین خلأ انجام شده است</w:t>
      </w:r>
      <w:r>
        <w:t>.</w:t>
      </w:r>
    </w:p>
    <w:p w14:paraId="04D51652" w14:textId="77777777" w:rsidR="009D037D" w:rsidRDefault="00000000">
      <w:r>
        <w:rPr>
          <w:rtl/>
        </w:rPr>
        <w:t xml:space="preserve">از منظر کاربردی نیز، نتایج این پژوهش می‌تواند برای سامانه‌هایی که نیازمند بازیابی اطلاعات دقیق و قابل‌تفسیر در محیط‌های محدود منابع و چندزبانه هستند (مانند بایگانی‌های حقوقی یا سلامت چندزبانه) کاربرد داشته باشد، چراکه نمایش فضایی </w:t>
      </w:r>
      <w:r>
        <w:t>Fingerprint</w:t>
      </w:r>
      <w:r>
        <w:rPr>
          <w:rtl/>
        </w:rPr>
        <w:t xml:space="preserve"> می‌تواند نسبت به بردارهای </w:t>
      </w:r>
      <w:r>
        <w:t>dense</w:t>
      </w:r>
      <w:r>
        <w:rPr>
          <w:rtl/>
        </w:rPr>
        <w:t xml:space="preserve"> معمول، شفافیت بیشتری در تحلیل نتایج فراهم کند.</w:t>
      </w:r>
    </w:p>
    <w:p w14:paraId="7DC60DB2" w14:textId="77777777" w:rsidR="009D037D" w:rsidRDefault="00000000">
      <w:pPr>
        <w:pStyle w:val="Heading2"/>
        <w:rPr>
          <w:sz w:val="36"/>
          <w:szCs w:val="36"/>
        </w:rPr>
      </w:pPr>
      <w:bookmarkStart w:id="6" w:name="_e1sx74t044rd" w:colFirst="0" w:colLast="0"/>
      <w:bookmarkStart w:id="7" w:name="_Toc238630103"/>
      <w:bookmarkEnd w:id="6"/>
      <w:r>
        <w:rPr>
          <w:rFonts w:ascii="Times New Roman" w:eastAsia="Times New Roman" w:hAnsi="Times New Roman" w:cs="Times New Roman"/>
        </w:rPr>
        <w:t xml:space="preserve">1-3. </w:t>
      </w:r>
      <w:r>
        <w:rPr>
          <w:sz w:val="36"/>
          <w:szCs w:val="36"/>
          <w:rtl/>
        </w:rPr>
        <w:t>بیان و تعریف مسئله تحقيق</w:t>
      </w:r>
      <w:bookmarkEnd w:id="7"/>
    </w:p>
    <w:p w14:paraId="32085190" w14:textId="77777777" w:rsidR="009D037D" w:rsidRDefault="00000000">
      <w:pPr>
        <w:spacing w:before="0" w:after="200"/>
      </w:pPr>
      <w:r>
        <w:rPr>
          <w:rtl/>
        </w:rPr>
        <w:t xml:space="preserve">با وجود پیشرفت‌های قابل توجه در روش‌های بازیابی اطلاعات، دستیابی به نمایش مناسبی از محتوای معنایی اسناد و پرسش‌ها همچنان یکی از مسائل اساسی این حوزه است. روش‌های مبتنی بر تطبیق واژگان، در مواجهه با تفاوت‌های واژگانی و بیان یک مفهوم با کلمات متفاوت، ممکن است نتوانند ارتباط معنایی میان پرسش و سند را به‌خوبی </w:t>
      </w:r>
      <w:r>
        <w:rPr>
          <w:rtl/>
        </w:rPr>
        <w:lastRenderedPageBreak/>
        <w:t xml:space="preserve">شناسایی کنند. از سوی دیگر، بسیاری از روش‌های </w:t>
      </w:r>
      <w:r>
        <w:t>dense retrieval</w:t>
      </w:r>
      <w:r>
        <w:rPr>
          <w:rtl/>
        </w:rPr>
        <w:t xml:space="preserve"> متن را در قالب بردارهای با ابعاد بالا نمایش می‌دهند که اگرچه قابلیت مناسبی برای اندازه‌گیری شباهت معنایی دارند، تفسیر ساختار فضایی این نمایش‌ها و بررسی نحوه شکل‌گیری ارتباط میان واحدهای متنی همواره ساده نیست.</w:t>
      </w:r>
    </w:p>
    <w:p w14:paraId="042DCA5F" w14:textId="77777777" w:rsidR="009D037D" w:rsidRDefault="009D037D">
      <w:pPr>
        <w:spacing w:before="0" w:after="200"/>
      </w:pPr>
    </w:p>
    <w:p w14:paraId="6BB955CE" w14:textId="77777777" w:rsidR="009D037D" w:rsidRDefault="00000000">
      <w:pPr>
        <w:spacing w:before="0"/>
      </w:pPr>
      <w:r>
        <w:rPr>
          <w:rtl/>
        </w:rPr>
        <w:t xml:space="preserve"> موضوع این پژوهش، بررسی، ارزیابی و تحلیل کاربرد رویکرد مبتنی بر </w:t>
      </w:r>
      <w:r>
        <w:t>Semantic Folding</w:t>
      </w:r>
      <w:r>
        <w:rPr>
          <w:rtl/>
        </w:rPr>
        <w:t xml:space="preserve"> برای بازیابی و پاسخ‌گویی به پرسش‌های چندزبانه در محیط‌های دامنه‌بسته است.</w:t>
      </w:r>
    </w:p>
    <w:p w14:paraId="401DC1FD" w14:textId="77777777" w:rsidR="009D037D" w:rsidRDefault="00000000">
      <w:pPr>
        <w:spacing w:before="0"/>
      </w:pPr>
      <w:r>
        <w:t xml:space="preserve"> </w:t>
      </w:r>
    </w:p>
    <w:p w14:paraId="50A7CE04" w14:textId="77777777" w:rsidR="009D037D" w:rsidRDefault="00000000">
      <w:pPr>
        <w:spacing w:before="0"/>
      </w:pPr>
      <w:r>
        <w:rPr>
          <w:rtl/>
        </w:rPr>
        <w:t xml:space="preserve">در این پژوهش، </w:t>
      </w:r>
      <w:r>
        <w:t>Semantic Folding</w:t>
      </w:r>
      <w:r>
        <w:rPr>
          <w:rtl/>
        </w:rPr>
        <w:t xml:space="preserve"> به‌عنوان یک رویکرد برای تبدیل اطلاعات متنی به یک نمایش فضایی مورد استفاده قرار می‌گیرد. ابتدا واحدهای متنی و عبارت‌ها از پیکره استخراج می‌شوند. سپس روابط </w:t>
      </w:r>
      <w:r>
        <w:t>context</w:t>
      </w:r>
      <w:r>
        <w:rPr>
          <w:rtl/>
        </w:rPr>
        <w:t xml:space="preserve"> میان این واحدها با استفاده از اطلاعات آماری پیکره مدل‌سازی شده و با کاهش ابعاد، به یک فضای معنایی دوبعدی نگاشت می‌شوند.</w:t>
      </w:r>
    </w:p>
    <w:p w14:paraId="509757C1" w14:textId="77777777" w:rsidR="009D037D" w:rsidRDefault="00000000">
      <w:pPr>
        <w:spacing w:before="0"/>
      </w:pPr>
      <w:r>
        <w:t xml:space="preserve"> </w:t>
      </w:r>
    </w:p>
    <w:p w14:paraId="590E5AF5" w14:textId="77777777" w:rsidR="009D037D" w:rsidRDefault="00000000">
      <w:pPr>
        <w:spacing w:before="0"/>
      </w:pPr>
      <w:r>
        <w:rPr>
          <w:rtl/>
        </w:rPr>
        <w:t xml:space="preserve">در ادامه، فضای معنایی بر روی یک شبکه ۶۴×۶۴ نگاشت شده و برای هر عبارت یک </w:t>
      </w:r>
      <w:r>
        <w:t>Phrase Fingerprint</w:t>
      </w:r>
      <w:r>
        <w:rPr>
          <w:rtl/>
        </w:rPr>
        <w:t xml:space="preserve"> ایجاد می‌شود. </w:t>
      </w:r>
      <w:r>
        <w:t>fingerprint</w:t>
      </w:r>
      <w:r>
        <w:rPr>
          <w:rtl/>
        </w:rPr>
        <w:t xml:space="preserve">های عبارات موجود در هر سند نیز با یکدیگر تجمیع شده و </w:t>
      </w:r>
      <w:r>
        <w:t>Document Fingerprint</w:t>
      </w:r>
      <w:r>
        <w:rPr>
          <w:rtl/>
        </w:rPr>
        <w:t xml:space="preserve"> را تشکیل می‌دهند. به همین ترتیب، پرسش کاربر نیز به یک نمایش </w:t>
      </w:r>
      <w:r>
        <w:t>fingerprint</w:t>
      </w:r>
      <w:r>
        <w:rPr>
          <w:rtl/>
        </w:rPr>
        <w:t xml:space="preserve"> تبدیل شده و میزان شباهت آن با </w:t>
      </w:r>
      <w:r>
        <w:t>fingerprint</w:t>
      </w:r>
      <w:r>
        <w:rPr>
          <w:rtl/>
        </w:rPr>
        <w:t xml:space="preserve"> اسناد محاسبه می‌شود.</w:t>
      </w:r>
    </w:p>
    <w:p w14:paraId="16C44CA9" w14:textId="77777777" w:rsidR="009D037D" w:rsidRDefault="00000000">
      <w:pPr>
        <w:spacing w:before="0"/>
      </w:pPr>
      <w:r>
        <w:t xml:space="preserve"> </w:t>
      </w:r>
    </w:p>
    <w:p w14:paraId="03BDB934" w14:textId="77777777" w:rsidR="009D037D" w:rsidRDefault="00000000">
      <w:pPr>
        <w:spacing w:before="0"/>
      </w:pPr>
      <w:r>
        <w:rPr>
          <w:rtl/>
        </w:rPr>
        <w:lastRenderedPageBreak/>
        <w:t>بنابراین، در این پژوهش، واحد اصلی مقایسه صرفاً تطبیق مستقیم کلمات نیست، بلکه موقعیت و الگوی فعال‌شده در فضای معنایی نیز در فرآیند بازیابی مورد استفاده قرار می‌گیرد.</w:t>
      </w:r>
    </w:p>
    <w:p w14:paraId="2076B026" w14:textId="77777777" w:rsidR="009D037D" w:rsidRDefault="00000000">
      <w:pPr>
        <w:spacing w:before="0" w:after="200"/>
      </w:pPr>
      <w:r>
        <w:t xml:space="preserve"> </w:t>
      </w:r>
    </w:p>
    <w:p w14:paraId="04505463" w14:textId="77777777" w:rsidR="009D037D" w:rsidRDefault="00000000">
      <w:pPr>
        <w:spacing w:before="0" w:after="200"/>
      </w:pPr>
      <w:r>
        <w:rPr>
          <w:rtl/>
        </w:rPr>
        <w:t>این مسئله در محیط‌های چندزبانه پیچیده‌تر می‌شود؛ زیرا زبان‌های مختلف دارای ویژگی‌های واژگانی و نحوی متفاوتی هستند و استخراج واحدهای معنایی مناسب و ایجاد نمایش مشترک میان آن‌ها نیازمند توجه به ویژگی‌های زبانی است.</w:t>
      </w:r>
    </w:p>
    <w:p w14:paraId="18C1FE62" w14:textId="77777777" w:rsidR="009D037D" w:rsidRDefault="00000000">
      <w:pPr>
        <w:spacing w:before="0" w:after="200"/>
      </w:pPr>
      <w:r>
        <w:t xml:space="preserve"> </w:t>
      </w:r>
    </w:p>
    <w:p w14:paraId="6548B3B7" w14:textId="77777777" w:rsidR="009D037D" w:rsidRDefault="00000000">
      <w:pPr>
        <w:spacing w:before="0" w:after="200"/>
      </w:pPr>
      <w:r>
        <w:rPr>
          <w:rtl/>
        </w:rPr>
        <w:t>از این رو، مسئله اصلی این پژوهش را می‌توان به صورت زیر بیان کرد:</w:t>
      </w:r>
    </w:p>
    <w:p w14:paraId="31236393" w14:textId="77777777" w:rsidR="009D037D" w:rsidRDefault="00000000">
      <w:pPr>
        <w:spacing w:before="0" w:after="200"/>
      </w:pPr>
      <w:r>
        <w:rPr>
          <w:rtl/>
        </w:rPr>
        <w:t xml:space="preserve">آیا می‌توان با استفاده از رویکرد </w:t>
      </w:r>
      <w:r>
        <w:t>Semantic Folding</w:t>
      </w:r>
      <w:r>
        <w:rPr>
          <w:rtl/>
        </w:rPr>
        <w:t>، یک نمایش فضایی از عبارات و اسناد چندزبانه ایجاد کرد که بتوان از آن برای بازیابی اسناد مرتبط با پرسش در محیط‌های دامنه‌بسته استفاده کرد و عملکرد آن را به‌صورت کمی با معیارهای استاندارد بازیابی ارزیابی نمود؟</w:t>
      </w:r>
    </w:p>
    <w:p w14:paraId="35AFCE0D" w14:textId="77777777" w:rsidR="009D037D" w:rsidRDefault="00000000">
      <w:pPr>
        <w:spacing w:before="0" w:after="200"/>
      </w:pPr>
      <w:r>
        <w:t xml:space="preserve"> </w:t>
      </w:r>
    </w:p>
    <w:p w14:paraId="3480A5C9" w14:textId="77777777" w:rsidR="009D037D" w:rsidRDefault="00000000">
      <w:pPr>
        <w:spacing w:before="0" w:after="200"/>
      </w:pPr>
      <w:r>
        <w:rPr>
          <w:rtl/>
        </w:rPr>
        <w:t>همچنین پرسش‌های فرعی پژوهش عبارت‌اند از:</w:t>
      </w:r>
    </w:p>
    <w:p w14:paraId="4664DA6C" w14:textId="77777777" w:rsidR="009D037D" w:rsidRDefault="00000000">
      <w:pPr>
        <w:spacing w:before="0" w:after="200"/>
      </w:pPr>
      <w:r>
        <w:rPr>
          <w:rtl/>
        </w:rPr>
        <w:t xml:space="preserve">آیا نمایش فضایی حاصل از </w:t>
      </w:r>
      <w:r>
        <w:t>Semantic Folding</w:t>
      </w:r>
      <w:r>
        <w:rPr>
          <w:rtl/>
        </w:rPr>
        <w:t xml:space="preserve"> می‌تواند روابط معنایی میان عبارات را برای استفاده در بازیابی حفظ کند؟</w:t>
      </w:r>
    </w:p>
    <w:p w14:paraId="261C493D" w14:textId="77777777" w:rsidR="009D037D" w:rsidRDefault="00000000">
      <w:pPr>
        <w:spacing w:before="0" w:after="200"/>
      </w:pPr>
      <w:r>
        <w:rPr>
          <w:rtl/>
        </w:rPr>
        <w:t xml:space="preserve">تأثیر ایجاد </w:t>
      </w:r>
      <w:r>
        <w:t>fingerprint</w:t>
      </w:r>
      <w:r>
        <w:rPr>
          <w:rtl/>
        </w:rPr>
        <w:t xml:space="preserve"> برای عبارات و تجمیع آن‌ها در سطح سند بر عملکرد بازیابی چیست؟</w:t>
      </w:r>
    </w:p>
    <w:p w14:paraId="26326122" w14:textId="77777777" w:rsidR="009D037D" w:rsidRDefault="00000000">
      <w:pPr>
        <w:spacing w:before="0" w:after="200"/>
      </w:pPr>
      <w:r>
        <w:t>spreading</w:t>
      </w:r>
      <w:r>
        <w:rPr>
          <w:rtl/>
        </w:rPr>
        <w:t xml:space="preserve"> در فضای معنایی چه تأثیری بر میزان شباهت پرسش و اسناد دارد؟</w:t>
      </w:r>
    </w:p>
    <w:p w14:paraId="75C52320" w14:textId="77777777" w:rsidR="009D037D" w:rsidRDefault="00000000">
      <w:pPr>
        <w:spacing w:before="0" w:after="200"/>
      </w:pPr>
      <w:r>
        <w:rPr>
          <w:rtl/>
        </w:rPr>
        <w:lastRenderedPageBreak/>
        <w:t xml:space="preserve">عملکرد </w:t>
      </w:r>
      <w:r>
        <w:t>Semantic Folding</w:t>
      </w:r>
      <w:r>
        <w:rPr>
          <w:rtl/>
        </w:rPr>
        <w:t xml:space="preserve"> در مقایسه با روش‌های متداول و روش‌های </w:t>
      </w:r>
      <w:r>
        <w:t>sparse</w:t>
      </w:r>
      <w:r>
        <w:rPr>
          <w:rtl/>
        </w:rPr>
        <w:t xml:space="preserve"> عصبی چگونه است؟</w:t>
      </w:r>
    </w:p>
    <w:p w14:paraId="26E1714C" w14:textId="77777777" w:rsidR="009D037D" w:rsidRDefault="00000000">
      <w:pPr>
        <w:spacing w:before="0" w:after="200"/>
        <w:rPr>
          <w:sz w:val="36"/>
          <w:szCs w:val="36"/>
        </w:rPr>
      </w:pPr>
      <w:r>
        <w:rPr>
          <w:rtl/>
        </w:rPr>
        <w:t xml:space="preserve">آیا ترکیب </w:t>
      </w:r>
      <w:r>
        <w:t>Semantic Folding</w:t>
      </w:r>
      <w:r>
        <w:rPr>
          <w:rtl/>
        </w:rPr>
        <w:t xml:space="preserve"> با </w:t>
      </w:r>
      <w:r>
        <w:t>SPLADE</w:t>
      </w:r>
      <w:r>
        <w:rPr>
          <w:rtl/>
        </w:rPr>
        <w:t xml:space="preserve"> می‌تواند کیفیت رتبه‌بندی اسناد را بهبود دهد؟</w:t>
      </w:r>
    </w:p>
    <w:p w14:paraId="31C42F07" w14:textId="77777777" w:rsidR="009D037D" w:rsidRDefault="009D037D">
      <w:pPr>
        <w:spacing w:before="0"/>
      </w:pPr>
    </w:p>
    <w:p w14:paraId="4E4CDEC8" w14:textId="77777777" w:rsidR="009D037D" w:rsidRDefault="00000000">
      <w:pPr>
        <w:pStyle w:val="Heading2"/>
        <w:rPr>
          <w:sz w:val="36"/>
          <w:szCs w:val="36"/>
        </w:rPr>
      </w:pPr>
      <w:bookmarkStart w:id="8" w:name="_3132zvz2us3t" w:colFirst="0" w:colLast="0"/>
      <w:bookmarkStart w:id="9" w:name="_Toc238630104"/>
      <w:bookmarkEnd w:id="8"/>
      <w:r>
        <w:rPr>
          <w:rFonts w:ascii="Times New Roman" w:eastAsia="Times New Roman" w:hAnsi="Times New Roman" w:cs="Times New Roman"/>
        </w:rPr>
        <w:t xml:space="preserve">1-4. </w:t>
      </w:r>
      <w:r>
        <w:rPr>
          <w:sz w:val="36"/>
          <w:szCs w:val="36"/>
          <w:rtl/>
        </w:rPr>
        <w:t>اهداف تحقيق</w:t>
      </w:r>
      <w:bookmarkEnd w:id="9"/>
    </w:p>
    <w:p w14:paraId="760B842E" w14:textId="77777777" w:rsidR="009D037D" w:rsidRDefault="00000000">
      <w:pPr>
        <w:spacing w:before="0"/>
      </w:pPr>
      <w:r>
        <w:rPr>
          <w:rtl/>
        </w:rPr>
        <w:t>هدف اصلی</w:t>
      </w:r>
    </w:p>
    <w:p w14:paraId="32DADDA3" w14:textId="77777777" w:rsidR="009D037D" w:rsidRDefault="00000000">
      <w:pPr>
        <w:spacing w:before="0"/>
      </w:pPr>
      <w:r>
        <w:t xml:space="preserve"> </w:t>
      </w:r>
    </w:p>
    <w:p w14:paraId="117572AF" w14:textId="77777777" w:rsidR="009D037D" w:rsidRDefault="00000000">
      <w:pPr>
        <w:spacing w:before="0"/>
      </w:pPr>
      <w:r>
        <w:rPr>
          <w:rtl/>
        </w:rPr>
        <w:t xml:space="preserve">هدف اصلی این پژوهش، بررسی و ارزیابی قابلیت رویکرد </w:t>
      </w:r>
      <w:r>
        <w:t>Semantic Folding</w:t>
      </w:r>
      <w:r>
        <w:rPr>
          <w:rtl/>
        </w:rPr>
        <w:t xml:space="preserve"> در ایجاد نمایش فضایی از متون چندزبانه و استفاده از این نمایش برای بازیابی اطلاعات و پاسخ‌گویی به پرسش‌ها در محیط‌های دامنه‌بسته است.</w:t>
      </w:r>
    </w:p>
    <w:p w14:paraId="61BD6D74" w14:textId="77777777" w:rsidR="009D037D" w:rsidRDefault="00000000">
      <w:pPr>
        <w:spacing w:before="0"/>
      </w:pPr>
      <w:r>
        <w:t xml:space="preserve"> </w:t>
      </w:r>
    </w:p>
    <w:p w14:paraId="3B1CD8BA" w14:textId="77777777" w:rsidR="009D037D" w:rsidRDefault="00000000">
      <w:pPr>
        <w:spacing w:before="0"/>
      </w:pPr>
      <w:r>
        <w:rPr>
          <w:rtl/>
        </w:rPr>
        <w:t>اهداف فرعی</w:t>
      </w:r>
    </w:p>
    <w:p w14:paraId="5CB32C63" w14:textId="77777777" w:rsidR="009D037D" w:rsidRDefault="00000000">
      <w:pPr>
        <w:spacing w:before="0"/>
      </w:pPr>
      <w:r>
        <w:t xml:space="preserve"> </w:t>
      </w:r>
    </w:p>
    <w:p w14:paraId="60BAC37B" w14:textId="77777777" w:rsidR="009D037D" w:rsidRDefault="00000000">
      <w:pPr>
        <w:spacing w:before="0"/>
      </w:pPr>
      <w:r>
        <w:rPr>
          <w:rtl/>
        </w:rPr>
        <w:t>اهداف فرعی پژوهش عبارت‌اند از:</w:t>
      </w:r>
    </w:p>
    <w:p w14:paraId="77EA26A3" w14:textId="77777777" w:rsidR="009D037D" w:rsidRDefault="00000000">
      <w:pPr>
        <w:spacing w:before="0"/>
      </w:pPr>
      <w:r>
        <w:t xml:space="preserve"> </w:t>
      </w:r>
    </w:p>
    <w:p w14:paraId="6CD93D10" w14:textId="77777777" w:rsidR="009D037D" w:rsidRDefault="00000000">
      <w:pPr>
        <w:spacing w:before="0"/>
      </w:pPr>
      <w:r>
        <w:rPr>
          <w:rtl/>
        </w:rPr>
        <w:t xml:space="preserve">طراحی و پیاده‌سازی یک </w:t>
      </w:r>
      <w:r>
        <w:t>pipeline</w:t>
      </w:r>
      <w:r>
        <w:rPr>
          <w:rtl/>
        </w:rPr>
        <w:t xml:space="preserve"> مبتنی بر </w:t>
      </w:r>
      <w:r>
        <w:t>Semantic Folding</w:t>
      </w:r>
      <w:r>
        <w:rPr>
          <w:rtl/>
        </w:rPr>
        <w:t xml:space="preserve"> برای پردازش متون چندزبانه.</w:t>
      </w:r>
    </w:p>
    <w:p w14:paraId="650886C5" w14:textId="77777777" w:rsidR="009D037D" w:rsidRDefault="00000000">
      <w:pPr>
        <w:spacing w:before="0"/>
      </w:pPr>
      <w:r>
        <w:rPr>
          <w:rtl/>
        </w:rPr>
        <w:lastRenderedPageBreak/>
        <w:t>بررسی روش‌های استخراج عبارت برای زبان‌های مختلف و ایجاد یک نمایش یکپارچه از عبارات.</w:t>
      </w:r>
    </w:p>
    <w:p w14:paraId="13272C6E" w14:textId="77777777" w:rsidR="009D037D" w:rsidRDefault="00000000">
      <w:pPr>
        <w:spacing w:before="0"/>
      </w:pPr>
      <w:r>
        <w:rPr>
          <w:rtl/>
        </w:rPr>
        <w:t xml:space="preserve">ایجاد ماتریس </w:t>
      </w:r>
      <w:r>
        <w:t>Term-Context</w:t>
      </w:r>
      <w:r>
        <w:rPr>
          <w:rtl/>
        </w:rPr>
        <w:t xml:space="preserve"> و استفاده از وزن‌دهی </w:t>
      </w:r>
      <w:r>
        <w:t>TF-IDF</w:t>
      </w:r>
      <w:r>
        <w:rPr>
          <w:rtl/>
        </w:rPr>
        <w:t xml:space="preserve"> در مدل‌سازی روابط متنی.</w:t>
      </w:r>
    </w:p>
    <w:p w14:paraId="60E02AE9" w14:textId="77777777" w:rsidR="009D037D" w:rsidRDefault="00000000">
      <w:pPr>
        <w:spacing w:before="0"/>
      </w:pPr>
      <w:r>
        <w:rPr>
          <w:rtl/>
        </w:rPr>
        <w:t>ایجاد فضای معنایی دوبعدی برای نمایش روابط میان عبارات.</w:t>
      </w:r>
    </w:p>
    <w:p w14:paraId="12DB1A45" w14:textId="77777777" w:rsidR="009D037D" w:rsidRDefault="00000000">
      <w:pPr>
        <w:spacing w:before="0"/>
      </w:pPr>
      <w:r>
        <w:rPr>
          <w:rtl/>
        </w:rPr>
        <w:t xml:space="preserve">تولید </w:t>
      </w:r>
      <w:r>
        <w:t>Phrase Fingerprint</w:t>
      </w:r>
      <w:r>
        <w:rPr>
          <w:rtl/>
        </w:rPr>
        <w:t xml:space="preserve"> برای عبارات و </w:t>
      </w:r>
      <w:r>
        <w:t>Document Fingerprint</w:t>
      </w:r>
      <w:r>
        <w:rPr>
          <w:rtl/>
        </w:rPr>
        <w:t xml:space="preserve"> برای اسناد.</w:t>
      </w:r>
    </w:p>
    <w:p w14:paraId="7A8B7293" w14:textId="77777777" w:rsidR="009D037D" w:rsidRDefault="00000000">
      <w:pPr>
        <w:spacing w:before="0"/>
      </w:pPr>
      <w:r>
        <w:rPr>
          <w:rtl/>
        </w:rPr>
        <w:t xml:space="preserve">تبدیل پرسش‌های ورودی به نمایش </w:t>
      </w:r>
      <w:r>
        <w:t>fingerprint</w:t>
      </w:r>
      <w:r>
        <w:rPr>
          <w:rtl/>
        </w:rPr>
        <w:t xml:space="preserve"> و استفاده از آن در فرآیند بازیابی.</w:t>
      </w:r>
    </w:p>
    <w:p w14:paraId="52B7635E" w14:textId="77777777" w:rsidR="009D037D" w:rsidRDefault="00000000">
      <w:pPr>
        <w:spacing w:before="0"/>
      </w:pPr>
      <w:r>
        <w:rPr>
          <w:rtl/>
        </w:rPr>
        <w:t xml:space="preserve">بررسی تأثیر </w:t>
      </w:r>
      <w:r>
        <w:t>spatial spreading</w:t>
      </w:r>
      <w:r>
        <w:rPr>
          <w:rtl/>
        </w:rPr>
        <w:t xml:space="preserve"> بر بازیابی اسناد مرتبط.</w:t>
      </w:r>
    </w:p>
    <w:p w14:paraId="606BF1A0" w14:textId="77777777" w:rsidR="009D037D" w:rsidRDefault="00000000">
      <w:pPr>
        <w:spacing w:before="0"/>
      </w:pPr>
      <w:r>
        <w:rPr>
          <w:rtl/>
        </w:rPr>
        <w:t xml:space="preserve">ارزیابی عملکرد روش پیشنهادی با معیارهایی مانند </w:t>
      </w:r>
      <w:r>
        <w:t>MRR، AP، Precision، Recall</w:t>
      </w:r>
      <w:r>
        <w:rPr>
          <w:rtl/>
        </w:rPr>
        <w:t xml:space="preserve"> و </w:t>
      </w:r>
      <w:r>
        <w:t>NDCG</w:t>
      </w:r>
      <w:r>
        <w:rPr>
          <w:rtl/>
        </w:rPr>
        <w:t>.</w:t>
      </w:r>
    </w:p>
    <w:p w14:paraId="28217738" w14:textId="77777777" w:rsidR="009D037D" w:rsidRDefault="00000000">
      <w:pPr>
        <w:spacing w:before="0"/>
      </w:pPr>
      <w:r>
        <w:rPr>
          <w:rtl/>
        </w:rPr>
        <w:t xml:space="preserve">بررسی امکان ترکیب </w:t>
      </w:r>
      <w:r>
        <w:t>Semantic Folding</w:t>
      </w:r>
      <w:r>
        <w:rPr>
          <w:rtl/>
        </w:rPr>
        <w:t xml:space="preserve"> با </w:t>
      </w:r>
      <w:r>
        <w:t>SPLADE</w:t>
      </w:r>
      <w:r>
        <w:rPr>
          <w:rtl/>
        </w:rPr>
        <w:t xml:space="preserve"> و مقایسه روش‌های </w:t>
      </w:r>
      <w:r>
        <w:t>Linear</w:t>
      </w:r>
      <w:r>
        <w:rPr>
          <w:rtl/>
        </w:rPr>
        <w:t xml:space="preserve"> و </w:t>
      </w:r>
      <w:r>
        <w:t>RRF</w:t>
      </w:r>
      <w:r>
        <w:rPr>
          <w:rtl/>
        </w:rPr>
        <w:t>.</w:t>
      </w:r>
    </w:p>
    <w:p w14:paraId="26E76EFF" w14:textId="77777777" w:rsidR="009D037D" w:rsidRDefault="00000000">
      <w:pPr>
        <w:spacing w:before="0"/>
      </w:pPr>
      <w:r>
        <w:rPr>
          <w:rtl/>
        </w:rPr>
        <w:t xml:space="preserve">ایجاد یک چارچوب </w:t>
      </w:r>
      <w:r>
        <w:t>benchmark</w:t>
      </w:r>
      <w:r>
        <w:rPr>
          <w:rtl/>
        </w:rPr>
        <w:t xml:space="preserve"> قابل تکرار برای ارزیابی روش پیشنهادی روی مجموعه‌داده‌های چندزبانه.</w:t>
      </w:r>
    </w:p>
    <w:p w14:paraId="1799E356" w14:textId="77777777" w:rsidR="009D037D" w:rsidRDefault="00000000">
      <w:pPr>
        <w:spacing w:before="0"/>
      </w:pPr>
      <w:r>
        <w:t xml:space="preserve"> </w:t>
      </w:r>
    </w:p>
    <w:p w14:paraId="05B324A6" w14:textId="77777777" w:rsidR="009D037D" w:rsidRDefault="00000000">
      <w:pPr>
        <w:pStyle w:val="Heading2"/>
        <w:rPr>
          <w:sz w:val="36"/>
          <w:szCs w:val="36"/>
        </w:rPr>
      </w:pPr>
      <w:bookmarkStart w:id="10" w:name="_66fpbv8qutxh" w:colFirst="0" w:colLast="0"/>
      <w:bookmarkStart w:id="11" w:name="_Toc238630105"/>
      <w:bookmarkEnd w:id="10"/>
      <w:r>
        <w:rPr>
          <w:rFonts w:ascii="Times New Roman" w:eastAsia="Times New Roman" w:hAnsi="Times New Roman" w:cs="Times New Roman"/>
        </w:rPr>
        <w:lastRenderedPageBreak/>
        <w:t xml:space="preserve">1-5. </w:t>
      </w:r>
      <w:r>
        <w:rPr>
          <w:sz w:val="36"/>
          <w:szCs w:val="36"/>
          <w:rtl/>
        </w:rPr>
        <w:t>روش انجام پژوهش</w:t>
      </w:r>
      <w:bookmarkEnd w:id="11"/>
    </w:p>
    <w:p w14:paraId="4491B5F1" w14:textId="77777777" w:rsidR="009D037D" w:rsidRDefault="00000000">
      <w:pPr>
        <w:spacing w:before="0"/>
      </w:pPr>
      <w:r>
        <w:rPr>
          <w:rtl/>
        </w:rPr>
        <w:t>این پژوهش از نوع پیاده‌سازی و ارزیابی است. در ابتدا یک پیکره متنی</w:t>
      </w:r>
      <w:r>
        <w:rPr>
          <w:vertAlign w:val="superscript"/>
        </w:rPr>
        <w:footnoteReference w:id="1"/>
      </w:r>
      <w:r>
        <w:rPr>
          <w:rtl/>
        </w:rPr>
        <w:t xml:space="preserve"> چندزبانه به‌عنوان ورودی سیستم در نظر گرفته می‌شود. سپس فرآیند نمایه‌سازی</w:t>
      </w:r>
      <w:r>
        <w:rPr>
          <w:vertAlign w:val="superscript"/>
        </w:rPr>
        <w:footnoteReference w:id="2"/>
      </w:r>
      <w:r>
        <w:rPr>
          <w:rtl/>
        </w:rPr>
        <w:t xml:space="preserve"> در پنج مرحله انجام می‌شود که در فصل سوم به تفصیل شرح داده می‌شود. </w:t>
      </w:r>
    </w:p>
    <w:p w14:paraId="24FDBCE3" w14:textId="77777777" w:rsidR="009D037D" w:rsidRDefault="00000000">
      <w:pPr>
        <w:spacing w:before="0"/>
      </w:pPr>
      <w:r>
        <w:rPr>
          <w:rtl/>
        </w:rPr>
        <w:t xml:space="preserve">در ادامه، نتایج </w:t>
      </w:r>
      <w:r>
        <w:t>Semantic Folding</w:t>
      </w:r>
      <w:r>
        <w:rPr>
          <w:rtl/>
        </w:rPr>
        <w:t xml:space="preserve"> به‌صورت مستقل ارزیابی شده و امکان ترکیب آن با </w:t>
      </w:r>
      <w:r>
        <w:t>SPLADE</w:t>
      </w:r>
      <w:r>
        <w:rPr>
          <w:rtl/>
        </w:rPr>
        <w:t xml:space="preserve"> نیز بررسی می‌شود. برای ارزیابی کمی، معیارهایی مانند </w:t>
      </w:r>
      <w:r>
        <w:t>MRR، AP، Precision@K، Recall@K</w:t>
      </w:r>
      <w:r>
        <w:rPr>
          <w:rtl/>
        </w:rPr>
        <w:t xml:space="preserve"> و </w:t>
      </w:r>
      <w:r>
        <w:t>NDCG@K</w:t>
      </w:r>
      <w:r>
        <w:rPr>
          <w:rtl/>
        </w:rPr>
        <w:t xml:space="preserve"> محاسبه خواهند شد. نتایج در سطح هر پرسش و به‌صورت تجمیعی تحلیل می‌شوند.</w:t>
      </w:r>
    </w:p>
    <w:p w14:paraId="35441E3E" w14:textId="77777777" w:rsidR="009D037D" w:rsidRDefault="00000000">
      <w:pPr>
        <w:spacing w:before="0"/>
      </w:pPr>
      <w:r>
        <w:t xml:space="preserve"> </w:t>
      </w:r>
    </w:p>
    <w:p w14:paraId="1148F8D5" w14:textId="77777777" w:rsidR="009D037D" w:rsidRDefault="00000000">
      <w:pPr>
        <w:pStyle w:val="Heading2"/>
        <w:rPr>
          <w:sz w:val="36"/>
          <w:szCs w:val="36"/>
        </w:rPr>
      </w:pPr>
      <w:bookmarkStart w:id="12" w:name="_dovw122my4v3" w:colFirst="0" w:colLast="0"/>
      <w:bookmarkStart w:id="13" w:name="_Toc238630106"/>
      <w:bookmarkEnd w:id="12"/>
      <w:r>
        <w:rPr>
          <w:rFonts w:ascii="Times New Roman" w:eastAsia="Times New Roman" w:hAnsi="Times New Roman" w:cs="Times New Roman"/>
        </w:rPr>
        <w:t xml:space="preserve">1-6. </w:t>
      </w:r>
      <w:r>
        <w:rPr>
          <w:sz w:val="36"/>
          <w:szCs w:val="36"/>
          <w:rtl/>
        </w:rPr>
        <w:t>ساختار پايان‌نامه</w:t>
      </w:r>
      <w:bookmarkEnd w:id="13"/>
    </w:p>
    <w:p w14:paraId="377EC1B8" w14:textId="77777777" w:rsidR="009D037D" w:rsidRDefault="00000000">
      <w:pPr>
        <w:spacing w:before="0"/>
      </w:pPr>
      <w:r>
        <w:rPr>
          <w:rtl/>
        </w:rPr>
        <w:t>این پایان‌نامه در پنج فصل تنظیم شده است.</w:t>
      </w:r>
    </w:p>
    <w:p w14:paraId="14DA8E7B" w14:textId="77777777" w:rsidR="009D037D" w:rsidRDefault="00000000">
      <w:pPr>
        <w:spacing w:before="0"/>
      </w:pPr>
      <w:r>
        <w:t xml:space="preserve"> </w:t>
      </w:r>
    </w:p>
    <w:p w14:paraId="1F98C7F9" w14:textId="77777777" w:rsidR="009D037D" w:rsidRDefault="00000000">
      <w:pPr>
        <w:spacing w:before="0"/>
      </w:pPr>
      <w:r>
        <w:rPr>
          <w:rtl/>
        </w:rPr>
        <w:t>فصل اول به ضرورت و اهمیت موضوع تحقیق، بیان و تعریف مسئله تحقیق، اهداف پژوهش و روش کلی انجام پژوهش اختصاص دارد. همچنین ساختار کلی پایان‌نامه در این فصل ارائه می‌شود.</w:t>
      </w:r>
    </w:p>
    <w:p w14:paraId="433C5347" w14:textId="77777777" w:rsidR="009D037D" w:rsidRDefault="00000000">
      <w:pPr>
        <w:spacing w:before="0"/>
      </w:pPr>
      <w:r>
        <w:t xml:space="preserve"> </w:t>
      </w:r>
    </w:p>
    <w:p w14:paraId="7C53B0FE" w14:textId="77777777" w:rsidR="009D037D" w:rsidRDefault="00000000">
      <w:pPr>
        <w:spacing w:before="0"/>
      </w:pPr>
      <w:r>
        <w:rPr>
          <w:rtl/>
        </w:rPr>
        <w:lastRenderedPageBreak/>
        <w:t xml:space="preserve">فصل دوم به بررسی مبانی نظری و پیشینه پژوهش اختصاص دارد. در این فصل، مفاهیم مرتبط با بازیابی اطلاعات، پاسخ‌گویی به پرسش، بازیابی چندزبانه، روش‌های مبتنی بر </w:t>
      </w:r>
      <w:r>
        <w:t>TF-IDF</w:t>
      </w:r>
      <w:r>
        <w:rPr>
          <w:rtl/>
        </w:rPr>
        <w:t xml:space="preserve">، نمایش‌های برداری و </w:t>
      </w:r>
      <w:r>
        <w:t>sparse، Semantic Folding، fingerprint</w:t>
      </w:r>
      <w:r>
        <w:rPr>
          <w:rtl/>
        </w:rPr>
        <w:t xml:space="preserve">های متنی، </w:t>
      </w:r>
      <w:r>
        <w:t>UMAP، SPLADE</w:t>
      </w:r>
      <w:r>
        <w:rPr>
          <w:rtl/>
        </w:rPr>
        <w:t xml:space="preserve"> و معیارهای ارزیابی مورد بررسی قرار می‌گیرند. همچنین پژوهش‌های مرتبط با موضوع تحقیق مرور و جایگاه پژوهش حاضر نسبت به آن‌ها مشخص می‌شود.</w:t>
      </w:r>
    </w:p>
    <w:p w14:paraId="31B9F730" w14:textId="77777777" w:rsidR="009D037D" w:rsidRDefault="00000000">
      <w:pPr>
        <w:spacing w:before="0"/>
      </w:pPr>
      <w:r>
        <w:t xml:space="preserve"> </w:t>
      </w:r>
    </w:p>
    <w:p w14:paraId="464CAA1A" w14:textId="77777777" w:rsidR="009D037D" w:rsidRDefault="00000000">
      <w:pPr>
        <w:spacing w:before="0"/>
      </w:pPr>
      <w:r>
        <w:rPr>
          <w:rtl/>
        </w:rPr>
        <w:t xml:space="preserve">فصل سوم به تشریح روش پیشنهادی و معماری سیستم اختصاص دارد. در این فصل مراحل استخراج عبارت، ایجاد ماتریس </w:t>
      </w:r>
      <w:r>
        <w:t>Term-Context</w:t>
      </w:r>
      <w:r>
        <w:rPr>
          <w:rtl/>
        </w:rPr>
        <w:t xml:space="preserve">، ساخت فضای معنایی، تولید </w:t>
      </w:r>
      <w:r>
        <w:t>Phrase Fingerprint</w:t>
      </w:r>
      <w:r>
        <w:rPr>
          <w:rtl/>
        </w:rPr>
        <w:t xml:space="preserve"> و </w:t>
      </w:r>
      <w:r>
        <w:t>Document Fingerprint</w:t>
      </w:r>
      <w:r>
        <w:rPr>
          <w:rtl/>
        </w:rPr>
        <w:t xml:space="preserve">، پردازش پرسش و فرآیند بازیابی و همچنین سازوکار ترکیب با </w:t>
      </w:r>
      <w:r>
        <w:t>SPLADE</w:t>
      </w:r>
      <w:r>
        <w:rPr>
          <w:rtl/>
        </w:rPr>
        <w:t xml:space="preserve"> تشریح می‌شوند.</w:t>
      </w:r>
    </w:p>
    <w:p w14:paraId="06269418" w14:textId="77777777" w:rsidR="009D037D" w:rsidRDefault="00000000">
      <w:pPr>
        <w:spacing w:before="0"/>
      </w:pPr>
      <w:r>
        <w:t xml:space="preserve"> </w:t>
      </w:r>
    </w:p>
    <w:p w14:paraId="110C1EBC" w14:textId="77777777" w:rsidR="009D037D" w:rsidRDefault="00000000">
      <w:pPr>
        <w:spacing w:before="0"/>
      </w:pPr>
      <w:r>
        <w:rPr>
          <w:rtl/>
        </w:rPr>
        <w:t xml:space="preserve">فصل چهارم به محیط پیاده‌سازی، مجموعه‌داده‌ها، تنظیمات آزمایش، روش </w:t>
      </w:r>
      <w:r>
        <w:t>benchmark</w:t>
      </w:r>
      <w:r>
        <w:rPr>
          <w:rtl/>
        </w:rPr>
        <w:t xml:space="preserve"> و معیارهای ارزیابی اختصاص دارد. سپس نتایج آزمایش‌ها ارائه و تحلیل می‌شوند و عملکرد روش </w:t>
      </w:r>
      <w:r>
        <w:t>Semantic Folding</w:t>
      </w:r>
      <w:r>
        <w:rPr>
          <w:rtl/>
        </w:rPr>
        <w:t xml:space="preserve"> به‌صورت مستقل و در ترکیب با روش‌های دیگر بررسی خواهد شد.</w:t>
      </w:r>
    </w:p>
    <w:p w14:paraId="1903C6C0" w14:textId="77777777" w:rsidR="009D037D" w:rsidRDefault="00000000">
      <w:pPr>
        <w:spacing w:before="0"/>
      </w:pPr>
      <w:r>
        <w:t xml:space="preserve"> </w:t>
      </w:r>
    </w:p>
    <w:p w14:paraId="40EC6CEC" w14:textId="77777777" w:rsidR="009D037D" w:rsidRDefault="00000000">
      <w:pPr>
        <w:spacing w:before="0"/>
      </w:pPr>
      <w:r>
        <w:rPr>
          <w:rtl/>
        </w:rPr>
        <w:t>فصل پنجم شامل جمع‌بندی و نتیجه‌گیری پژوهش است. در این فصل، مهم‌ترین یافته‌های تحقیق، دستاوردها و محدودیت‌های روش پیشنهادی بررسی شده و پیشنهادهایی برای ادامه پژوهش و توسعه روش ارائه می‌شود.</w:t>
      </w:r>
    </w:p>
    <w:p w14:paraId="491B63EA" w14:textId="77777777" w:rsidR="009D037D" w:rsidRDefault="009D037D"/>
    <w:p w14:paraId="3AD4DB1B" w14:textId="77777777" w:rsidR="009D037D" w:rsidRDefault="00000000">
      <w:r>
        <w:pict w14:anchorId="3318FA43">
          <v:rect id="_x0000_i2346" style="width:0;height:1.5pt" o:hralign="center" o:hrstd="t" o:hr="t" fillcolor="#a0a0a0" stroked="f"/>
        </w:pict>
      </w:r>
    </w:p>
    <w:p w14:paraId="12E65F25" w14:textId="77777777" w:rsidR="009D037D" w:rsidRDefault="00000000">
      <w:pPr>
        <w:spacing w:before="0"/>
      </w:pPr>
      <w:r>
        <w:rPr>
          <w:rFonts w:ascii="Times New Roman" w:eastAsia="Times New Roman" w:hAnsi="Times New Roman" w:cs="Times New Roman"/>
          <w:sz w:val="20"/>
          <w:szCs w:val="20"/>
        </w:rPr>
        <w:lastRenderedPageBreak/>
        <w:t>[1]</w:t>
      </w:r>
      <w:r>
        <w:t>. Semantic Space</w:t>
      </w:r>
    </w:p>
    <w:p w14:paraId="2ADCDB18" w14:textId="77777777" w:rsidR="009D037D" w:rsidRDefault="009D037D">
      <w:pPr>
        <w:spacing w:before="0"/>
      </w:pPr>
    </w:p>
    <w:p w14:paraId="75CDFA96" w14:textId="77777777" w:rsidR="009D037D" w:rsidRDefault="00000000">
      <w:pPr>
        <w:pStyle w:val="Heading1"/>
      </w:pPr>
      <w:bookmarkStart w:id="14" w:name="_uje98zke5g7l" w:colFirst="0" w:colLast="0"/>
      <w:bookmarkStart w:id="15" w:name="_Toc238630107"/>
      <w:bookmarkEnd w:id="14"/>
      <w:r>
        <w:rPr>
          <w:rtl/>
        </w:rPr>
        <w:t>فصل دوم: مبانی نظری و پیشینه پژوهش</w:t>
      </w:r>
      <w:bookmarkEnd w:id="15"/>
    </w:p>
    <w:p w14:paraId="7A1348A5" w14:textId="77777777" w:rsidR="009D037D" w:rsidRDefault="00000000">
      <w:pPr>
        <w:spacing w:before="0"/>
      </w:pPr>
      <w:r>
        <w:pict w14:anchorId="2DE94227">
          <v:rect id="_x0000_i2347" style="width:0;height:1.5pt" o:hralign="center" o:hrstd="t" o:hr="t" fillcolor="#a0a0a0" stroked="f"/>
        </w:pict>
      </w:r>
    </w:p>
    <w:p w14:paraId="50D6E165" w14:textId="77777777" w:rsidR="009D037D" w:rsidRDefault="00000000">
      <w:pPr>
        <w:pStyle w:val="Heading2"/>
      </w:pPr>
      <w:bookmarkStart w:id="16" w:name="_wsg11jc4owl4" w:colFirst="0" w:colLast="0"/>
      <w:bookmarkStart w:id="17" w:name="_Toc238630108"/>
      <w:bookmarkEnd w:id="16"/>
      <w:r>
        <w:rPr>
          <w:rtl/>
        </w:rPr>
        <w:t>2-1. مقدمه</w:t>
      </w:r>
      <w:bookmarkEnd w:id="17"/>
    </w:p>
    <w:p w14:paraId="5E91B87B" w14:textId="77777777" w:rsidR="009D037D" w:rsidRDefault="00000000">
      <w:r>
        <w:rPr>
          <w:rtl/>
        </w:rPr>
        <w:t xml:space="preserve">بازیابی اطلاعات یکی از حوزه‌های بنیادی پردازش زبان طبیعی است که هدف آن یافتن و رتبه‌بندی اطلاعات مرتبط با نیاز اطلاعاتی کاربر از میان مجموعه‌ای از اسناد است. در سامانه‌های نوین، مسئله بازیابی اطلاعات دیگر صرفاً به تطبیق واژه‌های موجود در پرس‌وجو و اسناد محدود نمی‌شود، بلکه تلاش می‌شود ارتباط معنایی میان پرس‌وجو و محتوای اسناد نیز در فرایند بازیابی مورد توجه قرار گیرد. این موضوع به‌ویژه در کاربردهایی مانند پاسخ‌گویی به سوالات، که کیفیت پاسخ نهایی به انتخاب شواهد و اسناد مرتبط وابسته است، اهمیت بیشتری پیدا می‌کند. کتاب </w:t>
      </w:r>
      <w:r>
        <w:rPr>
          <w:i/>
          <w:iCs/>
        </w:rPr>
        <w:t>Introduction to Information Retrieval</w:t>
      </w:r>
      <w:r>
        <w:rPr>
          <w:rtl/>
        </w:rPr>
        <w:t xml:space="preserve"> نیز بازیابی اطلاعات را به‌عنوان فرایند یافتن اطلاعات مرتبط با نیاز اطلاعاتی از میان مجموعه‌ای از منابع متنی بررسی می‌کند. (</w:t>
      </w:r>
      <w:hyperlink r:id="rId8">
        <w:r>
          <w:rPr>
            <w:color w:val="1155CC"/>
            <w:u w:val="single"/>
          </w:rPr>
          <w:t>Stanford NLP</w:t>
        </w:r>
      </w:hyperlink>
      <w:r>
        <w:t>)</w:t>
      </w:r>
    </w:p>
    <w:p w14:paraId="175F29E4" w14:textId="77777777" w:rsidR="009D037D" w:rsidRDefault="00000000">
      <w:r>
        <w:rPr>
          <w:rtl/>
        </w:rPr>
        <w:t xml:space="preserve">از سوی دیگر، گسترش محتوای چندزبانه در وب و افزایش نیاز کاربران به دسترسی به اطلاعات در زبان‌های مختلف، مسئله بازیابی چندزبانه و پاسخ‌گویی به پرسش‌های چندزبانه را به یکی از موضوعات مهم پژوهشی تبدیل کرده است. در این شرایط، روش بازیابی باید بتواند با تفاوت‌های واژگانی، ساختاری و زبانی میان زبان‌ها مواجه شود و در عین حال اطلاعات مرتبط را با دقت مناسبی بازیابی کند. مجموعه‌داده‌هایی مانند </w:t>
      </w:r>
      <w:r>
        <w:rPr>
          <w:b/>
          <w:bCs/>
        </w:rPr>
        <w:t>Mr. TyDi</w:t>
      </w:r>
      <w:r>
        <w:rPr>
          <w:rtl/>
        </w:rPr>
        <w:t xml:space="preserve"> به‌طور مشخص برای ارزیابی روش‌های بازیابی در زبان‌های مختلف ایجاد شده‌اند. </w:t>
      </w:r>
      <w:r>
        <w:lastRenderedPageBreak/>
        <w:t>Mr. TyDi</w:t>
      </w:r>
      <w:r>
        <w:rPr>
          <w:rtl/>
        </w:rPr>
        <w:t xml:space="preserve"> یک بنچمارک چندزبانه برای بازیابی تک‌زبانه است که ۱۱ زبان با تنوع زبانی و گونه‌شناختی متفاوت را پوشش می‌دهد و برای ارزیابی روش‌های بازیابی متراکم و ترکیبی مورد استفاده قرار گرفته است. (</w:t>
      </w:r>
      <w:hyperlink r:id="rId9">
        <w:r>
          <w:rPr>
            <w:color w:val="1155CC"/>
            <w:u w:val="single"/>
          </w:rPr>
          <w:t>ACL Anthology</w:t>
        </w:r>
      </w:hyperlink>
      <w:r>
        <w:t>)</w:t>
      </w:r>
    </w:p>
    <w:p w14:paraId="38D6D630" w14:textId="77777777" w:rsidR="009D037D" w:rsidRDefault="00000000">
      <w:r>
        <w:rPr>
          <w:rtl/>
        </w:rPr>
        <w:t xml:space="preserve">در روش‌های کلاسیک بازیابی، نمایش‌هایی مانند </w:t>
      </w:r>
      <w:r>
        <w:rPr>
          <w:b/>
          <w:bCs/>
        </w:rPr>
        <w:t>TF-IDF</w:t>
      </w:r>
      <w:r>
        <w:rPr>
          <w:rtl/>
        </w:rPr>
        <w:t xml:space="preserve"> نقش مهمی در تعیین اهمیت واژه‌ها و ایجاد بردارهای متنی داشته‌اند. در این روش، وزن یک واژه در یک سند بر اساس میزان حضور آن در سند و میزان نادر بودن آن در کل مجموعه اسناد تعیین می‌شود؛ بنابراین واژه‌هایی که در تعداد کمی از اسناد ظاهر می‌شوند، معمولاً قدرت تمایزبخشی بیشتری دارند. (</w:t>
      </w:r>
      <w:hyperlink r:id="rId10">
        <w:r>
          <w:rPr>
            <w:color w:val="1155CC"/>
            <w:u w:val="single"/>
          </w:rPr>
          <w:t>Stanford NLP</w:t>
        </w:r>
      </w:hyperlink>
      <w:r>
        <w:rPr>
          <w:rtl/>
        </w:rPr>
        <w:t>) با وجود سادگی و کارایی، چنین روش‌هایی عمدتاً بر اطلاعات واژگانی تکیه دارند و در مواجهه با مسئله عدم تطابق واژگانی میان پرس‌وجو و سند با محدودیت‌هایی روبه‌رو هستند.</w:t>
      </w:r>
    </w:p>
    <w:p w14:paraId="24E3B86B" w14:textId="77777777" w:rsidR="009D037D" w:rsidRDefault="00000000">
      <w:r>
        <w:rPr>
          <w:rtl/>
        </w:rPr>
        <w:t xml:space="preserve">در ادامه، روش‌های مبتنی بر نمایش‌های برداری و یادگیری بازنمایی تلاش کرده‌اند ارتباط معنایی میان واحدهای متنی را بهتر مدل کنند. یکی از مسیرهای مهم در این حوزه، استفاده از نمایش‌های </w:t>
      </w:r>
      <w:r>
        <w:rPr>
          <w:b/>
          <w:bCs/>
        </w:rPr>
        <w:t>sparse</w:t>
      </w:r>
      <w:r>
        <w:rPr>
          <w:rtl/>
        </w:rPr>
        <w:t xml:space="preserve"> است. این نمایش‌ها برخلاف بردارهای </w:t>
      </w:r>
      <w:r>
        <w:t>dense</w:t>
      </w:r>
      <w:r>
        <w:rPr>
          <w:rtl/>
        </w:rPr>
        <w:t xml:space="preserve">، تعداد زیادی از مؤلفه‌های آن‌ها مقدار غیرصفر دارند، تنها بخش محدودی از مؤلفه‌های فضای نمایش را فعال می‌کنند. این ویژگی امکان استفاده از مزایایی مانند تطبیق صریح واژگان، تفسیرپذیری و استفاده از ساختارهای کارآمد نمایه‌سازی را فراهم می‌کند. روش </w:t>
      </w:r>
      <w:r>
        <w:rPr>
          <w:b/>
          <w:bCs/>
        </w:rPr>
        <w:t>SPLADE</w:t>
      </w:r>
      <w:r>
        <w:rPr>
          <w:rtl/>
        </w:rPr>
        <w:t xml:space="preserve"> نمونه‌ای از رویکردهای نوین در این زمینه است که با استفاده از مدل زبانی و سازوکار گسترش واژگانی، نمایش‌های </w:t>
      </w:r>
      <w:r>
        <w:t>sparse</w:t>
      </w:r>
      <w:r>
        <w:rPr>
          <w:rtl/>
        </w:rPr>
        <w:t xml:space="preserve"> برای پرس‌وجو و اسناد ایجاد می‌کند. (</w:t>
      </w:r>
      <w:hyperlink r:id="rId11">
        <w:r>
          <w:rPr>
            <w:color w:val="1155CC"/>
            <w:u w:val="single"/>
          </w:rPr>
          <w:t>NAVER LABS Europe</w:t>
        </w:r>
      </w:hyperlink>
      <w:r>
        <w:t>)</w:t>
      </w:r>
    </w:p>
    <w:p w14:paraId="4F26B790" w14:textId="77777777" w:rsidR="009D037D" w:rsidRDefault="00000000">
      <w:r>
        <w:rPr>
          <w:rtl/>
        </w:rPr>
        <w:t xml:space="preserve">در پژوهش حاضر، در کنار این رویکردها، مفهوم </w:t>
      </w:r>
      <w:r>
        <w:rPr>
          <w:b/>
          <w:bCs/>
        </w:rPr>
        <w:t>Semantic Folding</w:t>
      </w:r>
      <w:r>
        <w:rPr>
          <w:rtl/>
        </w:rPr>
        <w:t xml:space="preserve"> به‌عنوان مبنایی برای ایجاد یک فضای معنایی توپولوژیک و تولید </w:t>
      </w:r>
      <w:r>
        <w:t>fingerprint</w:t>
      </w:r>
      <w:r>
        <w:rPr>
          <w:rtl/>
        </w:rPr>
        <w:t xml:space="preserve">های متنی مورد بررسی و استفاده قرار گرفته است. در </w:t>
      </w:r>
      <w:r>
        <w:t>Semantic Folding</w:t>
      </w:r>
      <w:r>
        <w:rPr>
          <w:rtl/>
        </w:rPr>
        <w:t xml:space="preserve">، واحدهای زبانی بر اساس روابط معنایی در یک فضای دوبعدی قرار گرفته و سپس موقعیت آن‌ها در این فضا به یک نمایش برداری موسوم </w:t>
      </w:r>
      <w:r>
        <w:rPr>
          <w:rtl/>
        </w:rPr>
        <w:lastRenderedPageBreak/>
        <w:t xml:space="preserve">به </w:t>
      </w:r>
      <w:r>
        <w:t>fingerprint</w:t>
      </w:r>
      <w:r>
        <w:rPr>
          <w:rtl/>
        </w:rPr>
        <w:t xml:space="preserve"> تبدیل می‌شود. ایده اصلی </w:t>
      </w:r>
      <w:r>
        <w:t>Semantic Folding</w:t>
      </w:r>
      <w:r>
        <w:rPr>
          <w:rtl/>
        </w:rPr>
        <w:t>، تبدیل نمایش نمادین متن به یک بازنمایی صریح و مبتنی بر موقعیت در فضای معنایی (</w:t>
      </w:r>
      <w:r>
        <w:t>Semantic Space</w:t>
      </w:r>
      <w:r>
        <w:rPr>
          <w:rtl/>
        </w:rPr>
        <w:t>) است. (</w:t>
      </w:r>
      <w:hyperlink r:id="rId12">
        <w:r>
          <w:rPr>
            <w:color w:val="1155CC"/>
            <w:u w:val="single"/>
          </w:rPr>
          <w:t>arXiv</w:t>
        </w:r>
      </w:hyperlink>
      <w:r>
        <w:t>)</w:t>
      </w:r>
    </w:p>
    <w:p w14:paraId="1B5CEF39" w14:textId="77777777" w:rsidR="009D037D" w:rsidRDefault="00000000">
      <w:r>
        <w:rPr>
          <w:rtl/>
        </w:rPr>
        <w:t xml:space="preserve">برای ایجاد چنین فضای معنایی، مسئله کاهش بُعد نیز اهمیت پیدا می‌کند. روش‌هایی مانند </w:t>
      </w:r>
      <w:r>
        <w:rPr>
          <w:b/>
          <w:bCs/>
        </w:rPr>
        <w:t>UMAP</w:t>
      </w:r>
      <w:r>
        <w:rPr>
          <w:rtl/>
        </w:rPr>
        <w:t xml:space="preserve"> برای نگاشت نمایش‌های با بُعد بالا به یک فضای دوبعدی استفاده می‌شود. </w:t>
      </w:r>
      <w:r>
        <w:t>UMAP</w:t>
      </w:r>
      <w:r>
        <w:rPr>
          <w:rtl/>
        </w:rPr>
        <w:t xml:space="preserve"> یک روش یادگیری منیفلد برای کاهش بُعد است که با هدف حفظ ساختارهای مهم داده در فضای کم‌بعد طراحی شده و از نظر کیفیت نمایش و هزینه محاسباتی با روش‌هایی مانند </w:t>
      </w:r>
      <w:r>
        <w:t>t-SNE</w:t>
      </w:r>
      <w:r>
        <w:rPr>
          <w:rtl/>
        </w:rPr>
        <w:t xml:space="preserve"> و </w:t>
      </w:r>
      <w:r>
        <w:t>PCA</w:t>
      </w:r>
      <w:r>
        <w:rPr>
          <w:rtl/>
        </w:rPr>
        <w:t xml:space="preserve"> قابل مقایسه است. (</w:t>
      </w:r>
      <w:hyperlink r:id="rId13">
        <w:r>
          <w:rPr>
            <w:color w:val="1155CC"/>
            <w:u w:val="single"/>
          </w:rPr>
          <w:t>arXiv</w:t>
        </w:r>
      </w:hyperlink>
      <w:r>
        <w:t>)</w:t>
      </w:r>
    </w:p>
    <w:p w14:paraId="5752245D" w14:textId="77777777" w:rsidR="009D037D" w:rsidRDefault="00000000">
      <w:r>
        <w:rPr>
          <w:rtl/>
        </w:rPr>
        <w:t xml:space="preserve">بر این اساس، فصل حاضر ابتدا مفاهیم پایه مرتبط با </w:t>
      </w:r>
      <w:r>
        <w:rPr>
          <w:b/>
          <w:bCs/>
          <w:rtl/>
        </w:rPr>
        <w:t>بازیابی اطلاعات و پاسخ‌گویی به پرسش</w:t>
      </w:r>
      <w:r>
        <w:rPr>
          <w:rtl/>
        </w:rPr>
        <w:t xml:space="preserve"> را بررسی می‌کند و سپس به معرفی روش‌های کلاسیک نمایش و وزن‌دهی متون، از جمله </w:t>
      </w:r>
      <w:r>
        <w:t>TF-IDF</w:t>
      </w:r>
      <w:r>
        <w:rPr>
          <w:rtl/>
        </w:rPr>
        <w:t xml:space="preserve">، می‌پردازد. در ادامه، مفاهیم مربوط به </w:t>
      </w:r>
      <w:r>
        <w:rPr>
          <w:b/>
          <w:bCs/>
          <w:rtl/>
        </w:rPr>
        <w:t xml:space="preserve">نمایش‌های برداری، نمایش‌های </w:t>
      </w:r>
      <w:r>
        <w:rPr>
          <w:b/>
          <w:bCs/>
        </w:rPr>
        <w:t>sparse</w:t>
      </w:r>
      <w:r>
        <w:rPr>
          <w:b/>
          <w:bCs/>
          <w:rtl/>
        </w:rPr>
        <w:t xml:space="preserve"> و </w:t>
      </w:r>
      <w:r>
        <w:rPr>
          <w:b/>
          <w:bCs/>
        </w:rPr>
        <w:t>dense</w:t>
      </w:r>
      <w:r>
        <w:rPr>
          <w:rtl/>
        </w:rPr>
        <w:t xml:space="preserve"> و تفاوت میان آن‌ها بررسی خواهد شد. سپس مفهوم </w:t>
      </w:r>
      <w:r>
        <w:rPr>
          <w:b/>
          <w:bCs/>
        </w:rPr>
        <w:t>Semantic Folding</w:t>
      </w:r>
      <w:r>
        <w:rPr>
          <w:b/>
          <w:bCs/>
          <w:rtl/>
        </w:rPr>
        <w:t xml:space="preserve">، فضای معنایی و </w:t>
      </w:r>
      <w:r>
        <w:rPr>
          <w:b/>
          <w:bCs/>
        </w:rPr>
        <w:t>fingerprint</w:t>
      </w:r>
      <w:r>
        <w:rPr>
          <w:b/>
          <w:bCs/>
          <w:rtl/>
        </w:rPr>
        <w:t xml:space="preserve"> متنی</w:t>
      </w:r>
      <w:r>
        <w:rPr>
          <w:rtl/>
        </w:rPr>
        <w:t xml:space="preserve"> تشریح می‌شود و نقش روش‌های کاهش بُعد، به‌ویژه </w:t>
      </w:r>
      <w:r>
        <w:t>UMAP</w:t>
      </w:r>
      <w:r>
        <w:rPr>
          <w:rtl/>
        </w:rPr>
        <w:t xml:space="preserve">، در ایجاد فضای معنایی مورد بررسی قرار می‌گیرد. در بخش‌های بعد، روش </w:t>
      </w:r>
      <w:r>
        <w:rPr>
          <w:b/>
          <w:bCs/>
        </w:rPr>
        <w:t>SPLADE</w:t>
      </w:r>
      <w:r>
        <w:rPr>
          <w:rtl/>
        </w:rPr>
        <w:t xml:space="preserve"> و نقش آن در بازیابی </w:t>
      </w:r>
      <w:r>
        <w:t>sparse</w:t>
      </w:r>
      <w:r>
        <w:rPr>
          <w:rtl/>
        </w:rPr>
        <w:t xml:space="preserve"> و ترکیب آن با سایر روش‌های بازیابی بررسی خواهد شد.</w:t>
      </w:r>
    </w:p>
    <w:p w14:paraId="0549E8A4" w14:textId="77777777" w:rsidR="009D037D" w:rsidRDefault="00000000">
      <w:r>
        <w:rPr>
          <w:rtl/>
        </w:rPr>
        <w:t xml:space="preserve">در نهایت، مجموعه‌داده‌ها و معیارهای مورد استفاده برای ارزیابی سامانه‌های بازیابی و پاسخ‌گویی به سوالات، با تأکید بر </w:t>
      </w:r>
      <w:r>
        <w:rPr>
          <w:b/>
          <w:bCs/>
          <w:rtl/>
        </w:rPr>
        <w:t>بازیابی چندزبانه</w:t>
      </w:r>
      <w:r>
        <w:rPr>
          <w:rtl/>
        </w:rPr>
        <w:t xml:space="preserve">، معرفی می‌شوند. همچنین پژوهش‌های مرتبط با این حوزه، از جمله مطالعات انجام‌شده بر روی </w:t>
      </w:r>
      <w:r>
        <w:t>Mr. TyDi</w:t>
      </w:r>
      <w:r>
        <w:rPr>
          <w:rtl/>
        </w:rPr>
        <w:t xml:space="preserve"> و روش‌های ترکیبی </w:t>
      </w:r>
      <w:r>
        <w:t>sparse–dense</w:t>
      </w:r>
      <w:r>
        <w:rPr>
          <w:rtl/>
        </w:rPr>
        <w:t xml:space="preserve">، بررسی شده و جایگاه پژوهش حاضر در میان مطالعات پیشین مشخص خواهد شد. برای نمونه، نتایج پژوهش معرفی‌کننده </w:t>
      </w:r>
      <w:r>
        <w:t>Mr. TyDi</w:t>
      </w:r>
      <w:r>
        <w:rPr>
          <w:rtl/>
        </w:rPr>
        <w:t xml:space="preserve"> نشان داده است که اگرچه بازنمایی‌های </w:t>
      </w:r>
      <w:r>
        <w:t>dense</w:t>
      </w:r>
      <w:r>
        <w:rPr>
          <w:rtl/>
        </w:rPr>
        <w:t xml:space="preserve"> به‌تنهایی می‌توانند در برخی شرایط ضعیف‌تر از </w:t>
      </w:r>
      <w:r>
        <w:lastRenderedPageBreak/>
        <w:t>BM</w:t>
      </w:r>
      <w:r>
        <w:rPr>
          <w:rtl/>
        </w:rPr>
        <w:t xml:space="preserve">25 عمل کنند، ترکیب سیگنال‌های </w:t>
      </w:r>
      <w:r>
        <w:t>sparse</w:t>
      </w:r>
      <w:r>
        <w:rPr>
          <w:rtl/>
        </w:rPr>
        <w:t xml:space="preserve"> و </w:t>
      </w:r>
      <w:r>
        <w:t>dense</w:t>
      </w:r>
      <w:r>
        <w:rPr>
          <w:rtl/>
        </w:rPr>
        <w:t xml:space="preserve"> می‌تواند اطلاعات مکملی برای بهبود بازیابی فراهم کند. (</w:t>
      </w:r>
      <w:hyperlink r:id="rId14">
        <w:r>
          <w:rPr>
            <w:color w:val="1155CC"/>
            <w:u w:val="single"/>
          </w:rPr>
          <w:t>ACL Anthology</w:t>
        </w:r>
      </w:hyperlink>
      <w:r>
        <w:t>)</w:t>
      </w:r>
    </w:p>
    <w:p w14:paraId="7F6EA1C8" w14:textId="77777777" w:rsidR="009D037D" w:rsidRDefault="00000000">
      <w:pPr>
        <w:spacing w:before="0"/>
        <w:rPr>
          <w:b/>
          <w:bCs/>
        </w:rPr>
      </w:pPr>
      <w:r>
        <w:pict w14:anchorId="4F5AF779">
          <v:rect id="_x0000_i2348" style="width:0;height:1.5pt" o:hralign="center" o:hrstd="t" o:hr="t" fillcolor="#a0a0a0" stroked="f"/>
        </w:pict>
      </w:r>
    </w:p>
    <w:p w14:paraId="52417D6D" w14:textId="77777777" w:rsidR="009D037D" w:rsidRDefault="00000000">
      <w:pPr>
        <w:pStyle w:val="Heading2"/>
      </w:pPr>
      <w:bookmarkStart w:id="18" w:name="_f04usoqkdyws" w:colFirst="0" w:colLast="0"/>
      <w:bookmarkStart w:id="19" w:name="_Toc238630109"/>
      <w:bookmarkEnd w:id="18"/>
      <w:r>
        <w:rPr>
          <w:rtl/>
        </w:rPr>
        <w:t>2-2. بازیابی اطلاعات (</w:t>
      </w:r>
      <w:r>
        <w:t>Information Retrieval</w:t>
      </w:r>
      <w:r>
        <w:rPr>
          <w:rtl/>
        </w:rPr>
        <w:t>)</w:t>
      </w:r>
      <w:bookmarkEnd w:id="19"/>
    </w:p>
    <w:p w14:paraId="35759D88" w14:textId="77777777" w:rsidR="009D037D" w:rsidRDefault="00000000">
      <w:pPr>
        <w:pStyle w:val="Heading3"/>
      </w:pPr>
      <w:bookmarkStart w:id="20" w:name="_2tni90bpnl8b" w:colFirst="0" w:colLast="0"/>
      <w:bookmarkStart w:id="21" w:name="_Toc238630110"/>
      <w:bookmarkEnd w:id="20"/>
      <w:r>
        <w:rPr>
          <w:rtl/>
        </w:rPr>
        <w:t>2-2-1. تعریف بازیابی اطلاعات</w:t>
      </w:r>
      <w:bookmarkEnd w:id="21"/>
    </w:p>
    <w:p w14:paraId="7C294990" w14:textId="77777777" w:rsidR="009D037D" w:rsidRDefault="00000000">
      <w:pPr>
        <w:jc w:val="left"/>
      </w:pPr>
      <w:r>
        <w:rPr>
          <w:rtl/>
        </w:rPr>
        <w:t>بازیابی اطلاعات (</w:t>
      </w:r>
      <w:r>
        <w:t>Information Retrieval</w:t>
      </w:r>
      <w:r>
        <w:rPr>
          <w:rtl/>
        </w:rPr>
        <w:t xml:space="preserve"> یا </w:t>
      </w:r>
      <w:r>
        <w:t>IR</w:t>
      </w:r>
      <w:r>
        <w:rPr>
          <w:rtl/>
        </w:rPr>
        <w:t xml:space="preserve">) یکی از حوزه‌های اصلی علوم کامپیوتر و پردازش زبان طبیعی است که هدف آن </w:t>
      </w:r>
      <w:r>
        <w:rPr>
          <w:b/>
          <w:bCs/>
          <w:rtl/>
        </w:rPr>
        <w:t>یافتن و بازیابی اطلاعات مرتبط با نیاز اطلاعاتی کاربر از میان مجموعه‌ای از منابع اطلاعاتی</w:t>
      </w:r>
      <w:r>
        <w:rPr>
          <w:rtl/>
        </w:rPr>
        <w:t xml:space="preserve"> است. در حالت متداول، منابع مورد نظر اسناد متنی هستند و نیاز اطلاعاتی کاربر به وسیله یک پرس‌وجو (</w:t>
      </w:r>
      <w:r>
        <w:t>Query</w:t>
      </w:r>
      <w:r>
        <w:rPr>
          <w:rtl/>
        </w:rPr>
        <w:t>) بیان می‌شود. سیستم بازیابی اطلاعات پس از پردازش پرس‌وجو و اسناد، میزان ارتباط هر سند با پرس‌وجو را تخمین زده و اسناد را بر اساس میزان ارتباط آن‌ها مرتب می‌کند. (</w:t>
      </w:r>
      <w:hyperlink r:id="rId15">
        <w:r>
          <w:rPr>
            <w:color w:val="1155CC"/>
            <w:u w:val="single"/>
          </w:rPr>
          <w:t>IEEE Technology Navigator</w:t>
        </w:r>
      </w:hyperlink>
      <w:r>
        <w:t>)</w:t>
      </w:r>
    </w:p>
    <w:p w14:paraId="56F80D60" w14:textId="77777777" w:rsidR="009D037D" w:rsidRDefault="00000000">
      <w:pPr>
        <w:jc w:val="left"/>
      </w:pPr>
      <w:r>
        <w:rPr>
          <w:rtl/>
        </w:rPr>
        <w:t xml:space="preserve">تفاوت اساسی بازیابی اطلاعات با بازیابی داده‌های ساخت‌یافته در این است که در سیستم‌های پایگاه داده معمولاً هدف، یافتن رکوردهایی است که دقیقاً شرایط مشخص‌شده را برآورده می‌کنند؛ در حالی که در بازیابی اطلاعات، </w:t>
      </w:r>
      <w:r>
        <w:rPr>
          <w:b/>
          <w:bCs/>
          <w:rtl/>
        </w:rPr>
        <w:t>میزان ارتباط (</w:t>
      </w:r>
      <w:r>
        <w:rPr>
          <w:b/>
          <w:bCs/>
        </w:rPr>
        <w:t>Relevance)</w:t>
      </w:r>
      <w:r>
        <w:rPr>
          <w:rtl/>
        </w:rPr>
        <w:t xml:space="preserve"> یک مفهوم تدریجی است. بنابراین ممکن است چندین سند با درجات مختلفی از ارتباط با یک پرس‌وجو وجود داشته باشند و سیستم باید آن‌ها را بر اساس میزان ارتباط رتبه‌بندی کند. (</w:t>
      </w:r>
      <w:hyperlink r:id="rId16">
        <w:r>
          <w:rPr>
            <w:color w:val="1155CC"/>
            <w:u w:val="single"/>
          </w:rPr>
          <w:t>ScienceDirect</w:t>
        </w:r>
      </w:hyperlink>
      <w:r>
        <w:t>)</w:t>
      </w:r>
    </w:p>
    <w:p w14:paraId="052603A8" w14:textId="77777777" w:rsidR="009D037D" w:rsidRDefault="00000000">
      <w:pPr>
        <w:jc w:val="left"/>
      </w:pPr>
      <w:r>
        <w:rPr>
          <w:rtl/>
        </w:rPr>
        <w:t>به صورت کلی، می‌توان فرایند بازیابی اطلاعات را به صورت زیر در نظر گرفت:</w:t>
      </w:r>
    </w:p>
    <w:p w14:paraId="1E66E71A" w14:textId="77777777" w:rsidR="009D037D" w:rsidRDefault="00000000">
      <w:pPr>
        <w:jc w:val="center"/>
      </w:pPr>
      <w:r>
        <w:rPr>
          <w:noProof/>
        </w:rPr>
        <w:drawing>
          <wp:inline distT="114300" distB="114300" distL="114300" distR="114300" wp14:anchorId="3815EEC7" wp14:editId="3C760BF4">
            <wp:extent cx="3276600" cy="33337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276600" cy="333375"/>
                    </a:xfrm>
                    <a:prstGeom prst="rect">
                      <a:avLst/>
                    </a:prstGeom>
                    <a:ln/>
                  </pic:spPr>
                </pic:pic>
              </a:graphicData>
            </a:graphic>
          </wp:inline>
        </w:drawing>
      </w:r>
    </w:p>
    <w:p w14:paraId="6CBC8438" w14:textId="77777777" w:rsidR="009D037D" w:rsidRDefault="00000000">
      <w:pPr>
        <w:jc w:val="left"/>
      </w:pPr>
      <w:r>
        <w:lastRenderedPageBreak/>
        <w:t>[</w:t>
      </w:r>
      <w:r>
        <w:br/>
        <w:t>q \rightarrow IR(d,q) \rightarrow Score(d,q) \rightarrow Ranking</w:t>
      </w:r>
      <w:r>
        <w:br/>
        <w:t>]</w:t>
      </w:r>
    </w:p>
    <w:p w14:paraId="172945E4" w14:textId="77777777" w:rsidR="009D037D" w:rsidRDefault="00000000">
      <w:pPr>
        <w:jc w:val="left"/>
      </w:pPr>
      <w:r>
        <w:rPr>
          <w:rtl/>
        </w:rPr>
        <w:t>که در آن (</w:t>
      </w:r>
      <w:r>
        <w:t>q</w:t>
      </w:r>
      <w:r>
        <w:rPr>
          <w:rtl/>
        </w:rPr>
        <w:t>) پرس‌وجوی کاربر، (</w:t>
      </w:r>
      <w:r>
        <w:t>d</w:t>
      </w:r>
      <w:r>
        <w:rPr>
          <w:rtl/>
        </w:rPr>
        <w:t>) یک سند از مجموعه اسناد و (</w:t>
      </w:r>
      <w:r>
        <w:t>Score(d,q</w:t>
      </w:r>
      <w:r>
        <w:rPr>
          <w:rtl/>
        </w:rPr>
        <w:t>)) امتیاز ارتباط سند با پرس‌وجو است.</w:t>
      </w:r>
    </w:p>
    <w:p w14:paraId="256B04E3" w14:textId="77777777" w:rsidR="009D037D" w:rsidRDefault="00000000">
      <w:pPr>
        <w:jc w:val="left"/>
      </w:pPr>
      <w:r>
        <w:rPr>
          <w:rtl/>
        </w:rPr>
        <w:t xml:space="preserve">در یک سیستم </w:t>
      </w:r>
      <w:r>
        <w:t>IR</w:t>
      </w:r>
      <w:r>
        <w:rPr>
          <w:rtl/>
        </w:rPr>
        <w:t xml:space="preserve">، دو مرحله اساسی وجود دارد: </w:t>
      </w:r>
      <w:r>
        <w:rPr>
          <w:b/>
          <w:bCs/>
          <w:rtl/>
        </w:rPr>
        <w:t>نمایه‌سازی (</w:t>
      </w:r>
      <w:r>
        <w:rPr>
          <w:b/>
          <w:bCs/>
        </w:rPr>
        <w:t>Indexing)</w:t>
      </w:r>
      <w:r>
        <w:rPr>
          <w:rtl/>
        </w:rPr>
        <w:t xml:space="preserve"> و </w:t>
      </w:r>
      <w:r>
        <w:rPr>
          <w:b/>
          <w:bCs/>
          <w:rtl/>
        </w:rPr>
        <w:t>جست‌وجو یا امتیازدهی (</w:t>
      </w:r>
      <w:r>
        <w:rPr>
          <w:b/>
          <w:bCs/>
        </w:rPr>
        <w:t>Search/Scoring)</w:t>
      </w:r>
      <w:r>
        <w:t>.</w:t>
      </w:r>
    </w:p>
    <w:p w14:paraId="15A72FC4" w14:textId="77777777" w:rsidR="009D037D" w:rsidRDefault="00000000">
      <w:pPr>
        <w:jc w:val="left"/>
      </w:pPr>
      <w:r>
        <w:rPr>
          <w:rtl/>
        </w:rPr>
        <w:t>در مرحله نمایه‌سازی، اسناد به یک نمایش داخلی مناسب تبدیل می‌شوند و در مرحله جست‌وجو، پرس‌وجو نیز به شکلی سازگار نمایش داده شده و میزان ارتباط آن با اسناد محاسبه می‌شود. (</w:t>
      </w:r>
      <w:hyperlink r:id="rId18">
        <w:r>
          <w:rPr>
            <w:color w:val="1155CC"/>
            <w:u w:val="single"/>
          </w:rPr>
          <w:t>ScienceDirect</w:t>
        </w:r>
      </w:hyperlink>
      <w:r>
        <w:t>)</w:t>
      </w:r>
    </w:p>
    <w:p w14:paraId="49E027A0" w14:textId="77777777" w:rsidR="009D037D" w:rsidRDefault="00000000">
      <w:pPr>
        <w:ind w:left="720" w:hanging="360"/>
        <w:jc w:val="left"/>
      </w:pPr>
      <w:r>
        <w:pict w14:anchorId="17B56A4F">
          <v:rect id="_x0000_i2349" style="width:0;height:1.5pt" o:hralign="center" o:hrstd="t" o:hr="t" fillcolor="#a0a0a0" stroked="f"/>
        </w:pict>
      </w:r>
    </w:p>
    <w:p w14:paraId="375D1285" w14:textId="77777777" w:rsidR="009D037D" w:rsidRDefault="00000000">
      <w:pPr>
        <w:pStyle w:val="Heading3"/>
        <w:keepNext w:val="0"/>
        <w:keepLines w:val="0"/>
      </w:pPr>
      <w:bookmarkStart w:id="22" w:name="_7y7h1cp60by4" w:colFirst="0" w:colLast="0"/>
      <w:bookmarkStart w:id="23" w:name="_Toc238630111"/>
      <w:bookmarkEnd w:id="22"/>
      <w:r>
        <w:rPr>
          <w:rtl/>
        </w:rPr>
        <w:t>2-2-2. سند، پرس‌وجو و مجموعه اسناد</w:t>
      </w:r>
      <w:bookmarkEnd w:id="23"/>
    </w:p>
    <w:p w14:paraId="089C59A7" w14:textId="77777777" w:rsidR="009D037D" w:rsidRDefault="00000000">
      <w:pPr>
        <w:jc w:val="left"/>
      </w:pPr>
      <w:r>
        <w:rPr>
          <w:rtl/>
        </w:rPr>
        <w:t xml:space="preserve">سه مفهوم اساسی در مسئله بازیابی اطلاعات عبارت‌اند از </w:t>
      </w:r>
      <w:r>
        <w:rPr>
          <w:b/>
          <w:bCs/>
          <w:rtl/>
        </w:rPr>
        <w:t>سند، پرس‌وجو و مجموعه اسناد</w:t>
      </w:r>
      <w:r>
        <w:t>.</w:t>
      </w:r>
    </w:p>
    <w:p w14:paraId="71280D45" w14:textId="77777777" w:rsidR="009D037D" w:rsidRDefault="00000000">
      <w:r>
        <w:rPr>
          <w:b/>
          <w:bCs/>
          <w:rtl/>
        </w:rPr>
        <w:t>سند (</w:t>
      </w:r>
      <w:r>
        <w:rPr>
          <w:b/>
          <w:bCs/>
        </w:rPr>
        <w:t>Document)</w:t>
      </w:r>
      <w:r>
        <w:rPr>
          <w:rtl/>
        </w:rPr>
        <w:t xml:space="preserve"> واحدی از اطلاعات است که سیستم می‌تواند آن را ذخیره، نمایه‌سازی و بازیابی کند. در بازیابی متنی، یک سند می‌تواند یک مقاله، صفحه وب، بخش از یک کتاب، یک پاراگراف یا حتی یک قطعه کوتاه از متن باشد.</w:t>
      </w:r>
    </w:p>
    <w:p w14:paraId="2891F359" w14:textId="77777777" w:rsidR="009D037D" w:rsidRDefault="00000000">
      <w:r>
        <w:rPr>
          <w:b/>
          <w:bCs/>
          <w:rtl/>
        </w:rPr>
        <w:t>پرس‌وجو (</w:t>
      </w:r>
      <w:r>
        <w:rPr>
          <w:b/>
          <w:bCs/>
        </w:rPr>
        <w:t>Query</w:t>
      </w:r>
      <w:r>
        <w:rPr>
          <w:b/>
          <w:bCs/>
          <w:rtl/>
        </w:rPr>
        <w:t xml:space="preserve">) </w:t>
      </w:r>
      <w:r>
        <w:rPr>
          <w:rtl/>
        </w:rPr>
        <w:t>بیان‌کننده نیاز اطلاعاتی کاربر است. پرس‌وجو می‌تواند از چند کلمه تا یک جمله یا حتی یک سؤال کامل تشکیل شود. برای مثال:</w:t>
      </w:r>
    </w:p>
    <w:p w14:paraId="02316ABD" w14:textId="77777777" w:rsidR="009D037D" w:rsidRDefault="00000000">
      <w:pPr>
        <w:ind w:left="600" w:right="600"/>
        <w:jc w:val="left"/>
        <w:rPr>
          <w:i/>
          <w:iCs/>
        </w:rPr>
      </w:pPr>
      <w:r>
        <w:rPr>
          <w:i/>
          <w:iCs/>
        </w:rPr>
        <w:t>What are the effects of artificial intelligence on education?</w:t>
      </w:r>
    </w:p>
    <w:p w14:paraId="3CD87A20" w14:textId="77777777" w:rsidR="009D037D" w:rsidRDefault="00000000">
      <w:pPr>
        <w:jc w:val="left"/>
      </w:pPr>
      <w:r>
        <w:rPr>
          <w:rtl/>
        </w:rPr>
        <w:lastRenderedPageBreak/>
        <w:t>در این مثال، پرس‌وجو بیانگر نیاز کاربر به اطلاعاتی درباره تأثیر هوش مصنوعی بر آموزش است.</w:t>
      </w:r>
    </w:p>
    <w:p w14:paraId="57D1F092" w14:textId="77777777" w:rsidR="009D037D" w:rsidRDefault="00000000">
      <w:r>
        <w:rPr>
          <w:b/>
          <w:bCs/>
          <w:rtl/>
        </w:rPr>
        <w:t>مجموعه اسناد (</w:t>
      </w:r>
      <w:r>
        <w:rPr>
          <w:b/>
          <w:bCs/>
        </w:rPr>
        <w:t>Corpus)</w:t>
      </w:r>
      <w:r>
        <w:rPr>
          <w:rtl/>
        </w:rPr>
        <w:t xml:space="preserve"> مجموعه‌ای از اسناد است که سیستم بازیابی اطلاعات در میان آن‌ها به دنبال اسناد مرتبط با پرس‌وجو می‌گردد. بنابراین اگر مجموعه اسناد را با</w:t>
      </w:r>
      <w:r>
        <w:rPr>
          <w:noProof/>
        </w:rPr>
        <w:drawing>
          <wp:anchor distT="114300" distB="114300" distL="114300" distR="114300" simplePos="0" relativeHeight="251658240" behindDoc="1" locked="0" layoutInCell="1" hidden="0" allowOverlap="1" wp14:anchorId="25BC03EF" wp14:editId="38EFBA3F">
            <wp:simplePos x="0" y="0"/>
            <wp:positionH relativeFrom="column">
              <wp:posOffset>1647825</wp:posOffset>
            </wp:positionH>
            <wp:positionV relativeFrom="paragraph">
              <wp:posOffset>1019175</wp:posOffset>
            </wp:positionV>
            <wp:extent cx="1876425" cy="447675"/>
            <wp:effectExtent l="0" t="0" r="0" b="0"/>
            <wp:wrapNone/>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1876425" cy="447675"/>
                    </a:xfrm>
                    <a:prstGeom prst="rect">
                      <a:avLst/>
                    </a:prstGeom>
                    <a:ln/>
                  </pic:spPr>
                </pic:pic>
              </a:graphicData>
            </a:graphic>
          </wp:anchor>
        </w:drawing>
      </w:r>
    </w:p>
    <w:p w14:paraId="2C0704CE" w14:textId="77777777" w:rsidR="009D037D" w:rsidRDefault="00000000">
      <w:pPr>
        <w:jc w:val="left"/>
      </w:pPr>
      <w:r>
        <w:t>[</w:t>
      </w:r>
      <w:r>
        <w:br/>
        <w:t>D={d_1,d_2,\ldots,d_N}</w:t>
      </w:r>
      <w:r>
        <w:br/>
        <w:t>]</w:t>
      </w:r>
    </w:p>
    <w:p w14:paraId="24501EAA" w14:textId="77777777" w:rsidR="009D037D" w:rsidRDefault="00000000">
      <w:pPr>
        <w:jc w:val="left"/>
      </w:pPr>
      <w:r>
        <w:rPr>
          <w:rtl/>
        </w:rPr>
        <w:t>نشان دهیم، هدف سیستم برای یک پرس‌وجوی (</w:t>
      </w:r>
      <w:r>
        <w:t>q</w:t>
      </w:r>
      <w:r>
        <w:rPr>
          <w:rtl/>
        </w:rPr>
        <w:t>)، تعیین میزان ارتباط هر (</w:t>
      </w:r>
      <w:r>
        <w:t>d_i</w:t>
      </w:r>
      <w:r>
        <w:rPr>
          <w:rtl/>
        </w:rPr>
        <w:t>) با (</w:t>
      </w:r>
      <w:r>
        <w:t>q</w:t>
      </w:r>
      <w:r>
        <w:rPr>
          <w:rtl/>
        </w:rPr>
        <w:t>) و تولید یک فهرست رتبه‌بندی‌شده از اسناد است. این صورت‌بندی در مدل‌های جدید بازیابی متراکم نیز به همین شکل استفاده می‌شود. (</w:t>
      </w:r>
      <w:hyperlink r:id="rId20">
        <w:r>
          <w:rPr>
            <w:color w:val="1155CC"/>
            <w:u w:val="single"/>
          </w:rPr>
          <w:t>DOI</w:t>
        </w:r>
      </w:hyperlink>
      <w:r>
        <w:t>)</w:t>
      </w:r>
    </w:p>
    <w:p w14:paraId="30B532B4" w14:textId="77777777" w:rsidR="009D037D" w:rsidRDefault="00000000">
      <w:pPr>
        <w:jc w:val="left"/>
      </w:pPr>
      <w:r>
        <w:rPr>
          <w:rtl/>
        </w:rPr>
        <w:t xml:space="preserve">در پژوهش حاضر نیز همین ساختار وجود دارد؛ به این صورت که </w:t>
      </w:r>
      <w:r>
        <w:rPr>
          <w:b/>
          <w:bCs/>
          <w:rtl/>
        </w:rPr>
        <w:t xml:space="preserve">پرس‌وجوها از مجموعه پرسش‌های بنچمارک دریافت شده و با مجموعه‌ای از اسناد یا </w:t>
      </w:r>
      <w:r>
        <w:rPr>
          <w:b/>
          <w:bCs/>
        </w:rPr>
        <w:t>passage</w:t>
      </w:r>
      <w:r>
        <w:rPr>
          <w:b/>
          <w:bCs/>
          <w:rtl/>
        </w:rPr>
        <w:t>ها مقایسه می‌شوند</w:t>
      </w:r>
      <w:r>
        <w:rPr>
          <w:rtl/>
        </w:rPr>
        <w:t xml:space="preserve"> و هدف، قرار گرفتن اسناد مرتبط در رتبه‌های بالاتر است.</w:t>
      </w:r>
    </w:p>
    <w:p w14:paraId="32670027" w14:textId="77777777" w:rsidR="009D037D" w:rsidRDefault="00000000">
      <w:pPr>
        <w:ind w:left="720" w:hanging="360"/>
        <w:jc w:val="left"/>
      </w:pPr>
      <w:r>
        <w:pict w14:anchorId="5FC8D53B">
          <v:rect id="_x0000_i2350" style="width:0;height:1.5pt" o:hralign="center" o:hrstd="t" o:hr="t" fillcolor="#a0a0a0" stroked="f"/>
        </w:pict>
      </w:r>
    </w:p>
    <w:p w14:paraId="347DAD10" w14:textId="77777777" w:rsidR="009D037D" w:rsidRDefault="00000000">
      <w:pPr>
        <w:pStyle w:val="Heading3"/>
      </w:pPr>
      <w:bookmarkStart w:id="24" w:name="_b0h504e7aokt" w:colFirst="0" w:colLast="0"/>
      <w:bookmarkStart w:id="25" w:name="_Toc238630112"/>
      <w:bookmarkEnd w:id="24"/>
      <w:r>
        <w:rPr>
          <w:rtl/>
        </w:rPr>
        <w:t>2-2-3. رتبه‌بندی اسناد</w:t>
      </w:r>
      <w:bookmarkEnd w:id="25"/>
    </w:p>
    <w:p w14:paraId="546510EF" w14:textId="77777777" w:rsidR="009D037D" w:rsidRDefault="00000000">
      <w:pPr>
        <w:jc w:val="left"/>
      </w:pPr>
      <w:r>
        <w:rPr>
          <w:rtl/>
        </w:rPr>
        <w:t xml:space="preserve">پس از دریافت پرس‌وجو، سیستم </w:t>
      </w:r>
      <w:r>
        <w:t>IR</w:t>
      </w:r>
      <w:r>
        <w:rPr>
          <w:rtl/>
        </w:rPr>
        <w:t xml:space="preserve"> باید مشخص کند که هر سند تا چه اندازه با پرس‌وجو مرتبط است. برای این منظور، به هر زوج پرس‌وجو–سند یک </w:t>
      </w:r>
      <w:r>
        <w:rPr>
          <w:b/>
          <w:bCs/>
          <w:rtl/>
        </w:rPr>
        <w:t>امتیاز ارتباط (</w:t>
      </w:r>
      <w:r>
        <w:rPr>
          <w:b/>
          <w:bCs/>
        </w:rPr>
        <w:t>Relevance Score)</w:t>
      </w:r>
      <w:r>
        <w:rPr>
          <w:rtl/>
        </w:rPr>
        <w:t xml:space="preserve"> اختصاص داده می‌شود و سپس اسناد بر اساس این امتیاز مرتب می‌شوند. (</w:t>
      </w:r>
      <w:hyperlink r:id="rId21">
        <w:r>
          <w:rPr>
            <w:color w:val="1155CC"/>
            <w:u w:val="single"/>
          </w:rPr>
          <w:t>ScienceDirect</w:t>
        </w:r>
      </w:hyperlink>
      <w:r>
        <w:t>)</w:t>
      </w:r>
    </w:p>
    <w:p w14:paraId="44477DA9" w14:textId="77777777" w:rsidR="009D037D" w:rsidRDefault="00000000">
      <w:pPr>
        <w:jc w:val="left"/>
      </w:pPr>
      <w:r>
        <w:rPr>
          <w:rtl/>
        </w:rPr>
        <w:t xml:space="preserve">در روش‌های سنتی، این امتیاز می‌تواند بر اساس عواملی مانند تعداد وقوع واژه‌های پرس‌وجو در سند، اهمیت واژه‌ها و میزان شباهت بردارهای سند و پرس‌وجو محاسبه </w:t>
      </w:r>
      <w:r>
        <w:rPr>
          <w:rtl/>
        </w:rPr>
        <w:lastRenderedPageBreak/>
        <w:t>شود. برای مثال، در مدل فضای برداری، سند و پرس‌وجو به صورت بردارهایی از وزن واژه‌ها نمایش داده شده و نزدیکی آن‌ها برای رتبه‌بندی استفاده می‌شود. (</w:t>
      </w:r>
      <w:hyperlink r:id="rId22">
        <w:r>
          <w:rPr>
            <w:color w:val="1155CC"/>
            <w:u w:val="single"/>
          </w:rPr>
          <w:t>PubMed Central (PMC)</w:t>
        </w:r>
      </w:hyperlink>
      <w:r>
        <w:t>)</w:t>
      </w:r>
    </w:p>
    <w:p w14:paraId="05AC9843" w14:textId="77777777" w:rsidR="009D037D" w:rsidRDefault="00000000">
      <w:pPr>
        <w:jc w:val="left"/>
      </w:pPr>
      <w:r>
        <w:rPr>
          <w:rtl/>
        </w:rPr>
        <w:t xml:space="preserve">اهمیت رتبه‌بندی از آنجا ناشی می‌شود که معمولاً تعداد اسناد موجود در یک مجموعه بسیار بیشتر از آن است که کاربر بتواند همه آن‌ها را بررسی کند. بنابراین سیستم باید </w:t>
      </w:r>
      <w:r>
        <w:rPr>
          <w:b/>
          <w:bCs/>
          <w:rtl/>
        </w:rPr>
        <w:t>مرتبط‌ترین اسناد را در ابتدای فهرست نتایج قرار دهد</w:t>
      </w:r>
      <w:r>
        <w:t>. (</w:t>
      </w:r>
      <w:hyperlink r:id="rId23">
        <w:r>
          <w:rPr>
            <w:color w:val="1155CC"/>
            <w:u w:val="single"/>
          </w:rPr>
          <w:t>Stanford NLP</w:t>
        </w:r>
      </w:hyperlink>
      <w:r>
        <w:t>)</w:t>
      </w:r>
    </w:p>
    <w:p w14:paraId="4959E9FA" w14:textId="77777777" w:rsidR="009D037D" w:rsidRDefault="00000000">
      <w:pPr>
        <w:ind w:left="720" w:hanging="360"/>
        <w:jc w:val="left"/>
      </w:pPr>
      <w:r>
        <w:pict w14:anchorId="36A92A2D">
          <v:rect id="_x0000_i2351" style="width:0;height:1.5pt" o:hralign="center" o:hrstd="t" o:hr="t" fillcolor="#a0a0a0" stroked="f"/>
        </w:pict>
      </w:r>
    </w:p>
    <w:p w14:paraId="1971F909" w14:textId="77777777" w:rsidR="009D037D" w:rsidRDefault="00000000">
      <w:pPr>
        <w:pStyle w:val="Heading3"/>
      </w:pPr>
      <w:bookmarkStart w:id="26" w:name="_ulsduwo55uuf" w:colFirst="0" w:colLast="0"/>
      <w:bookmarkStart w:id="27" w:name="_Toc238630113"/>
      <w:bookmarkEnd w:id="26"/>
      <w:r>
        <w:rPr>
          <w:rtl/>
        </w:rPr>
        <w:t>2-2-4. تطبیق واژگانی (</w:t>
      </w:r>
      <w:r>
        <w:t>Lexical Matching</w:t>
      </w:r>
      <w:r>
        <w:rPr>
          <w:rtl/>
        </w:rPr>
        <w:t>)</w:t>
      </w:r>
      <w:bookmarkEnd w:id="27"/>
    </w:p>
    <w:p w14:paraId="446B803F" w14:textId="77777777" w:rsidR="009D037D" w:rsidRDefault="00000000">
      <w:pPr>
        <w:jc w:val="left"/>
      </w:pPr>
      <w:r>
        <w:rPr>
          <w:rtl/>
        </w:rPr>
        <w:t xml:space="preserve">در روش‌های مبتنی بر </w:t>
      </w:r>
      <w:r>
        <w:rPr>
          <w:b/>
          <w:bCs/>
          <w:rtl/>
        </w:rPr>
        <w:t>تطبیق واژگانی</w:t>
      </w:r>
      <w:r>
        <w:rPr>
          <w:rtl/>
        </w:rPr>
        <w:t>، ارتباط میان پرس‌وجو و سند عمدتاً بر اساس تطابق واژه‌ها یا واحدهای متنی مشترک تعیین می‌شود. به عبارت دیگر، سیستم بررسی می‌کند که واژه‌ها یا عبارات موجود در پرس‌وجو تا چه اندازه در سند نیز حضور دارند.</w:t>
      </w:r>
    </w:p>
    <w:p w14:paraId="6B23D0A5" w14:textId="77777777" w:rsidR="009D037D" w:rsidRDefault="00000000">
      <w:pPr>
        <w:jc w:val="left"/>
      </w:pPr>
      <w:r>
        <w:rPr>
          <w:rtl/>
        </w:rPr>
        <w:t>برای مثال، فرض کنید پرس‌وجو به صورت زیر باشد:</w:t>
      </w:r>
    </w:p>
    <w:p w14:paraId="58082906" w14:textId="77777777" w:rsidR="009D037D" w:rsidRDefault="00000000">
      <w:pPr>
        <w:ind w:left="600" w:right="600"/>
        <w:jc w:val="left"/>
        <w:rPr>
          <w:b/>
          <w:bCs/>
        </w:rPr>
      </w:pPr>
      <w:r>
        <w:rPr>
          <w:b/>
          <w:bCs/>
        </w:rPr>
        <w:t>artificial intelligence in education</w:t>
      </w:r>
    </w:p>
    <w:p w14:paraId="4C1AB85A" w14:textId="77777777" w:rsidR="009D037D" w:rsidRDefault="00000000">
      <w:pPr>
        <w:jc w:val="left"/>
      </w:pPr>
      <w:r>
        <w:rPr>
          <w:rtl/>
        </w:rPr>
        <w:t>و دو سند زیر در مجموعه وجود داشته باشند:</w:t>
      </w:r>
    </w:p>
    <w:p w14:paraId="381F211F" w14:textId="77777777" w:rsidR="009D037D" w:rsidRDefault="00000000">
      <w:pPr>
        <w:jc w:val="left"/>
        <w:rPr>
          <w:b/>
          <w:bCs/>
        </w:rPr>
      </w:pPr>
      <w:r>
        <w:rPr>
          <w:b/>
          <w:bCs/>
          <w:rtl/>
        </w:rPr>
        <w:t>سند 1:</w:t>
      </w:r>
    </w:p>
    <w:p w14:paraId="1D468698" w14:textId="77777777" w:rsidR="009D037D" w:rsidRDefault="00000000">
      <w:pPr>
        <w:ind w:left="600" w:right="600"/>
        <w:jc w:val="left"/>
        <w:rPr>
          <w:i/>
          <w:iCs/>
        </w:rPr>
      </w:pPr>
      <w:r>
        <w:rPr>
          <w:i/>
          <w:iCs/>
        </w:rPr>
        <w:t>Artificial intelligence is increasingly used in education.</w:t>
      </w:r>
    </w:p>
    <w:p w14:paraId="35A63103" w14:textId="77777777" w:rsidR="009D037D" w:rsidRDefault="00000000">
      <w:pPr>
        <w:jc w:val="left"/>
        <w:rPr>
          <w:b/>
          <w:bCs/>
        </w:rPr>
      </w:pPr>
      <w:r>
        <w:rPr>
          <w:b/>
          <w:bCs/>
          <w:rtl/>
        </w:rPr>
        <w:t>سند 2:</w:t>
      </w:r>
    </w:p>
    <w:p w14:paraId="43B317FB" w14:textId="77777777" w:rsidR="009D037D" w:rsidRDefault="00000000">
      <w:pPr>
        <w:ind w:left="600" w:right="600"/>
        <w:jc w:val="left"/>
        <w:rPr>
          <w:i/>
          <w:iCs/>
        </w:rPr>
      </w:pPr>
      <w:r>
        <w:rPr>
          <w:i/>
          <w:iCs/>
        </w:rPr>
        <w:t>Machine learning systems are transforming modern classrooms.</w:t>
      </w:r>
    </w:p>
    <w:p w14:paraId="48ABD47F" w14:textId="77777777" w:rsidR="009D037D" w:rsidRDefault="00000000">
      <w:pPr>
        <w:jc w:val="left"/>
      </w:pPr>
      <w:r>
        <w:rPr>
          <w:rtl/>
        </w:rPr>
        <w:lastRenderedPageBreak/>
        <w:t xml:space="preserve">در این مثال، روش واژگانی سند اول را به دلیل وجود مستقیم واژه‌های </w:t>
      </w:r>
      <w:r>
        <w:rPr>
          <w:b/>
          <w:bCs/>
        </w:rPr>
        <w:t>artificial، intelligence</w:t>
      </w:r>
      <w:r>
        <w:rPr>
          <w:b/>
          <w:bCs/>
          <w:rtl/>
        </w:rPr>
        <w:t xml:space="preserve"> و </w:t>
      </w:r>
      <w:r>
        <w:rPr>
          <w:b/>
          <w:bCs/>
        </w:rPr>
        <w:t>education</w:t>
      </w:r>
      <w:r>
        <w:rPr>
          <w:rtl/>
        </w:rPr>
        <w:t xml:space="preserve"> بسیار مرتبط تشخیص می‌دهد.</w:t>
      </w:r>
    </w:p>
    <w:p w14:paraId="0303DD96" w14:textId="77777777" w:rsidR="009D037D" w:rsidRDefault="00000000">
      <w:pPr>
        <w:jc w:val="left"/>
      </w:pPr>
      <w:r>
        <w:rPr>
          <w:rtl/>
        </w:rPr>
        <w:t xml:space="preserve">یکی از ساختارهای بنیادی برای پیاده‌سازی چنین جست‌وجویی </w:t>
      </w:r>
      <w:r>
        <w:rPr>
          <w:b/>
          <w:bCs/>
          <w:rtl/>
        </w:rPr>
        <w:t>نمایه‌سازی معکوس (</w:t>
      </w:r>
      <w:r>
        <w:rPr>
          <w:b/>
          <w:bCs/>
        </w:rPr>
        <w:t>Inverted Index)</w:t>
      </w:r>
      <w:r>
        <w:rPr>
          <w:rtl/>
        </w:rPr>
        <w:t xml:space="preserve"> است. در این ساختار، برای هر واژه فهرستی از اسنادی که آن واژه را شامل می‌شوند نگهداری می‌شود و این ساختار امکان یافتن سریع اسناد حاوی واژه‌های پرس‌وجو را فراهم می‌کند. (</w:t>
      </w:r>
      <w:hyperlink r:id="rId24">
        <w:r>
          <w:rPr>
            <w:color w:val="1155CC"/>
            <w:u w:val="single"/>
          </w:rPr>
          <w:t>Stanford University</w:t>
        </w:r>
      </w:hyperlink>
      <w:r>
        <w:t>)</w:t>
      </w:r>
    </w:p>
    <w:p w14:paraId="465887FA" w14:textId="77777777" w:rsidR="009D037D" w:rsidRDefault="00000000">
      <w:pPr>
        <w:jc w:val="left"/>
      </w:pPr>
      <w:r>
        <w:rPr>
          <w:rtl/>
        </w:rPr>
        <w:t xml:space="preserve">مدل‌های سنتی مانند </w:t>
      </w:r>
      <w:r>
        <w:rPr>
          <w:b/>
          <w:bCs/>
        </w:rPr>
        <w:t>TF-IDF</w:t>
      </w:r>
      <w:r>
        <w:rPr>
          <w:rtl/>
        </w:rPr>
        <w:t xml:space="preserve"> و </w:t>
      </w:r>
      <w:r>
        <w:rPr>
          <w:b/>
          <w:bCs/>
        </w:rPr>
        <w:t>BM25</w:t>
      </w:r>
      <w:r>
        <w:rPr>
          <w:rtl/>
        </w:rPr>
        <w:t xml:space="preserve"> نمونه‌هایی از روش‌هایی هستند که از اطلاعات واژگانی و آماری موجود در اسناد برای امتیازدهی و رتبه‌بندی استفاده می‌کنند.</w:t>
      </w:r>
    </w:p>
    <w:p w14:paraId="4D655C69" w14:textId="77777777" w:rsidR="009D037D" w:rsidRDefault="00000000">
      <w:pPr>
        <w:jc w:val="left"/>
      </w:pPr>
      <w:r>
        <w:rPr>
          <w:rtl/>
        </w:rPr>
        <w:t xml:space="preserve">مزیت مهم تطبیق واژگانی، </w:t>
      </w:r>
      <w:r>
        <w:rPr>
          <w:b/>
          <w:bCs/>
          <w:rtl/>
        </w:rPr>
        <w:t>دقت بالا در تطبیق اصطلاحات و کلمات خاص</w:t>
      </w:r>
      <w:r>
        <w:rPr>
          <w:rtl/>
        </w:rPr>
        <w:t xml:space="preserve"> است؛ اما محدودیت آن این است که الزاماً مفهوم و معنای واژه‌ها را درک نمی‌کند. برای مثال، اگر پرس‌وجو شامل عبارت:</w:t>
      </w:r>
    </w:p>
    <w:p w14:paraId="449709C7" w14:textId="77777777" w:rsidR="009D037D" w:rsidRDefault="00000000">
      <w:pPr>
        <w:ind w:left="600" w:right="600"/>
        <w:jc w:val="left"/>
        <w:rPr>
          <w:i/>
          <w:iCs/>
        </w:rPr>
      </w:pPr>
      <w:r>
        <w:rPr>
          <w:i/>
          <w:iCs/>
        </w:rPr>
        <w:t>car accident</w:t>
      </w:r>
    </w:p>
    <w:p w14:paraId="715EE4C4" w14:textId="77777777" w:rsidR="009D037D" w:rsidRDefault="00000000">
      <w:pPr>
        <w:jc w:val="left"/>
      </w:pPr>
      <w:r>
        <w:rPr>
          <w:rtl/>
        </w:rPr>
        <w:t>باشد و سندی عبارت:</w:t>
      </w:r>
    </w:p>
    <w:p w14:paraId="607B2C5C" w14:textId="77777777" w:rsidR="009D037D" w:rsidRDefault="00000000">
      <w:pPr>
        <w:ind w:left="600" w:right="600"/>
        <w:jc w:val="left"/>
        <w:rPr>
          <w:i/>
          <w:iCs/>
        </w:rPr>
      </w:pPr>
      <w:r>
        <w:rPr>
          <w:i/>
          <w:iCs/>
        </w:rPr>
        <w:t>automobile collision</w:t>
      </w:r>
    </w:p>
    <w:p w14:paraId="7061BAAF" w14:textId="77777777" w:rsidR="009D037D" w:rsidRDefault="00000000">
      <w:pPr>
        <w:jc w:val="left"/>
      </w:pPr>
      <w:r>
        <w:rPr>
          <w:rtl/>
        </w:rPr>
        <w:t>را داشته باشد، یک روش صرفاً واژگانی ممکن است به دلیل نبود تطابق مستقیم، ارتباط این دو را به خوبی تشخیص ندهد.</w:t>
      </w:r>
    </w:p>
    <w:p w14:paraId="7043AFAD" w14:textId="77777777" w:rsidR="009D037D" w:rsidRDefault="00000000">
      <w:pPr>
        <w:ind w:left="720" w:hanging="360"/>
        <w:jc w:val="left"/>
      </w:pPr>
      <w:r>
        <w:pict w14:anchorId="12C3CFDA">
          <v:rect id="_x0000_i2352" style="width:0;height:1.5pt" o:hralign="center" o:hrstd="t" o:hr="t" fillcolor="#a0a0a0" stroked="f"/>
        </w:pict>
      </w:r>
    </w:p>
    <w:p w14:paraId="6FB77376" w14:textId="77777777" w:rsidR="009D037D" w:rsidRDefault="00000000">
      <w:pPr>
        <w:pStyle w:val="Heading3"/>
      </w:pPr>
      <w:bookmarkStart w:id="28" w:name="_kkhscckhll0p" w:colFirst="0" w:colLast="0"/>
      <w:bookmarkStart w:id="29" w:name="_Toc238630114"/>
      <w:bookmarkEnd w:id="28"/>
      <w:r>
        <w:rPr>
          <w:rtl/>
        </w:rPr>
        <w:lastRenderedPageBreak/>
        <w:t>2-2-5. تطبیق معنایی (</w:t>
      </w:r>
      <w:r>
        <w:t>Semantic Matching</w:t>
      </w:r>
      <w:r>
        <w:rPr>
          <w:rtl/>
        </w:rPr>
        <w:t>)</w:t>
      </w:r>
      <w:bookmarkEnd w:id="29"/>
    </w:p>
    <w:p w14:paraId="6BD55A32" w14:textId="77777777" w:rsidR="009D037D" w:rsidRDefault="00000000">
      <w:pPr>
        <w:jc w:val="left"/>
      </w:pPr>
      <w:r>
        <w:rPr>
          <w:rtl/>
        </w:rPr>
        <w:t xml:space="preserve">در مقابل تطبیق واژگانی، </w:t>
      </w:r>
      <w:r>
        <w:rPr>
          <w:b/>
          <w:bCs/>
          <w:rtl/>
        </w:rPr>
        <w:t>تطبیق معنایی (</w:t>
      </w:r>
      <w:r>
        <w:rPr>
          <w:b/>
          <w:bCs/>
        </w:rPr>
        <w:t>Semantic Matching)</w:t>
      </w:r>
      <w:r>
        <w:rPr>
          <w:rtl/>
        </w:rPr>
        <w:t xml:space="preserve"> تلاش می‌کند ارتباط میان پرس‌وجو و سند را بر اساس </w:t>
      </w:r>
      <w:r>
        <w:rPr>
          <w:b/>
          <w:bCs/>
          <w:rtl/>
        </w:rPr>
        <w:t>معنا و مفهوم متن</w:t>
      </w:r>
      <w:r>
        <w:rPr>
          <w:rtl/>
        </w:rPr>
        <w:t xml:space="preserve"> تعیین کند، نه صرفاً وجود واژه‌های یکسان.</w:t>
      </w:r>
    </w:p>
    <w:p w14:paraId="72F21264" w14:textId="77777777" w:rsidR="009D037D" w:rsidRDefault="00000000">
      <w:pPr>
        <w:jc w:val="left"/>
      </w:pPr>
      <w:r>
        <w:rPr>
          <w:rtl/>
        </w:rPr>
        <w:t>در روش‌های جدید، پرس‌وجو و اسناد می‌توانند به نمایش‌هایی در یک فضای برداری تبدیل شوند و سپس میزان نزدیکی آن‌ها در این فضا به عنوان معیار شباهت مورد استفاده قرار گیرد. در بازیابی متراکم (</w:t>
      </w:r>
      <w:r>
        <w:t>Dense Retrieval</w:t>
      </w:r>
      <w:r>
        <w:rPr>
          <w:rtl/>
        </w:rPr>
        <w:t>)، این نمایش‌ها معمولاً بردارهای چگال هستند و مدل یادگیری‌شده تلاش می‌کند متون دارای معنای مشابه را در فضای نمایش به یکدیگر نزدیک کند. (</w:t>
      </w:r>
      <w:hyperlink r:id="rId25">
        <w:r>
          <w:rPr>
            <w:color w:val="1155CC"/>
            <w:u w:val="single"/>
          </w:rPr>
          <w:t>DOI</w:t>
        </w:r>
      </w:hyperlink>
      <w:r>
        <w:t>)</w:t>
      </w:r>
    </w:p>
    <w:p w14:paraId="4BB88BA0" w14:textId="77777777" w:rsidR="009D037D" w:rsidRDefault="00000000">
      <w:pPr>
        <w:jc w:val="left"/>
      </w:pPr>
      <w:r>
        <w:rPr>
          <w:rtl/>
        </w:rPr>
        <w:t>برای مثال:</w:t>
      </w:r>
    </w:p>
    <w:p w14:paraId="01D1585D" w14:textId="77777777" w:rsidR="009D037D" w:rsidRDefault="00000000">
      <w:pPr>
        <w:ind w:left="600" w:right="600"/>
        <w:jc w:val="left"/>
        <w:rPr>
          <w:i/>
          <w:iCs/>
        </w:rPr>
      </w:pPr>
      <w:r>
        <w:rPr>
          <w:b/>
          <w:bCs/>
        </w:rPr>
        <w:t>Query:</w:t>
      </w:r>
      <w:r>
        <w:t xml:space="preserve"> </w:t>
      </w:r>
      <w:r>
        <w:rPr>
          <w:i/>
          <w:iCs/>
        </w:rPr>
        <w:t>How does AI affect education?</w:t>
      </w:r>
    </w:p>
    <w:p w14:paraId="57379617" w14:textId="77777777" w:rsidR="009D037D" w:rsidRDefault="00000000">
      <w:pPr>
        <w:jc w:val="left"/>
      </w:pPr>
      <w:r>
        <w:rPr>
          <w:rtl/>
        </w:rPr>
        <w:t>و:</w:t>
      </w:r>
    </w:p>
    <w:p w14:paraId="0A85D3F1" w14:textId="77777777" w:rsidR="009D037D" w:rsidRDefault="00000000">
      <w:pPr>
        <w:ind w:left="600" w:right="600"/>
        <w:jc w:val="left"/>
        <w:rPr>
          <w:i/>
          <w:iCs/>
        </w:rPr>
      </w:pPr>
      <w:r>
        <w:rPr>
          <w:b/>
          <w:bCs/>
        </w:rPr>
        <w:t>Document:</w:t>
      </w:r>
      <w:r>
        <w:t xml:space="preserve"> </w:t>
      </w:r>
      <w:r>
        <w:rPr>
          <w:i/>
          <w:iCs/>
        </w:rPr>
        <w:t>Artificial intelligence is changing the way students learn.</w:t>
      </w:r>
    </w:p>
    <w:p w14:paraId="4B207807" w14:textId="77777777" w:rsidR="009D037D" w:rsidRDefault="00000000">
      <w:pPr>
        <w:jc w:val="left"/>
      </w:pPr>
      <w:r>
        <w:rPr>
          <w:rtl/>
        </w:rPr>
        <w:t xml:space="preserve">اگرچه این دو متن واژه‌های کاملاً یکسانی ندارند، از نظر معنایی ارتباط نزدیکی دارند. یک سیستم </w:t>
      </w:r>
      <w:r>
        <w:t>semantic retrieval</w:t>
      </w:r>
      <w:r>
        <w:rPr>
          <w:rtl/>
        </w:rPr>
        <w:t xml:space="preserve"> می‌تواند این ارتباط را بهتر از یک روش صرفاً </w:t>
      </w:r>
      <w:r>
        <w:t>lexical</w:t>
      </w:r>
      <w:r>
        <w:rPr>
          <w:rtl/>
        </w:rPr>
        <w:t xml:space="preserve"> تشخیص دهد.</w:t>
      </w:r>
    </w:p>
    <w:p w14:paraId="37A97637" w14:textId="77777777" w:rsidR="009D037D" w:rsidRDefault="00000000">
      <w:pPr>
        <w:jc w:val="left"/>
      </w:pPr>
      <w:r>
        <w:rPr>
          <w:rtl/>
        </w:rPr>
        <w:t>البته روش‌های معنایی و متراکم (</w:t>
      </w:r>
      <w:r>
        <w:t>Dense Retrieval</w:t>
      </w:r>
      <w:r>
        <w:rPr>
          <w:rtl/>
        </w:rPr>
        <w:t xml:space="preserve">) نیز محدودیت‌هایی دارند. مطالعات مربوط به بازیابی متراکم نشان داده‌اند که در برخی شرایط، مدل‌های </w:t>
      </w:r>
      <w:r>
        <w:t>dense</w:t>
      </w:r>
      <w:r>
        <w:rPr>
          <w:rtl/>
        </w:rPr>
        <w:t xml:space="preserve"> در </w:t>
      </w:r>
      <w:r>
        <w:rPr>
          <w:b/>
          <w:bCs/>
        </w:rPr>
        <w:t>semantic matching</w:t>
      </w:r>
      <w:r>
        <w:rPr>
          <w:rtl/>
        </w:rPr>
        <w:t xml:space="preserve"> عملکرد خوبی دارند، اما ممکن است در </w:t>
      </w:r>
      <w:r>
        <w:rPr>
          <w:b/>
          <w:bCs/>
        </w:rPr>
        <w:t>lexical matching</w:t>
      </w:r>
      <w:r>
        <w:rPr>
          <w:rtl/>
        </w:rPr>
        <w:t xml:space="preserve"> نسبت به روش‌های </w:t>
      </w:r>
      <w:r>
        <w:t>sparse</w:t>
      </w:r>
      <w:r>
        <w:rPr>
          <w:rtl/>
        </w:rPr>
        <w:t xml:space="preserve"> مانند </w:t>
      </w:r>
      <w:r>
        <w:t>BM</w:t>
      </w:r>
      <w:r>
        <w:rPr>
          <w:rtl/>
        </w:rPr>
        <w:t xml:space="preserve">25 ضعیف‌تر باشند. به همین دلیل، ترکیب </w:t>
      </w:r>
      <w:r>
        <w:rPr>
          <w:rtl/>
        </w:rPr>
        <w:lastRenderedPageBreak/>
        <w:t>اطلاعات واژگانی و معنایی به یکی از مسیرهای مهم پژوهش در بازیابی اطلاعات تبدیل شده است.</w:t>
      </w:r>
    </w:p>
    <w:p w14:paraId="7B28F55E" w14:textId="77777777" w:rsidR="009D037D" w:rsidRDefault="00000000">
      <w:pPr>
        <w:jc w:val="left"/>
      </w:pPr>
      <w:r>
        <w:rPr>
          <w:rtl/>
        </w:rPr>
        <w:t>اگرچه روش‌های معنایی و متراکم (</w:t>
      </w:r>
      <w:r>
        <w:t>Dense Retrieval</w:t>
      </w:r>
      <w:r>
        <w:rPr>
          <w:rtl/>
        </w:rPr>
        <w:t>) در بسیاری از مسائل قادر به ایجاد تطبیق معنایی مؤثر هستند، اما در برخی شرایط محدودیت‌های دارند و ممکن است در تطبیق واژگانی، به‌ویژه برای عبارات مهم، نام‌های خاص و واژه‌های نادر، نسبت به روش‌های بازیابی تنک (</w:t>
      </w:r>
      <w:r>
        <w:t>Sparse Retrieval</w:t>
      </w:r>
      <w:r>
        <w:rPr>
          <w:rtl/>
        </w:rPr>
        <w:t xml:space="preserve">) مانند </w:t>
      </w:r>
      <w:r>
        <w:t>BM</w:t>
      </w:r>
      <w:r>
        <w:rPr>
          <w:rtl/>
        </w:rPr>
        <w:t>25 عملکرد ضعیف‌تری داشته باشند.  (</w:t>
      </w:r>
      <w:hyperlink r:id="rId26">
        <w:r>
          <w:rPr>
            <w:color w:val="1155CC"/>
            <w:u w:val="single"/>
          </w:rPr>
          <w:t>DOI</w:t>
        </w:r>
      </w:hyperlink>
      <w:r>
        <w:t>)</w:t>
      </w:r>
    </w:p>
    <w:p w14:paraId="6D5A0BBC" w14:textId="77777777" w:rsidR="009D037D" w:rsidRDefault="00000000">
      <w:pPr>
        <w:jc w:val="left"/>
      </w:pPr>
      <w:r>
        <w:rPr>
          <w:rtl/>
        </w:rPr>
        <w:t>ازاین‌رو، ترکیب سیگنال‌های واژگانی و معنایی به یکی از رویکردهای مهم پژوهش در بازیابی اطلاعات تبدیل شده است. (</w:t>
      </w:r>
      <w:hyperlink r:id="rId27">
        <w:r>
          <w:rPr>
            <w:color w:val="1155CC"/>
            <w:u w:val="single"/>
          </w:rPr>
          <w:t>ACL Anthology</w:t>
        </w:r>
      </w:hyperlink>
      <w:r>
        <w:t>)</w:t>
      </w:r>
    </w:p>
    <w:p w14:paraId="32811D6A" w14:textId="77777777" w:rsidR="009D037D" w:rsidRDefault="00000000">
      <w:pPr>
        <w:ind w:left="720" w:hanging="360"/>
        <w:jc w:val="left"/>
      </w:pPr>
      <w:r>
        <w:pict w14:anchorId="7D0986F4">
          <v:rect id="_x0000_i2353" style="width:0;height:1.5pt" o:hralign="center" o:hrstd="t" o:hr="t" fillcolor="#a0a0a0" stroked="f"/>
        </w:pict>
      </w:r>
    </w:p>
    <w:p w14:paraId="1E523790" w14:textId="77777777" w:rsidR="009D037D" w:rsidRDefault="00000000">
      <w:pPr>
        <w:pStyle w:val="Heading3"/>
      </w:pPr>
      <w:bookmarkStart w:id="30" w:name="_d1cy69nb0hlw" w:colFirst="0" w:colLast="0"/>
      <w:bookmarkStart w:id="31" w:name="_Toc238630115"/>
      <w:bookmarkEnd w:id="30"/>
      <w:r>
        <w:rPr>
          <w:rtl/>
        </w:rPr>
        <w:t>2-2-6. ارتباط بازیابی واژگانی و معنایی با پژوهش حاضر</w:t>
      </w:r>
      <w:bookmarkEnd w:id="31"/>
    </w:p>
    <w:p w14:paraId="532A50CD" w14:textId="77777777" w:rsidR="009D037D" w:rsidRDefault="00000000">
      <w:pPr>
        <w:jc w:val="left"/>
      </w:pPr>
      <w:r>
        <w:rPr>
          <w:rtl/>
        </w:rPr>
        <w:t xml:space="preserve">این تمایز برای پژوهش حاضر اهمیت ویژه‌ای دارد. روش پیشنهادی پایان‌نامه بر پایه </w:t>
      </w:r>
      <w:r>
        <w:rPr>
          <w:b/>
          <w:bCs/>
        </w:rPr>
        <w:t>Semantic Folding</w:t>
      </w:r>
      <w:r>
        <w:rPr>
          <w:rtl/>
        </w:rPr>
        <w:t xml:space="preserve"> تلاش می‌کند متن را از سطح تطبیق مستقیم واژه‌ها فراتر برده و اطلاعات معنایی و ارتباط میان عبارات را در یک فضای ساخت‌یافته نمایش دهد.</w:t>
      </w:r>
    </w:p>
    <w:p w14:paraId="196A98E0" w14:textId="77777777" w:rsidR="009D037D" w:rsidRDefault="00000000">
      <w:pPr>
        <w:jc w:val="left"/>
      </w:pPr>
      <w:r>
        <w:rPr>
          <w:rtl/>
        </w:rPr>
        <w:t xml:space="preserve">از طرف دیگر، استفاده از روش‌هایی مانند </w:t>
      </w:r>
      <w:r>
        <w:rPr>
          <w:b/>
          <w:bCs/>
        </w:rPr>
        <w:t>SPLADE</w:t>
      </w:r>
      <w:r>
        <w:rPr>
          <w:rtl/>
        </w:rPr>
        <w:t xml:space="preserve"> امکان استفاده همزمان از ویژگی‌های </w:t>
      </w:r>
      <w:r>
        <w:t>sparse</w:t>
      </w:r>
      <w:r>
        <w:rPr>
          <w:rtl/>
        </w:rPr>
        <w:t xml:space="preserve"> و اطلاعات معنایی حاصل از مدل‌های زبانی را فراهم می‌کند. بنابراین می‌توان معماری کلی پژوهش حاضر را در امتداد تلاش برای ایجاد تعادل میان دو نوع تطبیق زیر در نظر گرفت:</w:t>
      </w:r>
    </w:p>
    <w:p w14:paraId="29777908" w14:textId="77777777" w:rsidR="009D037D" w:rsidRDefault="00000000">
      <w:pPr>
        <w:jc w:val="left"/>
      </w:pPr>
      <w:r>
        <w:t>[\boxed{\text{Lexical Matching} + \text{Semantic Matching}}]</w:t>
      </w:r>
    </w:p>
    <w:p w14:paraId="676AEF76" w14:textId="77777777" w:rsidR="009D037D" w:rsidRDefault="00000000">
      <w:pPr>
        <w:jc w:val="left"/>
      </w:pPr>
      <w:r>
        <w:rPr>
          <w:rtl/>
        </w:rPr>
        <w:lastRenderedPageBreak/>
        <w:t xml:space="preserve">این موضوع در ادامه پایان‌نامه و به‌ویژه در بخش‌های مربوط به </w:t>
      </w:r>
      <w:r>
        <w:rPr>
          <w:b/>
          <w:bCs/>
        </w:rPr>
        <w:t>TF-IDF</w:t>
      </w:r>
      <w:r>
        <w:rPr>
          <w:b/>
          <w:bCs/>
          <w:rtl/>
        </w:rPr>
        <w:t xml:space="preserve">، نمایش </w:t>
      </w:r>
      <w:r>
        <w:rPr>
          <w:b/>
          <w:bCs/>
        </w:rPr>
        <w:t>sparse، Semantic Folding، fingerprint</w:t>
      </w:r>
      <w:r>
        <w:rPr>
          <w:b/>
          <w:bCs/>
          <w:rtl/>
        </w:rPr>
        <w:t xml:space="preserve">های متنی و </w:t>
      </w:r>
      <w:r>
        <w:rPr>
          <w:b/>
          <w:bCs/>
        </w:rPr>
        <w:t>SPLADE</w:t>
      </w:r>
      <w:r>
        <w:rPr>
          <w:rtl/>
        </w:rPr>
        <w:t xml:space="preserve"> با جزئیات بیشتری بررسی خواهد شد.</w:t>
      </w:r>
    </w:p>
    <w:p w14:paraId="0C716D9E" w14:textId="77777777" w:rsidR="009D037D" w:rsidRDefault="00000000">
      <w:pPr>
        <w:ind w:left="720" w:hanging="360"/>
        <w:jc w:val="left"/>
        <w:rPr>
          <w:b/>
          <w:bCs/>
        </w:rPr>
      </w:pPr>
      <w:r>
        <w:pict w14:anchorId="718B37A6">
          <v:rect id="_x0000_i2354" style="width:0;height:1.5pt" o:hralign="center" o:hrstd="t" o:hr="t" fillcolor="#a0a0a0" stroked="f"/>
        </w:pict>
      </w:r>
    </w:p>
    <w:p w14:paraId="76870184" w14:textId="77777777" w:rsidR="009D037D" w:rsidRDefault="00000000">
      <w:pPr>
        <w:pStyle w:val="Heading2"/>
      </w:pPr>
      <w:bookmarkStart w:id="32" w:name="_7wm1zbdhec" w:colFirst="0" w:colLast="0"/>
      <w:bookmarkStart w:id="33" w:name="_Toc238630116"/>
      <w:bookmarkEnd w:id="32"/>
      <w:r>
        <w:rPr>
          <w:rtl/>
        </w:rPr>
        <w:t>2-3. پاسخ‌گویی به سؤال (</w:t>
      </w:r>
      <w:r>
        <w:t>Question Answering</w:t>
      </w:r>
      <w:r>
        <w:rPr>
          <w:rtl/>
        </w:rPr>
        <w:t>)</w:t>
      </w:r>
      <w:bookmarkEnd w:id="33"/>
    </w:p>
    <w:p w14:paraId="34520ADB" w14:textId="77777777" w:rsidR="009D037D" w:rsidRDefault="00000000">
      <w:pPr>
        <w:pStyle w:val="Heading3"/>
      </w:pPr>
      <w:bookmarkStart w:id="34" w:name="_ebyvb2k51s45" w:colFirst="0" w:colLast="0"/>
      <w:bookmarkStart w:id="35" w:name="_Toc238630117"/>
      <w:bookmarkEnd w:id="34"/>
      <w:r>
        <w:rPr>
          <w:rtl/>
        </w:rPr>
        <w:t>2-3-1. تعریف پاسخ‌گویی به سؤال</w:t>
      </w:r>
      <w:bookmarkEnd w:id="35"/>
    </w:p>
    <w:p w14:paraId="4A774E99" w14:textId="77777777" w:rsidR="009D037D" w:rsidRDefault="00000000">
      <w:r>
        <w:rPr>
          <w:rtl/>
        </w:rPr>
        <w:t>پاسخ‌گویی به سؤال (</w:t>
      </w:r>
      <w:r>
        <w:t>Question Answering</w:t>
      </w:r>
      <w:r>
        <w:rPr>
          <w:rtl/>
        </w:rPr>
        <w:t xml:space="preserve"> یا </w:t>
      </w:r>
      <w:r>
        <w:t>QA</w:t>
      </w:r>
      <w:r>
        <w:rPr>
          <w:rtl/>
        </w:rPr>
        <w:t xml:space="preserve">) یکی از مسائل مهم در پردازش زبان طبیعی است که هدف آن، ارائه پاسخ مناسب به یک پرسش بیان‌شده به زبان طبیعی است. برخلاف جست‌وجوی سنتی که معمولاً فهرستی از اسناد مرتبط را در اختیار کاربر قرار می‌دهد، سیستم </w:t>
      </w:r>
      <w:r>
        <w:t>QA</w:t>
      </w:r>
      <w:r>
        <w:rPr>
          <w:rtl/>
        </w:rPr>
        <w:t xml:space="preserve"> تلاش می‌کند اطلاعات مورد نیاز کاربر را از منابع موجود استخراج کرده و به صورت یک پاسخ ارائه کند.</w:t>
      </w:r>
    </w:p>
    <w:p w14:paraId="5E0F11A8" w14:textId="77777777" w:rsidR="009D037D" w:rsidRDefault="00000000">
      <w:r>
        <w:rPr>
          <w:rtl/>
        </w:rPr>
        <w:t>برای مثال، فرض کنیم کاربر سؤال زیر را مطرح کند:</w:t>
      </w:r>
    </w:p>
    <w:p w14:paraId="03253E37" w14:textId="77777777" w:rsidR="009D037D" w:rsidRDefault="00000000">
      <w:pPr>
        <w:ind w:left="600" w:right="600"/>
      </w:pPr>
      <w:r>
        <w:t>Who developed the theory of relativity?</w:t>
      </w:r>
    </w:p>
    <w:p w14:paraId="46D071D6" w14:textId="77777777" w:rsidR="009D037D" w:rsidRDefault="00000000">
      <w:r>
        <w:rPr>
          <w:rtl/>
        </w:rPr>
        <w:t>یک سیستم بازیابی اطلاعات ممکن است چندین مقاله مرتبط با «</w:t>
      </w:r>
      <w:r>
        <w:t>theory of relativity</w:t>
      </w:r>
      <w:r>
        <w:rPr>
          <w:rtl/>
        </w:rPr>
        <w:t xml:space="preserve">» را برگرداند؛ اما یک سیستم </w:t>
      </w:r>
      <w:r>
        <w:t>QA</w:t>
      </w:r>
      <w:r>
        <w:rPr>
          <w:rtl/>
        </w:rPr>
        <w:t xml:space="preserve"> باید بتواند پاسخ مناسب، یعنی:</w:t>
      </w:r>
    </w:p>
    <w:p w14:paraId="45ABFEE1" w14:textId="77777777" w:rsidR="009D037D" w:rsidRDefault="00000000">
      <w:pPr>
        <w:ind w:left="600" w:right="600"/>
      </w:pPr>
      <w:r>
        <w:t>Albert Einstein</w:t>
      </w:r>
    </w:p>
    <w:p w14:paraId="725DC9F0" w14:textId="77777777" w:rsidR="009D037D" w:rsidRDefault="00000000">
      <w:r>
        <w:rPr>
          <w:rtl/>
        </w:rPr>
        <w:t>را از میان منابع اطلاعاتی پیدا یا تولید کند.</w:t>
      </w:r>
    </w:p>
    <w:p w14:paraId="1318F1FA" w14:textId="77777777" w:rsidR="009D037D" w:rsidRDefault="00000000">
      <w:r>
        <w:rPr>
          <w:rtl/>
        </w:rPr>
        <w:t xml:space="preserve">در سیستم‌های مدرن </w:t>
      </w:r>
      <w:r>
        <w:t>QA</w:t>
      </w:r>
      <w:r>
        <w:rPr>
          <w:rtl/>
        </w:rPr>
        <w:t xml:space="preserve">، به‌ویژه در </w:t>
      </w:r>
      <w:r>
        <w:t>Open-Domain QA</w:t>
      </w:r>
      <w:r>
        <w:rPr>
          <w:rtl/>
        </w:rPr>
        <w:t>، معمولاً مسئله به دو بخش اصلی تقسیم می‌شود: بازیابی اطلاعات مرتبط (</w:t>
      </w:r>
      <w:r>
        <w:t>Retrieval</w:t>
      </w:r>
      <w:r>
        <w:rPr>
          <w:rtl/>
        </w:rPr>
        <w:t xml:space="preserve">) و استخراج یا تولید پاسخ </w:t>
      </w:r>
      <w:r>
        <w:rPr>
          <w:rtl/>
        </w:rPr>
        <w:lastRenderedPageBreak/>
        <w:t>(</w:t>
      </w:r>
      <w:r>
        <w:t>Answering</w:t>
      </w:r>
      <w:r>
        <w:rPr>
          <w:rtl/>
        </w:rPr>
        <w:t xml:space="preserve">). در معماری‌های </w:t>
      </w:r>
      <w:r>
        <w:t>retrieve-then-read</w:t>
      </w:r>
      <w:r>
        <w:rPr>
          <w:rtl/>
        </w:rPr>
        <w:t xml:space="preserve">، ابتدا یک </w:t>
      </w:r>
      <w:r>
        <w:t>Retriever</w:t>
      </w:r>
      <w:r>
        <w:rPr>
          <w:rtl/>
        </w:rPr>
        <w:t xml:space="preserve"> اسناد یا </w:t>
      </w:r>
      <w:r>
        <w:t>passage</w:t>
      </w:r>
      <w:r>
        <w:rPr>
          <w:rtl/>
        </w:rPr>
        <w:t xml:space="preserve">های مرتبط را از یک مجموعه بزرگ بازیابی می‌کند و سپس یک </w:t>
      </w:r>
      <w:r>
        <w:t>Reader</w:t>
      </w:r>
      <w:r>
        <w:rPr>
          <w:rtl/>
        </w:rPr>
        <w:t xml:space="preserve"> یا </w:t>
      </w:r>
      <w:r>
        <w:t>Answering Model</w:t>
      </w:r>
      <w:r>
        <w:rPr>
          <w:rtl/>
        </w:rPr>
        <w:t xml:space="preserve"> پاسخ را از میان اطلاعات بازیابی‌شده استخراج یا تولید می‌کند. (</w:t>
      </w:r>
      <w:hyperlink r:id="rId28">
        <w:r>
          <w:rPr>
            <w:color w:val="1155CC"/>
            <w:u w:val="single"/>
          </w:rPr>
          <w:t>ACL Anthology</w:t>
        </w:r>
      </w:hyperlink>
      <w:r>
        <w:t>)</w:t>
      </w:r>
    </w:p>
    <w:p w14:paraId="3F07CBFA" w14:textId="77777777" w:rsidR="009D037D" w:rsidRDefault="00000000">
      <w:r>
        <w:pict w14:anchorId="04E2C2A2">
          <v:rect id="_x0000_i2355" style="width:0;height:1.5pt" o:hralign="center" o:hrstd="t" o:hr="t" fillcolor="#a0a0a0" stroked="f"/>
        </w:pict>
      </w:r>
    </w:p>
    <w:p w14:paraId="29290C97" w14:textId="77777777" w:rsidR="009D037D" w:rsidRDefault="00000000">
      <w:pPr>
        <w:pStyle w:val="Heading3"/>
      </w:pPr>
      <w:bookmarkStart w:id="36" w:name="_bfyjavy32nzh" w:colFirst="0" w:colLast="0"/>
      <w:bookmarkStart w:id="37" w:name="_Toc238630118"/>
      <w:bookmarkEnd w:id="36"/>
      <w:r>
        <w:rPr>
          <w:rtl/>
        </w:rPr>
        <w:t>2-3-2. پاسخ‌گویی به سؤال در دامنه باز و دامنه بسته</w:t>
      </w:r>
      <w:bookmarkEnd w:id="37"/>
    </w:p>
    <w:p w14:paraId="26D4BD5F" w14:textId="77777777" w:rsidR="009D037D" w:rsidRDefault="00000000">
      <w:r>
        <w:rPr>
          <w:rtl/>
        </w:rPr>
        <w:t xml:space="preserve">از نظر محدوده منابع اطلاعاتی، سیستم‌های </w:t>
      </w:r>
      <w:r>
        <w:t>QA</w:t>
      </w:r>
      <w:r>
        <w:rPr>
          <w:rtl/>
        </w:rPr>
        <w:t xml:space="preserve"> را می‌توان به دو دسته کلی </w:t>
      </w:r>
      <w:r>
        <w:t>Open-Domain QA</w:t>
      </w:r>
      <w:r>
        <w:rPr>
          <w:rtl/>
        </w:rPr>
        <w:t xml:space="preserve"> و </w:t>
      </w:r>
      <w:r>
        <w:t>Closed-Domain QA</w:t>
      </w:r>
      <w:r>
        <w:rPr>
          <w:rtl/>
        </w:rPr>
        <w:t xml:space="preserve"> تقسیم کرد.</w:t>
      </w:r>
    </w:p>
    <w:p w14:paraId="4A71A80C" w14:textId="77777777" w:rsidR="009D037D" w:rsidRDefault="00000000">
      <w:pPr>
        <w:pStyle w:val="Heading4"/>
      </w:pPr>
      <w:bookmarkStart w:id="38" w:name="_t71x9240k429" w:colFirst="0" w:colLast="0"/>
      <w:bookmarkEnd w:id="38"/>
      <w:r>
        <w:rPr>
          <w:rtl/>
        </w:rPr>
        <w:t>الف) پاسخ‌گویی به سؤال در دامنه باز (</w:t>
      </w:r>
      <w:r>
        <w:t>Open-Domain QA</w:t>
      </w:r>
      <w:r>
        <w:rPr>
          <w:rtl/>
        </w:rPr>
        <w:t>)</w:t>
      </w:r>
    </w:p>
    <w:p w14:paraId="0548B997" w14:textId="77777777" w:rsidR="009D037D" w:rsidRDefault="00000000">
      <w:r>
        <w:rPr>
          <w:rtl/>
        </w:rPr>
        <w:t xml:space="preserve">در </w:t>
      </w:r>
      <w:r>
        <w:t>Open-Domain QA</w:t>
      </w:r>
      <w:r>
        <w:rPr>
          <w:rtl/>
        </w:rPr>
        <w:t>، سیستم محدود به یک حوزه موضوعی یا یک مجموعه کوچک از منابع نیست و باید بتواند پاسخ پرسش را از میان یک مجموعه بزرگ و متنوع از اسناد پیدا کند.</w:t>
      </w:r>
    </w:p>
    <w:p w14:paraId="5204988A" w14:textId="77777777" w:rsidR="009D037D" w:rsidRDefault="00000000">
      <w:r>
        <w:rPr>
          <w:rtl/>
        </w:rPr>
        <w:t>برای مثال:</w:t>
      </w:r>
    </w:p>
    <w:p w14:paraId="155CD94D" w14:textId="77777777" w:rsidR="009D037D" w:rsidRDefault="00000000">
      <w:pPr>
        <w:ind w:left="600" w:right="600"/>
      </w:pPr>
      <w:r>
        <w:t>When was the first computer invented?</w:t>
      </w:r>
    </w:p>
    <w:p w14:paraId="2609196B" w14:textId="77777777" w:rsidR="009D037D" w:rsidRDefault="00000000">
      <w:r>
        <w:rPr>
          <w:rtl/>
        </w:rPr>
        <w:t>سیستم ممکن است برای پاسخ به این سؤال مجبور باشد میان میلیون‌ها یا میلیاردها صفحه متنی جست‌وجو کند.</w:t>
      </w:r>
    </w:p>
    <w:p w14:paraId="4620EB6C" w14:textId="77777777" w:rsidR="009D037D" w:rsidRDefault="00000000">
      <w:r>
        <w:rPr>
          <w:rtl/>
        </w:rPr>
        <w:t xml:space="preserve">در چنین شرایطی، </w:t>
      </w:r>
      <w:r>
        <w:t>Retriever</w:t>
      </w:r>
      <w:r>
        <w:rPr>
          <w:rtl/>
        </w:rPr>
        <w:t xml:space="preserve"> اهمیت بسیار زیادی پیدا می‌کند؛ زیرا بررسی تمام اسناد توسط مدل پاسخ‌گو عملاً امکان‌پذیر یا مقرون‌به‌صرفه نیست. به همین دلیل، معماری‌های </w:t>
      </w:r>
      <w:r>
        <w:t>Open-Domain QA</w:t>
      </w:r>
      <w:r>
        <w:rPr>
          <w:rtl/>
        </w:rPr>
        <w:t xml:space="preserve"> معمولاً از یک مرحله بازیابی برای کاهش مجموعه عظیم اسناد به تعداد محدودی از اسناد یا </w:t>
      </w:r>
      <w:r>
        <w:t>passage</w:t>
      </w:r>
      <w:r>
        <w:rPr>
          <w:rtl/>
        </w:rPr>
        <w:t>های کاندید استفاده می‌کنند. (</w:t>
      </w:r>
      <w:hyperlink r:id="rId29">
        <w:r>
          <w:rPr>
            <w:color w:val="1155CC"/>
            <w:u w:val="single"/>
          </w:rPr>
          <w:t>ACL Anthology</w:t>
        </w:r>
      </w:hyperlink>
      <w:r>
        <w:t>)</w:t>
      </w:r>
    </w:p>
    <w:p w14:paraId="77F467FF" w14:textId="77777777" w:rsidR="009D037D" w:rsidRDefault="00000000">
      <w:r>
        <w:lastRenderedPageBreak/>
        <w:pict w14:anchorId="0A5186EA">
          <v:rect id="_x0000_i2356" style="width:0;height:1.5pt" o:hralign="center" o:hrstd="t" o:hr="t" fillcolor="#a0a0a0" stroked="f"/>
        </w:pict>
      </w:r>
    </w:p>
    <w:p w14:paraId="764692B3" w14:textId="77777777" w:rsidR="009D037D" w:rsidRDefault="00000000">
      <w:pPr>
        <w:pStyle w:val="Heading4"/>
        <w:keepNext w:val="0"/>
        <w:keepLines w:val="0"/>
      </w:pPr>
      <w:bookmarkStart w:id="39" w:name="_17hkrmc6k3fz" w:colFirst="0" w:colLast="0"/>
      <w:bookmarkEnd w:id="39"/>
      <w:r>
        <w:rPr>
          <w:rtl/>
        </w:rPr>
        <w:t>ب) پاسخ‌گویی به سؤال در دامنه بسته (</w:t>
      </w:r>
      <w:r>
        <w:t>Closed-Domain QA</w:t>
      </w:r>
      <w:r>
        <w:rPr>
          <w:rtl/>
        </w:rPr>
        <w:t>)</w:t>
      </w:r>
    </w:p>
    <w:p w14:paraId="0C76E0FB" w14:textId="77777777" w:rsidR="009D037D" w:rsidRDefault="00000000">
      <w:r>
        <w:rPr>
          <w:rtl/>
        </w:rPr>
        <w:t xml:space="preserve">در </w:t>
      </w:r>
      <w:r>
        <w:t>Closed-Domain QA</w:t>
      </w:r>
      <w:r>
        <w:rPr>
          <w:rtl/>
        </w:rPr>
        <w:t>، سیستم با یک مجموعه مشخص و محدود از منابع یا یک حوزه موضوعی مشخص کار می‌کند.</w:t>
      </w:r>
    </w:p>
    <w:p w14:paraId="47A1ABB7" w14:textId="77777777" w:rsidR="009D037D" w:rsidRDefault="00000000">
      <w:r>
        <w:rPr>
          <w:rtl/>
        </w:rPr>
        <w:t>برای مثال، فرض کنیم مجموعه اسناد یک سازمان شامل مستندات مربوط به یک محصول باشد. کاربر می‌پرسد:</w:t>
      </w:r>
    </w:p>
    <w:p w14:paraId="20455D9B" w14:textId="77777777" w:rsidR="009D037D" w:rsidRDefault="00000000">
      <w:pPr>
        <w:ind w:left="600" w:right="600"/>
      </w:pPr>
      <w:r>
        <w:rPr>
          <w:rtl/>
        </w:rPr>
        <w:t>«حداکثر ظرفیت این محصول چقدر است؟»</w:t>
      </w:r>
    </w:p>
    <w:p w14:paraId="2024B9C9" w14:textId="77777777" w:rsidR="009D037D" w:rsidRDefault="00000000">
      <w:r>
        <w:rPr>
          <w:rtl/>
        </w:rPr>
        <w:t>سیستم فقط باید در همان مجموعه مستندات جست‌وجو کند.</w:t>
      </w:r>
    </w:p>
    <w:p w14:paraId="3BF80985" w14:textId="77777777" w:rsidR="009D037D" w:rsidRDefault="00000000">
      <w:r>
        <w:rPr>
          <w:rtl/>
        </w:rPr>
        <w:t xml:space="preserve">در نتیجه، برخلاف </w:t>
      </w:r>
      <w:r>
        <w:t>Open-Domain QA</w:t>
      </w:r>
      <w:r>
        <w:rPr>
          <w:rtl/>
        </w:rPr>
        <w:t>، فضای جست‌وجو از ابتدا محدود شده است. این ویژگی باعث می‌شود طراحی و ارزیابی سیستم در یک حوزه مشخص امکان‌پذیرتر باشد و بتوان روش‌های مختلف بازیابی را به صورت کنترل‌شده با یکدیگر مقایسه کرد.</w:t>
      </w:r>
    </w:p>
    <w:p w14:paraId="35920151" w14:textId="77777777" w:rsidR="009D037D" w:rsidRDefault="00000000">
      <w:r>
        <w:rPr>
          <w:rtl/>
        </w:rPr>
        <w:t xml:space="preserve">این مفهوم به پژوهش حاضر ارتباط مستقیمی دارد؛ زیرا </w:t>
      </w:r>
      <w:r>
        <w:t>Semantic Folding</w:t>
      </w:r>
      <w:r>
        <w:rPr>
          <w:rtl/>
        </w:rPr>
        <w:t xml:space="preserve"> برای بازیابی از یک مجموعه مشخص از متون هم مورد استفاده قرار می‌گیرد و عملکرد آن بر اساس میزان موفقیت در بازیابی اسناد مرتبط با پرسش‌ها ارزیابی می‌شود.</w:t>
      </w:r>
    </w:p>
    <w:p w14:paraId="3D495DA3" w14:textId="77777777" w:rsidR="009D037D" w:rsidRDefault="00000000">
      <w:r>
        <w:rPr>
          <w:rtl/>
        </w:rPr>
        <w:t xml:space="preserve">منظور از محیط دامنه‌بسته، محدود بودن فضای جست‌وجو به یک مجموعه اسناد مشخص و از پیش تعریف‌شده است. بنابراین دامنه‌بسته در اینجا الزاما به معنای محدود بودن موضوعی محتوا نیست، بلکه به محدود بودن </w:t>
      </w:r>
      <w:r>
        <w:t>corpus</w:t>
      </w:r>
      <w:r>
        <w:rPr>
          <w:rtl/>
        </w:rPr>
        <w:t xml:space="preserve"> قابل جست‌وجو اشاره دارد. </w:t>
      </w:r>
    </w:p>
    <w:p w14:paraId="429A0E8E" w14:textId="77777777" w:rsidR="009D037D" w:rsidRDefault="00000000">
      <w:r>
        <w:pict w14:anchorId="74B16C1D">
          <v:rect id="_x0000_i2357" style="width:0;height:1.5pt" o:hralign="center" o:hrstd="t" o:hr="t" fillcolor="#a0a0a0" stroked="f"/>
        </w:pict>
      </w:r>
    </w:p>
    <w:p w14:paraId="2B2D3D59" w14:textId="77777777" w:rsidR="009D037D" w:rsidRDefault="00000000">
      <w:pPr>
        <w:pStyle w:val="Heading3"/>
        <w:keepNext w:val="0"/>
        <w:keepLines w:val="0"/>
        <w:spacing w:before="480"/>
      </w:pPr>
      <w:bookmarkStart w:id="40" w:name="_2wj57nygdhu0" w:colFirst="0" w:colLast="0"/>
      <w:bookmarkStart w:id="41" w:name="_Toc238630119"/>
      <w:bookmarkEnd w:id="40"/>
      <w:r>
        <w:rPr>
          <w:rtl/>
        </w:rPr>
        <w:t>2-3-3. پاسخ‌گویی مبتنی بر بازیابی (</w:t>
      </w:r>
      <w:r>
        <w:t>Retrieval-based QA</w:t>
      </w:r>
      <w:r>
        <w:rPr>
          <w:rtl/>
        </w:rPr>
        <w:t>)</w:t>
      </w:r>
      <w:bookmarkEnd w:id="41"/>
    </w:p>
    <w:p w14:paraId="0197380F" w14:textId="77777777" w:rsidR="009D037D" w:rsidRDefault="00000000">
      <w:r>
        <w:rPr>
          <w:rtl/>
        </w:rPr>
        <w:lastRenderedPageBreak/>
        <w:t xml:space="preserve">یکی از معماری‌های رایج در </w:t>
      </w:r>
      <w:r>
        <w:t>QA</w:t>
      </w:r>
      <w:r>
        <w:rPr>
          <w:rtl/>
        </w:rPr>
        <w:t xml:space="preserve">، معماری </w:t>
      </w:r>
      <w:r>
        <w:t>Retrieve-Then-Read</w:t>
      </w:r>
      <w:r>
        <w:rPr>
          <w:rtl/>
        </w:rPr>
        <w:t xml:space="preserve"> است.</w:t>
      </w:r>
    </w:p>
    <w:p w14:paraId="214E37D2" w14:textId="77777777" w:rsidR="009D037D" w:rsidRDefault="00000000">
      <w:r>
        <w:rPr>
          <w:rtl/>
        </w:rPr>
        <w:t>ایده اصلی بسیار ساده است:</w:t>
      </w:r>
    </w:p>
    <w:p w14:paraId="50C038C0" w14:textId="77777777" w:rsidR="009D037D" w:rsidRDefault="00000000">
      <w:r>
        <w:t>Question</w:t>
      </w:r>
    </w:p>
    <w:p w14:paraId="794DEB56" w14:textId="77777777" w:rsidR="009D037D" w:rsidRDefault="00000000">
      <w:r>
        <w:t xml:space="preserve">   │</w:t>
      </w:r>
    </w:p>
    <w:p w14:paraId="3D4A32A3" w14:textId="77777777" w:rsidR="009D037D" w:rsidRDefault="00000000">
      <w:r>
        <w:t xml:space="preserve">   ▼</w:t>
      </w:r>
    </w:p>
    <w:p w14:paraId="62855C5F" w14:textId="77777777" w:rsidR="009D037D" w:rsidRDefault="00000000">
      <w:r>
        <w:t>Retriever</w:t>
      </w:r>
    </w:p>
    <w:p w14:paraId="31359B74" w14:textId="77777777" w:rsidR="009D037D" w:rsidRDefault="00000000">
      <w:r>
        <w:t xml:space="preserve">   │</w:t>
      </w:r>
    </w:p>
    <w:p w14:paraId="70997D0A" w14:textId="77777777" w:rsidR="009D037D" w:rsidRDefault="00000000">
      <w:r>
        <w:t xml:space="preserve">   ▼</w:t>
      </w:r>
    </w:p>
    <w:p w14:paraId="4B5EE8E9" w14:textId="77777777" w:rsidR="009D037D" w:rsidRDefault="00000000">
      <w:r>
        <w:t>Relevant Documents / Passages</w:t>
      </w:r>
    </w:p>
    <w:p w14:paraId="131A0B4A" w14:textId="77777777" w:rsidR="009D037D" w:rsidRDefault="00000000">
      <w:r>
        <w:t xml:space="preserve">   │</w:t>
      </w:r>
    </w:p>
    <w:p w14:paraId="692FC4C9" w14:textId="77777777" w:rsidR="009D037D" w:rsidRDefault="00000000">
      <w:r>
        <w:t xml:space="preserve">   ▼</w:t>
      </w:r>
    </w:p>
    <w:p w14:paraId="689D47FB" w14:textId="77777777" w:rsidR="009D037D" w:rsidRDefault="00000000">
      <w:r>
        <w:t>Reader / Answering Model</w:t>
      </w:r>
    </w:p>
    <w:p w14:paraId="74DF56C6" w14:textId="77777777" w:rsidR="009D037D" w:rsidRDefault="00000000">
      <w:r>
        <w:t xml:space="preserve">   │</w:t>
      </w:r>
    </w:p>
    <w:p w14:paraId="3710EE07" w14:textId="77777777" w:rsidR="009D037D" w:rsidRDefault="00000000">
      <w:r>
        <w:t xml:space="preserve">   ▼</w:t>
      </w:r>
    </w:p>
    <w:p w14:paraId="1F886560" w14:textId="77777777" w:rsidR="009D037D" w:rsidRDefault="00000000">
      <w:r>
        <w:t>Answer</w:t>
      </w:r>
    </w:p>
    <w:p w14:paraId="4EA5DDC1" w14:textId="77777777" w:rsidR="009D037D" w:rsidRDefault="00000000">
      <w:r>
        <w:rPr>
          <w:rtl/>
        </w:rPr>
        <w:t xml:space="preserve">در مرحله اول، </w:t>
      </w:r>
      <w:r>
        <w:t>Retriever</w:t>
      </w:r>
      <w:r>
        <w:rPr>
          <w:rtl/>
        </w:rPr>
        <w:t xml:space="preserve"> از میان مجموعه اسناد، تعدادی سند را که احتمال می‌دهد برای پاسخ‌گویی مرتبط باشند انتخاب می‌کند.</w:t>
      </w:r>
    </w:p>
    <w:p w14:paraId="4C3912B3" w14:textId="77777777" w:rsidR="009D037D" w:rsidRDefault="00000000">
      <w:r>
        <w:rPr>
          <w:rtl/>
        </w:rPr>
        <w:t>در مرحله دوم، مدل پاسخ‌گو این اطلاعات را بررسی کرده و پاسخ نهایی را استخراج یا تولید می‌کند.</w:t>
      </w:r>
    </w:p>
    <w:p w14:paraId="448F31D9" w14:textId="77777777" w:rsidR="009D037D" w:rsidRDefault="00000000">
      <w:r>
        <w:rPr>
          <w:rtl/>
        </w:rPr>
        <w:lastRenderedPageBreak/>
        <w:t xml:space="preserve">این معماری یک مزیت مهم دارد: به جای آنکه مدل پاسخ‌گو مجبور باشد کل مجموعه اسناد را بررسی کند، تنها با بخش کوچکی از اطلاعات کاندید کار می‌کند. معماری‌های </w:t>
      </w:r>
      <w:r>
        <w:t>retrieve-then-read</w:t>
      </w:r>
      <w:r>
        <w:rPr>
          <w:rtl/>
        </w:rPr>
        <w:t xml:space="preserve"> از رویکردهای اصلی در </w:t>
      </w:r>
      <w:r>
        <w:t>Open-Domain QA</w:t>
      </w:r>
      <w:r>
        <w:rPr>
          <w:rtl/>
        </w:rPr>
        <w:t xml:space="preserve"> محسوب می‌شوند. (</w:t>
      </w:r>
      <w:hyperlink r:id="rId30">
        <w:r>
          <w:rPr>
            <w:color w:val="1155CC"/>
            <w:u w:val="single"/>
          </w:rPr>
          <w:t>ACL Anthology</w:t>
        </w:r>
      </w:hyperlink>
      <w:r>
        <w:t>)</w:t>
      </w:r>
    </w:p>
    <w:p w14:paraId="44781CFC" w14:textId="77777777" w:rsidR="009D037D" w:rsidRDefault="00000000">
      <w:r>
        <w:pict w14:anchorId="558D7BB6">
          <v:rect id="_x0000_i2358" style="width:0;height:1.5pt" o:hralign="center" o:hrstd="t" o:hr="t" fillcolor="#a0a0a0" stroked="f"/>
        </w:pict>
      </w:r>
    </w:p>
    <w:p w14:paraId="4EFCD081" w14:textId="77777777" w:rsidR="009D037D" w:rsidRDefault="00000000">
      <w:pPr>
        <w:pStyle w:val="Heading3"/>
        <w:keepNext w:val="0"/>
        <w:keepLines w:val="0"/>
        <w:spacing w:before="480"/>
      </w:pPr>
      <w:bookmarkStart w:id="42" w:name="_lh5gnc46uapo" w:colFirst="0" w:colLast="0"/>
      <w:bookmarkStart w:id="43" w:name="_Toc238630120"/>
      <w:bookmarkEnd w:id="42"/>
      <w:r>
        <w:rPr>
          <w:rtl/>
        </w:rPr>
        <w:t xml:space="preserve">2-3-4. نقش </w:t>
      </w:r>
      <w:r>
        <w:t>Retriever</w:t>
      </w:r>
      <w:r>
        <w:rPr>
          <w:rtl/>
        </w:rPr>
        <w:t xml:space="preserve"> در سیستم </w:t>
      </w:r>
      <w:r>
        <w:t>QA</w:t>
      </w:r>
      <w:bookmarkEnd w:id="43"/>
    </w:p>
    <w:p w14:paraId="53D7C05A" w14:textId="77777777" w:rsidR="009D037D" w:rsidRDefault="00000000">
      <w:r>
        <w:t>Retriever</w:t>
      </w:r>
      <w:r>
        <w:rPr>
          <w:rtl/>
        </w:rPr>
        <w:t xml:space="preserve"> در یک سیستم </w:t>
      </w:r>
      <w:r>
        <w:t>QA</w:t>
      </w:r>
      <w:r>
        <w:rPr>
          <w:rtl/>
        </w:rPr>
        <w:t xml:space="preserve"> نقش دروازه ورود اطلاعات را دارد.</w:t>
      </w:r>
    </w:p>
    <w:p w14:paraId="16FB0E38" w14:textId="77777777" w:rsidR="009D037D" w:rsidRDefault="00000000">
      <w:r>
        <w:rPr>
          <w:rtl/>
        </w:rPr>
        <w:t>فرض کنیم مجموعه اسناد شامل:</w:t>
      </w:r>
    </w:p>
    <w:p w14:paraId="385D45CC" w14:textId="77777777" w:rsidR="009D037D" w:rsidRDefault="00000000">
      <w:r>
        <w:t>[D={d_1,d_2,\ldots,d_N}]</w:t>
      </w:r>
    </w:p>
    <w:p w14:paraId="6D4B7993" w14:textId="77777777" w:rsidR="009D037D" w:rsidRDefault="00000000">
      <w:r>
        <w:rPr>
          <w:rtl/>
        </w:rPr>
        <w:t>باشد و پرسش کاربر (</w:t>
      </w:r>
      <w:r>
        <w:t>q</w:t>
      </w:r>
      <w:r>
        <w:rPr>
          <w:rtl/>
        </w:rPr>
        <w:t>) باشد.</w:t>
      </w:r>
    </w:p>
    <w:p w14:paraId="0383EDC6" w14:textId="77777777" w:rsidR="009D037D" w:rsidRDefault="00000000">
      <w:r>
        <w:t>Retriever</w:t>
      </w:r>
      <w:r>
        <w:rPr>
          <w:rtl/>
        </w:rPr>
        <w:t xml:space="preserve"> باید تابعی مانند زیر را محاسبه کند:</w:t>
      </w:r>
    </w:p>
    <w:p w14:paraId="774571A9" w14:textId="77777777" w:rsidR="009D037D" w:rsidRDefault="00000000">
      <w:r>
        <w:t>[Score(q,d_i)]</w:t>
      </w:r>
    </w:p>
    <w:p w14:paraId="3E264B18" w14:textId="77777777" w:rsidR="009D037D" w:rsidRDefault="00000000">
      <w:r>
        <w:rPr>
          <w:rtl/>
        </w:rPr>
        <w:t>و اسناد را بر اساس میزان ارتباط با پرسش مرتب کند.</w:t>
      </w:r>
    </w:p>
    <w:p w14:paraId="5E1BA45E" w14:textId="77777777" w:rsidR="009D037D" w:rsidRDefault="00000000">
      <w:r>
        <w:rPr>
          <w:rtl/>
        </w:rPr>
        <w:t>سپس:</w:t>
      </w:r>
    </w:p>
    <w:p w14:paraId="657DA361" w14:textId="77777777" w:rsidR="009D037D" w:rsidRDefault="00000000">
      <w:r>
        <w:t>[Top-K(q,D)]</w:t>
      </w:r>
    </w:p>
    <w:p w14:paraId="1FF1BC66" w14:textId="77777777" w:rsidR="009D037D" w:rsidRDefault="00000000">
      <w:r>
        <w:rPr>
          <w:rtl/>
        </w:rPr>
        <w:t>به عنوان مجموعه اسناد کاندید به مرحله بعدی ارسال می‌شود. برای بنچمارک نهایی، 100 سند اول به‌عنوان مجموعه اسناد کاندید بازیابی می‌شوند (</w:t>
      </w:r>
      <w:r>
        <w:rPr>
          <w:rFonts w:ascii="Roboto Mono" w:eastAsia="Roboto Mono" w:hAnsi="Roboto Mono" w:cs="Roboto Mono"/>
          <w:color w:val="188038"/>
        </w:rPr>
        <w:t>top_k=100</w:t>
      </w:r>
      <w:r>
        <w:rPr>
          <w:rtl/>
        </w:rPr>
        <w:t>). مقادیر 5، 10 و 20 صرفاً در بنچمارک‌های مقدماتی برای سنجش حساسیت پارامتر استفاده شده‌اند.</w:t>
      </w:r>
    </w:p>
    <w:p w14:paraId="17D547B6" w14:textId="77777777" w:rsidR="009D037D" w:rsidRDefault="009D037D"/>
    <w:p w14:paraId="6C2CBC80" w14:textId="77777777" w:rsidR="009D037D" w:rsidRDefault="00000000">
      <w:r>
        <w:rPr>
          <w:rtl/>
        </w:rPr>
        <w:t>برای مثال اگر مجموعه شامل یک میلیون سند باشد:</w:t>
      </w:r>
    </w:p>
    <w:p w14:paraId="0B485ADD" w14:textId="77777777" w:rsidR="009D037D" w:rsidRDefault="00000000">
      <w:r>
        <w:t>1,000,000 documents</w:t>
      </w:r>
    </w:p>
    <w:p w14:paraId="71D2742C" w14:textId="77777777" w:rsidR="009D037D" w:rsidRDefault="00000000">
      <w:r>
        <w:t xml:space="preserve">        ↓</w:t>
      </w:r>
    </w:p>
    <w:p w14:paraId="31BFBC6A" w14:textId="77777777" w:rsidR="009D037D" w:rsidRDefault="00000000">
      <w:r>
        <w:t xml:space="preserve">     Retriever</w:t>
      </w:r>
    </w:p>
    <w:p w14:paraId="23ABEEE0" w14:textId="77777777" w:rsidR="009D037D" w:rsidRDefault="00000000">
      <w:r>
        <w:t xml:space="preserve">        ↓</w:t>
      </w:r>
    </w:p>
    <w:p w14:paraId="15F7BBFA" w14:textId="77777777" w:rsidR="009D037D" w:rsidRDefault="00000000">
      <w:r>
        <w:t xml:space="preserve">   100 candidates</w:t>
      </w:r>
    </w:p>
    <w:p w14:paraId="5BF32CED" w14:textId="77777777" w:rsidR="009D037D" w:rsidRDefault="00000000">
      <w:r>
        <w:t xml:space="preserve">        ↓</w:t>
      </w:r>
    </w:p>
    <w:p w14:paraId="1B0F6867" w14:textId="77777777" w:rsidR="009D037D" w:rsidRDefault="00000000">
      <w:r>
        <w:t xml:space="preserve">      Reader</w:t>
      </w:r>
    </w:p>
    <w:p w14:paraId="3924E4E6" w14:textId="77777777" w:rsidR="009D037D" w:rsidRDefault="00000000">
      <w:r>
        <w:t xml:space="preserve">        ↓</w:t>
      </w:r>
    </w:p>
    <w:p w14:paraId="576E2F35" w14:textId="77777777" w:rsidR="009D037D" w:rsidRDefault="00000000">
      <w:r>
        <w:t xml:space="preserve">      Answer</w:t>
      </w:r>
    </w:p>
    <w:p w14:paraId="3915F46C" w14:textId="77777777" w:rsidR="009D037D" w:rsidRDefault="00000000">
      <w:r>
        <w:rPr>
          <w:rtl/>
        </w:rPr>
        <w:t xml:space="preserve">بنابراین حتی اگر مدل پاسخ‌گو بسیار قدرتمند باشد، اگر </w:t>
      </w:r>
      <w:r>
        <w:t>Retriever</w:t>
      </w:r>
      <w:r>
        <w:rPr>
          <w:rtl/>
        </w:rPr>
        <w:t xml:space="preserve"> سند مناسب را در میان کاندیدها قرار ندهد، سیستم نمی‌تواند پاسخ صحیح را پیدا کند.</w:t>
      </w:r>
    </w:p>
    <w:p w14:paraId="1A4EA9DB" w14:textId="77777777" w:rsidR="009D037D" w:rsidRDefault="00000000">
      <w:r>
        <w:rPr>
          <w:rtl/>
        </w:rPr>
        <w:t xml:space="preserve">به همین دلیل کیفیت </w:t>
      </w:r>
      <w:r>
        <w:t>Retriever</w:t>
      </w:r>
      <w:r>
        <w:rPr>
          <w:rtl/>
        </w:rPr>
        <w:t xml:space="preserve"> یکی از عوامل تعیین‌کننده در عملکرد سیستم‌های </w:t>
      </w:r>
      <w:r>
        <w:t>Retrieval-based QA</w:t>
      </w:r>
      <w:r>
        <w:rPr>
          <w:rtl/>
        </w:rPr>
        <w:t xml:space="preserve"> است. پژوهش‌های مربوط به رتبه‌بندی عصبی نیز </w:t>
      </w:r>
      <w:r>
        <w:t>Retriever</w:t>
      </w:r>
      <w:r>
        <w:rPr>
          <w:rtl/>
        </w:rPr>
        <w:t xml:space="preserve"> و </w:t>
      </w:r>
      <w:r>
        <w:t>ranking</w:t>
      </w:r>
      <w:r>
        <w:rPr>
          <w:rtl/>
        </w:rPr>
        <w:t xml:space="preserve"> را به عنوان اجزای مهم دسترسی به دانش خارجی در </w:t>
      </w:r>
      <w:r>
        <w:t>Open-Domain QA</w:t>
      </w:r>
      <w:r>
        <w:rPr>
          <w:rtl/>
        </w:rPr>
        <w:t xml:space="preserve"> مورد بررسی قرار داده‌اند. (</w:t>
      </w:r>
      <w:hyperlink r:id="rId31">
        <w:r>
          <w:rPr>
            <w:color w:val="1155CC"/>
            <w:u w:val="single"/>
          </w:rPr>
          <w:t>ACL Anthology</w:t>
        </w:r>
      </w:hyperlink>
      <w:r>
        <w:t>)</w:t>
      </w:r>
    </w:p>
    <w:p w14:paraId="56D6E922" w14:textId="77777777" w:rsidR="009D037D" w:rsidRDefault="00000000">
      <w:r>
        <w:rPr>
          <w:rtl/>
        </w:rPr>
        <w:t xml:space="preserve">این مسئله دقیقاً همان جایی است که پژوهش حاضر اهمیت پیدا می‌کند: هدف اصلی در این مرحله تولید پاسخ نیست، بلکه بررسی کیفیت روش </w:t>
      </w:r>
      <w:r>
        <w:t>Semantic Folding</w:t>
      </w:r>
      <w:r>
        <w:rPr>
          <w:rtl/>
        </w:rPr>
        <w:t xml:space="preserve"> در پیدا کردن اسناد مرتبط با پرسش است.</w:t>
      </w:r>
    </w:p>
    <w:p w14:paraId="0DBAAE7F" w14:textId="77777777" w:rsidR="009D037D" w:rsidRDefault="00000000">
      <w:r>
        <w:lastRenderedPageBreak/>
        <w:pict w14:anchorId="2FCFD39A">
          <v:rect id="_x0000_i2359" style="width:0;height:1.5pt" o:hralign="center" o:hrstd="t" o:hr="t" fillcolor="#a0a0a0" stroked="f"/>
        </w:pict>
      </w:r>
    </w:p>
    <w:p w14:paraId="4DC4FC40" w14:textId="77777777" w:rsidR="009D037D" w:rsidRDefault="00000000">
      <w:pPr>
        <w:pStyle w:val="Heading2"/>
        <w:keepNext w:val="0"/>
        <w:keepLines w:val="0"/>
        <w:spacing w:before="480"/>
      </w:pPr>
      <w:bookmarkStart w:id="44" w:name="_4vk6fwfcx1pl" w:colFirst="0" w:colLast="0"/>
      <w:bookmarkStart w:id="45" w:name="_Toc238630121"/>
      <w:bookmarkEnd w:id="44"/>
      <w:r>
        <w:rPr>
          <w:rtl/>
        </w:rPr>
        <w:t>2-4. بازیابی چندزبانه و چندزبانی</w:t>
      </w:r>
      <w:bookmarkEnd w:id="45"/>
    </w:p>
    <w:p w14:paraId="190E1358" w14:textId="77777777" w:rsidR="009D037D" w:rsidRDefault="00000000">
      <w:r>
        <w:rPr>
          <w:rtl/>
        </w:rPr>
        <w:t>با گسترش منابع دیجیتال در زبان‌های مختلف، سیستم‌های بازیابی اطلاعات دیگر نمی‌توانند صرفاً بر منابع انگلیسی متکی باشند. در بسیاری از کاربردها، پرسش کاربر ممکن است به یک زبان بیان شود، در حالی که اطلاعات مورد نیاز در منابعی با زبان دیگر قرار داشته باشد.</w:t>
      </w:r>
    </w:p>
    <w:p w14:paraId="4C08E69E" w14:textId="77777777" w:rsidR="009D037D" w:rsidRDefault="00000000">
      <w:r>
        <w:rPr>
          <w:rtl/>
        </w:rPr>
        <w:t>از این رو، بازیابی اطلاعات چندزبانه و میان‌زبانی اهمیت ویژه‌ای پیدا کرده است.</w:t>
      </w:r>
    </w:p>
    <w:p w14:paraId="0C841876" w14:textId="77777777" w:rsidR="009D037D" w:rsidRDefault="00000000">
      <w:r>
        <w:pict w14:anchorId="52F596A8">
          <v:rect id="_x0000_i2360" style="width:0;height:1.5pt" o:hralign="center" o:hrstd="t" o:hr="t" fillcolor="#a0a0a0" stroked="f"/>
        </w:pict>
      </w:r>
    </w:p>
    <w:p w14:paraId="42AB3145" w14:textId="77777777" w:rsidR="009D037D" w:rsidRDefault="00000000">
      <w:pPr>
        <w:pStyle w:val="Heading3"/>
        <w:keepNext w:val="0"/>
        <w:keepLines w:val="0"/>
      </w:pPr>
      <w:bookmarkStart w:id="46" w:name="_1wx0lsnxfirk" w:colFirst="0" w:colLast="0"/>
      <w:bookmarkStart w:id="47" w:name="_Toc238630122"/>
      <w:bookmarkEnd w:id="46"/>
      <w:r>
        <w:rPr>
          <w:rtl/>
        </w:rPr>
        <w:t>2-4-1. بازیابی اطلاعات چندزبانه (</w:t>
      </w:r>
      <w:r>
        <w:t>Multilingual Information Retrieval</w:t>
      </w:r>
      <w:r>
        <w:rPr>
          <w:rtl/>
        </w:rPr>
        <w:t>)</w:t>
      </w:r>
      <w:bookmarkEnd w:id="47"/>
    </w:p>
    <w:p w14:paraId="3C8E0C11" w14:textId="77777777" w:rsidR="009D037D" w:rsidRDefault="00000000">
      <w:r>
        <w:t>Multilingual Information Retrieval</w:t>
      </w:r>
      <w:r>
        <w:rPr>
          <w:rtl/>
        </w:rPr>
        <w:t xml:space="preserve"> یا </w:t>
      </w:r>
      <w:r>
        <w:t>MLIR</w:t>
      </w:r>
      <w:r>
        <w:rPr>
          <w:rtl/>
        </w:rPr>
        <w:t xml:space="preserve"> به مسئله بازیابی اطلاعات از مجموعه‌ای از منابع متنی با چند زبان مختلف اشاره دارد.</w:t>
      </w:r>
    </w:p>
    <w:p w14:paraId="3071C683" w14:textId="77777777" w:rsidR="009D037D" w:rsidRDefault="00000000">
      <w:r>
        <w:rPr>
          <w:rtl/>
        </w:rPr>
        <w:t>برای مثال، فرض کنیم مجموعه اسناد شامل:</w:t>
      </w:r>
    </w:p>
    <w:p w14:paraId="17D95D5E" w14:textId="77777777" w:rsidR="009D037D" w:rsidRDefault="00000000">
      <w:r>
        <w:t>English documents</w:t>
      </w:r>
    </w:p>
    <w:p w14:paraId="08DFA775" w14:textId="77777777" w:rsidR="009D037D" w:rsidRDefault="00000000">
      <w:r>
        <w:t>Arabic documents</w:t>
      </w:r>
    </w:p>
    <w:p w14:paraId="0727F1D9" w14:textId="77777777" w:rsidR="009D037D" w:rsidRDefault="00000000">
      <w:r>
        <w:t>Persian documents</w:t>
      </w:r>
    </w:p>
    <w:p w14:paraId="2275CA1B" w14:textId="77777777" w:rsidR="009D037D" w:rsidRDefault="00000000">
      <w:r>
        <w:t>French documents</w:t>
      </w:r>
    </w:p>
    <w:p w14:paraId="1BD73119" w14:textId="77777777" w:rsidR="009D037D" w:rsidRDefault="00000000">
      <w:r>
        <w:t>German documents</w:t>
      </w:r>
    </w:p>
    <w:p w14:paraId="298343E8" w14:textId="77777777" w:rsidR="009D037D" w:rsidRDefault="00000000">
      <w:r>
        <w:rPr>
          <w:rtl/>
        </w:rPr>
        <w:t>باشد.</w:t>
      </w:r>
    </w:p>
    <w:p w14:paraId="2BD0DB1F" w14:textId="77777777" w:rsidR="009D037D" w:rsidRDefault="00000000">
      <w:r>
        <w:rPr>
          <w:rtl/>
        </w:rPr>
        <w:lastRenderedPageBreak/>
        <w:t xml:space="preserve">یک سیستم </w:t>
      </w:r>
      <w:r>
        <w:t>Multilingual IR</w:t>
      </w:r>
      <w:r>
        <w:rPr>
          <w:rtl/>
        </w:rPr>
        <w:t xml:space="preserve"> می‌تواند برای این مجموعه، پرسش‌هایی را در زبان‌های مختلف دریافت کرده و اسناد مرتبط را از منابع چندزبانه بازیابی کند.</w:t>
      </w:r>
    </w:p>
    <w:p w14:paraId="067304D0" w14:textId="77777777" w:rsidR="009D037D" w:rsidRDefault="00000000">
      <w:r>
        <w:rPr>
          <w:rtl/>
        </w:rPr>
        <w:t>در این حالت، مسئله اصلی این است که سیستم باید بتواند ویژگی‌های زبانی متفاوت را در یک چارچوب مشترک مدیریت کند؛ از جمله تفاوت در واژگان، ساختار دستوری، شکل کلمات و شیوه توکن‌سازی.</w:t>
      </w:r>
    </w:p>
    <w:p w14:paraId="058C5D28" w14:textId="77777777" w:rsidR="009D037D" w:rsidRDefault="00000000">
      <w:r>
        <w:rPr>
          <w:rtl/>
        </w:rPr>
        <w:t xml:space="preserve">پژوهش‌هایی مانند </w:t>
      </w:r>
      <w:r>
        <w:t>Mr. TyDi</w:t>
      </w:r>
      <w:r>
        <w:rPr>
          <w:rtl/>
        </w:rPr>
        <w:t xml:space="preserve"> دقیقاً برای بررسی عملکرد سیستم‌های بازیابی در زبان‌های مختلف طراحی شده‌اند. که در ادامه به آن پرداخته شده است. (</w:t>
      </w:r>
      <w:hyperlink r:id="rId32">
        <w:r>
          <w:rPr>
            <w:color w:val="1155CC"/>
            <w:u w:val="single"/>
          </w:rPr>
          <w:t>ACL Anthology</w:t>
        </w:r>
      </w:hyperlink>
      <w:r>
        <w:t>)</w:t>
      </w:r>
    </w:p>
    <w:p w14:paraId="74DE86D8" w14:textId="77777777" w:rsidR="009D037D" w:rsidRDefault="00000000">
      <w:r>
        <w:pict w14:anchorId="32A19176">
          <v:rect id="_x0000_i2361" style="width:0;height:1.5pt" o:hralign="center" o:hrstd="t" o:hr="t" fillcolor="#a0a0a0" stroked="f"/>
        </w:pict>
      </w:r>
    </w:p>
    <w:p w14:paraId="17E7F8F8" w14:textId="77777777" w:rsidR="009D037D" w:rsidRDefault="00000000">
      <w:pPr>
        <w:pStyle w:val="Heading3"/>
        <w:keepNext w:val="0"/>
        <w:keepLines w:val="0"/>
      </w:pPr>
      <w:bookmarkStart w:id="48" w:name="_5fcgqnk7h8g7" w:colFirst="0" w:colLast="0"/>
      <w:bookmarkStart w:id="49" w:name="_Toc238630123"/>
      <w:bookmarkEnd w:id="48"/>
      <w:r>
        <w:rPr>
          <w:rtl/>
        </w:rPr>
        <w:t>2-4-2. بازیابی میان‌زبانی (</w:t>
      </w:r>
      <w:r>
        <w:t>Cross-Lingual Information Retrieval</w:t>
      </w:r>
      <w:r>
        <w:rPr>
          <w:rtl/>
        </w:rPr>
        <w:t>)</w:t>
      </w:r>
      <w:bookmarkEnd w:id="49"/>
    </w:p>
    <w:p w14:paraId="3946F62B" w14:textId="77777777" w:rsidR="009D037D" w:rsidRDefault="00000000">
      <w:r>
        <w:t>Cross-Lingual Information Retrieval</w:t>
      </w:r>
      <w:r>
        <w:rPr>
          <w:rtl/>
        </w:rPr>
        <w:t xml:space="preserve"> یا </w:t>
      </w:r>
      <w:r>
        <w:t>CLIR</w:t>
      </w:r>
      <w:r>
        <w:rPr>
          <w:rtl/>
        </w:rPr>
        <w:t xml:space="preserve"> حالت خاص‌تری از بازیابی چندزبانه است که در آن زبان پرسش و زبان اسناد می‌توانند متفاوت باشند.</w:t>
      </w:r>
    </w:p>
    <w:p w14:paraId="725EB2AC" w14:textId="77777777" w:rsidR="009D037D" w:rsidRDefault="00000000">
      <w:r>
        <w:rPr>
          <w:rtl/>
        </w:rPr>
        <w:t>برای مثال:</w:t>
      </w:r>
    </w:p>
    <w:p w14:paraId="35F975A2" w14:textId="77777777" w:rsidR="009D037D" w:rsidRDefault="00000000">
      <w:r>
        <w:t>Query:</w:t>
      </w:r>
    </w:p>
    <w:p w14:paraId="3E229926" w14:textId="77777777" w:rsidR="009D037D" w:rsidRDefault="00000000">
      <w:r>
        <w:t>What is artificial intelligence?</w:t>
      </w:r>
    </w:p>
    <w:p w14:paraId="505A23B7" w14:textId="77777777" w:rsidR="009D037D" w:rsidRDefault="009D037D"/>
    <w:p w14:paraId="2D190650" w14:textId="77777777" w:rsidR="009D037D" w:rsidRDefault="00000000">
      <w:r>
        <w:t xml:space="preserve">        ↓</w:t>
      </w:r>
    </w:p>
    <w:p w14:paraId="3413F4F1" w14:textId="77777777" w:rsidR="009D037D" w:rsidRDefault="009D037D"/>
    <w:p w14:paraId="7CA89F22" w14:textId="77777777" w:rsidR="009D037D" w:rsidRDefault="00000000">
      <w:r>
        <w:t>Documents:</w:t>
      </w:r>
    </w:p>
    <w:p w14:paraId="6BEDD688" w14:textId="77777777" w:rsidR="009D037D" w:rsidRDefault="00000000">
      <w:r>
        <w:rPr>
          <w:rtl/>
        </w:rPr>
        <w:t>"ما هو الذكاء الاصطناعي؟ ..."</w:t>
      </w:r>
    </w:p>
    <w:p w14:paraId="1E4C10ED" w14:textId="77777777" w:rsidR="009D037D" w:rsidRDefault="00000000">
      <w:r>
        <w:lastRenderedPageBreak/>
        <w:t>"Was ist künstliche Intelligenz? ..."</w:t>
      </w:r>
    </w:p>
    <w:p w14:paraId="67320EC4" w14:textId="77777777" w:rsidR="009D037D" w:rsidRDefault="00000000">
      <w:r>
        <w:rPr>
          <w:rtl/>
        </w:rPr>
        <w:t>در اینجا کاربر پرسش را به انگلیسی مطرح کرده است، اما سیستم باید بتواند اسناد عربی یا آلمانی مرتبط را نیز پیدا کند.</w:t>
      </w:r>
    </w:p>
    <w:p w14:paraId="066D57AA" w14:textId="77777777" w:rsidR="009D037D" w:rsidRDefault="00000000">
      <w:r>
        <w:rPr>
          <w:rtl/>
        </w:rPr>
        <w:t>پس:</w:t>
      </w:r>
    </w:p>
    <w:p w14:paraId="2BC8BBCC" w14:textId="77777777" w:rsidR="009D037D" w:rsidRDefault="00000000">
      <w:r>
        <w:t>[</w:t>
      </w:r>
      <w:r>
        <w:br/>
        <w:t>Language(Query) \neq Language(Document)</w:t>
      </w:r>
      <w:r>
        <w:br/>
        <w:t>]</w:t>
      </w:r>
    </w:p>
    <w:p w14:paraId="4ED94CF0" w14:textId="77777777" w:rsidR="009D037D" w:rsidRDefault="00000000">
      <w:r>
        <w:rPr>
          <w:rtl/>
        </w:rPr>
        <w:t>می‌تواند برقرار باشد.</w:t>
      </w:r>
    </w:p>
    <w:p w14:paraId="01696623" w14:textId="77777777" w:rsidR="009D037D" w:rsidRDefault="00000000">
      <w:r>
        <w:rPr>
          <w:rtl/>
        </w:rPr>
        <w:t>این مسئله از نظر معنایی چالش‌برانگیزتر از بازیابی تک‌زبانه است، زیرا سیستم باید ارتباط مفهومی میان دو زبان متفاوت را تشخیص دهد.</w:t>
      </w:r>
    </w:p>
    <w:p w14:paraId="4380031D" w14:textId="77777777" w:rsidR="009D037D" w:rsidRDefault="00000000">
      <w:r>
        <w:pict w14:anchorId="7B561AF4">
          <v:rect id="_x0000_i2362" style="width:0;height:1.5pt" o:hralign="center" o:hrstd="t" o:hr="t" fillcolor="#a0a0a0" stroked="f"/>
        </w:pict>
      </w:r>
    </w:p>
    <w:p w14:paraId="2104446F" w14:textId="77777777" w:rsidR="009D037D" w:rsidRDefault="00000000">
      <w:pPr>
        <w:pStyle w:val="Heading3"/>
        <w:keepNext w:val="0"/>
        <w:keepLines w:val="0"/>
        <w:spacing w:before="480"/>
      </w:pPr>
      <w:bookmarkStart w:id="50" w:name="_bc1zw0hvh1yx" w:colFirst="0" w:colLast="0"/>
      <w:bookmarkStart w:id="51" w:name="_Toc238630124"/>
      <w:bookmarkEnd w:id="50"/>
      <w:r>
        <w:rPr>
          <w:rtl/>
        </w:rPr>
        <w:t>2-4-3. پاسخ‌گویی به سؤال چندزبانه (</w:t>
      </w:r>
      <w:r>
        <w:t>Multilingual QA</w:t>
      </w:r>
      <w:r>
        <w:rPr>
          <w:rtl/>
        </w:rPr>
        <w:t>)</w:t>
      </w:r>
      <w:bookmarkEnd w:id="51"/>
    </w:p>
    <w:p w14:paraId="3BC20D8C" w14:textId="77777777" w:rsidR="009D037D" w:rsidRDefault="00000000">
      <w:r>
        <w:rPr>
          <w:rtl/>
        </w:rPr>
        <w:t xml:space="preserve">در </w:t>
      </w:r>
      <w:r>
        <w:t>Multilingual QA</w:t>
      </w:r>
      <w:r>
        <w:rPr>
          <w:rtl/>
        </w:rPr>
        <w:t>، سیستم باید بتواند پرسش‌هایی را که به زبان‌های مختلف مطرح می‌شوند پردازش کرده و پاسخ مناسب ارائه دهد.</w:t>
      </w:r>
    </w:p>
    <w:p w14:paraId="1E8E88AE" w14:textId="77777777" w:rsidR="009D037D" w:rsidRDefault="00000000">
      <w:r>
        <w:rPr>
          <w:rtl/>
        </w:rPr>
        <w:t>برای مثال:</w:t>
      </w:r>
    </w:p>
    <w:p w14:paraId="5D1E465D" w14:textId="77777777" w:rsidR="009D037D" w:rsidRDefault="00000000">
      <w:r>
        <w:t>English:</w:t>
      </w:r>
    </w:p>
    <w:p w14:paraId="6D7E3EBD" w14:textId="77777777" w:rsidR="009D037D" w:rsidRDefault="00000000">
      <w:r>
        <w:t>Who invented the telephone?</w:t>
      </w:r>
    </w:p>
    <w:p w14:paraId="1F39DA83" w14:textId="77777777" w:rsidR="009D037D" w:rsidRDefault="009D037D"/>
    <w:p w14:paraId="0980A531" w14:textId="77777777" w:rsidR="009D037D" w:rsidRDefault="00000000">
      <w:r>
        <w:t>Arabic:</w:t>
      </w:r>
    </w:p>
    <w:p w14:paraId="274DF4DC" w14:textId="77777777" w:rsidR="009D037D" w:rsidRDefault="00000000">
      <w:r>
        <w:rPr>
          <w:rtl/>
        </w:rPr>
        <w:lastRenderedPageBreak/>
        <w:t>من اخترع الهاتف؟</w:t>
      </w:r>
    </w:p>
    <w:p w14:paraId="74B76E44" w14:textId="77777777" w:rsidR="009D037D" w:rsidRDefault="009D037D"/>
    <w:p w14:paraId="3C0E1872" w14:textId="77777777" w:rsidR="009D037D" w:rsidRDefault="00000000">
      <w:r>
        <w:t>Persian:</w:t>
      </w:r>
    </w:p>
    <w:p w14:paraId="03CC9D11" w14:textId="77777777" w:rsidR="009D037D" w:rsidRDefault="00000000">
      <w:r>
        <w:rPr>
          <w:rtl/>
        </w:rPr>
        <w:t>چه کسی تلفن را اختراع کرد؟</w:t>
      </w:r>
    </w:p>
    <w:p w14:paraId="5BB24BDF" w14:textId="77777777" w:rsidR="009D037D" w:rsidRDefault="00000000">
      <w:r>
        <w:rPr>
          <w:rtl/>
        </w:rPr>
        <w:t>ممکن است هر سه پرسش از نظر معنایی به یک مفهوم اشاره کنند، اما شکل واژگانی آن‌ها کاملاً متفاوت است.</w:t>
      </w:r>
    </w:p>
    <w:p w14:paraId="62159AC7" w14:textId="77777777" w:rsidR="009D037D" w:rsidRDefault="00000000">
      <w:r>
        <w:rPr>
          <w:rtl/>
        </w:rPr>
        <w:t xml:space="preserve">در نتیجه، سیستم </w:t>
      </w:r>
      <w:r>
        <w:t>Multilingual QA</w:t>
      </w:r>
      <w:r>
        <w:rPr>
          <w:rtl/>
        </w:rPr>
        <w:t xml:space="preserve"> باید بتواند اطلاعات مورد نیاز را در زبان مناسب پیدا کرده و در صورت نیاز، ارتباط میان زبان‌ها را نیز برقرار کند.</w:t>
      </w:r>
    </w:p>
    <w:p w14:paraId="71DFAC4A" w14:textId="77777777" w:rsidR="009D037D" w:rsidRDefault="00000000">
      <w:r>
        <w:rPr>
          <w:rtl/>
        </w:rPr>
        <w:t xml:space="preserve">این مسئله در </w:t>
      </w:r>
      <w:r>
        <w:t>XOR QA</w:t>
      </w:r>
      <w:r>
        <w:rPr>
          <w:rtl/>
        </w:rPr>
        <w:t xml:space="preserve"> به شکل شدیدتری مطرح می‌شود. پژوهش </w:t>
      </w:r>
      <w:r>
        <w:t>XOR QA</w:t>
      </w:r>
      <w:r>
        <w:rPr>
          <w:rtl/>
        </w:rPr>
        <w:t xml:space="preserve"> نشان می‌دهد که بسیاری از پرسش‌های چندزبانه الزاماً دارای پاسخ مناسب در منابع همان زبان نیستند و ممکن است برای پاسخ‌گویی نیاز به بازیابی اطلاعات از منابع زبان دیگر وجود داشته باشد. (</w:t>
      </w:r>
      <w:hyperlink r:id="rId33">
        <w:r>
          <w:rPr>
            <w:color w:val="1155CC"/>
            <w:u w:val="single"/>
          </w:rPr>
          <w:t>ACL Anthology</w:t>
        </w:r>
      </w:hyperlink>
      <w:r>
        <w:t>)</w:t>
      </w:r>
    </w:p>
    <w:p w14:paraId="2CE19795" w14:textId="77777777" w:rsidR="009D037D" w:rsidRDefault="00000000">
      <w:r>
        <w:pict w14:anchorId="31550099">
          <v:rect id="_x0000_i2363" style="width:0;height:1.5pt" o:hralign="center" o:hrstd="t" o:hr="t" fillcolor="#a0a0a0" stroked="f"/>
        </w:pict>
      </w:r>
    </w:p>
    <w:p w14:paraId="6580FCFA" w14:textId="77777777" w:rsidR="009D037D" w:rsidRDefault="00000000">
      <w:pPr>
        <w:pStyle w:val="Heading3"/>
        <w:keepNext w:val="0"/>
        <w:keepLines w:val="0"/>
        <w:spacing w:before="480"/>
      </w:pPr>
      <w:bookmarkStart w:id="52" w:name="_eec3oeygkls2" w:colFirst="0" w:colLast="0"/>
      <w:bookmarkStart w:id="53" w:name="_Toc238630125"/>
      <w:bookmarkEnd w:id="52"/>
      <w:r>
        <w:rPr>
          <w:rtl/>
        </w:rPr>
        <w:t>2-4-4. چالش‌های بازیابی در زبان‌های مختلف</w:t>
      </w:r>
      <w:bookmarkEnd w:id="53"/>
    </w:p>
    <w:p w14:paraId="2075F876" w14:textId="77777777" w:rsidR="009D037D" w:rsidRDefault="00000000">
      <w:r>
        <w:rPr>
          <w:rtl/>
        </w:rPr>
        <w:t>بازیابی چندزبانه با چالش‌های متعددی مواجه است. مهم‌ترین آن‌ها عبارت‌اند از:</w:t>
      </w:r>
    </w:p>
    <w:p w14:paraId="68C98116" w14:textId="77777777" w:rsidR="009D037D" w:rsidRDefault="00000000">
      <w:pPr>
        <w:pStyle w:val="Heading4"/>
        <w:keepNext w:val="0"/>
        <w:keepLines w:val="0"/>
      </w:pPr>
      <w:bookmarkStart w:id="54" w:name="_accssf4mdm52" w:colFirst="0" w:colLast="0"/>
      <w:bookmarkEnd w:id="54"/>
      <w:r>
        <w:rPr>
          <w:rtl/>
        </w:rPr>
        <w:t>1. تفاوت واژگان</w:t>
      </w:r>
    </w:p>
    <w:p w14:paraId="156A0801" w14:textId="77777777" w:rsidR="009D037D" w:rsidRDefault="00000000">
      <w:r>
        <w:rPr>
          <w:rtl/>
        </w:rPr>
        <w:t>یک مفهوم مشابه می‌تواند در زبان‌های مختلف با واژه‌های کاملاً متفاوت بیان شود.</w:t>
      </w:r>
    </w:p>
    <w:p w14:paraId="1FC1CE21" w14:textId="77777777" w:rsidR="009D037D" w:rsidRDefault="00000000">
      <w:r>
        <w:rPr>
          <w:rtl/>
        </w:rPr>
        <w:t>مثلاً:</w:t>
      </w:r>
    </w:p>
    <w:p w14:paraId="690D9191" w14:textId="77777777" w:rsidR="009D037D" w:rsidRDefault="00000000">
      <w:r>
        <w:lastRenderedPageBreak/>
        <w:t>English: artificial intelligence</w:t>
      </w:r>
    </w:p>
    <w:p w14:paraId="48964FC0" w14:textId="77777777" w:rsidR="009D037D" w:rsidRDefault="00000000">
      <w:r>
        <w:t>Arabic</w:t>
      </w:r>
      <w:r>
        <w:rPr>
          <w:rtl/>
        </w:rPr>
        <w:t>: الذكاء الاصطناعي</w:t>
      </w:r>
    </w:p>
    <w:p w14:paraId="497E5E0E" w14:textId="77777777" w:rsidR="009D037D" w:rsidRDefault="00000000">
      <w:r>
        <w:t>Persian</w:t>
      </w:r>
      <w:r>
        <w:rPr>
          <w:rtl/>
        </w:rPr>
        <w:t>: هوش مصنوعی</w:t>
      </w:r>
    </w:p>
    <w:p w14:paraId="0FEB08BE" w14:textId="77777777" w:rsidR="009D037D" w:rsidRDefault="00000000">
      <w:r>
        <w:rPr>
          <w:rtl/>
        </w:rPr>
        <w:t>بنابراین تطبیق صرفاً واژگانی نمی‌تواند ارتباط این عبارات را تشخیص دهد.</w:t>
      </w:r>
    </w:p>
    <w:p w14:paraId="46BB29B4" w14:textId="77777777" w:rsidR="009D037D" w:rsidRDefault="00000000">
      <w:pPr>
        <w:pStyle w:val="Heading4"/>
        <w:keepNext w:val="0"/>
        <w:keepLines w:val="0"/>
      </w:pPr>
      <w:bookmarkStart w:id="55" w:name="_z096uqaccktv" w:colFirst="0" w:colLast="0"/>
      <w:bookmarkEnd w:id="55"/>
      <w:r>
        <w:rPr>
          <w:rtl/>
        </w:rPr>
        <w:t>2. تفاوت ساختار دستوری</w:t>
      </w:r>
    </w:p>
    <w:p w14:paraId="153BBF93" w14:textId="77777777" w:rsidR="009D037D" w:rsidRDefault="00000000">
      <w:r>
        <w:rPr>
          <w:rtl/>
        </w:rPr>
        <w:t>زبان‌ها از نظر ترتیب واژه‌ها، صرف فعل، ساختار اسمی و سایر ویژگی‌های نحوی با یکدیگر تفاوت دارند.</w:t>
      </w:r>
    </w:p>
    <w:p w14:paraId="3031346F" w14:textId="77777777" w:rsidR="009D037D" w:rsidRDefault="00000000">
      <w:pPr>
        <w:pStyle w:val="Heading4"/>
        <w:keepNext w:val="0"/>
        <w:keepLines w:val="0"/>
      </w:pPr>
      <w:bookmarkStart w:id="56" w:name="_h154klwk8c4z" w:colFirst="0" w:colLast="0"/>
      <w:bookmarkEnd w:id="56"/>
      <w:r>
        <w:rPr>
          <w:rtl/>
        </w:rPr>
        <w:t>3. تفاوت در توکن‌سازی</w:t>
      </w:r>
    </w:p>
    <w:p w14:paraId="6AB54B7B" w14:textId="77777777" w:rsidR="009D037D" w:rsidRDefault="00000000">
      <w:r>
        <w:rPr>
          <w:rtl/>
        </w:rPr>
        <w:t>در برخی زبان‌ها، فاصله الزاماً مرز مناسبی برای تعیین کلمات نیست و برخی زبان‌ها نیز دارای ساختار صرفی پیچیده‌تری هستند.</w:t>
      </w:r>
    </w:p>
    <w:p w14:paraId="481DA0A0" w14:textId="77777777" w:rsidR="009D037D" w:rsidRDefault="00000000">
      <w:pPr>
        <w:pStyle w:val="Heading4"/>
        <w:keepNext w:val="0"/>
        <w:keepLines w:val="0"/>
      </w:pPr>
      <w:bookmarkStart w:id="57" w:name="_uu6key9l5wwz" w:colFirst="0" w:colLast="0"/>
      <w:bookmarkEnd w:id="57"/>
      <w:r>
        <w:rPr>
          <w:rtl/>
        </w:rPr>
        <w:t>4. تفاوت منابع آموزشی</w:t>
      </w:r>
    </w:p>
    <w:p w14:paraId="33A7E607" w14:textId="77777777" w:rsidR="009D037D" w:rsidRDefault="00000000">
      <w:r>
        <w:rPr>
          <w:rtl/>
        </w:rPr>
        <w:t>میزان داده‌های متنی موجود برای زبان‌های مختلف یکسان نیست. برخی زبان‌ها دارای منابع بسیار زیاد و برخی دیگر دارای منابع محدود هستند.</w:t>
      </w:r>
    </w:p>
    <w:p w14:paraId="4B307475" w14:textId="77777777" w:rsidR="009D037D" w:rsidRDefault="00000000">
      <w:pPr>
        <w:pStyle w:val="Heading4"/>
        <w:keepNext w:val="0"/>
        <w:keepLines w:val="0"/>
      </w:pPr>
      <w:bookmarkStart w:id="58" w:name="_fqoqc3vk0n15" w:colFirst="0" w:colLast="0"/>
      <w:bookmarkEnd w:id="58"/>
      <w:r>
        <w:t>5. Information Scarcity</w:t>
      </w:r>
    </w:p>
    <w:p w14:paraId="1CF08526" w14:textId="77777777" w:rsidR="009D037D" w:rsidRDefault="00000000">
      <w:r>
        <w:rPr>
          <w:rtl/>
        </w:rPr>
        <w:t>در برخی زبان‌ها تعداد منابع و مقالات موجود کمتر است.</w:t>
      </w:r>
    </w:p>
    <w:p w14:paraId="5230B1B6" w14:textId="77777777" w:rsidR="009D037D" w:rsidRDefault="00000000">
      <w:pPr>
        <w:pStyle w:val="Heading4"/>
        <w:keepNext w:val="0"/>
        <w:keepLines w:val="0"/>
      </w:pPr>
      <w:bookmarkStart w:id="59" w:name="_joxonbo93zj5" w:colFirst="0" w:colLast="0"/>
      <w:bookmarkEnd w:id="59"/>
      <w:r>
        <w:t>6. Information Asymmetry</w:t>
      </w:r>
    </w:p>
    <w:p w14:paraId="311E61B8" w14:textId="77777777" w:rsidR="009D037D" w:rsidRDefault="00000000">
      <w:r>
        <w:rPr>
          <w:rtl/>
        </w:rPr>
        <w:t xml:space="preserve">حتی اگر یک مفهوم در منابع یک زبان وجود داشته باشد، ممکن است همان اطلاعات در </w:t>
      </w:r>
      <w:r>
        <w:t>Wikipedia</w:t>
      </w:r>
      <w:r>
        <w:rPr>
          <w:rtl/>
        </w:rPr>
        <w:t xml:space="preserve"> یا منابع زبان دیگر وجود نداشته باشد.</w:t>
      </w:r>
    </w:p>
    <w:p w14:paraId="75979812" w14:textId="77777777" w:rsidR="009D037D" w:rsidRDefault="00000000">
      <w:r>
        <w:lastRenderedPageBreak/>
        <w:t>XOR QA</w:t>
      </w:r>
      <w:r>
        <w:rPr>
          <w:rtl/>
        </w:rPr>
        <w:t xml:space="preserve"> این دو مسئله را به‌طور مشخص مورد توجه قرار می‌دهد و نشان می‌دهد که کمبود اطلاعات و عدم تقارن اطلاعاتی از چالش‌های مهم </w:t>
      </w:r>
      <w:r>
        <w:t>QA</w:t>
      </w:r>
      <w:r>
        <w:rPr>
          <w:rtl/>
        </w:rPr>
        <w:t xml:space="preserve"> میان‌زبانی هستند. (</w:t>
      </w:r>
      <w:hyperlink r:id="rId34">
        <w:r>
          <w:rPr>
            <w:color w:val="1155CC"/>
            <w:u w:val="single"/>
          </w:rPr>
          <w:t>ACL Anthology</w:t>
        </w:r>
      </w:hyperlink>
      <w:r>
        <w:t>)</w:t>
      </w:r>
    </w:p>
    <w:p w14:paraId="53B1EEA3" w14:textId="77777777" w:rsidR="009D037D" w:rsidRDefault="00000000">
      <w:r>
        <w:pict w14:anchorId="2504AE19">
          <v:rect id="_x0000_i2364" style="width:0;height:1.5pt" o:hralign="center" o:hrstd="t" o:hr="t" fillcolor="#a0a0a0" stroked="f"/>
        </w:pict>
      </w:r>
    </w:p>
    <w:p w14:paraId="6C1CC60B" w14:textId="77777777" w:rsidR="009D037D" w:rsidRDefault="00000000">
      <w:pPr>
        <w:pStyle w:val="Heading3"/>
        <w:keepNext w:val="0"/>
        <w:keepLines w:val="0"/>
        <w:spacing w:before="480"/>
      </w:pPr>
      <w:bookmarkStart w:id="60" w:name="_xb906srf35w9" w:colFirst="0" w:colLast="0"/>
      <w:bookmarkStart w:id="61" w:name="_Toc238630126"/>
      <w:bookmarkEnd w:id="60"/>
      <w:r>
        <w:rPr>
          <w:rtl/>
        </w:rPr>
        <w:t xml:space="preserve">2-4-5. مجموعه‌داده </w:t>
      </w:r>
      <w:r>
        <w:t>Mr. TyDi</w:t>
      </w:r>
      <w:bookmarkEnd w:id="61"/>
    </w:p>
    <w:p w14:paraId="26E6843E" w14:textId="77777777" w:rsidR="009D037D" w:rsidRDefault="00000000">
      <w:r>
        <w:rPr>
          <w:rtl/>
        </w:rPr>
        <w:t xml:space="preserve">یکی از مجموعه‌داده‌های مهم برای ارزیابی بازیابی چندزبانه، </w:t>
      </w:r>
      <w:r>
        <w:t>Mr. TyDi</w:t>
      </w:r>
      <w:r>
        <w:rPr>
          <w:rtl/>
        </w:rPr>
        <w:t xml:space="preserve"> است.</w:t>
      </w:r>
    </w:p>
    <w:p w14:paraId="746BF5E4" w14:textId="77777777" w:rsidR="009D037D" w:rsidRDefault="00000000">
      <w:r>
        <w:t>Mr. TyDi</w:t>
      </w:r>
      <w:r>
        <w:rPr>
          <w:rtl/>
        </w:rPr>
        <w:t xml:space="preserve"> یک </w:t>
      </w:r>
      <w:r>
        <w:t>benchmark</w:t>
      </w:r>
      <w:r>
        <w:rPr>
          <w:rtl/>
        </w:rPr>
        <w:t xml:space="preserve"> برای بازیابی تک‌زبانه (</w:t>
      </w:r>
      <w:r>
        <w:t>monolingual retrieval</w:t>
      </w:r>
      <w:r>
        <w:rPr>
          <w:rtl/>
        </w:rPr>
        <w:t xml:space="preserve">) در 11 زبان متفاوت از نظر گونه‌شناختی است که با هدف ارزیابی روش‌های بازیابی، به‌خصوص روش‌های مبتنی بر بازیابی </w:t>
      </w:r>
      <w:r>
        <w:t>dense</w:t>
      </w:r>
      <w:r>
        <w:rPr>
          <w:rtl/>
        </w:rPr>
        <w:t>، ایجاد و معرفی شده است. (</w:t>
      </w:r>
      <w:hyperlink r:id="rId35">
        <w:r>
          <w:rPr>
            <w:color w:val="1155CC"/>
            <w:u w:val="single"/>
          </w:rPr>
          <w:t>ACL Anthology</w:t>
        </w:r>
      </w:hyperlink>
      <w:r>
        <w:t>)</w:t>
      </w:r>
    </w:p>
    <w:p w14:paraId="6CC534F2" w14:textId="77777777" w:rsidR="009D037D" w:rsidRDefault="00000000">
      <w:r>
        <w:rPr>
          <w:rtl/>
        </w:rPr>
        <w:t xml:space="preserve">نکته مهم این است که </w:t>
      </w:r>
      <w:r>
        <w:t>Mr. TyDi</w:t>
      </w:r>
      <w:r>
        <w:rPr>
          <w:rtl/>
        </w:rPr>
        <w:t xml:space="preserve"> در اصل </w:t>
      </w:r>
      <w:r>
        <w:t>Cross-Lingual Retrieval</w:t>
      </w:r>
      <w:r>
        <w:rPr>
          <w:rtl/>
        </w:rPr>
        <w:t xml:space="preserve"> نیست؛ بلکه مسئله آن عمدتاً بازیابی تک‌زبانه است؛ به عبارتی دیگر در این بنچمارک پرسش و اسناد مورد بازیابی در یک زبان قرار دارند.</w:t>
      </w:r>
    </w:p>
    <w:p w14:paraId="648D1156" w14:textId="77777777" w:rsidR="009D037D" w:rsidRDefault="00000000">
      <w:r>
        <w:rPr>
          <w:rtl/>
        </w:rPr>
        <w:t>این تفاوت برای پایان‌نامه حاضر مهم است:</w:t>
      </w:r>
    </w:p>
    <w:p w14:paraId="12DEFFF7" w14:textId="77777777" w:rsidR="009D037D" w:rsidRDefault="00000000">
      <w:r>
        <w:t>Mr. TyDi</w:t>
      </w:r>
    </w:p>
    <w:p w14:paraId="100E538A" w14:textId="77777777" w:rsidR="009D037D" w:rsidRDefault="009D037D"/>
    <w:p w14:paraId="10A7A070" w14:textId="77777777" w:rsidR="009D037D" w:rsidRDefault="00000000">
      <w:r>
        <w:t>Query (Arabic)</w:t>
      </w:r>
    </w:p>
    <w:p w14:paraId="09C2B139" w14:textId="77777777" w:rsidR="009D037D" w:rsidRDefault="00000000">
      <w:r>
        <w:t xml:space="preserve">       │</w:t>
      </w:r>
    </w:p>
    <w:p w14:paraId="0D158498" w14:textId="77777777" w:rsidR="009D037D" w:rsidRDefault="00000000">
      <w:r>
        <w:t xml:space="preserve">       ▼</w:t>
      </w:r>
    </w:p>
    <w:p w14:paraId="0D8C6721" w14:textId="77777777" w:rsidR="009D037D" w:rsidRDefault="00000000">
      <w:r>
        <w:t>Arabic Documents</w:t>
      </w:r>
    </w:p>
    <w:p w14:paraId="5E5D2165" w14:textId="77777777" w:rsidR="009D037D" w:rsidRDefault="00000000">
      <w:r>
        <w:lastRenderedPageBreak/>
        <w:t xml:space="preserve">       │</w:t>
      </w:r>
    </w:p>
    <w:p w14:paraId="35D719AD" w14:textId="77777777" w:rsidR="009D037D" w:rsidRDefault="00000000">
      <w:r>
        <w:t xml:space="preserve">       ▼</w:t>
      </w:r>
    </w:p>
    <w:p w14:paraId="1800D09A" w14:textId="77777777" w:rsidR="009D037D" w:rsidRDefault="00000000">
      <w:r>
        <w:t>Ranking</w:t>
      </w:r>
    </w:p>
    <w:p w14:paraId="724F53BF" w14:textId="77777777" w:rsidR="009D037D" w:rsidRDefault="00000000">
      <w:r>
        <w:rPr>
          <w:rtl/>
        </w:rPr>
        <w:t>یا:</w:t>
      </w:r>
    </w:p>
    <w:p w14:paraId="684CC23E" w14:textId="77777777" w:rsidR="009D037D" w:rsidRDefault="00000000">
      <w:r>
        <w:t>Query (Persian)</w:t>
      </w:r>
    </w:p>
    <w:p w14:paraId="63C4A81A" w14:textId="77777777" w:rsidR="009D037D" w:rsidRDefault="00000000">
      <w:r>
        <w:t xml:space="preserve">       │</w:t>
      </w:r>
    </w:p>
    <w:p w14:paraId="0A71D6A6" w14:textId="77777777" w:rsidR="009D037D" w:rsidRDefault="00000000">
      <w:r>
        <w:t xml:space="preserve">       ▼</w:t>
      </w:r>
    </w:p>
    <w:p w14:paraId="4C4452AE" w14:textId="77777777" w:rsidR="009D037D" w:rsidRDefault="00000000">
      <w:r>
        <w:t>Persian Documents</w:t>
      </w:r>
    </w:p>
    <w:p w14:paraId="7424B5C6" w14:textId="77777777" w:rsidR="009D037D" w:rsidRDefault="00000000">
      <w:r>
        <w:t xml:space="preserve">       │</w:t>
      </w:r>
    </w:p>
    <w:p w14:paraId="3F5E6198" w14:textId="77777777" w:rsidR="009D037D" w:rsidRDefault="00000000">
      <w:r>
        <w:t xml:space="preserve">       ▼</w:t>
      </w:r>
    </w:p>
    <w:p w14:paraId="22D2D704" w14:textId="77777777" w:rsidR="009D037D" w:rsidRDefault="00000000">
      <w:r>
        <w:t>Ranking</w:t>
      </w:r>
    </w:p>
    <w:p w14:paraId="0D8F8348" w14:textId="77777777" w:rsidR="009D037D" w:rsidRDefault="00000000">
      <w:r>
        <w:rPr>
          <w:rtl/>
        </w:rPr>
        <w:t xml:space="preserve">بنابراین اگر </w:t>
      </w:r>
      <w:r>
        <w:t>Semantic Folding</w:t>
      </w:r>
      <w:r>
        <w:rPr>
          <w:rtl/>
        </w:rPr>
        <w:t xml:space="preserve"> را روی </w:t>
      </w:r>
      <w:r>
        <w:t>Mr. TyDi</w:t>
      </w:r>
      <w:r>
        <w:rPr>
          <w:rtl/>
        </w:rPr>
        <w:t xml:space="preserve"> ارزیابی کنیم، می‌توانیم بررسی کنیم که آیا روش پیشنهادی در زبان‌های مختلف و خارج از انگلیسی توانایی حفظ عملکرد خود را دارد یا خیر.</w:t>
      </w:r>
    </w:p>
    <w:p w14:paraId="55AC17EE" w14:textId="77777777" w:rsidR="009D037D" w:rsidRDefault="00000000">
      <w:r>
        <w:rPr>
          <w:rtl/>
        </w:rPr>
        <w:t xml:space="preserve">پژوهش اصلی </w:t>
      </w:r>
      <w:r>
        <w:t>Mr. TyDi</w:t>
      </w:r>
      <w:r>
        <w:rPr>
          <w:rtl/>
        </w:rPr>
        <w:t xml:space="preserve"> همچنین نتیجه جالبی گزارش می‌کند: </w:t>
      </w:r>
      <w:r>
        <w:t>baseline</w:t>
      </w:r>
      <w:r>
        <w:rPr>
          <w:rtl/>
        </w:rPr>
        <w:t xml:space="preserve"> مبتنی بر </w:t>
      </w:r>
      <w:r>
        <w:t>mDPR</w:t>
      </w:r>
      <w:r>
        <w:rPr>
          <w:rtl/>
        </w:rPr>
        <w:t xml:space="preserve"> در آزمایش‌های آن‌ها به‌طور قابل توجهی از </w:t>
      </w:r>
      <w:r>
        <w:t>BM</w:t>
      </w:r>
      <w:r>
        <w:rPr>
          <w:rtl/>
        </w:rPr>
        <w:t xml:space="preserve">25 ضعیف‌تر بود، اما نمایش‌های </w:t>
      </w:r>
      <w:r>
        <w:t>dense</w:t>
      </w:r>
      <w:r>
        <w:rPr>
          <w:rtl/>
        </w:rPr>
        <w:t xml:space="preserve"> اطلاعات مرتبط ارزشمندی ارائه کردند و ترکیب </w:t>
      </w:r>
      <w:r>
        <w:t>sparse</w:t>
      </w:r>
      <w:r>
        <w:rPr>
          <w:rtl/>
        </w:rPr>
        <w:t xml:space="preserve"> و </w:t>
      </w:r>
      <w:r>
        <w:t>dense</w:t>
      </w:r>
      <w:r>
        <w:rPr>
          <w:rtl/>
        </w:rPr>
        <w:t xml:space="preserve"> توانست نتایج </w:t>
      </w:r>
      <w:r>
        <w:t>BM</w:t>
      </w:r>
      <w:r>
        <w:rPr>
          <w:rtl/>
        </w:rPr>
        <w:t>25 را بهبود دهد. (</w:t>
      </w:r>
      <w:hyperlink r:id="rId36">
        <w:r>
          <w:rPr>
            <w:color w:val="1155CC"/>
            <w:u w:val="single"/>
          </w:rPr>
          <w:t>ACL Anthology</w:t>
        </w:r>
      </w:hyperlink>
      <w:r>
        <w:t>)</w:t>
      </w:r>
    </w:p>
    <w:p w14:paraId="461ED6D5" w14:textId="77777777" w:rsidR="009D037D" w:rsidRDefault="00000000">
      <w:r>
        <w:rPr>
          <w:rtl/>
        </w:rPr>
        <w:t xml:space="preserve">این نتیجه برای پژوهش حاضر بسیار مرتبط است، زیرا نشان می‌دهد ترکیب سیگنال‌های واژگانی و معنایی می‌تواند یک مسیر مؤثر برای بهبود </w:t>
      </w:r>
      <w:r>
        <w:t>retrieval</w:t>
      </w:r>
      <w:r>
        <w:rPr>
          <w:rtl/>
        </w:rPr>
        <w:t xml:space="preserve"> چندزبانه باشد.</w:t>
      </w:r>
    </w:p>
    <w:p w14:paraId="28248D43" w14:textId="77777777" w:rsidR="009D037D" w:rsidRDefault="00000000">
      <w:r>
        <w:lastRenderedPageBreak/>
        <w:pict w14:anchorId="3F97B79E">
          <v:rect id="_x0000_i2365" style="width:0;height:1.5pt" o:hralign="center" o:hrstd="t" o:hr="t" fillcolor="#a0a0a0" stroked="f"/>
        </w:pict>
      </w:r>
    </w:p>
    <w:p w14:paraId="1D4BFBB0" w14:textId="77777777" w:rsidR="009D037D" w:rsidRDefault="00000000">
      <w:pPr>
        <w:pStyle w:val="Heading3"/>
        <w:keepNext w:val="0"/>
        <w:keepLines w:val="0"/>
        <w:spacing w:before="480"/>
      </w:pPr>
      <w:bookmarkStart w:id="62" w:name="_nl66ittla5bg" w:colFirst="0" w:colLast="0"/>
      <w:bookmarkStart w:id="63" w:name="_Toc238630127"/>
      <w:bookmarkEnd w:id="62"/>
      <w:r>
        <w:rPr>
          <w:rtl/>
        </w:rPr>
        <w:t xml:space="preserve">2-4-6. مجموعه‌داده </w:t>
      </w:r>
      <w:r>
        <w:t>XOR-TyDi</w:t>
      </w:r>
      <w:bookmarkEnd w:id="63"/>
    </w:p>
    <w:p w14:paraId="07035932" w14:textId="77777777" w:rsidR="009D037D" w:rsidRDefault="00000000">
      <w:r>
        <w:rPr>
          <w:rtl/>
        </w:rPr>
        <w:t xml:space="preserve">یک نمونه مهم از بازیابی بین زبانی </w:t>
      </w:r>
      <w:r>
        <w:t>XOR-TyDi QA</w:t>
      </w:r>
      <w:r>
        <w:rPr>
          <w:rtl/>
        </w:rPr>
        <w:t xml:space="preserve"> است که مسئله متفاوتی را بررسی می‌کند. این مجموعه‌داده طراحی شده است تا مشخصا مسئله </w:t>
      </w:r>
      <w:r>
        <w:t>Cross-Lingual Open-Retrieval Question Answering</w:t>
      </w:r>
      <w:r>
        <w:rPr>
          <w:rtl/>
        </w:rPr>
        <w:t xml:space="preserve"> را هدف قرار دهد. (</w:t>
      </w:r>
      <w:hyperlink r:id="rId37">
        <w:r>
          <w:rPr>
            <w:color w:val="1155CC"/>
            <w:u w:val="single"/>
          </w:rPr>
          <w:t>ACL Anthology</w:t>
        </w:r>
      </w:hyperlink>
      <w:r>
        <w:t>)</w:t>
      </w:r>
    </w:p>
    <w:p w14:paraId="268186DE" w14:textId="77777777" w:rsidR="009D037D" w:rsidRDefault="00000000">
      <w:r>
        <w:t>XOR-TyDi</w:t>
      </w:r>
      <w:r>
        <w:rPr>
          <w:rtl/>
        </w:rPr>
        <w:t xml:space="preserve"> شامل حدود 40 هزار پرسش و پاسخ در 7 زبان غیرانگلیسی است و از پرسش‌هایی در </w:t>
      </w:r>
      <w:r>
        <w:t>TyDi QA</w:t>
      </w:r>
      <w:r>
        <w:rPr>
          <w:rtl/>
        </w:rPr>
        <w:t xml:space="preserve"> ساخته شده که برای آن‌ها در همان زبان پاسخ مناسبی پیدا نشده بود. (</w:t>
      </w:r>
      <w:hyperlink r:id="rId38">
        <w:r>
          <w:rPr>
            <w:color w:val="1155CC"/>
            <w:u w:val="single"/>
          </w:rPr>
          <w:t>ACL Anthology</w:t>
        </w:r>
      </w:hyperlink>
      <w:r>
        <w:t>)</w:t>
      </w:r>
    </w:p>
    <w:p w14:paraId="521FB2DC" w14:textId="77777777" w:rsidR="009D037D" w:rsidRDefault="00000000">
      <w:r>
        <w:rPr>
          <w:rtl/>
        </w:rPr>
        <w:t>در این مسئله، ممکن است پرسش به زبان یک کشور مطرح شود، اما اطلاعات مورد نیاز برای پاسخ در منابع انگلیسی یا زبان دیگری قرار داشته باشد.</w:t>
      </w:r>
    </w:p>
    <w:p w14:paraId="251D9550" w14:textId="77777777" w:rsidR="009D037D" w:rsidRDefault="00000000">
      <w:r>
        <w:rPr>
          <w:rtl/>
        </w:rPr>
        <w:t>فرایند کلی را می‌توان به صورت زیر نمایش داد:</w:t>
      </w:r>
    </w:p>
    <w:p w14:paraId="7AF5ED69" w14:textId="77777777" w:rsidR="009D037D" w:rsidRDefault="00000000">
      <w:r>
        <w:t>Question in target language</w:t>
      </w:r>
    </w:p>
    <w:p w14:paraId="47A1BCB2" w14:textId="77777777" w:rsidR="009D037D" w:rsidRDefault="00000000">
      <w:r>
        <w:t xml:space="preserve">          │</w:t>
      </w:r>
    </w:p>
    <w:p w14:paraId="22D0D3B4" w14:textId="77777777" w:rsidR="009D037D" w:rsidRDefault="00000000">
      <w:r>
        <w:t xml:space="preserve">          ▼</w:t>
      </w:r>
    </w:p>
    <w:p w14:paraId="40566E77" w14:textId="77777777" w:rsidR="009D037D" w:rsidRDefault="00000000">
      <w:r>
        <w:t xml:space="preserve"> Cross-lingual Retrieval</w:t>
      </w:r>
    </w:p>
    <w:p w14:paraId="4ED8AF69" w14:textId="77777777" w:rsidR="009D037D" w:rsidRDefault="00000000">
      <w:r>
        <w:t xml:space="preserve">          │</w:t>
      </w:r>
    </w:p>
    <w:p w14:paraId="69CE235D" w14:textId="77777777" w:rsidR="009D037D" w:rsidRDefault="00000000">
      <w:r>
        <w:t xml:space="preserve">          ▼</w:t>
      </w:r>
    </w:p>
    <w:p w14:paraId="242F86EC" w14:textId="77777777" w:rsidR="009D037D" w:rsidRDefault="00000000">
      <w:r>
        <w:t>English / multilingual passages</w:t>
      </w:r>
    </w:p>
    <w:p w14:paraId="4E57C0EF" w14:textId="77777777" w:rsidR="009D037D" w:rsidRDefault="00000000">
      <w:r>
        <w:t xml:space="preserve">          │</w:t>
      </w:r>
    </w:p>
    <w:p w14:paraId="17916951" w14:textId="77777777" w:rsidR="009D037D" w:rsidRDefault="00000000">
      <w:r>
        <w:lastRenderedPageBreak/>
        <w:t xml:space="preserve">          ▼</w:t>
      </w:r>
    </w:p>
    <w:p w14:paraId="40820FC2" w14:textId="77777777" w:rsidR="009D037D" w:rsidRDefault="00000000">
      <w:r>
        <w:t>Answer extraction / generation</w:t>
      </w:r>
    </w:p>
    <w:p w14:paraId="58A35C51" w14:textId="77777777" w:rsidR="009D037D" w:rsidRDefault="00000000">
      <w:r>
        <w:t xml:space="preserve">          │</w:t>
      </w:r>
    </w:p>
    <w:p w14:paraId="0E197D46" w14:textId="77777777" w:rsidR="009D037D" w:rsidRDefault="00000000">
      <w:r>
        <w:t xml:space="preserve">          ▼</w:t>
      </w:r>
    </w:p>
    <w:p w14:paraId="02E7A4D9" w14:textId="77777777" w:rsidR="009D037D" w:rsidRDefault="00000000">
      <w:r>
        <w:t>Answer in target language</w:t>
      </w:r>
    </w:p>
    <w:p w14:paraId="0BABD813" w14:textId="77777777" w:rsidR="009D037D" w:rsidRDefault="00000000">
      <w:r>
        <w:t>XOR-TyDi</w:t>
      </w:r>
      <w:r>
        <w:rPr>
          <w:rtl/>
        </w:rPr>
        <w:t xml:space="preserve"> سه سطح وظیفه را نیز معرفی می‌کند:</w:t>
      </w:r>
    </w:p>
    <w:p w14:paraId="5A8D1011" w14:textId="77777777" w:rsidR="009D037D" w:rsidRDefault="00000000">
      <w:pPr>
        <w:numPr>
          <w:ilvl w:val="0"/>
          <w:numId w:val="28"/>
        </w:numPr>
        <w:spacing w:after="0"/>
        <w:jc w:val="left"/>
      </w:pPr>
      <w:r>
        <w:t>XOR-RETRIEVE</w:t>
      </w:r>
      <w:r>
        <w:rPr>
          <w:rtl/>
        </w:rPr>
        <w:t xml:space="preserve">: بازیابی </w:t>
      </w:r>
      <w:r>
        <w:t>passage</w:t>
      </w:r>
      <w:r>
        <w:rPr>
          <w:rtl/>
        </w:rPr>
        <w:t>های انگلیسی دارای اطلاعات لازم برای پاسخ.</w:t>
      </w:r>
    </w:p>
    <w:p w14:paraId="70AE51BA" w14:textId="77777777" w:rsidR="009D037D" w:rsidRDefault="00000000">
      <w:pPr>
        <w:numPr>
          <w:ilvl w:val="0"/>
          <w:numId w:val="28"/>
        </w:numPr>
        <w:spacing w:before="0" w:after="0"/>
        <w:jc w:val="left"/>
      </w:pPr>
      <w:r>
        <w:t>XOR-ENGLISHSPAN</w:t>
      </w:r>
      <w:r>
        <w:rPr>
          <w:rtl/>
        </w:rPr>
        <w:t xml:space="preserve">: پیدا کردن </w:t>
      </w:r>
      <w:r>
        <w:t>span</w:t>
      </w:r>
      <w:r>
        <w:rPr>
          <w:rtl/>
        </w:rPr>
        <w:t xml:space="preserve"> پاسخ در </w:t>
      </w:r>
      <w:r>
        <w:t>passage</w:t>
      </w:r>
      <w:r>
        <w:rPr>
          <w:rtl/>
        </w:rPr>
        <w:t>های بازیابی‌شده.</w:t>
      </w:r>
    </w:p>
    <w:p w14:paraId="6A823D43" w14:textId="77777777" w:rsidR="009D037D" w:rsidRDefault="00000000">
      <w:pPr>
        <w:numPr>
          <w:ilvl w:val="0"/>
          <w:numId w:val="28"/>
        </w:numPr>
        <w:spacing w:before="0"/>
        <w:jc w:val="left"/>
      </w:pPr>
      <w:r>
        <w:t>XOR-FULL</w:t>
      </w:r>
      <w:r>
        <w:rPr>
          <w:rtl/>
        </w:rPr>
        <w:t>: تولید پاسخ نهایی در زبان پرسش با استفاده از منابع انگلیسی و زبان هدف. (</w:t>
      </w:r>
      <w:hyperlink r:id="rId39">
        <w:r>
          <w:rPr>
            <w:color w:val="1155CC"/>
            <w:u w:val="single"/>
          </w:rPr>
          <w:t>ACL Anthology</w:t>
        </w:r>
      </w:hyperlink>
      <w:r>
        <w:t>)</w:t>
      </w:r>
    </w:p>
    <w:p w14:paraId="21751460" w14:textId="77777777" w:rsidR="009D037D" w:rsidRDefault="00000000">
      <w:r>
        <w:rPr>
          <w:rtl/>
        </w:rPr>
        <w:t xml:space="preserve">بنابراین </w:t>
      </w:r>
      <w:r>
        <w:t>XOR-TyDi</w:t>
      </w:r>
      <w:r>
        <w:rPr>
          <w:rtl/>
        </w:rPr>
        <w:t xml:space="preserve"> برخلاف </w:t>
      </w:r>
      <w:r>
        <w:t>Mr. TyDi</w:t>
      </w:r>
      <w:r>
        <w:rPr>
          <w:rtl/>
        </w:rPr>
        <w:t xml:space="preserve">، مستقیماً یک </w:t>
      </w:r>
      <w:r>
        <w:t>cross-lingual open-retrieval QA benchmark</w:t>
      </w:r>
      <w:r>
        <w:rPr>
          <w:rtl/>
        </w:rPr>
        <w:t xml:space="preserve"> است. ولی با توجه به تمرکز این پژوهش بر </w:t>
      </w:r>
      <w:r>
        <w:t>multilingual monolingual retrieval</w:t>
      </w:r>
      <w:r>
        <w:rPr>
          <w:rtl/>
        </w:rPr>
        <w:t xml:space="preserve"> در محیط بسته، </w:t>
      </w:r>
      <w:r>
        <w:t>TyDi-XOR</w:t>
      </w:r>
      <w:r>
        <w:rPr>
          <w:rtl/>
        </w:rPr>
        <w:t xml:space="preserve"> در بنچمارک‌های این پژوهش استفاده نشده است.</w:t>
      </w:r>
    </w:p>
    <w:p w14:paraId="239B62F8" w14:textId="77777777" w:rsidR="009D037D" w:rsidRDefault="00000000">
      <w:r>
        <w:pict w14:anchorId="3A6C0DA1">
          <v:rect id="_x0000_i2366" style="width:0;height:1.5pt" o:hralign="center" o:hrstd="t" o:hr="t" fillcolor="#a0a0a0" stroked="f"/>
        </w:pict>
      </w:r>
    </w:p>
    <w:p w14:paraId="1B30917F" w14:textId="77777777" w:rsidR="009D037D" w:rsidRDefault="00000000">
      <w:pPr>
        <w:pStyle w:val="Heading3"/>
        <w:keepNext w:val="0"/>
        <w:keepLines w:val="0"/>
      </w:pPr>
      <w:bookmarkStart w:id="64" w:name="_css1zo54wac1" w:colFirst="0" w:colLast="0"/>
      <w:bookmarkStart w:id="65" w:name="_Toc238630128"/>
      <w:bookmarkEnd w:id="64"/>
      <w:r>
        <w:rPr>
          <w:rtl/>
        </w:rPr>
        <w:t xml:space="preserve">2-4-7. جایگاه </w:t>
      </w:r>
      <w:r>
        <w:t>Mr. TyDi</w:t>
      </w:r>
      <w:r>
        <w:rPr>
          <w:rtl/>
        </w:rPr>
        <w:t xml:space="preserve"> و </w:t>
      </w:r>
      <w:r>
        <w:t>XOR-TyDi</w:t>
      </w:r>
      <w:r>
        <w:rPr>
          <w:rtl/>
        </w:rPr>
        <w:t xml:space="preserve"> در پژوهش حاضر</w:t>
      </w:r>
      <w:bookmarkEnd w:id="65"/>
    </w:p>
    <w:p w14:paraId="314A80F7" w14:textId="77777777" w:rsidR="009D037D" w:rsidRDefault="00000000">
      <w:r>
        <w:rPr>
          <w:rtl/>
        </w:rPr>
        <w:t>این دو مجموعه‌داده می‌توانند دو جنبه متفاوت از روش پیشنهادی را ارزیابی کنند:</w:t>
      </w:r>
    </w:p>
    <w:tbl>
      <w:tblPr>
        <w:tblStyle w:val="a"/>
        <w:bidiVisual/>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550"/>
        <w:gridCol w:w="1350"/>
        <w:gridCol w:w="1620"/>
        <w:gridCol w:w="2505"/>
      </w:tblGrid>
      <w:tr w:rsidR="009D037D" w14:paraId="27FFC1C7" w14:textId="77777777">
        <w:trPr>
          <w:trHeight w:val="770"/>
        </w:trPr>
        <w:tc>
          <w:tcPr>
            <w:tcW w:w="1335" w:type="dxa"/>
            <w:tcBorders>
              <w:top w:val="nil"/>
              <w:left w:val="nil"/>
              <w:bottom w:val="nil"/>
              <w:right w:val="nil"/>
            </w:tcBorders>
            <w:tcMar>
              <w:top w:w="100" w:type="dxa"/>
              <w:left w:w="100" w:type="dxa"/>
              <w:bottom w:w="100" w:type="dxa"/>
              <w:right w:w="100" w:type="dxa"/>
            </w:tcMar>
          </w:tcPr>
          <w:p w14:paraId="124256AE" w14:textId="77777777" w:rsidR="009D037D" w:rsidRDefault="00000000">
            <w:pPr>
              <w:jc w:val="center"/>
            </w:pPr>
            <w:r>
              <w:t>Dataset</w:t>
            </w:r>
          </w:p>
        </w:tc>
        <w:tc>
          <w:tcPr>
            <w:tcW w:w="2550" w:type="dxa"/>
            <w:tcBorders>
              <w:top w:val="nil"/>
              <w:left w:val="nil"/>
              <w:bottom w:val="nil"/>
              <w:right w:val="nil"/>
            </w:tcBorders>
            <w:tcMar>
              <w:top w:w="100" w:type="dxa"/>
              <w:left w:w="100" w:type="dxa"/>
              <w:bottom w:w="100" w:type="dxa"/>
              <w:right w:w="100" w:type="dxa"/>
            </w:tcMar>
          </w:tcPr>
          <w:p w14:paraId="1604079D" w14:textId="77777777" w:rsidR="009D037D" w:rsidRDefault="00000000">
            <w:pPr>
              <w:jc w:val="center"/>
            </w:pPr>
            <w:r>
              <w:rPr>
                <w:rtl/>
              </w:rPr>
              <w:t>نوع مسئله</w:t>
            </w:r>
          </w:p>
        </w:tc>
        <w:tc>
          <w:tcPr>
            <w:tcW w:w="1350" w:type="dxa"/>
            <w:tcBorders>
              <w:top w:val="nil"/>
              <w:left w:val="nil"/>
              <w:bottom w:val="nil"/>
              <w:right w:val="nil"/>
            </w:tcBorders>
            <w:tcMar>
              <w:top w:w="100" w:type="dxa"/>
              <w:left w:w="100" w:type="dxa"/>
              <w:bottom w:w="100" w:type="dxa"/>
              <w:right w:w="100" w:type="dxa"/>
            </w:tcMar>
          </w:tcPr>
          <w:p w14:paraId="33A4C091" w14:textId="77777777" w:rsidR="009D037D" w:rsidRDefault="00000000">
            <w:pPr>
              <w:jc w:val="center"/>
            </w:pPr>
            <w:r>
              <w:rPr>
                <w:rtl/>
              </w:rPr>
              <w:t xml:space="preserve">زبان </w:t>
            </w:r>
            <w:r>
              <w:t>Query</w:t>
            </w:r>
          </w:p>
        </w:tc>
        <w:tc>
          <w:tcPr>
            <w:tcW w:w="1620" w:type="dxa"/>
            <w:tcBorders>
              <w:top w:val="nil"/>
              <w:left w:val="nil"/>
              <w:bottom w:val="nil"/>
              <w:right w:val="nil"/>
            </w:tcBorders>
            <w:tcMar>
              <w:top w:w="100" w:type="dxa"/>
              <w:left w:w="100" w:type="dxa"/>
              <w:bottom w:w="100" w:type="dxa"/>
              <w:right w:w="100" w:type="dxa"/>
            </w:tcMar>
          </w:tcPr>
          <w:p w14:paraId="527C4CCC" w14:textId="77777777" w:rsidR="009D037D" w:rsidRDefault="00000000">
            <w:pPr>
              <w:jc w:val="center"/>
            </w:pPr>
            <w:r>
              <w:rPr>
                <w:rtl/>
              </w:rPr>
              <w:t xml:space="preserve">زبان </w:t>
            </w:r>
            <w:r>
              <w:t>Document</w:t>
            </w:r>
          </w:p>
        </w:tc>
        <w:tc>
          <w:tcPr>
            <w:tcW w:w="2505" w:type="dxa"/>
            <w:tcBorders>
              <w:top w:val="nil"/>
              <w:left w:val="nil"/>
              <w:bottom w:val="nil"/>
              <w:right w:val="nil"/>
            </w:tcBorders>
            <w:tcMar>
              <w:top w:w="100" w:type="dxa"/>
              <w:left w:w="100" w:type="dxa"/>
              <w:bottom w:w="100" w:type="dxa"/>
              <w:right w:w="100" w:type="dxa"/>
            </w:tcMar>
          </w:tcPr>
          <w:p w14:paraId="059B0AF3" w14:textId="77777777" w:rsidR="009D037D" w:rsidRDefault="00000000">
            <w:pPr>
              <w:jc w:val="center"/>
            </w:pPr>
            <w:r>
              <w:rPr>
                <w:rtl/>
              </w:rPr>
              <w:t>کاربرد برای پژوهش</w:t>
            </w:r>
          </w:p>
        </w:tc>
      </w:tr>
      <w:tr w:rsidR="009D037D" w14:paraId="460ED643" w14:textId="77777777">
        <w:trPr>
          <w:trHeight w:val="770"/>
        </w:trPr>
        <w:tc>
          <w:tcPr>
            <w:tcW w:w="1335" w:type="dxa"/>
            <w:tcBorders>
              <w:top w:val="nil"/>
              <w:left w:val="nil"/>
              <w:bottom w:val="nil"/>
              <w:right w:val="nil"/>
            </w:tcBorders>
            <w:tcMar>
              <w:top w:w="100" w:type="dxa"/>
              <w:left w:w="100" w:type="dxa"/>
              <w:bottom w:w="100" w:type="dxa"/>
              <w:right w:w="100" w:type="dxa"/>
            </w:tcMar>
          </w:tcPr>
          <w:p w14:paraId="19B9BD4C" w14:textId="77777777" w:rsidR="009D037D" w:rsidRDefault="00000000">
            <w:r>
              <w:lastRenderedPageBreak/>
              <w:t>Mr. TyDi</w:t>
            </w:r>
          </w:p>
        </w:tc>
        <w:tc>
          <w:tcPr>
            <w:tcW w:w="2550" w:type="dxa"/>
            <w:tcBorders>
              <w:top w:val="nil"/>
              <w:left w:val="nil"/>
              <w:bottom w:val="nil"/>
              <w:right w:val="nil"/>
            </w:tcBorders>
            <w:tcMar>
              <w:top w:w="100" w:type="dxa"/>
              <w:left w:w="100" w:type="dxa"/>
              <w:bottom w:w="100" w:type="dxa"/>
              <w:right w:w="100" w:type="dxa"/>
            </w:tcMar>
          </w:tcPr>
          <w:p w14:paraId="059FC376" w14:textId="77777777" w:rsidR="009D037D" w:rsidRDefault="00000000">
            <w:r>
              <w:t>Monolingual Retrieval</w:t>
            </w:r>
          </w:p>
        </w:tc>
        <w:tc>
          <w:tcPr>
            <w:tcW w:w="1350" w:type="dxa"/>
            <w:tcBorders>
              <w:top w:val="nil"/>
              <w:left w:val="nil"/>
              <w:bottom w:val="nil"/>
              <w:right w:val="nil"/>
            </w:tcBorders>
            <w:tcMar>
              <w:top w:w="100" w:type="dxa"/>
              <w:left w:w="100" w:type="dxa"/>
              <w:bottom w:w="100" w:type="dxa"/>
              <w:right w:w="100" w:type="dxa"/>
            </w:tcMar>
          </w:tcPr>
          <w:p w14:paraId="5D1A37D8" w14:textId="77777777" w:rsidR="009D037D" w:rsidRDefault="00000000">
            <w:r>
              <w:rPr>
                <w:rtl/>
              </w:rPr>
              <w:t>همان زبان اسناد</w:t>
            </w:r>
          </w:p>
        </w:tc>
        <w:tc>
          <w:tcPr>
            <w:tcW w:w="1620" w:type="dxa"/>
            <w:tcBorders>
              <w:top w:val="nil"/>
              <w:left w:val="nil"/>
              <w:bottom w:val="nil"/>
              <w:right w:val="nil"/>
            </w:tcBorders>
            <w:tcMar>
              <w:top w:w="100" w:type="dxa"/>
              <w:left w:w="100" w:type="dxa"/>
              <w:bottom w:w="100" w:type="dxa"/>
              <w:right w:w="100" w:type="dxa"/>
            </w:tcMar>
          </w:tcPr>
          <w:p w14:paraId="51DD393A" w14:textId="77777777" w:rsidR="009D037D" w:rsidRDefault="00000000">
            <w:r>
              <w:rPr>
                <w:rtl/>
              </w:rPr>
              <w:t xml:space="preserve">همان زبان </w:t>
            </w:r>
            <w:r>
              <w:t>Query</w:t>
            </w:r>
          </w:p>
        </w:tc>
        <w:tc>
          <w:tcPr>
            <w:tcW w:w="2505" w:type="dxa"/>
            <w:tcBorders>
              <w:top w:val="nil"/>
              <w:left w:val="nil"/>
              <w:bottom w:val="nil"/>
              <w:right w:val="nil"/>
            </w:tcBorders>
            <w:tcMar>
              <w:top w:w="100" w:type="dxa"/>
              <w:left w:w="100" w:type="dxa"/>
              <w:bottom w:w="100" w:type="dxa"/>
              <w:right w:w="100" w:type="dxa"/>
            </w:tcMar>
          </w:tcPr>
          <w:p w14:paraId="2EE94528" w14:textId="77777777" w:rsidR="009D037D" w:rsidRDefault="00000000">
            <w:r>
              <w:rPr>
                <w:rtl/>
              </w:rPr>
              <w:t xml:space="preserve">ارزیابی چندزبانه </w:t>
            </w:r>
            <w:r>
              <w:t>Semantic Folding</w:t>
            </w:r>
          </w:p>
        </w:tc>
      </w:tr>
      <w:tr w:rsidR="009D037D" w14:paraId="67DB0506" w14:textId="77777777">
        <w:trPr>
          <w:trHeight w:val="770"/>
        </w:trPr>
        <w:tc>
          <w:tcPr>
            <w:tcW w:w="1335" w:type="dxa"/>
            <w:tcBorders>
              <w:top w:val="nil"/>
              <w:left w:val="nil"/>
              <w:bottom w:val="nil"/>
              <w:right w:val="nil"/>
            </w:tcBorders>
            <w:tcMar>
              <w:top w:w="100" w:type="dxa"/>
              <w:left w:w="100" w:type="dxa"/>
              <w:bottom w:w="100" w:type="dxa"/>
              <w:right w:w="100" w:type="dxa"/>
            </w:tcMar>
          </w:tcPr>
          <w:p w14:paraId="423EB429" w14:textId="77777777" w:rsidR="009D037D" w:rsidRDefault="00000000">
            <w:r>
              <w:t>XOR-TyDi</w:t>
            </w:r>
          </w:p>
        </w:tc>
        <w:tc>
          <w:tcPr>
            <w:tcW w:w="2550" w:type="dxa"/>
            <w:tcBorders>
              <w:top w:val="nil"/>
              <w:left w:val="nil"/>
              <w:bottom w:val="nil"/>
              <w:right w:val="nil"/>
            </w:tcBorders>
            <w:tcMar>
              <w:top w:w="100" w:type="dxa"/>
              <w:left w:w="100" w:type="dxa"/>
              <w:bottom w:w="100" w:type="dxa"/>
              <w:right w:w="100" w:type="dxa"/>
            </w:tcMar>
          </w:tcPr>
          <w:p w14:paraId="7A927157" w14:textId="77777777" w:rsidR="009D037D" w:rsidRDefault="00000000">
            <w:r>
              <w:t>Cross-Lingual Open-Retrieval QA</w:t>
            </w:r>
          </w:p>
        </w:tc>
        <w:tc>
          <w:tcPr>
            <w:tcW w:w="1350" w:type="dxa"/>
            <w:tcBorders>
              <w:top w:val="nil"/>
              <w:left w:val="nil"/>
              <w:bottom w:val="nil"/>
              <w:right w:val="nil"/>
            </w:tcBorders>
            <w:tcMar>
              <w:top w:w="100" w:type="dxa"/>
              <w:left w:w="100" w:type="dxa"/>
              <w:bottom w:w="100" w:type="dxa"/>
              <w:right w:w="100" w:type="dxa"/>
            </w:tcMar>
          </w:tcPr>
          <w:p w14:paraId="5F131EC0" w14:textId="77777777" w:rsidR="009D037D" w:rsidRDefault="00000000">
            <w:r>
              <w:rPr>
                <w:rtl/>
              </w:rPr>
              <w:t>زبان هدف</w:t>
            </w:r>
          </w:p>
        </w:tc>
        <w:tc>
          <w:tcPr>
            <w:tcW w:w="1620" w:type="dxa"/>
            <w:tcBorders>
              <w:top w:val="nil"/>
              <w:left w:val="nil"/>
              <w:bottom w:val="nil"/>
              <w:right w:val="nil"/>
            </w:tcBorders>
            <w:tcMar>
              <w:top w:w="100" w:type="dxa"/>
              <w:left w:w="100" w:type="dxa"/>
              <w:bottom w:w="100" w:type="dxa"/>
              <w:right w:w="100" w:type="dxa"/>
            </w:tcMar>
          </w:tcPr>
          <w:p w14:paraId="7B8F873C" w14:textId="77777777" w:rsidR="009D037D" w:rsidRDefault="00000000">
            <w:r>
              <w:rPr>
                <w:rtl/>
              </w:rPr>
              <w:t>می‌تواند زبان دیگری باشد</w:t>
            </w:r>
          </w:p>
        </w:tc>
        <w:tc>
          <w:tcPr>
            <w:tcW w:w="2505" w:type="dxa"/>
            <w:tcBorders>
              <w:top w:val="nil"/>
              <w:left w:val="nil"/>
              <w:bottom w:val="nil"/>
              <w:right w:val="nil"/>
            </w:tcBorders>
            <w:tcMar>
              <w:top w:w="100" w:type="dxa"/>
              <w:left w:w="100" w:type="dxa"/>
              <w:bottom w:w="100" w:type="dxa"/>
              <w:right w:w="100" w:type="dxa"/>
            </w:tcMar>
          </w:tcPr>
          <w:p w14:paraId="4C4400AF" w14:textId="77777777" w:rsidR="009D037D" w:rsidRDefault="00000000">
            <w:r>
              <w:rPr>
                <w:rtl/>
              </w:rPr>
              <w:t xml:space="preserve">ارزیابی توانایی </w:t>
            </w:r>
            <w:r>
              <w:t>Cross-lingual retrieval</w:t>
            </w:r>
          </w:p>
        </w:tc>
      </w:tr>
    </w:tbl>
    <w:p w14:paraId="585CB402" w14:textId="77777777" w:rsidR="009D037D" w:rsidRDefault="00000000">
      <w:r>
        <w:rPr>
          <w:rtl/>
        </w:rPr>
        <w:t>بنابراین می‌توان در چارچوب پژوهش حاضر چنین مسیری را در نظر گرفت:</w:t>
      </w:r>
    </w:p>
    <w:p w14:paraId="7772A217" w14:textId="77777777" w:rsidR="009D037D" w:rsidRDefault="00000000">
      <w:r>
        <w:t>[</w:t>
      </w:r>
      <w:r>
        <w:br/>
        <w:t>\boxed{</w:t>
      </w:r>
      <w:r>
        <w:br/>
        <w:t>\text{Semantic Folding}</w:t>
      </w:r>
      <w:r>
        <w:br/>
        <w:t>\rightarrow</w:t>
      </w:r>
      <w:r>
        <w:br/>
        <w:t>\text{Multilingual Retrieval}</w:t>
      </w:r>
      <w:r>
        <w:br/>
        <w:t>\rightarrow</w:t>
      </w:r>
      <w:r>
        <w:br/>
        <w:t>\text{QA Evaluation}</w:t>
      </w:r>
      <w:r>
        <w:br/>
        <w:t>}</w:t>
      </w:r>
      <w:r>
        <w:br/>
        <w:t>]</w:t>
      </w:r>
    </w:p>
    <w:p w14:paraId="03C145BE" w14:textId="77777777" w:rsidR="009D037D" w:rsidRDefault="00000000">
      <w:r>
        <w:rPr>
          <w:rtl/>
        </w:rPr>
        <w:t xml:space="preserve">در مرحله اول، </w:t>
      </w:r>
      <w:r>
        <w:t>Mr. TyDi</w:t>
      </w:r>
      <w:r>
        <w:rPr>
          <w:rtl/>
        </w:rPr>
        <w:t xml:space="preserve"> می‌تواند برای بررسی عملکرد </w:t>
      </w:r>
      <w:r>
        <w:t>Semantic Folding</w:t>
      </w:r>
      <w:r>
        <w:rPr>
          <w:rtl/>
        </w:rPr>
        <w:t xml:space="preserve"> در زبان‌های مختلف و مقایسه آن با روش‌هایی مانند </w:t>
      </w:r>
      <w:r>
        <w:t>BM</w:t>
      </w:r>
      <w:r>
        <w:rPr>
          <w:rtl/>
        </w:rPr>
        <w:t xml:space="preserve">25 و روش‌های </w:t>
      </w:r>
      <w:r>
        <w:t>dense</w:t>
      </w:r>
      <w:r>
        <w:rPr>
          <w:rtl/>
        </w:rPr>
        <w:t xml:space="preserve"> استفاده شود. در مرحله بعد، </w:t>
      </w:r>
      <w:r>
        <w:t>XOR-TyDi</w:t>
      </w:r>
      <w:r>
        <w:rPr>
          <w:rtl/>
        </w:rPr>
        <w:t xml:space="preserve"> می‌تواند برای بررسی چالش دشوارتر بازیابی میان‌زبانی مورد استفاده قرار گیرد.</w:t>
      </w:r>
    </w:p>
    <w:p w14:paraId="289D4764" w14:textId="77777777" w:rsidR="009D037D" w:rsidRDefault="00000000">
      <w:pPr>
        <w:pStyle w:val="Heading2"/>
        <w:spacing w:before="480"/>
      </w:pPr>
      <w:bookmarkStart w:id="66" w:name="_aih35scrpxji" w:colFirst="0" w:colLast="0"/>
      <w:bookmarkStart w:id="67" w:name="_Toc238630129"/>
      <w:bookmarkEnd w:id="66"/>
      <w:r>
        <w:rPr>
          <w:rtl/>
        </w:rPr>
        <w:lastRenderedPageBreak/>
        <w:t>2-5. نمایش متون و روش‌های وزن‌دهی</w:t>
      </w:r>
      <w:bookmarkEnd w:id="67"/>
    </w:p>
    <w:p w14:paraId="34C8981A" w14:textId="77777777" w:rsidR="009D037D" w:rsidRDefault="00000000">
      <w:pPr>
        <w:pStyle w:val="Heading3"/>
        <w:spacing w:before="360"/>
        <w:ind w:left="0" w:firstLine="0"/>
      </w:pPr>
      <w:bookmarkStart w:id="68" w:name="_wl3cnce3o39e" w:colFirst="0" w:colLast="0"/>
      <w:bookmarkStart w:id="69" w:name="_Toc238630130"/>
      <w:bookmarkEnd w:id="68"/>
      <w:r>
        <w:rPr>
          <w:rtl/>
        </w:rPr>
        <w:t>2-5-1. مدل کیسه کلمات (</w:t>
      </w:r>
      <w:r>
        <w:t>Bag-of-Words</w:t>
      </w:r>
      <w:r>
        <w:rPr>
          <w:rtl/>
        </w:rPr>
        <w:t>)</w:t>
      </w:r>
      <w:bookmarkEnd w:id="69"/>
    </w:p>
    <w:p w14:paraId="0E7FEFF2" w14:textId="77777777" w:rsidR="009D037D" w:rsidRDefault="00000000">
      <w:r>
        <w:rPr>
          <w:rtl/>
        </w:rPr>
        <w:t xml:space="preserve">یکی از ساده‌ترین و قدیمی‌ترین روش‌های نمایش متون، مدل </w:t>
      </w:r>
      <w:r>
        <w:t>Bag-of-Words (BoW)</w:t>
      </w:r>
      <w:r>
        <w:rPr>
          <w:rtl/>
        </w:rPr>
        <w:t xml:space="preserve"> است. در این روش، متن به مجموعه‌ای از واژه‌ها تبدیل شده و برای هر واژه موجود در واژگان مجموعه‌داده، یک بُعد در فضای ویژگی در نظر گرفته می‌شود. در نتیجه، هر سند را می‌توان به صورت یک بردار عددی نمایش داد.</w:t>
      </w:r>
    </w:p>
    <w:p w14:paraId="5D24C9DD" w14:textId="77777777" w:rsidR="009D037D" w:rsidRDefault="00000000">
      <w:r>
        <w:rPr>
          <w:rtl/>
        </w:rPr>
        <w:t>برای مثال، فرض کنید واژگان مجموعه اسناد شامل چهار واژه زیر باشد:</w:t>
      </w:r>
    </w:p>
    <w:p w14:paraId="676110E7" w14:textId="77777777" w:rsidR="009D037D" w:rsidRDefault="00000000">
      <w:r>
        <w:t>[</w:t>
      </w:r>
      <w:r>
        <w:br/>
        <w:t>V={retrieval, semantic, query, document}</w:t>
      </w:r>
      <w:r>
        <w:br/>
        <w:t>]</w:t>
      </w:r>
    </w:p>
    <w:p w14:paraId="11D26428" w14:textId="77777777" w:rsidR="009D037D" w:rsidRDefault="00000000">
      <w:r>
        <w:rPr>
          <w:rtl/>
        </w:rPr>
        <w:t>اگر یک سند به صورت زیر باشد:</w:t>
      </w:r>
    </w:p>
    <w:p w14:paraId="4F591E22" w14:textId="77777777" w:rsidR="009D037D" w:rsidRDefault="00000000">
      <w:pPr>
        <w:ind w:left="600" w:right="600"/>
      </w:pPr>
      <w:r>
        <w:t>semantic retrieval semantic document</w:t>
      </w:r>
    </w:p>
    <w:p w14:paraId="28E5E2C2" w14:textId="77777777" w:rsidR="009D037D" w:rsidRDefault="00000000">
      <w:r>
        <w:rPr>
          <w:rtl/>
        </w:rPr>
        <w:t xml:space="preserve">نمایش </w:t>
      </w:r>
      <w:r>
        <w:t>BoW</w:t>
      </w:r>
      <w:r>
        <w:rPr>
          <w:rtl/>
        </w:rPr>
        <w:t xml:space="preserve"> آن می‌تواند به شکل زیر باشد:</w:t>
      </w:r>
    </w:p>
    <w:p w14:paraId="1638EF3E" w14:textId="77777777" w:rsidR="009D037D" w:rsidRDefault="00000000">
      <w:r>
        <w:t>[</w:t>
      </w:r>
      <w:r>
        <w:br/>
        <w:t>[1,2,0,1]</w:t>
      </w:r>
      <w:r>
        <w:br/>
        <w:t>]</w:t>
      </w:r>
    </w:p>
    <w:p w14:paraId="213ECAEF" w14:textId="77777777" w:rsidR="009D037D" w:rsidRDefault="00000000">
      <w:r>
        <w:rPr>
          <w:rtl/>
        </w:rPr>
        <w:t>که در آن هر مقدار بیانگر تعداد وقوع واژه متناظر در سند است.</w:t>
      </w:r>
    </w:p>
    <w:p w14:paraId="00FBE927" w14:textId="77777777" w:rsidR="009D037D" w:rsidRDefault="00000000">
      <w:r>
        <w:rPr>
          <w:rtl/>
        </w:rPr>
        <w:t xml:space="preserve">مزیت اصلی </w:t>
      </w:r>
      <w:r>
        <w:t>BoW</w:t>
      </w:r>
      <w:r>
        <w:rPr>
          <w:rtl/>
        </w:rPr>
        <w:t xml:space="preserve"> سادگی، سرعت و امکان استفاده از ساختارهای کارآمد شاخص‌گذاری مانند </w:t>
      </w:r>
      <w:r>
        <w:t>inverted index</w:t>
      </w:r>
      <w:r>
        <w:rPr>
          <w:rtl/>
        </w:rPr>
        <w:t xml:space="preserve"> است. بااین‌حال، این روش روابط معنایی میان واژه‌ها و ترتیب آن‌ها را به صورت مستقیم مدل نمی‌کند. در واقع، در این نمایش واژه‌ها عمدتاً به صورت </w:t>
      </w:r>
      <w:r>
        <w:rPr>
          <w:rtl/>
        </w:rPr>
        <w:lastRenderedPageBreak/>
        <w:t>ویژگی‌های مستقل در نظر گرفته می‌شوند. این مسئله یکی از محدودیت‌های اساسی روش‌های واژگانی در بازیابی اطلاعات محسوب می‌شود. (</w:t>
      </w:r>
      <w:hyperlink r:id="rId40">
        <w:r>
          <w:rPr>
            <w:color w:val="1155CC"/>
            <w:u w:val="single"/>
          </w:rPr>
          <w:t>DOI</w:t>
        </w:r>
      </w:hyperlink>
      <w:r>
        <w:t>)</w:t>
      </w:r>
    </w:p>
    <w:p w14:paraId="5B2C24BB" w14:textId="77777777" w:rsidR="009D037D" w:rsidRDefault="009D037D"/>
    <w:p w14:paraId="4789F02D" w14:textId="77777777" w:rsidR="009D037D" w:rsidRDefault="00000000">
      <w:pPr>
        <w:pStyle w:val="Heading3"/>
        <w:spacing w:before="360"/>
      </w:pPr>
      <w:bookmarkStart w:id="70" w:name="_zaabkqoaraoo" w:colFirst="0" w:colLast="0"/>
      <w:bookmarkStart w:id="71" w:name="_Toc238630131"/>
      <w:bookmarkEnd w:id="70"/>
      <w:r>
        <w:rPr>
          <w:rtl/>
        </w:rPr>
        <w:t>2-5-2. فراوانی واژه (</w:t>
      </w:r>
      <w:r>
        <w:t>Term Frequency</w:t>
      </w:r>
      <w:r>
        <w:rPr>
          <w:rtl/>
        </w:rPr>
        <w:t>)</w:t>
      </w:r>
      <w:bookmarkEnd w:id="71"/>
    </w:p>
    <w:p w14:paraId="11CFD647" w14:textId="77777777" w:rsidR="009D037D" w:rsidRDefault="00000000">
      <w:r>
        <w:rPr>
          <w:rtl/>
        </w:rPr>
        <w:t xml:space="preserve">برای بهبود نمایش </w:t>
      </w:r>
      <w:r>
        <w:t>BoW</w:t>
      </w:r>
      <w:r>
        <w:rPr>
          <w:rtl/>
        </w:rPr>
        <w:t xml:space="preserve">، می‌توان به جای استفاده صرف از تعداد خام وقوع واژه‌ها، به هر واژه یک وزن اختصاص داد. یکی از ساده‌ترین معیارهای وزن‌دهی، </w:t>
      </w:r>
      <w:r>
        <w:t>Term Frequency (TF)</w:t>
      </w:r>
      <w:r>
        <w:rPr>
          <w:rtl/>
        </w:rPr>
        <w:t xml:space="preserve"> است.</w:t>
      </w:r>
    </w:p>
    <w:p w14:paraId="6D5C12CB" w14:textId="77777777" w:rsidR="009D037D" w:rsidRDefault="00000000">
      <w:r>
        <w:t>TF</w:t>
      </w:r>
      <w:r>
        <w:rPr>
          <w:rtl/>
        </w:rPr>
        <w:t xml:space="preserve"> میزان تکرار یک واژه در یک سند را اندازه‌گیری می‌کند. ساده‌ترین شکل آن به صورت زیر تعریف می‌شود:</w:t>
      </w:r>
    </w:p>
    <w:p w14:paraId="0049EE03" w14:textId="77777777" w:rsidR="009D037D" w:rsidRDefault="00000000">
      <w:r>
        <w:t>[</w:t>
      </w:r>
      <w:r>
        <w:br/>
        <w:t>TF(t,d)=f(t,d)</w:t>
      </w:r>
      <w:r>
        <w:br/>
        <w:t>]</w:t>
      </w:r>
    </w:p>
    <w:p w14:paraId="2F3C8ABC" w14:textId="77777777" w:rsidR="009D037D" w:rsidRDefault="00000000">
      <w:r>
        <w:rPr>
          <w:rtl/>
        </w:rPr>
        <w:t>که در آن:</w:t>
      </w:r>
    </w:p>
    <w:p w14:paraId="40A31721" w14:textId="77777777" w:rsidR="009D037D" w:rsidRDefault="00000000">
      <w:pPr>
        <w:numPr>
          <w:ilvl w:val="0"/>
          <w:numId w:val="11"/>
        </w:numPr>
        <w:spacing w:after="0"/>
      </w:pPr>
      <w:r>
        <w:t>(t</w:t>
      </w:r>
      <w:r>
        <w:rPr>
          <w:rtl/>
        </w:rPr>
        <w:t>) واژه موردنظر است؛</w:t>
      </w:r>
    </w:p>
    <w:p w14:paraId="4BBB2421" w14:textId="77777777" w:rsidR="009D037D" w:rsidRDefault="00000000">
      <w:pPr>
        <w:numPr>
          <w:ilvl w:val="0"/>
          <w:numId w:val="11"/>
        </w:numPr>
        <w:spacing w:before="0" w:after="0"/>
      </w:pPr>
      <w:r>
        <w:t>(d</w:t>
      </w:r>
      <w:r>
        <w:rPr>
          <w:rtl/>
        </w:rPr>
        <w:t>) سند موردنظر است؛</w:t>
      </w:r>
    </w:p>
    <w:p w14:paraId="6565E957" w14:textId="77777777" w:rsidR="009D037D" w:rsidRDefault="00000000">
      <w:pPr>
        <w:numPr>
          <w:ilvl w:val="0"/>
          <w:numId w:val="11"/>
        </w:numPr>
        <w:spacing w:before="0"/>
      </w:pPr>
      <w:r>
        <w:t>(f(t,d</w:t>
      </w:r>
      <w:r>
        <w:rPr>
          <w:rtl/>
        </w:rPr>
        <w:t>)) تعداد دفعات وقوع واژه (</w:t>
      </w:r>
      <w:r>
        <w:t>t</w:t>
      </w:r>
      <w:r>
        <w:rPr>
          <w:rtl/>
        </w:rPr>
        <w:t>) در سند (</w:t>
      </w:r>
      <w:r>
        <w:t>d</w:t>
      </w:r>
      <w:r>
        <w:rPr>
          <w:rtl/>
        </w:rPr>
        <w:t>) است.</w:t>
      </w:r>
    </w:p>
    <w:p w14:paraId="11B5A944" w14:textId="77777777" w:rsidR="009D037D" w:rsidRDefault="00000000">
      <w:r>
        <w:rPr>
          <w:rtl/>
        </w:rPr>
        <w:t xml:space="preserve">برای مثال، اگر واژه </w:t>
      </w:r>
      <w:r>
        <w:rPr>
          <w:rFonts w:ascii="Roboto Mono" w:eastAsia="Roboto Mono" w:hAnsi="Roboto Mono" w:cs="Roboto Mono"/>
          <w:color w:val="188038"/>
        </w:rPr>
        <w:t>retrieval</w:t>
      </w:r>
      <w:r>
        <w:rPr>
          <w:rtl/>
        </w:rPr>
        <w:t xml:space="preserve"> در یک سند پنج بار تکرار شده باشد، مقدار </w:t>
      </w:r>
      <w:r>
        <w:t>TF</w:t>
      </w:r>
      <w:r>
        <w:rPr>
          <w:rtl/>
        </w:rPr>
        <w:t xml:space="preserve"> آن برابر با 5 خواهد بود.</w:t>
      </w:r>
    </w:p>
    <w:p w14:paraId="012B5672" w14:textId="77777777" w:rsidR="009D037D" w:rsidRDefault="00000000">
      <w:r>
        <w:rPr>
          <w:rtl/>
        </w:rPr>
        <w:t xml:space="preserve">منطق </w:t>
      </w:r>
      <w:r>
        <w:t>TF</w:t>
      </w:r>
      <w:r>
        <w:rPr>
          <w:rtl/>
        </w:rPr>
        <w:t xml:space="preserve"> این است که تکرار بیشتر یک واژه در یک سند می‌تواند نشان‌دهنده ارتباط بیشتر آن واژه با موضوع سند باشد. بااین‌حال، </w:t>
      </w:r>
      <w:r>
        <w:t>TF</w:t>
      </w:r>
      <w:r>
        <w:rPr>
          <w:rtl/>
        </w:rPr>
        <w:t xml:space="preserve"> به تنهایی نمی‌تواند میان واژه‌های عمومی و </w:t>
      </w:r>
      <w:r>
        <w:rPr>
          <w:rtl/>
        </w:rPr>
        <w:lastRenderedPageBreak/>
        <w:t xml:space="preserve">واژه‌های متمایزکننده تفاوت مناسبی ایجاد کند؛ زیرا واژه‌هایی مانند </w:t>
      </w:r>
      <w:r>
        <w:rPr>
          <w:i/>
          <w:iCs/>
        </w:rPr>
        <w:t>the</w:t>
      </w:r>
      <w:r>
        <w:rPr>
          <w:rtl/>
        </w:rPr>
        <w:t xml:space="preserve"> یا </w:t>
      </w:r>
      <w:r>
        <w:rPr>
          <w:i/>
          <w:iCs/>
        </w:rPr>
        <w:t>system</w:t>
      </w:r>
      <w:r>
        <w:rPr>
          <w:rtl/>
        </w:rPr>
        <w:t xml:space="preserve"> ممکن است در بسیاری از اسناد تکرار شوند.</w:t>
      </w:r>
    </w:p>
    <w:p w14:paraId="76A0047D" w14:textId="77777777" w:rsidR="009D037D" w:rsidRDefault="00000000">
      <w:r>
        <w:pict w14:anchorId="5E539C2C">
          <v:rect id="_x0000_i2367" style="width:0;height:1.5pt" o:hralign="center" o:hrstd="t" o:hr="t" fillcolor="#a0a0a0" stroked="f"/>
        </w:pict>
      </w:r>
    </w:p>
    <w:p w14:paraId="73D92EA3" w14:textId="77777777" w:rsidR="009D037D" w:rsidRDefault="00000000">
      <w:pPr>
        <w:pStyle w:val="Heading3"/>
        <w:spacing w:before="360"/>
      </w:pPr>
      <w:bookmarkStart w:id="72" w:name="_feioaqqzckhi" w:colFirst="0" w:colLast="0"/>
      <w:bookmarkStart w:id="73" w:name="_Toc238630132"/>
      <w:bookmarkEnd w:id="72"/>
      <w:r>
        <w:rPr>
          <w:rtl/>
        </w:rPr>
        <w:t>2-5-3. فراوانی معکوس سند (</w:t>
      </w:r>
      <w:r>
        <w:t>Inverse Document Frequency</w:t>
      </w:r>
      <w:r>
        <w:rPr>
          <w:rtl/>
        </w:rPr>
        <w:t>)</w:t>
      </w:r>
      <w:bookmarkEnd w:id="73"/>
    </w:p>
    <w:p w14:paraId="6DDF18ED" w14:textId="77777777" w:rsidR="009D037D" w:rsidRDefault="00000000">
      <w:r>
        <w:rPr>
          <w:rtl/>
        </w:rPr>
        <w:t xml:space="preserve">معیار </w:t>
      </w:r>
      <w:r>
        <w:t>Inverse Document Frequency (IDF)</w:t>
      </w:r>
      <w:r>
        <w:rPr>
          <w:rtl/>
        </w:rPr>
        <w:t xml:space="preserve"> برای اندازه‌گیری میزان تمایزدهندگی یک واژه در کل مجموعه اسناد استفاده می‌شود.</w:t>
      </w:r>
    </w:p>
    <w:p w14:paraId="22CC23BA" w14:textId="77777777" w:rsidR="009D037D" w:rsidRDefault="00000000">
      <w:r>
        <w:rPr>
          <w:rtl/>
        </w:rPr>
        <w:t>ایده اصلی آن این است که واژه‌ای که در تعداد زیادی از اسناد ظاهر می‌شود، اطلاعات کمتری برای تشخیص یک سند خاص دارد؛ در مقابل، واژه‌ای که در تعداد کمی از اسناد ظاهر می‌شود، می‌تواند ویژگی متمایزکننده‌تری باشد.</w:t>
      </w:r>
    </w:p>
    <w:p w14:paraId="0C835224" w14:textId="77777777" w:rsidR="009D037D" w:rsidRDefault="00000000">
      <w:r>
        <w:rPr>
          <w:rtl/>
        </w:rPr>
        <w:t xml:space="preserve">فرم رایج </w:t>
      </w:r>
      <w:r>
        <w:t>IDF</w:t>
      </w:r>
      <w:r>
        <w:rPr>
          <w:rtl/>
        </w:rPr>
        <w:t xml:space="preserve"> به صورت زیر است:</w:t>
      </w:r>
    </w:p>
    <w:p w14:paraId="24F2F211" w14:textId="77777777" w:rsidR="009D037D" w:rsidRDefault="00000000">
      <w:r>
        <w:t>[</w:t>
      </w:r>
      <w:r>
        <w:br/>
        <w:t>IDF(t)=\log\frac{N}{df(t)}</w:t>
      </w:r>
      <w:r>
        <w:br/>
        <w:t>]</w:t>
      </w:r>
    </w:p>
    <w:p w14:paraId="173D387D" w14:textId="77777777" w:rsidR="009D037D" w:rsidRDefault="00000000">
      <w:r>
        <w:rPr>
          <w:rtl/>
        </w:rPr>
        <w:t>که در آن:</w:t>
      </w:r>
    </w:p>
    <w:p w14:paraId="22ACE3BC" w14:textId="77777777" w:rsidR="009D037D" w:rsidRDefault="00000000">
      <w:pPr>
        <w:numPr>
          <w:ilvl w:val="0"/>
          <w:numId w:val="2"/>
        </w:numPr>
        <w:spacing w:after="0"/>
      </w:pPr>
      <w:r>
        <w:t>(N</w:t>
      </w:r>
      <w:r>
        <w:rPr>
          <w:rtl/>
        </w:rPr>
        <w:t>) تعداد کل اسناد مجموعه است؛</w:t>
      </w:r>
    </w:p>
    <w:p w14:paraId="5DA97258" w14:textId="77777777" w:rsidR="009D037D" w:rsidRDefault="00000000">
      <w:pPr>
        <w:numPr>
          <w:ilvl w:val="0"/>
          <w:numId w:val="2"/>
        </w:numPr>
        <w:spacing w:before="0"/>
      </w:pPr>
      <w:r>
        <w:t>(df(t</w:t>
      </w:r>
      <w:r>
        <w:rPr>
          <w:rtl/>
        </w:rPr>
        <w:t>)) تعداد اسنادی است که واژه (</w:t>
      </w:r>
      <w:r>
        <w:t>t</w:t>
      </w:r>
      <w:r>
        <w:rPr>
          <w:rtl/>
        </w:rPr>
        <w:t>) در آن‌ها ظاهر شده است.</w:t>
      </w:r>
    </w:p>
    <w:p w14:paraId="48948C02" w14:textId="77777777" w:rsidR="009D037D" w:rsidRDefault="00000000">
      <w:r>
        <w:rPr>
          <w:rtl/>
        </w:rPr>
        <w:t>بنابراین، هرچه (</w:t>
      </w:r>
      <w:r>
        <w:t>df(t</w:t>
      </w:r>
      <w:r>
        <w:rPr>
          <w:rtl/>
        </w:rPr>
        <w:t xml:space="preserve">)) بزرگ‌تر باشد، مقدار </w:t>
      </w:r>
      <w:r>
        <w:t>IDF</w:t>
      </w:r>
      <w:r>
        <w:rPr>
          <w:rtl/>
        </w:rPr>
        <w:t xml:space="preserve"> کوچک‌تر خواهد بود.</w:t>
      </w:r>
    </w:p>
    <w:p w14:paraId="05CC141A" w14:textId="77777777" w:rsidR="009D037D" w:rsidRDefault="00000000">
      <w:r>
        <w:rPr>
          <w:rtl/>
        </w:rPr>
        <w:t>برای مثال، فرض کنید مجموعه شامل 1000 سند باشد. اگر واژه‌ای در 900 سند ظاهر شود:</w:t>
      </w:r>
    </w:p>
    <w:p w14:paraId="012BE817" w14:textId="77777777" w:rsidR="009D037D" w:rsidRDefault="00000000">
      <w:r>
        <w:lastRenderedPageBreak/>
        <w:t>[</w:t>
      </w:r>
      <w:r>
        <w:br/>
        <w:t>IDF=\log\frac{1000}{900}</w:t>
      </w:r>
      <w:r>
        <w:br/>
        <w:t>]</w:t>
      </w:r>
    </w:p>
    <w:p w14:paraId="0C736824" w14:textId="77777777" w:rsidR="009D037D" w:rsidRDefault="00000000">
      <w:r>
        <w:rPr>
          <w:rtl/>
        </w:rPr>
        <w:t>اما اگر واژه‌ای تنها در 10 سند ظاهر شود:</w:t>
      </w:r>
    </w:p>
    <w:p w14:paraId="426EDFE2" w14:textId="77777777" w:rsidR="009D037D" w:rsidRDefault="00000000">
      <w:r>
        <w:t>[</w:t>
      </w:r>
      <w:r>
        <w:br/>
        <w:t>IDF=\log\frac{1000}{10}</w:t>
      </w:r>
      <w:r>
        <w:br/>
        <w:t>]</w:t>
      </w:r>
    </w:p>
    <w:p w14:paraId="328FA5ED" w14:textId="77777777" w:rsidR="009D037D" w:rsidRDefault="00000000">
      <w:r>
        <w:rPr>
          <w:rtl/>
        </w:rPr>
        <w:t xml:space="preserve">در حالت دوم، مقدار </w:t>
      </w:r>
      <w:r>
        <w:t>IDF</w:t>
      </w:r>
      <w:r>
        <w:rPr>
          <w:rtl/>
        </w:rPr>
        <w:t xml:space="preserve"> بسیار بزرگ‌تر خواهد بود و بنابراین واژه وزن بیشتری دریافت می‌کند.</w:t>
      </w:r>
    </w:p>
    <w:p w14:paraId="4BDD3589" w14:textId="77777777" w:rsidR="009D037D" w:rsidRDefault="00000000">
      <w:r>
        <w:pict w14:anchorId="489B3726">
          <v:rect id="_x0000_i2368" style="width:0;height:1.5pt" o:hralign="center" o:hrstd="t" o:hr="t" fillcolor="#a0a0a0" stroked="f"/>
        </w:pict>
      </w:r>
    </w:p>
    <w:p w14:paraId="005BAAB4" w14:textId="77777777" w:rsidR="009D037D" w:rsidRDefault="00000000">
      <w:pPr>
        <w:pStyle w:val="Heading3"/>
        <w:spacing w:before="480"/>
      </w:pPr>
      <w:bookmarkStart w:id="74" w:name="_qbslzryhhizn" w:colFirst="0" w:colLast="0"/>
      <w:bookmarkStart w:id="75" w:name="_Toc238630133"/>
      <w:bookmarkEnd w:id="74"/>
      <w:r>
        <w:t>2-5-4. TF-IDF</w:t>
      </w:r>
      <w:bookmarkEnd w:id="75"/>
    </w:p>
    <w:p w14:paraId="57B07E60" w14:textId="77777777" w:rsidR="009D037D" w:rsidRDefault="00000000">
      <w:r>
        <w:rPr>
          <w:rtl/>
        </w:rPr>
        <w:t xml:space="preserve">با ترکیب دو معیار </w:t>
      </w:r>
      <w:r>
        <w:t>TF</w:t>
      </w:r>
      <w:r>
        <w:rPr>
          <w:rtl/>
        </w:rPr>
        <w:t xml:space="preserve"> و </w:t>
      </w:r>
      <w:r>
        <w:t>IDF</w:t>
      </w:r>
      <w:r>
        <w:rPr>
          <w:rtl/>
        </w:rPr>
        <w:t xml:space="preserve">، روش </w:t>
      </w:r>
      <w:r>
        <w:t>TF-IDF</w:t>
      </w:r>
      <w:r>
        <w:rPr>
          <w:rtl/>
        </w:rPr>
        <w:t xml:space="preserve"> به دست می‌آید:</w:t>
      </w:r>
    </w:p>
    <w:p w14:paraId="28ED118E" w14:textId="77777777" w:rsidR="009D037D" w:rsidRDefault="00000000">
      <w:r>
        <w:t>[</w:t>
      </w:r>
      <w:r>
        <w:br/>
        <w:t>TFIDF(t,d)=TF(t,d)\times IDF(t)</w:t>
      </w:r>
      <w:r>
        <w:br/>
        <w:t>]</w:t>
      </w:r>
    </w:p>
    <w:p w14:paraId="29C72CEF" w14:textId="77777777" w:rsidR="009D037D" w:rsidRDefault="00000000">
      <w:r>
        <w:rPr>
          <w:rtl/>
        </w:rPr>
        <w:t xml:space="preserve">بنابراین </w:t>
      </w:r>
      <w:r>
        <w:t>TF-IDF</w:t>
      </w:r>
      <w:r>
        <w:rPr>
          <w:rtl/>
        </w:rPr>
        <w:t xml:space="preserve"> دو عامل را هم‌زمان در نظر می‌گیرد:</w:t>
      </w:r>
    </w:p>
    <w:p w14:paraId="59139714" w14:textId="77777777" w:rsidR="009D037D" w:rsidRDefault="00000000">
      <w:pPr>
        <w:numPr>
          <w:ilvl w:val="0"/>
          <w:numId w:val="36"/>
        </w:numPr>
        <w:spacing w:after="0"/>
      </w:pPr>
      <w:r>
        <w:rPr>
          <w:rtl/>
        </w:rPr>
        <w:t>اهمیت واژه در داخل یک سند</w:t>
      </w:r>
      <w:r>
        <w:t xml:space="preserve"> → TF</w:t>
      </w:r>
    </w:p>
    <w:p w14:paraId="5F97B454" w14:textId="77777777" w:rsidR="009D037D" w:rsidRDefault="00000000">
      <w:pPr>
        <w:numPr>
          <w:ilvl w:val="0"/>
          <w:numId w:val="36"/>
        </w:numPr>
        <w:spacing w:before="0"/>
      </w:pPr>
      <w:r>
        <w:rPr>
          <w:rtl/>
        </w:rPr>
        <w:t>میزان تمایز واژه در کل مجموعه اسناد</w:t>
      </w:r>
      <w:r>
        <w:t xml:space="preserve"> → IDF</w:t>
      </w:r>
    </w:p>
    <w:p w14:paraId="59EDE117" w14:textId="77777777" w:rsidR="009D037D" w:rsidRDefault="00000000">
      <w:r>
        <w:rPr>
          <w:rtl/>
        </w:rPr>
        <w:t xml:space="preserve">به بیان ساده، اگر واژه‌ای در یک سند زیاد تکرار شود ولی تقریباً در تمام اسناد مجموعه نیز وجود داشته باشد، وزن نهایی آن الزاماً زیاد نخواهد بود. در مقابل، واژه‌ای که در یک سند </w:t>
      </w:r>
      <w:r>
        <w:rPr>
          <w:rtl/>
        </w:rPr>
        <w:lastRenderedPageBreak/>
        <w:t>حضور قابل‌توجهی دارد و در تعداد کمی از اسناد دیگر دیده می‌شود، وزن بالاتری دریافت می‌کند.</w:t>
      </w:r>
    </w:p>
    <w:p w14:paraId="15E122BF" w14:textId="77777777" w:rsidR="009D037D" w:rsidRDefault="00000000">
      <w:r>
        <w:rPr>
          <w:rtl/>
        </w:rPr>
        <w:t xml:space="preserve">این روش مبنای بسیاری از مدل‌های کلاسیک بازیابی اطلاعات بوده و همچنان برای ایجاد نمایش‌های </w:t>
      </w:r>
      <w:r>
        <w:t>sparse</w:t>
      </w:r>
      <w:r>
        <w:rPr>
          <w:rtl/>
        </w:rPr>
        <w:t xml:space="preserve"> و وزن‌دهی واژگان کاربرد دارد. مدل‌های </w:t>
      </w:r>
      <w:r>
        <w:t>term-based</w:t>
      </w:r>
      <w:r>
        <w:rPr>
          <w:rtl/>
        </w:rPr>
        <w:t xml:space="preserve"> مانند </w:t>
      </w:r>
      <w:r>
        <w:t>BM</w:t>
      </w:r>
      <w:r>
        <w:rPr>
          <w:rtl/>
        </w:rPr>
        <w:t xml:space="preserve">25 نیز از خانواده روش‌هایی هستند که بر </w:t>
      </w:r>
      <w:r>
        <w:t>matching</w:t>
      </w:r>
      <w:r>
        <w:rPr>
          <w:rtl/>
        </w:rPr>
        <w:t xml:space="preserve"> واژگانی و اطلاعات مربوط به فراوانی واژه‌ها تکیه دارند. (</w:t>
      </w:r>
      <w:hyperlink r:id="rId41">
        <w:r>
          <w:rPr>
            <w:color w:val="1155CC"/>
            <w:u w:val="single"/>
          </w:rPr>
          <w:t>DOI</w:t>
        </w:r>
      </w:hyperlink>
      <w:r>
        <w:t>)</w:t>
      </w:r>
    </w:p>
    <w:p w14:paraId="78FEC8BC" w14:textId="77777777" w:rsidR="009D037D" w:rsidRDefault="00000000">
      <w:r>
        <w:pict w14:anchorId="059F8D9E">
          <v:rect id="_x0000_i2369" style="width:0;height:1.5pt" o:hralign="center" o:hrstd="t" o:hr="t" fillcolor="#a0a0a0" stroked="f"/>
        </w:pict>
      </w:r>
    </w:p>
    <w:p w14:paraId="6167BBD9" w14:textId="77777777" w:rsidR="009D037D" w:rsidRDefault="00000000">
      <w:pPr>
        <w:pStyle w:val="Heading3"/>
        <w:spacing w:before="360"/>
      </w:pPr>
      <w:bookmarkStart w:id="76" w:name="_4m20n4wo6t8a" w:colFirst="0" w:colLast="0"/>
      <w:bookmarkStart w:id="77" w:name="_Toc238630134"/>
      <w:bookmarkEnd w:id="76"/>
      <w:r>
        <w:rPr>
          <w:rtl/>
        </w:rPr>
        <w:t>2-5-5. محدودیت‌های روش‌های واژگانی</w:t>
      </w:r>
      <w:bookmarkEnd w:id="77"/>
    </w:p>
    <w:p w14:paraId="639E4EDE" w14:textId="77777777" w:rsidR="009D037D" w:rsidRDefault="00000000">
      <w:r>
        <w:rPr>
          <w:rtl/>
        </w:rPr>
        <w:t xml:space="preserve">باوجود سادگی و کارایی روش‌هایی مانند </w:t>
      </w:r>
      <w:r>
        <w:t>BoW</w:t>
      </w:r>
      <w:r>
        <w:rPr>
          <w:rtl/>
        </w:rPr>
        <w:t xml:space="preserve"> و </w:t>
      </w:r>
      <w:r>
        <w:t>TF-IDF</w:t>
      </w:r>
      <w:r>
        <w:rPr>
          <w:rtl/>
        </w:rPr>
        <w:t>، این روش‌ها دارای محدودیت‌هایی هستند. مهم‌ترین محدودیت روش‌های واژگانی</w:t>
      </w:r>
      <w:r>
        <w:t>، Vocabulary Mismatch</w:t>
      </w:r>
      <w:r>
        <w:rPr>
          <w:rtl/>
        </w:rPr>
        <w:t xml:space="preserve"> یا عدم تطابق واژگان میان پرس‌وجو و سند است.</w:t>
      </w:r>
    </w:p>
    <w:p w14:paraId="4B448F16" w14:textId="77777777" w:rsidR="009D037D" w:rsidRDefault="00000000">
      <w:r>
        <w:rPr>
          <w:rtl/>
        </w:rPr>
        <w:t>برای مثال، فرض کنید کاربر پرس‌وجوی زیر را ارسال کند:</w:t>
      </w:r>
    </w:p>
    <w:p w14:paraId="2032232C" w14:textId="77777777" w:rsidR="009D037D" w:rsidRDefault="00000000">
      <w:pPr>
        <w:ind w:left="600" w:right="600"/>
      </w:pPr>
      <w:r>
        <w:t>How can I improve my memory?</w:t>
      </w:r>
    </w:p>
    <w:p w14:paraId="3E7C2334" w14:textId="77777777" w:rsidR="009D037D" w:rsidRDefault="00000000">
      <w:r>
        <w:rPr>
          <w:rtl/>
        </w:rPr>
        <w:t>اما سند مرتبط شامل عبارت زیر باشد:</w:t>
      </w:r>
    </w:p>
    <w:p w14:paraId="3B5F6206" w14:textId="77777777" w:rsidR="009D037D" w:rsidRDefault="00000000">
      <w:pPr>
        <w:ind w:left="600" w:right="600"/>
      </w:pPr>
      <w:r>
        <w:t>Techniques for enhancing cognitive abilities</w:t>
      </w:r>
    </w:p>
    <w:p w14:paraId="55405BBE" w14:textId="77777777" w:rsidR="009D037D" w:rsidRDefault="00000000">
      <w:r>
        <w:rPr>
          <w:rtl/>
        </w:rPr>
        <w:t>از دید معنایی، دو عبارت می‌توانند ارتباط زیادی داشته باشند؛ اما یک روش کاملاً واژگانی ممکن است به دلیل نبود واژه مشترک یا کمبود تطابق مستقیم، ارتباط آن‌ها را به‌درستی تشخیص ندهد.</w:t>
      </w:r>
    </w:p>
    <w:p w14:paraId="210C6084" w14:textId="77777777" w:rsidR="009D037D" w:rsidRDefault="00000000">
      <w:r>
        <w:rPr>
          <w:rtl/>
        </w:rPr>
        <w:t xml:space="preserve">محدودیت دیگر این است که نمایش‌های واژگانی کلاسیک معمولاً معنای ضمنی و روابط معنایی میان واژه‌ها را مستقیماً مدل نمی‌کنند. همچنین ترتیب و ساختار جمله در مدل </w:t>
      </w:r>
      <w:r>
        <w:rPr>
          <w:rtl/>
        </w:rPr>
        <w:lastRenderedPageBreak/>
        <w:t xml:space="preserve">ساده </w:t>
      </w:r>
      <w:r>
        <w:t>Bag-of-Words</w:t>
      </w:r>
      <w:r>
        <w:rPr>
          <w:rtl/>
        </w:rPr>
        <w:t xml:space="preserve"> از بین می‌رود. به همین دلیل، توسعه روش‌هایی که بتوانند اطلاعات معنایی را در کنار اطلاعات واژگانی مورد استفاده قرار دهند، به یکی از مسیرهای مهم تحقیقات بازیابی اطلاعات تبدیل شده است. (</w:t>
      </w:r>
      <w:hyperlink r:id="rId42">
        <w:r>
          <w:rPr>
            <w:color w:val="1155CC"/>
            <w:u w:val="single"/>
          </w:rPr>
          <w:t>DOI</w:t>
        </w:r>
      </w:hyperlink>
      <w:r>
        <w:t>)</w:t>
      </w:r>
    </w:p>
    <w:p w14:paraId="72DF6F48" w14:textId="77777777" w:rsidR="009D037D" w:rsidRDefault="00000000">
      <w:r>
        <w:rPr>
          <w:rtl/>
        </w:rPr>
        <w:t xml:space="preserve">این محدودیت‌ها زمینه را برای معرفی دو خانواده مهم دیگر از نمایش‌های متنی، یعنی </w:t>
      </w:r>
      <w:r>
        <w:t>Sparse Representation</w:t>
      </w:r>
      <w:r>
        <w:rPr>
          <w:rtl/>
        </w:rPr>
        <w:t xml:space="preserve"> و </w:t>
      </w:r>
      <w:r>
        <w:t>Dense Representation</w:t>
      </w:r>
      <w:r>
        <w:rPr>
          <w:rtl/>
        </w:rPr>
        <w:t>، فراهم می‌کنند.</w:t>
      </w:r>
    </w:p>
    <w:p w14:paraId="00BD1A5E" w14:textId="77777777" w:rsidR="009D037D" w:rsidRDefault="00000000">
      <w:r>
        <w:pict w14:anchorId="55088D96">
          <v:rect id="_x0000_i2370" style="width:0;height:1.5pt" o:hralign="center" o:hrstd="t" o:hr="t" fillcolor="#a0a0a0" stroked="f"/>
        </w:pict>
      </w:r>
    </w:p>
    <w:p w14:paraId="71A92957" w14:textId="77777777" w:rsidR="009D037D" w:rsidRDefault="00000000">
      <w:pPr>
        <w:pStyle w:val="Heading2"/>
        <w:spacing w:before="480"/>
      </w:pPr>
      <w:bookmarkStart w:id="78" w:name="_exspqghu4nis" w:colFirst="0" w:colLast="0"/>
      <w:bookmarkStart w:id="79" w:name="_Toc238630135"/>
      <w:bookmarkEnd w:id="78"/>
      <w:r>
        <w:rPr>
          <w:rtl/>
        </w:rPr>
        <w:t>2-6. نمایش‌های برداری متون</w:t>
      </w:r>
      <w:bookmarkEnd w:id="79"/>
    </w:p>
    <w:p w14:paraId="01A3DA5C" w14:textId="77777777" w:rsidR="009D037D" w:rsidRDefault="00000000">
      <w:r>
        <w:rPr>
          <w:rtl/>
        </w:rPr>
        <w:t>برای پردازش محاسباتی متن، لازم است متن‌های زبانی به نمایش‌های عددی تبدیل شوند. یکی از رایج‌ترین روش‌ها، نمایش متن به صورت یک بردار است. تفاوت روش‌های مختلف در نحوه ساخت این بردار و معنای ابعاد آن است.</w:t>
      </w:r>
    </w:p>
    <w:p w14:paraId="05FC9BB8" w14:textId="77777777" w:rsidR="009D037D" w:rsidRDefault="00000000">
      <w:r>
        <w:rPr>
          <w:rtl/>
        </w:rPr>
        <w:t xml:space="preserve">به‌طور کلی، در بازیابی اطلاعات مدرن می‌توان نمایش‌های متنی را در دو گروه مهم </w:t>
      </w:r>
      <w:r>
        <w:t>sparse</w:t>
      </w:r>
      <w:r>
        <w:rPr>
          <w:rtl/>
        </w:rPr>
        <w:t xml:space="preserve"> و </w:t>
      </w:r>
      <w:r>
        <w:t>dense</w:t>
      </w:r>
      <w:r>
        <w:rPr>
          <w:rtl/>
        </w:rPr>
        <w:t xml:space="preserve"> دسته‌بندی کرد. البته روش‌هایی مانند </w:t>
      </w:r>
      <w:r>
        <w:t>SPLADE</w:t>
      </w:r>
      <w:r>
        <w:rPr>
          <w:rtl/>
        </w:rPr>
        <w:t xml:space="preserve"> نشان داده‌اند که می‌توان ویژگی‌های معنایی مدل‌های عصبی را با نمایش </w:t>
      </w:r>
      <w:r>
        <w:t>sparse</w:t>
      </w:r>
      <w:r>
        <w:rPr>
          <w:rtl/>
        </w:rPr>
        <w:t xml:space="preserve"> ترکیب کرد. (</w:t>
      </w:r>
      <w:hyperlink r:id="rId43">
        <w:r>
          <w:rPr>
            <w:color w:val="1155CC"/>
            <w:u w:val="single"/>
          </w:rPr>
          <w:t>DOI</w:t>
        </w:r>
      </w:hyperlink>
      <w:r>
        <w:t>)</w:t>
      </w:r>
    </w:p>
    <w:p w14:paraId="46EEA056" w14:textId="77777777" w:rsidR="009D037D" w:rsidRDefault="00000000">
      <w:r>
        <w:pict w14:anchorId="442C8D42">
          <v:rect id="_x0000_i2371" style="width:0;height:1.5pt" o:hralign="center" o:hrstd="t" o:hr="t" fillcolor="#a0a0a0" stroked="f"/>
        </w:pict>
      </w:r>
    </w:p>
    <w:p w14:paraId="4B89D4F2" w14:textId="77777777" w:rsidR="009D037D" w:rsidRDefault="00000000">
      <w:pPr>
        <w:pStyle w:val="Heading3"/>
        <w:spacing w:before="360"/>
      </w:pPr>
      <w:bookmarkStart w:id="80" w:name="_gpsfd5xqr2h" w:colFirst="0" w:colLast="0"/>
      <w:bookmarkStart w:id="81" w:name="_Toc238630136"/>
      <w:bookmarkEnd w:id="80"/>
      <w:r>
        <w:rPr>
          <w:rtl/>
        </w:rPr>
        <w:t xml:space="preserve">2-6-1. نمایش </w:t>
      </w:r>
      <w:r>
        <w:t>Sparse</w:t>
      </w:r>
      <w:bookmarkEnd w:id="81"/>
    </w:p>
    <w:p w14:paraId="01BB305E" w14:textId="77777777" w:rsidR="009D037D" w:rsidRDefault="00000000">
      <w:r>
        <w:rPr>
          <w:rtl/>
        </w:rPr>
        <w:t xml:space="preserve">در یک نمایش </w:t>
      </w:r>
      <w:r>
        <w:t>Sparse</w:t>
      </w:r>
      <w:r>
        <w:rPr>
          <w:rtl/>
        </w:rPr>
        <w:t>، بردار دارای تعداد بسیار زیادی بُعد است، اما تنها تعداد نسبتاً کمی از این ابعاد دارای مقدار غیرصفر هستند.</w:t>
      </w:r>
    </w:p>
    <w:p w14:paraId="053B4192" w14:textId="77777777" w:rsidR="009D037D" w:rsidRDefault="00000000">
      <w:r>
        <w:t>TF-IDF</w:t>
      </w:r>
      <w:r>
        <w:rPr>
          <w:rtl/>
        </w:rPr>
        <w:t xml:space="preserve"> نمونه کلاسیک یک نمایش </w:t>
      </w:r>
      <w:r>
        <w:t>sparse</w:t>
      </w:r>
      <w:r>
        <w:rPr>
          <w:rtl/>
        </w:rPr>
        <w:t xml:space="preserve"> است. در این حالت، هر بُعد معمولاً به یک واژه یا </w:t>
      </w:r>
      <w:r>
        <w:t>term</w:t>
      </w:r>
      <w:r>
        <w:rPr>
          <w:rtl/>
        </w:rPr>
        <w:t xml:space="preserve"> مشخص در واژگان مربوط می‌شود.</w:t>
      </w:r>
    </w:p>
    <w:p w14:paraId="4D4F3317" w14:textId="77777777" w:rsidR="009D037D" w:rsidRDefault="00000000">
      <w:r>
        <w:rPr>
          <w:rtl/>
        </w:rPr>
        <w:lastRenderedPageBreak/>
        <w:t xml:space="preserve">یکی از مزایای مهم نمایش </w:t>
      </w:r>
      <w:r>
        <w:t>sparse</w:t>
      </w:r>
      <w:r>
        <w:rPr>
          <w:rtl/>
        </w:rPr>
        <w:t xml:space="preserve">، تفسیرپذیری آن است؛ زیرا می‌توان مشخص کرد کدام واژه‌ها باعث ایجاد مقدار غیرصفر در بردار شده‌اند. همچنین ساختار </w:t>
      </w:r>
      <w:r>
        <w:t>sparse</w:t>
      </w:r>
      <w:r>
        <w:rPr>
          <w:rtl/>
        </w:rPr>
        <w:t xml:space="preserve"> با </w:t>
      </w:r>
      <w:r>
        <w:t>inverted index</w:t>
      </w:r>
      <w:r>
        <w:rPr>
          <w:rtl/>
        </w:rPr>
        <w:t xml:space="preserve"> سازگاری مناسبی دارد و می‌تواند برای بازیابی سریع در مجموعه‌های بزرگ استفاده شود. (</w:t>
      </w:r>
      <w:hyperlink r:id="rId44">
        <w:r>
          <w:rPr>
            <w:color w:val="1155CC"/>
            <w:u w:val="single"/>
          </w:rPr>
          <w:t>DOI</w:t>
        </w:r>
      </w:hyperlink>
      <w:r>
        <w:t>)</w:t>
      </w:r>
    </w:p>
    <w:p w14:paraId="7267DAE6" w14:textId="77777777" w:rsidR="009D037D" w:rsidRDefault="00000000">
      <w:r>
        <w:rPr>
          <w:rtl/>
        </w:rPr>
        <w:t xml:space="preserve">در سال‌های اخیر، روش‌های </w:t>
      </w:r>
      <w:r>
        <w:t>Learned Sparse Retrieval</w:t>
      </w:r>
      <w:r>
        <w:rPr>
          <w:rtl/>
        </w:rPr>
        <w:t xml:space="preserve"> مانند </w:t>
      </w:r>
      <w:r>
        <w:t>SPLADE</w:t>
      </w:r>
      <w:r>
        <w:rPr>
          <w:rtl/>
        </w:rPr>
        <w:t xml:space="preserve"> تلاش کرده‌اند این ویژگی را با قدرت مدل‌های زبانی عصبی ترکیب کنند. </w:t>
      </w:r>
    </w:p>
    <w:p w14:paraId="1545AD82" w14:textId="77777777" w:rsidR="009D037D" w:rsidRDefault="00000000">
      <w:r>
        <w:t>SPLADE</w:t>
      </w:r>
      <w:r>
        <w:rPr>
          <w:rtl/>
        </w:rPr>
        <w:t xml:space="preserve"> متن را به یک بردار </w:t>
      </w:r>
      <w:r>
        <w:t>sparse</w:t>
      </w:r>
      <w:r>
        <w:rPr>
          <w:rtl/>
        </w:rPr>
        <w:t xml:space="preserve"> تبدیل می‌کند و در عین حفظ ساختار </w:t>
      </w:r>
      <w:r>
        <w:t>sparse</w:t>
      </w:r>
      <w:r>
        <w:rPr>
          <w:rtl/>
        </w:rPr>
        <w:t>، امکان گسترش واژگان مرتبط با مفهوم متن را فراهم می‌کند. (</w:t>
      </w:r>
      <w:hyperlink r:id="rId45">
        <w:r>
          <w:rPr>
            <w:color w:val="1155CC"/>
            <w:u w:val="single"/>
          </w:rPr>
          <w:t>GitHub</w:t>
        </w:r>
      </w:hyperlink>
      <w:r>
        <w:t>)</w:t>
      </w:r>
    </w:p>
    <w:p w14:paraId="2D1E02C2" w14:textId="77777777" w:rsidR="009D037D" w:rsidRDefault="00000000">
      <w:r>
        <w:pict w14:anchorId="7C33E7AD">
          <v:rect id="_x0000_i2372" style="width:0;height:1.5pt" o:hralign="center" o:hrstd="t" o:hr="t" fillcolor="#a0a0a0" stroked="f"/>
        </w:pict>
      </w:r>
    </w:p>
    <w:p w14:paraId="735C9E98" w14:textId="77777777" w:rsidR="009D037D" w:rsidRDefault="00000000">
      <w:pPr>
        <w:pStyle w:val="Heading3"/>
        <w:spacing w:before="360"/>
      </w:pPr>
      <w:bookmarkStart w:id="82" w:name="_vy2x1jgzcpz6" w:colFirst="0" w:colLast="0"/>
      <w:bookmarkStart w:id="83" w:name="_Toc238630137"/>
      <w:bookmarkEnd w:id="82"/>
      <w:r>
        <w:rPr>
          <w:rtl/>
        </w:rPr>
        <w:t xml:space="preserve">2-6-2. نمایش </w:t>
      </w:r>
      <w:r>
        <w:t>Dense</w:t>
      </w:r>
      <w:bookmarkEnd w:id="83"/>
    </w:p>
    <w:p w14:paraId="433D306B" w14:textId="77777777" w:rsidR="009D037D" w:rsidRDefault="00000000">
      <w:r>
        <w:rPr>
          <w:rtl/>
        </w:rPr>
        <w:t xml:space="preserve">در مقابل، در نمایش </w:t>
      </w:r>
      <w:r>
        <w:t>Dense</w:t>
      </w:r>
      <w:r>
        <w:rPr>
          <w:rtl/>
        </w:rPr>
        <w:t xml:space="preserve"> تقریباً تمام یا بخش بزرگی از ابعاد بردار دارای مقدار غیرصفر هستند.</w:t>
      </w:r>
    </w:p>
    <w:p w14:paraId="1D7754CF" w14:textId="77777777" w:rsidR="009D037D" w:rsidRDefault="00000000">
      <w:r>
        <w:rPr>
          <w:rtl/>
        </w:rPr>
        <w:t>در این حالت، بردار معمولاً دارای تعداد محدودی بُعد است؛ برای مثال 384، 768 یا 1024 بُعد، اما تقریباً همه این ابعاد اطلاعاتی را در خود نگه می‌دارند.</w:t>
      </w:r>
    </w:p>
    <w:p w14:paraId="05FD5E2C" w14:textId="77777777" w:rsidR="009D037D" w:rsidRDefault="00000000">
      <w:r>
        <w:rPr>
          <w:rtl/>
        </w:rPr>
        <w:t xml:space="preserve">در نمایش </w:t>
      </w:r>
      <w:r>
        <w:t>dense</w:t>
      </w:r>
      <w:r>
        <w:rPr>
          <w:rtl/>
        </w:rPr>
        <w:t>، هر بُعد الزاماً یک واژه مشخص نیست. بلکه اطلاعات معنایی متن در یک فضای پیوسته و توزیع‌شده نمایش داده می‌شود.</w:t>
      </w:r>
    </w:p>
    <w:p w14:paraId="641270B5" w14:textId="77777777" w:rsidR="009D037D" w:rsidRDefault="00000000">
      <w:r>
        <w:rPr>
          <w:rtl/>
        </w:rPr>
        <w:t>این ویژگی باعث می‌شود دو متن که از واژگان متفاوتی استفاده می‌کنند، در صورتی که معنای مشابهی داشته باشند، بتوانند در فضای برداری به یکدیگر نزدیک شوند.</w:t>
      </w:r>
    </w:p>
    <w:p w14:paraId="327ACED5" w14:textId="77777777" w:rsidR="009D037D" w:rsidRDefault="00000000">
      <w:r>
        <w:rPr>
          <w:rtl/>
        </w:rPr>
        <w:t>برای نمونه:</w:t>
      </w:r>
    </w:p>
    <w:p w14:paraId="2C5D9D9E" w14:textId="77777777" w:rsidR="009D037D" w:rsidRDefault="00000000">
      <w:pPr>
        <w:ind w:left="600" w:right="600"/>
      </w:pPr>
      <w:r>
        <w:t>How can I improve my memory?</w:t>
      </w:r>
    </w:p>
    <w:p w14:paraId="1E7480E1" w14:textId="77777777" w:rsidR="009D037D" w:rsidRDefault="00000000">
      <w:r>
        <w:rPr>
          <w:rtl/>
        </w:rPr>
        <w:lastRenderedPageBreak/>
        <w:t>و</w:t>
      </w:r>
    </w:p>
    <w:p w14:paraId="76810057" w14:textId="77777777" w:rsidR="009D037D" w:rsidRDefault="00000000">
      <w:pPr>
        <w:ind w:left="600" w:right="600"/>
      </w:pPr>
      <w:r>
        <w:t>What techniques enhance cognitive abilities?</w:t>
      </w:r>
    </w:p>
    <w:p w14:paraId="4DF70A2F" w14:textId="77777777" w:rsidR="009D037D" w:rsidRDefault="00000000">
      <w:r>
        <w:rPr>
          <w:rtl/>
        </w:rPr>
        <w:t xml:space="preserve">ممکن است واژگان مشترک زیادی نداشته باشند، اما یک مدل </w:t>
      </w:r>
      <w:r>
        <w:t>dense</w:t>
      </w:r>
      <w:r>
        <w:rPr>
          <w:rtl/>
        </w:rPr>
        <w:t xml:space="preserve"> آموزش‌دیده می‌تواند آن‌ها را از نظر معنایی نزدیک تشخیص دهد.</w:t>
      </w:r>
    </w:p>
    <w:p w14:paraId="194E7B3A" w14:textId="77777777" w:rsidR="009D037D" w:rsidRDefault="00000000">
      <w:r>
        <w:rPr>
          <w:rtl/>
        </w:rPr>
        <w:t xml:space="preserve">روش‌هایی مانند </w:t>
      </w:r>
      <w:r>
        <w:t>Dense Passage Retrieval (DPR)</w:t>
      </w:r>
      <w:r>
        <w:rPr>
          <w:rtl/>
        </w:rPr>
        <w:t xml:space="preserve"> از همین ایده استفاده می‌کنند. در </w:t>
      </w:r>
      <w:r>
        <w:t>DPR</w:t>
      </w:r>
      <w:r>
        <w:rPr>
          <w:rtl/>
        </w:rPr>
        <w:t xml:space="preserve">، پرس‌وجو و </w:t>
      </w:r>
      <w:r>
        <w:t>passage</w:t>
      </w:r>
      <w:r>
        <w:rPr>
          <w:rtl/>
        </w:rPr>
        <w:t xml:space="preserve"> توسط </w:t>
      </w:r>
      <w:r>
        <w:t>encoder</w:t>
      </w:r>
      <w:r>
        <w:rPr>
          <w:rtl/>
        </w:rPr>
        <w:t xml:space="preserve">های عصبی به بردارهای </w:t>
      </w:r>
      <w:r>
        <w:t>dense</w:t>
      </w:r>
      <w:r>
        <w:rPr>
          <w:rtl/>
        </w:rPr>
        <w:t xml:space="preserve"> تبدیل شده و میزان ارتباط آن‌ها در فضای برداری محاسبه می‌شود. این روش نشان داده است که نمایش </w:t>
      </w:r>
      <w:r>
        <w:t>dense</w:t>
      </w:r>
      <w:r>
        <w:rPr>
          <w:rtl/>
        </w:rPr>
        <w:t xml:space="preserve"> می‌تواند در بسیاری از مسائل </w:t>
      </w:r>
      <w:r>
        <w:t>QA</w:t>
      </w:r>
      <w:r>
        <w:rPr>
          <w:rtl/>
        </w:rPr>
        <w:t xml:space="preserve"> عملکرد بسیار خوبی داشته باشد. (</w:t>
      </w:r>
      <w:hyperlink r:id="rId46">
        <w:r>
          <w:rPr>
            <w:color w:val="1155CC"/>
            <w:u w:val="single"/>
          </w:rPr>
          <w:t>ACL Anthology</w:t>
        </w:r>
      </w:hyperlink>
      <w:r>
        <w:t>)</w:t>
      </w:r>
    </w:p>
    <w:p w14:paraId="72DA24DA" w14:textId="77777777" w:rsidR="009D037D" w:rsidRDefault="00000000">
      <w:r>
        <w:pict w14:anchorId="6E4BDBB8">
          <v:rect id="_x0000_i2373" style="width:0;height:1.5pt" o:hralign="center" o:hrstd="t" o:hr="t" fillcolor="#a0a0a0" stroked="f"/>
        </w:pict>
      </w:r>
    </w:p>
    <w:p w14:paraId="35C4B5A8" w14:textId="77777777" w:rsidR="009D037D" w:rsidRDefault="00000000">
      <w:pPr>
        <w:pStyle w:val="Heading3"/>
        <w:spacing w:before="480"/>
      </w:pPr>
      <w:bookmarkStart w:id="84" w:name="_o6zwktaf459u" w:colFirst="0" w:colLast="0"/>
      <w:bookmarkStart w:id="85" w:name="_Toc238630138"/>
      <w:bookmarkEnd w:id="84"/>
      <w:r>
        <w:rPr>
          <w:rtl/>
        </w:rPr>
        <w:t xml:space="preserve">2-6-3. مقایسه </w:t>
      </w:r>
      <w:r>
        <w:t>Sparse</w:t>
      </w:r>
      <w:r>
        <w:rPr>
          <w:rtl/>
        </w:rPr>
        <w:t xml:space="preserve"> و </w:t>
      </w:r>
      <w:r>
        <w:t>Dense</w:t>
      </w:r>
      <w:bookmarkEnd w:id="85"/>
    </w:p>
    <w:p w14:paraId="5679CE9D" w14:textId="77777777" w:rsidR="009D037D" w:rsidRDefault="00000000">
      <w:r>
        <w:rPr>
          <w:rtl/>
        </w:rPr>
        <w:t>تفاوت اصلی این دو روش را می‌توان به صورت زیر خلاصه کرد:</w:t>
      </w:r>
    </w:p>
    <w:tbl>
      <w:tblPr>
        <w:tblStyle w:val="a0"/>
        <w:bidiVisual/>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3660"/>
        <w:gridCol w:w="3435"/>
      </w:tblGrid>
      <w:tr w:rsidR="009D037D" w14:paraId="6116EBF7" w14:textId="77777777">
        <w:trPr>
          <w:trHeight w:val="500"/>
        </w:trPr>
        <w:tc>
          <w:tcPr>
            <w:tcW w:w="2520" w:type="dxa"/>
            <w:tcBorders>
              <w:top w:val="nil"/>
              <w:left w:val="nil"/>
              <w:bottom w:val="nil"/>
              <w:right w:val="nil"/>
            </w:tcBorders>
            <w:tcMar>
              <w:top w:w="100" w:type="dxa"/>
              <w:left w:w="100" w:type="dxa"/>
              <w:bottom w:w="100" w:type="dxa"/>
              <w:right w:w="100" w:type="dxa"/>
            </w:tcMar>
          </w:tcPr>
          <w:p w14:paraId="19F83C0C" w14:textId="77777777" w:rsidR="009D037D" w:rsidRDefault="00000000">
            <w:pPr>
              <w:jc w:val="center"/>
            </w:pPr>
            <w:r>
              <w:rPr>
                <w:rtl/>
              </w:rPr>
              <w:t>ویژگی</w:t>
            </w:r>
          </w:p>
        </w:tc>
        <w:tc>
          <w:tcPr>
            <w:tcW w:w="3660" w:type="dxa"/>
            <w:tcBorders>
              <w:top w:val="nil"/>
              <w:left w:val="nil"/>
              <w:bottom w:val="nil"/>
              <w:right w:val="nil"/>
            </w:tcBorders>
            <w:tcMar>
              <w:top w:w="100" w:type="dxa"/>
              <w:left w:w="100" w:type="dxa"/>
              <w:bottom w:w="100" w:type="dxa"/>
              <w:right w:w="100" w:type="dxa"/>
            </w:tcMar>
          </w:tcPr>
          <w:p w14:paraId="6324581F" w14:textId="77777777" w:rsidR="009D037D" w:rsidRDefault="00000000">
            <w:pPr>
              <w:jc w:val="center"/>
            </w:pPr>
            <w:r>
              <w:t>Sparse</w:t>
            </w:r>
          </w:p>
        </w:tc>
        <w:tc>
          <w:tcPr>
            <w:tcW w:w="3435" w:type="dxa"/>
            <w:tcBorders>
              <w:top w:val="nil"/>
              <w:left w:val="nil"/>
              <w:bottom w:val="nil"/>
              <w:right w:val="nil"/>
            </w:tcBorders>
            <w:tcMar>
              <w:top w:w="100" w:type="dxa"/>
              <w:left w:w="100" w:type="dxa"/>
              <w:bottom w:w="100" w:type="dxa"/>
              <w:right w:w="100" w:type="dxa"/>
            </w:tcMar>
          </w:tcPr>
          <w:p w14:paraId="04558D35" w14:textId="77777777" w:rsidR="009D037D" w:rsidRDefault="00000000">
            <w:pPr>
              <w:jc w:val="center"/>
            </w:pPr>
            <w:r>
              <w:t>Dense</w:t>
            </w:r>
          </w:p>
        </w:tc>
      </w:tr>
      <w:tr w:rsidR="009D037D" w14:paraId="1F75697A" w14:textId="77777777">
        <w:trPr>
          <w:trHeight w:val="500"/>
        </w:trPr>
        <w:tc>
          <w:tcPr>
            <w:tcW w:w="2520" w:type="dxa"/>
            <w:tcBorders>
              <w:top w:val="nil"/>
              <w:left w:val="nil"/>
              <w:bottom w:val="nil"/>
              <w:right w:val="nil"/>
            </w:tcBorders>
            <w:tcMar>
              <w:top w:w="100" w:type="dxa"/>
              <w:left w:w="100" w:type="dxa"/>
              <w:bottom w:w="100" w:type="dxa"/>
              <w:right w:w="100" w:type="dxa"/>
            </w:tcMar>
          </w:tcPr>
          <w:p w14:paraId="47674809" w14:textId="77777777" w:rsidR="009D037D" w:rsidRDefault="00000000">
            <w:r>
              <w:rPr>
                <w:rtl/>
              </w:rPr>
              <w:t>تعداد ابعاد</w:t>
            </w:r>
          </w:p>
        </w:tc>
        <w:tc>
          <w:tcPr>
            <w:tcW w:w="3660" w:type="dxa"/>
            <w:tcBorders>
              <w:top w:val="nil"/>
              <w:left w:val="nil"/>
              <w:bottom w:val="nil"/>
              <w:right w:val="nil"/>
            </w:tcBorders>
            <w:tcMar>
              <w:top w:w="100" w:type="dxa"/>
              <w:left w:w="100" w:type="dxa"/>
              <w:bottom w:w="100" w:type="dxa"/>
              <w:right w:w="100" w:type="dxa"/>
            </w:tcMar>
          </w:tcPr>
          <w:p w14:paraId="60434AEC" w14:textId="77777777" w:rsidR="009D037D" w:rsidRDefault="00000000">
            <w:r>
              <w:rPr>
                <w:rtl/>
              </w:rPr>
              <w:t>معمولاً بسیار زیاد</w:t>
            </w:r>
          </w:p>
        </w:tc>
        <w:tc>
          <w:tcPr>
            <w:tcW w:w="3435" w:type="dxa"/>
            <w:tcBorders>
              <w:top w:val="nil"/>
              <w:left w:val="nil"/>
              <w:bottom w:val="nil"/>
              <w:right w:val="nil"/>
            </w:tcBorders>
            <w:tcMar>
              <w:top w:w="100" w:type="dxa"/>
              <w:left w:w="100" w:type="dxa"/>
              <w:bottom w:w="100" w:type="dxa"/>
              <w:right w:w="100" w:type="dxa"/>
            </w:tcMar>
          </w:tcPr>
          <w:p w14:paraId="109E2EC8" w14:textId="77777777" w:rsidR="009D037D" w:rsidRDefault="00000000">
            <w:r>
              <w:rPr>
                <w:rtl/>
              </w:rPr>
              <w:t>معمولاً محدودتر</w:t>
            </w:r>
          </w:p>
        </w:tc>
      </w:tr>
      <w:tr w:rsidR="009D037D" w14:paraId="187A6C7E" w14:textId="77777777">
        <w:trPr>
          <w:trHeight w:val="500"/>
        </w:trPr>
        <w:tc>
          <w:tcPr>
            <w:tcW w:w="2520" w:type="dxa"/>
            <w:tcBorders>
              <w:top w:val="nil"/>
              <w:left w:val="nil"/>
              <w:bottom w:val="nil"/>
              <w:right w:val="nil"/>
            </w:tcBorders>
            <w:tcMar>
              <w:top w:w="100" w:type="dxa"/>
              <w:left w:w="100" w:type="dxa"/>
              <w:bottom w:w="100" w:type="dxa"/>
              <w:right w:w="100" w:type="dxa"/>
            </w:tcMar>
          </w:tcPr>
          <w:p w14:paraId="765C3759" w14:textId="77777777" w:rsidR="009D037D" w:rsidRDefault="00000000">
            <w:r>
              <w:rPr>
                <w:rtl/>
              </w:rPr>
              <w:t>تعداد مقادیر غیرصفر</w:t>
            </w:r>
          </w:p>
        </w:tc>
        <w:tc>
          <w:tcPr>
            <w:tcW w:w="3660" w:type="dxa"/>
            <w:tcBorders>
              <w:top w:val="nil"/>
              <w:left w:val="nil"/>
              <w:bottom w:val="nil"/>
              <w:right w:val="nil"/>
            </w:tcBorders>
            <w:tcMar>
              <w:top w:w="100" w:type="dxa"/>
              <w:left w:w="100" w:type="dxa"/>
              <w:bottom w:w="100" w:type="dxa"/>
              <w:right w:w="100" w:type="dxa"/>
            </w:tcMar>
          </w:tcPr>
          <w:p w14:paraId="4AC43CDB" w14:textId="77777777" w:rsidR="009D037D" w:rsidRDefault="00000000">
            <w:r>
              <w:rPr>
                <w:rtl/>
              </w:rPr>
              <w:t>کم</w:t>
            </w:r>
          </w:p>
        </w:tc>
        <w:tc>
          <w:tcPr>
            <w:tcW w:w="3435" w:type="dxa"/>
            <w:tcBorders>
              <w:top w:val="nil"/>
              <w:left w:val="nil"/>
              <w:bottom w:val="nil"/>
              <w:right w:val="nil"/>
            </w:tcBorders>
            <w:tcMar>
              <w:top w:w="100" w:type="dxa"/>
              <w:left w:w="100" w:type="dxa"/>
              <w:bottom w:w="100" w:type="dxa"/>
              <w:right w:w="100" w:type="dxa"/>
            </w:tcMar>
          </w:tcPr>
          <w:p w14:paraId="655F6A35" w14:textId="77777777" w:rsidR="009D037D" w:rsidRDefault="00000000">
            <w:r>
              <w:rPr>
                <w:rtl/>
              </w:rPr>
              <w:t>زیاد</w:t>
            </w:r>
          </w:p>
        </w:tc>
      </w:tr>
      <w:tr w:rsidR="009D037D" w14:paraId="197266E7" w14:textId="77777777">
        <w:trPr>
          <w:trHeight w:val="500"/>
        </w:trPr>
        <w:tc>
          <w:tcPr>
            <w:tcW w:w="2520" w:type="dxa"/>
            <w:tcBorders>
              <w:top w:val="nil"/>
              <w:left w:val="nil"/>
              <w:bottom w:val="nil"/>
              <w:right w:val="nil"/>
            </w:tcBorders>
            <w:tcMar>
              <w:top w:w="100" w:type="dxa"/>
              <w:left w:w="100" w:type="dxa"/>
              <w:bottom w:w="100" w:type="dxa"/>
              <w:right w:w="100" w:type="dxa"/>
            </w:tcMar>
          </w:tcPr>
          <w:p w14:paraId="2BA0CD34" w14:textId="77777777" w:rsidR="009D037D" w:rsidRDefault="00000000">
            <w:r>
              <w:rPr>
                <w:rtl/>
              </w:rPr>
              <w:t>معنای ابعاد</w:t>
            </w:r>
          </w:p>
        </w:tc>
        <w:tc>
          <w:tcPr>
            <w:tcW w:w="3660" w:type="dxa"/>
            <w:tcBorders>
              <w:top w:val="nil"/>
              <w:left w:val="nil"/>
              <w:bottom w:val="nil"/>
              <w:right w:val="nil"/>
            </w:tcBorders>
            <w:tcMar>
              <w:top w:w="100" w:type="dxa"/>
              <w:left w:w="100" w:type="dxa"/>
              <w:bottom w:w="100" w:type="dxa"/>
              <w:right w:w="100" w:type="dxa"/>
            </w:tcMar>
          </w:tcPr>
          <w:p w14:paraId="52ED1CE8" w14:textId="77777777" w:rsidR="009D037D" w:rsidRDefault="00000000">
            <w:r>
              <w:rPr>
                <w:rtl/>
              </w:rPr>
              <w:t>اغلب قابل تفسیر</w:t>
            </w:r>
          </w:p>
        </w:tc>
        <w:tc>
          <w:tcPr>
            <w:tcW w:w="3435" w:type="dxa"/>
            <w:tcBorders>
              <w:top w:val="nil"/>
              <w:left w:val="nil"/>
              <w:bottom w:val="nil"/>
              <w:right w:val="nil"/>
            </w:tcBorders>
            <w:tcMar>
              <w:top w:w="100" w:type="dxa"/>
              <w:left w:w="100" w:type="dxa"/>
              <w:bottom w:w="100" w:type="dxa"/>
              <w:right w:w="100" w:type="dxa"/>
            </w:tcMar>
          </w:tcPr>
          <w:p w14:paraId="6D7AC207" w14:textId="77777777" w:rsidR="009D037D" w:rsidRDefault="00000000">
            <w:r>
              <w:rPr>
                <w:rtl/>
              </w:rPr>
              <w:t xml:space="preserve">معمولاً </w:t>
            </w:r>
            <w:r>
              <w:t>latent</w:t>
            </w:r>
          </w:p>
        </w:tc>
      </w:tr>
      <w:tr w:rsidR="009D037D" w14:paraId="1FFE3E37" w14:textId="77777777">
        <w:trPr>
          <w:trHeight w:val="500"/>
        </w:trPr>
        <w:tc>
          <w:tcPr>
            <w:tcW w:w="2520" w:type="dxa"/>
            <w:tcBorders>
              <w:top w:val="nil"/>
              <w:left w:val="nil"/>
              <w:bottom w:val="nil"/>
              <w:right w:val="nil"/>
            </w:tcBorders>
            <w:tcMar>
              <w:top w:w="100" w:type="dxa"/>
              <w:left w:w="100" w:type="dxa"/>
              <w:bottom w:w="100" w:type="dxa"/>
              <w:right w:w="100" w:type="dxa"/>
            </w:tcMar>
          </w:tcPr>
          <w:p w14:paraId="54E2762C" w14:textId="77777777" w:rsidR="009D037D" w:rsidRDefault="00000000">
            <w:r>
              <w:rPr>
                <w:rtl/>
              </w:rPr>
              <w:lastRenderedPageBreak/>
              <w:t>تطبیق واژگانی</w:t>
            </w:r>
          </w:p>
        </w:tc>
        <w:tc>
          <w:tcPr>
            <w:tcW w:w="3660" w:type="dxa"/>
            <w:tcBorders>
              <w:top w:val="nil"/>
              <w:left w:val="nil"/>
              <w:bottom w:val="nil"/>
              <w:right w:val="nil"/>
            </w:tcBorders>
            <w:tcMar>
              <w:top w:w="100" w:type="dxa"/>
              <w:left w:w="100" w:type="dxa"/>
              <w:bottom w:w="100" w:type="dxa"/>
              <w:right w:w="100" w:type="dxa"/>
            </w:tcMar>
          </w:tcPr>
          <w:p w14:paraId="0EDC500D" w14:textId="77777777" w:rsidR="009D037D" w:rsidRDefault="00000000">
            <w:r>
              <w:rPr>
                <w:rtl/>
              </w:rPr>
              <w:t>بسیار خوب</w:t>
            </w:r>
          </w:p>
        </w:tc>
        <w:tc>
          <w:tcPr>
            <w:tcW w:w="3435" w:type="dxa"/>
            <w:tcBorders>
              <w:top w:val="nil"/>
              <w:left w:val="nil"/>
              <w:bottom w:val="nil"/>
              <w:right w:val="nil"/>
            </w:tcBorders>
            <w:tcMar>
              <w:top w:w="100" w:type="dxa"/>
              <w:left w:w="100" w:type="dxa"/>
              <w:bottom w:w="100" w:type="dxa"/>
              <w:right w:w="100" w:type="dxa"/>
            </w:tcMar>
          </w:tcPr>
          <w:p w14:paraId="34F7C2F0" w14:textId="77777777" w:rsidR="009D037D" w:rsidRDefault="00000000">
            <w:r>
              <w:rPr>
                <w:rtl/>
              </w:rPr>
              <w:t xml:space="preserve">ضعیف‌تر در </w:t>
            </w:r>
            <w:r>
              <w:t>exact match</w:t>
            </w:r>
          </w:p>
        </w:tc>
      </w:tr>
      <w:tr w:rsidR="009D037D" w14:paraId="2E15440F" w14:textId="77777777">
        <w:trPr>
          <w:trHeight w:val="500"/>
        </w:trPr>
        <w:tc>
          <w:tcPr>
            <w:tcW w:w="2520" w:type="dxa"/>
            <w:tcBorders>
              <w:top w:val="nil"/>
              <w:left w:val="nil"/>
              <w:bottom w:val="nil"/>
              <w:right w:val="nil"/>
            </w:tcBorders>
            <w:tcMar>
              <w:top w:w="100" w:type="dxa"/>
              <w:left w:w="100" w:type="dxa"/>
              <w:bottom w:w="100" w:type="dxa"/>
              <w:right w:w="100" w:type="dxa"/>
            </w:tcMar>
          </w:tcPr>
          <w:p w14:paraId="77A59354" w14:textId="77777777" w:rsidR="009D037D" w:rsidRDefault="00000000">
            <w:r>
              <w:rPr>
                <w:rtl/>
              </w:rPr>
              <w:t>تطبیق معنایی</w:t>
            </w:r>
          </w:p>
        </w:tc>
        <w:tc>
          <w:tcPr>
            <w:tcW w:w="3660" w:type="dxa"/>
            <w:tcBorders>
              <w:top w:val="nil"/>
              <w:left w:val="nil"/>
              <w:bottom w:val="nil"/>
              <w:right w:val="nil"/>
            </w:tcBorders>
            <w:tcMar>
              <w:top w:w="100" w:type="dxa"/>
              <w:left w:w="100" w:type="dxa"/>
              <w:bottom w:w="100" w:type="dxa"/>
              <w:right w:w="100" w:type="dxa"/>
            </w:tcMar>
          </w:tcPr>
          <w:p w14:paraId="2611E512" w14:textId="77777777" w:rsidR="009D037D" w:rsidRDefault="00000000">
            <w:r>
              <w:rPr>
                <w:rtl/>
              </w:rPr>
              <w:t>محدود در روش‌های کلاسیک</w:t>
            </w:r>
          </w:p>
        </w:tc>
        <w:tc>
          <w:tcPr>
            <w:tcW w:w="3435" w:type="dxa"/>
            <w:tcBorders>
              <w:top w:val="nil"/>
              <w:left w:val="nil"/>
              <w:bottom w:val="nil"/>
              <w:right w:val="nil"/>
            </w:tcBorders>
            <w:tcMar>
              <w:top w:w="100" w:type="dxa"/>
              <w:left w:w="100" w:type="dxa"/>
              <w:bottom w:w="100" w:type="dxa"/>
              <w:right w:w="100" w:type="dxa"/>
            </w:tcMar>
          </w:tcPr>
          <w:p w14:paraId="178D9837" w14:textId="77777777" w:rsidR="009D037D" w:rsidRDefault="00000000">
            <w:r>
              <w:rPr>
                <w:rtl/>
              </w:rPr>
              <w:t>معمولاً قوی</w:t>
            </w:r>
          </w:p>
        </w:tc>
      </w:tr>
      <w:tr w:rsidR="009D037D" w14:paraId="5573EDAD" w14:textId="77777777">
        <w:trPr>
          <w:trHeight w:val="500"/>
        </w:trPr>
        <w:tc>
          <w:tcPr>
            <w:tcW w:w="2520" w:type="dxa"/>
            <w:tcBorders>
              <w:top w:val="nil"/>
              <w:left w:val="nil"/>
              <w:bottom w:val="nil"/>
              <w:right w:val="nil"/>
            </w:tcBorders>
            <w:tcMar>
              <w:top w:w="100" w:type="dxa"/>
              <w:left w:w="100" w:type="dxa"/>
              <w:bottom w:w="100" w:type="dxa"/>
              <w:right w:w="100" w:type="dxa"/>
            </w:tcMar>
          </w:tcPr>
          <w:p w14:paraId="00E0B145" w14:textId="77777777" w:rsidR="009D037D" w:rsidRDefault="00000000">
            <w:r>
              <w:rPr>
                <w:rtl/>
              </w:rPr>
              <w:t>تفسیرپذیری</w:t>
            </w:r>
          </w:p>
        </w:tc>
        <w:tc>
          <w:tcPr>
            <w:tcW w:w="3660" w:type="dxa"/>
            <w:tcBorders>
              <w:top w:val="nil"/>
              <w:left w:val="nil"/>
              <w:bottom w:val="nil"/>
              <w:right w:val="nil"/>
            </w:tcBorders>
            <w:tcMar>
              <w:top w:w="100" w:type="dxa"/>
              <w:left w:w="100" w:type="dxa"/>
              <w:bottom w:w="100" w:type="dxa"/>
              <w:right w:w="100" w:type="dxa"/>
            </w:tcMar>
          </w:tcPr>
          <w:p w14:paraId="46FD51EC" w14:textId="77777777" w:rsidR="009D037D" w:rsidRDefault="00000000">
            <w:r>
              <w:rPr>
                <w:rtl/>
              </w:rPr>
              <w:t>بالا</w:t>
            </w:r>
          </w:p>
        </w:tc>
        <w:tc>
          <w:tcPr>
            <w:tcW w:w="3435" w:type="dxa"/>
            <w:tcBorders>
              <w:top w:val="nil"/>
              <w:left w:val="nil"/>
              <w:bottom w:val="nil"/>
              <w:right w:val="nil"/>
            </w:tcBorders>
            <w:tcMar>
              <w:top w:w="100" w:type="dxa"/>
              <w:left w:w="100" w:type="dxa"/>
              <w:bottom w:w="100" w:type="dxa"/>
              <w:right w:w="100" w:type="dxa"/>
            </w:tcMar>
          </w:tcPr>
          <w:p w14:paraId="7F3CAADD" w14:textId="77777777" w:rsidR="009D037D" w:rsidRDefault="00000000">
            <w:r>
              <w:rPr>
                <w:rtl/>
              </w:rPr>
              <w:t>کمتر</w:t>
            </w:r>
          </w:p>
        </w:tc>
      </w:tr>
      <w:tr w:rsidR="009D037D" w14:paraId="1B4140E6" w14:textId="77777777">
        <w:trPr>
          <w:trHeight w:val="500"/>
        </w:trPr>
        <w:tc>
          <w:tcPr>
            <w:tcW w:w="2520" w:type="dxa"/>
            <w:tcBorders>
              <w:top w:val="nil"/>
              <w:left w:val="nil"/>
              <w:bottom w:val="nil"/>
              <w:right w:val="nil"/>
            </w:tcBorders>
            <w:tcMar>
              <w:top w:w="100" w:type="dxa"/>
              <w:left w:w="100" w:type="dxa"/>
              <w:bottom w:w="100" w:type="dxa"/>
              <w:right w:w="100" w:type="dxa"/>
            </w:tcMar>
          </w:tcPr>
          <w:p w14:paraId="5B71D665" w14:textId="77777777" w:rsidR="009D037D" w:rsidRDefault="00000000">
            <w:r>
              <w:t>Vocabulary mismatch</w:t>
            </w:r>
          </w:p>
        </w:tc>
        <w:tc>
          <w:tcPr>
            <w:tcW w:w="3660" w:type="dxa"/>
            <w:tcBorders>
              <w:top w:val="nil"/>
              <w:left w:val="nil"/>
              <w:bottom w:val="nil"/>
              <w:right w:val="nil"/>
            </w:tcBorders>
            <w:tcMar>
              <w:top w:w="100" w:type="dxa"/>
              <w:left w:w="100" w:type="dxa"/>
              <w:bottom w:w="100" w:type="dxa"/>
              <w:right w:w="100" w:type="dxa"/>
            </w:tcMar>
          </w:tcPr>
          <w:p w14:paraId="393AC4A6" w14:textId="77777777" w:rsidR="009D037D" w:rsidRDefault="00000000">
            <w:r>
              <w:rPr>
                <w:rtl/>
              </w:rPr>
              <w:t>مشکل اصلی</w:t>
            </w:r>
          </w:p>
        </w:tc>
        <w:tc>
          <w:tcPr>
            <w:tcW w:w="3435" w:type="dxa"/>
            <w:tcBorders>
              <w:top w:val="nil"/>
              <w:left w:val="nil"/>
              <w:bottom w:val="nil"/>
              <w:right w:val="nil"/>
            </w:tcBorders>
            <w:tcMar>
              <w:top w:w="100" w:type="dxa"/>
              <w:left w:w="100" w:type="dxa"/>
              <w:bottom w:w="100" w:type="dxa"/>
              <w:right w:w="100" w:type="dxa"/>
            </w:tcMar>
          </w:tcPr>
          <w:p w14:paraId="1E96D39F" w14:textId="77777777" w:rsidR="009D037D" w:rsidRDefault="00000000">
            <w:r>
              <w:rPr>
                <w:rtl/>
              </w:rPr>
              <w:t>تا حدی قابل کاهش</w:t>
            </w:r>
          </w:p>
        </w:tc>
      </w:tr>
      <w:tr w:rsidR="009D037D" w14:paraId="2AB71461" w14:textId="77777777">
        <w:trPr>
          <w:trHeight w:val="500"/>
        </w:trPr>
        <w:tc>
          <w:tcPr>
            <w:tcW w:w="2520" w:type="dxa"/>
            <w:tcBorders>
              <w:top w:val="nil"/>
              <w:left w:val="nil"/>
              <w:bottom w:val="nil"/>
              <w:right w:val="nil"/>
            </w:tcBorders>
            <w:tcMar>
              <w:top w:w="100" w:type="dxa"/>
              <w:left w:w="100" w:type="dxa"/>
              <w:bottom w:w="100" w:type="dxa"/>
              <w:right w:w="100" w:type="dxa"/>
            </w:tcMar>
          </w:tcPr>
          <w:p w14:paraId="31636BA2" w14:textId="77777777" w:rsidR="009D037D" w:rsidRDefault="00000000">
            <w:r>
              <w:rPr>
                <w:rtl/>
              </w:rPr>
              <w:t>نمونه</w:t>
            </w:r>
          </w:p>
        </w:tc>
        <w:tc>
          <w:tcPr>
            <w:tcW w:w="3660" w:type="dxa"/>
            <w:tcBorders>
              <w:top w:val="nil"/>
              <w:left w:val="nil"/>
              <w:bottom w:val="nil"/>
              <w:right w:val="nil"/>
            </w:tcBorders>
            <w:tcMar>
              <w:top w:w="100" w:type="dxa"/>
              <w:left w:w="100" w:type="dxa"/>
              <w:bottom w:w="100" w:type="dxa"/>
              <w:right w:w="100" w:type="dxa"/>
            </w:tcMar>
          </w:tcPr>
          <w:p w14:paraId="4E24E28B" w14:textId="77777777" w:rsidR="009D037D" w:rsidRDefault="00000000">
            <w:r>
              <w:t>TF-IDF، BM25، SPLADE</w:t>
            </w:r>
          </w:p>
        </w:tc>
        <w:tc>
          <w:tcPr>
            <w:tcW w:w="3435" w:type="dxa"/>
            <w:tcBorders>
              <w:top w:val="nil"/>
              <w:left w:val="nil"/>
              <w:bottom w:val="nil"/>
              <w:right w:val="nil"/>
            </w:tcBorders>
            <w:tcMar>
              <w:top w:w="100" w:type="dxa"/>
              <w:left w:w="100" w:type="dxa"/>
              <w:bottom w:w="100" w:type="dxa"/>
              <w:right w:w="100" w:type="dxa"/>
            </w:tcMar>
          </w:tcPr>
          <w:p w14:paraId="7813CD47" w14:textId="77777777" w:rsidR="009D037D" w:rsidRDefault="00000000">
            <w:r>
              <w:t>DPR، embedding models</w:t>
            </w:r>
          </w:p>
        </w:tc>
      </w:tr>
    </w:tbl>
    <w:p w14:paraId="4C95A32E" w14:textId="77777777" w:rsidR="009D037D" w:rsidRDefault="00000000">
      <w:r>
        <w:rPr>
          <w:rtl/>
        </w:rPr>
        <w:t xml:space="preserve">البته این جدول یک تفکیک مفهومی است و نباید آن را به این معنا در نظر گرفت که تمام روش‌های </w:t>
      </w:r>
      <w:r>
        <w:t>sparse</w:t>
      </w:r>
      <w:r>
        <w:rPr>
          <w:rtl/>
        </w:rPr>
        <w:t xml:space="preserve"> صرفاً واژگانی یا تمام روش‌های </w:t>
      </w:r>
      <w:r>
        <w:t>dense</w:t>
      </w:r>
      <w:r>
        <w:rPr>
          <w:rtl/>
        </w:rPr>
        <w:t xml:space="preserve"> در همه شرایط از </w:t>
      </w:r>
      <w:r>
        <w:t>sparse</w:t>
      </w:r>
      <w:r>
        <w:rPr>
          <w:rtl/>
        </w:rPr>
        <w:t xml:space="preserve"> بهتر هستند. مطالعات مقایسه‌ای نشان داده‌اند که </w:t>
      </w:r>
      <w:r>
        <w:t>lexical matching</w:t>
      </w:r>
      <w:r>
        <w:rPr>
          <w:rtl/>
        </w:rPr>
        <w:t xml:space="preserve"> و </w:t>
      </w:r>
      <w:r>
        <w:t>semantic matching</w:t>
      </w:r>
      <w:r>
        <w:rPr>
          <w:rtl/>
        </w:rPr>
        <w:t xml:space="preserve"> نقاط قوت متفاوتی دارند و ترکیب آن‌ها می‌تواند نسبت به استفاده از هرکدام به تنهایی </w:t>
      </w:r>
      <w:r>
        <w:t>robust</w:t>
      </w:r>
      <w:r>
        <w:rPr>
          <w:rtl/>
        </w:rPr>
        <w:t>تر باشد. (</w:t>
      </w:r>
      <w:hyperlink r:id="rId47">
        <w:r>
          <w:rPr>
            <w:color w:val="1155CC"/>
            <w:u w:val="single"/>
          </w:rPr>
          <w:t>DOI</w:t>
        </w:r>
      </w:hyperlink>
      <w:r>
        <w:t>)</w:t>
      </w:r>
    </w:p>
    <w:p w14:paraId="23A202AA" w14:textId="77777777" w:rsidR="009D037D" w:rsidRDefault="00000000">
      <w:r>
        <w:rPr>
          <w:rtl/>
        </w:rPr>
        <w:t xml:space="preserve">به همین دلیل، در سال‌های اخیر توجه قابل‌توجهی به </w:t>
      </w:r>
      <w:r>
        <w:t>hybrid retrieval</w:t>
      </w:r>
      <w:r>
        <w:rPr>
          <w:rtl/>
        </w:rPr>
        <w:t xml:space="preserve"> و ترکیب </w:t>
      </w:r>
      <w:r>
        <w:t>sparse</w:t>
      </w:r>
      <w:r>
        <w:rPr>
          <w:rtl/>
        </w:rPr>
        <w:t xml:space="preserve"> و </w:t>
      </w:r>
      <w:r>
        <w:t>dense retrieval</w:t>
      </w:r>
      <w:r>
        <w:rPr>
          <w:rtl/>
        </w:rPr>
        <w:t xml:space="preserve"> شده است.</w:t>
      </w:r>
    </w:p>
    <w:p w14:paraId="194CFD44" w14:textId="77777777" w:rsidR="009D037D" w:rsidRDefault="00000000">
      <w:r>
        <w:pict w14:anchorId="6F39160E">
          <v:rect id="_x0000_i2374" style="width:0;height:1.5pt" o:hralign="center" o:hrstd="t" o:hr="t" fillcolor="#a0a0a0" stroked="f"/>
        </w:pict>
      </w:r>
    </w:p>
    <w:p w14:paraId="399CD473" w14:textId="77777777" w:rsidR="009D037D" w:rsidRDefault="00000000">
      <w:pPr>
        <w:pStyle w:val="Heading3"/>
        <w:spacing w:before="480"/>
      </w:pPr>
      <w:bookmarkStart w:id="86" w:name="_mknw2eiv6ura" w:colFirst="0" w:colLast="0"/>
      <w:bookmarkStart w:id="87" w:name="_Toc238630139"/>
      <w:bookmarkEnd w:id="86"/>
      <w:r>
        <w:rPr>
          <w:rtl/>
        </w:rPr>
        <w:lastRenderedPageBreak/>
        <w:t xml:space="preserve">2-6-4. مسئله </w:t>
      </w:r>
      <w:r>
        <w:t>Vocabulary Mismatch</w:t>
      </w:r>
      <w:bookmarkEnd w:id="87"/>
    </w:p>
    <w:p w14:paraId="508F02D6" w14:textId="77777777" w:rsidR="009D037D" w:rsidRDefault="00000000">
      <w:r>
        <w:rPr>
          <w:rtl/>
        </w:rPr>
        <w:t xml:space="preserve">یکی از مسائل اساسی در بازیابی اطلاعات، </w:t>
      </w:r>
      <w:r>
        <w:t>Vocabulary Mismatch</w:t>
      </w:r>
      <w:r>
        <w:rPr>
          <w:rtl/>
        </w:rPr>
        <w:t xml:space="preserve"> است. این مسئله زمانی رخ می‌دهد که پرس‌وجو و سند مرتبط، برای بیان یک مفهوم از واژه‌های متفاوتی استفاده کنند.</w:t>
      </w:r>
    </w:p>
    <w:p w14:paraId="196CBB63" w14:textId="77777777" w:rsidR="009D037D" w:rsidRDefault="00000000">
      <w:r>
        <w:rPr>
          <w:rtl/>
        </w:rPr>
        <w:t>برای مثال:</w:t>
      </w:r>
    </w:p>
    <w:p w14:paraId="7B5D912A" w14:textId="77777777" w:rsidR="009D037D" w:rsidRDefault="00000000">
      <w:r>
        <w:t>Query:</w:t>
      </w:r>
    </w:p>
    <w:p w14:paraId="4F96EE0B" w14:textId="77777777" w:rsidR="009D037D" w:rsidRDefault="00000000">
      <w:pPr>
        <w:ind w:left="600" w:right="600"/>
      </w:pPr>
      <w:r>
        <w:t>How to enhance memory?</w:t>
      </w:r>
    </w:p>
    <w:p w14:paraId="6C370A83" w14:textId="77777777" w:rsidR="009D037D" w:rsidRDefault="00000000">
      <w:r>
        <w:t>Relevant Document:</w:t>
      </w:r>
    </w:p>
    <w:p w14:paraId="169B40B9" w14:textId="77777777" w:rsidR="009D037D" w:rsidRDefault="00000000">
      <w:pPr>
        <w:ind w:left="600" w:right="600"/>
      </w:pPr>
      <w:r>
        <w:t>Methods for improving cognitive abilities</w:t>
      </w:r>
    </w:p>
    <w:p w14:paraId="5D0EB9DE" w14:textId="77777777" w:rsidR="009D037D" w:rsidRDefault="00000000">
      <w:r>
        <w:rPr>
          <w:rtl/>
        </w:rPr>
        <w:t xml:space="preserve">از دید انسان، ارتباط میان این دو عبارت قابل تشخیص است؛ اما یک روش صرفاً واژگانی ممکن است به دلیل نبود تطابق مستقیم میان واژه‌های </w:t>
      </w:r>
      <w:r>
        <w:rPr>
          <w:rFonts w:ascii="Roboto Mono" w:eastAsia="Roboto Mono" w:hAnsi="Roboto Mono" w:cs="Roboto Mono"/>
          <w:color w:val="188038"/>
        </w:rPr>
        <w:t>enhance</w:t>
      </w:r>
      <w:r>
        <w:t xml:space="preserve">، </w:t>
      </w:r>
      <w:r>
        <w:rPr>
          <w:rFonts w:ascii="Roboto Mono" w:eastAsia="Roboto Mono" w:hAnsi="Roboto Mono" w:cs="Roboto Mono"/>
          <w:color w:val="188038"/>
        </w:rPr>
        <w:t>memory</w:t>
      </w:r>
      <w:r>
        <w:rPr>
          <w:rtl/>
        </w:rPr>
        <w:t xml:space="preserve"> و </w:t>
      </w:r>
      <w:r>
        <w:rPr>
          <w:rFonts w:ascii="Roboto Mono" w:eastAsia="Roboto Mono" w:hAnsi="Roboto Mono" w:cs="Roboto Mono"/>
          <w:color w:val="188038"/>
        </w:rPr>
        <w:t>cognitive abilities</w:t>
      </w:r>
      <w:r>
        <w:rPr>
          <w:rtl/>
        </w:rPr>
        <w:t>، ارتباط را کمتر از مقدار واقعی تخمین بزند.</w:t>
      </w:r>
    </w:p>
    <w:p w14:paraId="18FD707D" w14:textId="77777777" w:rsidR="009D037D" w:rsidRDefault="00000000">
      <w:r>
        <w:rPr>
          <w:rtl/>
        </w:rPr>
        <w:t>این مسئله یکی از محدودیت‌های شناخته‌شده روش‌های واژگانی (</w:t>
      </w:r>
      <w:r>
        <w:t>term-based</w:t>
      </w:r>
      <w:r>
        <w:rPr>
          <w:rtl/>
        </w:rPr>
        <w:t xml:space="preserve">) است. در مرورهای مربوط به بازیابی معنایی نیز اشاره شده است که مدل‌های کلاسیک مبتنی بر نمایش </w:t>
      </w:r>
      <w:r>
        <w:t>Bag-of-Words</w:t>
      </w:r>
      <w:r>
        <w:rPr>
          <w:rtl/>
        </w:rPr>
        <w:t xml:space="preserve"> و تطابق واژگانی ممکن است به دلیل </w:t>
      </w:r>
      <w:r>
        <w:t>vocabulary mismatch</w:t>
      </w:r>
      <w:r>
        <w:rPr>
          <w:rtl/>
        </w:rPr>
        <w:t>، اسناد مرتبط را در همان مرحله اول بازیابی از دست بدهند. (</w:t>
      </w:r>
      <w:hyperlink r:id="rId48">
        <w:r>
          <w:rPr>
            <w:color w:val="1155CC"/>
            <w:u w:val="single"/>
          </w:rPr>
          <w:t>DOI</w:t>
        </w:r>
      </w:hyperlink>
      <w:r>
        <w:t>)</w:t>
      </w:r>
    </w:p>
    <w:p w14:paraId="4DD12208" w14:textId="77777777" w:rsidR="009D037D" w:rsidRDefault="00000000">
      <w:r>
        <w:rPr>
          <w:rtl/>
        </w:rPr>
        <w:t xml:space="preserve">این مشکل یکی از انگیزه‌های اصلی توسعه روش‌های </w:t>
      </w:r>
      <w:r>
        <w:t>semantic retrieval</w:t>
      </w:r>
      <w:r>
        <w:rPr>
          <w:rtl/>
        </w:rPr>
        <w:t xml:space="preserve"> بوده است. نمایش‌های </w:t>
      </w:r>
      <w:r>
        <w:t>dense</w:t>
      </w:r>
      <w:r>
        <w:rPr>
          <w:rtl/>
        </w:rPr>
        <w:t xml:space="preserve"> با قرار دادن متن‌های معنایی مشابه در نواحی نزدیک فضای </w:t>
      </w:r>
      <w:r>
        <w:t>embedding</w:t>
      </w:r>
      <w:r>
        <w:rPr>
          <w:rtl/>
        </w:rPr>
        <w:t xml:space="preserve"> تلاش می‌کنند این شکاف واژگانی را کاهش دهند. (</w:t>
      </w:r>
      <w:hyperlink r:id="rId49">
        <w:r>
          <w:rPr>
            <w:color w:val="1155CC"/>
            <w:u w:val="single"/>
          </w:rPr>
          <w:t>Springer</w:t>
        </w:r>
      </w:hyperlink>
      <w:r>
        <w:t>)</w:t>
      </w:r>
    </w:p>
    <w:p w14:paraId="6B1376B4" w14:textId="77777777" w:rsidR="009D037D" w:rsidRDefault="00000000">
      <w:r>
        <w:rPr>
          <w:rtl/>
        </w:rPr>
        <w:lastRenderedPageBreak/>
        <w:t xml:space="preserve">بااین‌حال، </w:t>
      </w:r>
      <w:r>
        <w:t>dense retrieval</w:t>
      </w:r>
      <w:r>
        <w:rPr>
          <w:rtl/>
        </w:rPr>
        <w:t xml:space="preserve"> نیز بدون محدودیت نیست. فشرده‌سازی اطلاعات در یک بردار </w:t>
      </w:r>
      <w:r>
        <w:t>dense</w:t>
      </w:r>
      <w:r>
        <w:rPr>
          <w:rtl/>
        </w:rPr>
        <w:t xml:space="preserve"> می‌تواند در برخی موارد باعث از دست رفتن اطلاعات مهم برای </w:t>
      </w:r>
      <w:r>
        <w:t>exact lexical matching</w:t>
      </w:r>
      <w:r>
        <w:rPr>
          <w:rtl/>
        </w:rPr>
        <w:t xml:space="preserve"> شود؛ برای مثال زمانی که تطابق دقیق نام یک موجودیت، شماره، اصطلاح تخصصی یا واژه کم‌تکرار اهمیت زیادی دارد. پژوهش‌های مروری این تفاوت را به عنوان یکی از دلایل مهم توجه به ترکیب </w:t>
      </w:r>
      <w:r>
        <w:t>sparse</w:t>
      </w:r>
      <w:r>
        <w:rPr>
          <w:rtl/>
        </w:rPr>
        <w:t xml:space="preserve"> و </w:t>
      </w:r>
      <w:r>
        <w:t>dense retrieval</w:t>
      </w:r>
      <w:r>
        <w:rPr>
          <w:rtl/>
        </w:rPr>
        <w:t xml:space="preserve"> مطرح کرده‌اند. (</w:t>
      </w:r>
      <w:hyperlink r:id="rId50">
        <w:r>
          <w:rPr>
            <w:color w:val="1155CC"/>
            <w:u w:val="single"/>
          </w:rPr>
          <w:t>DOI</w:t>
        </w:r>
      </w:hyperlink>
      <w:r>
        <w:t>)</w:t>
      </w:r>
    </w:p>
    <w:p w14:paraId="64BDC383" w14:textId="77777777" w:rsidR="009D037D" w:rsidRDefault="009D037D"/>
    <w:p w14:paraId="5F0256A0" w14:textId="77777777" w:rsidR="009D037D" w:rsidRDefault="00000000">
      <w:r>
        <w:rPr>
          <w:rtl/>
        </w:rPr>
        <w:t xml:space="preserve">روش مورد بررسی در این پژوهش تلاش می‌کند بین دو دیدگاه واژگانی و معنایی ارتباط برقرار کند. در </w:t>
      </w:r>
      <w:r>
        <w:t>Semantic Folding</w:t>
      </w:r>
      <w:r>
        <w:rPr>
          <w:rtl/>
        </w:rPr>
        <w:t xml:space="preserve">، عبارات استخراج‌شده از متن ابتدا با استفاده از اطلاعات آماری و هم‌رخدادی در یک فضای معنایی قرار می‌گیرند و سپس موقعیت آن‌ها در قالب </w:t>
      </w:r>
      <w:r>
        <w:t>fingerprint</w:t>
      </w:r>
      <w:r>
        <w:rPr>
          <w:rtl/>
        </w:rPr>
        <w:t xml:space="preserve"> نمایش داده می‌شود. در نتیجه، برخلاف نمایش ساده </w:t>
      </w:r>
      <w:r>
        <w:t>TF-IDF</w:t>
      </w:r>
      <w:r>
        <w:rPr>
          <w:rtl/>
        </w:rPr>
        <w:t xml:space="preserve"> که هر واژه را عمدتاً به عنوان یک ویژگی مستقل در نظر می‌گیرد، در این رویکرد رابطه و نزدیکی عبارات در فضای معنایی نیز در ساخت نمایش نهایی نقش دارد.</w:t>
      </w:r>
    </w:p>
    <w:p w14:paraId="77C21063" w14:textId="77777777" w:rsidR="009D037D" w:rsidRDefault="00000000">
      <w:r>
        <w:rPr>
          <w:rtl/>
        </w:rPr>
        <w:t xml:space="preserve">از طرف دیگر، استفاده از مؤلفه‌هایی مانند </w:t>
      </w:r>
      <w:r>
        <w:t>TF-IDF</w:t>
      </w:r>
      <w:r>
        <w:rPr>
          <w:rtl/>
        </w:rPr>
        <w:t xml:space="preserve"> در مراحل ساخت فضای معنایی و وزن‌دهی </w:t>
      </w:r>
      <w:r>
        <w:t>fingerprint</w:t>
      </w:r>
      <w:r>
        <w:rPr>
          <w:rtl/>
        </w:rPr>
        <w:t xml:space="preserve">ها باعث می‌شود اطلاعات آماری و واژگانی نیز کاملاً کنار گذاشته نشود. بنابراین، ایده کلی این روش را می‌توان در راستای ایجاد پلی میان </w:t>
      </w:r>
      <w:r>
        <w:t>lexical representation</w:t>
      </w:r>
      <w:r>
        <w:rPr>
          <w:rtl/>
        </w:rPr>
        <w:t xml:space="preserve"> و </w:t>
      </w:r>
      <w:r>
        <w:t>semantic representation</w:t>
      </w:r>
      <w:r>
        <w:rPr>
          <w:rtl/>
        </w:rPr>
        <w:t xml:space="preserve"> در نظر گرفت؛ موضوعی که در پژوهش‌های جدید بازیابی اطلاعات نیز اهمیت زیادی پیدا کرده است. (</w:t>
      </w:r>
      <w:hyperlink r:id="rId51">
        <w:r>
          <w:rPr>
            <w:color w:val="1155CC"/>
            <w:u w:val="single"/>
          </w:rPr>
          <w:t>DOI</w:t>
        </w:r>
      </w:hyperlink>
      <w:r>
        <w:t>)</w:t>
      </w:r>
    </w:p>
    <w:p w14:paraId="6AFBA51E" w14:textId="77777777" w:rsidR="009D037D" w:rsidRDefault="00000000">
      <w:r>
        <w:pict w14:anchorId="7C100CCC">
          <v:rect id="_x0000_i2375" style="width:0;height:1.5pt" o:hralign="center" o:hrstd="t" o:hr="t" fillcolor="#a0a0a0" stroked="f"/>
        </w:pict>
      </w:r>
    </w:p>
    <w:p w14:paraId="52FA532D" w14:textId="77777777" w:rsidR="009D037D" w:rsidRDefault="00000000">
      <w:pPr>
        <w:pStyle w:val="Heading2"/>
        <w:keepNext w:val="0"/>
        <w:keepLines w:val="0"/>
        <w:spacing w:before="480"/>
      </w:pPr>
      <w:bookmarkStart w:id="88" w:name="_iuq2rhqgumvc" w:colFirst="0" w:colLast="0"/>
      <w:bookmarkStart w:id="89" w:name="_Toc238630140"/>
      <w:bookmarkEnd w:id="88"/>
      <w:r>
        <w:t>2-7. Semantic Folding</w:t>
      </w:r>
      <w:bookmarkEnd w:id="89"/>
    </w:p>
    <w:p w14:paraId="6855D91C" w14:textId="77777777" w:rsidR="009D037D" w:rsidRDefault="00000000">
      <w:pPr>
        <w:pStyle w:val="Heading3"/>
        <w:keepNext w:val="0"/>
        <w:keepLines w:val="0"/>
        <w:spacing w:before="360"/>
        <w:ind w:left="0" w:firstLine="0"/>
        <w:jc w:val="both"/>
      </w:pPr>
      <w:bookmarkStart w:id="90" w:name="_k776rd8zc2fj" w:colFirst="0" w:colLast="0"/>
      <w:bookmarkStart w:id="91" w:name="_Toc238630141"/>
      <w:bookmarkEnd w:id="90"/>
      <w:r>
        <w:rPr>
          <w:rtl/>
        </w:rPr>
        <w:t xml:space="preserve">2-7-1. ایده اصلی </w:t>
      </w:r>
      <w:r>
        <w:t>Semantic Folding</w:t>
      </w:r>
      <w:bookmarkEnd w:id="91"/>
    </w:p>
    <w:p w14:paraId="4076F95D" w14:textId="77777777" w:rsidR="009D037D" w:rsidRDefault="00000000">
      <w:r>
        <w:rPr>
          <w:b/>
          <w:bCs/>
        </w:rPr>
        <w:lastRenderedPageBreak/>
        <w:t>Semantic Folding</w:t>
      </w:r>
      <w:r>
        <w:rPr>
          <w:rtl/>
        </w:rPr>
        <w:t xml:space="preserve"> رویکردی برای تبدیل نمایش نمادین زبان، مانند کلمات و عبارات متنی، به یک نمایش فضایی و ساختاریافته است. ایده اصلی این رویکرد آن است که به جای نمایش یک واژه صرفاً به عنوان یک نماد مستقل، موقعیت آن در یک </w:t>
      </w:r>
      <w:r>
        <w:rPr>
          <w:b/>
          <w:bCs/>
          <w:rtl/>
        </w:rPr>
        <w:t>فضای معنایی توپولوژیک</w:t>
      </w:r>
      <w:r>
        <w:rPr>
          <w:rtl/>
        </w:rPr>
        <w:t xml:space="preserve"> نیز در نظر گرفته شود.</w:t>
      </w:r>
    </w:p>
    <w:p w14:paraId="2F4937BB" w14:textId="77777777" w:rsidR="009D037D" w:rsidRDefault="00000000">
      <w:r>
        <w:rPr>
          <w:rtl/>
        </w:rPr>
        <w:t xml:space="preserve">در نظریه </w:t>
      </w:r>
      <w:r>
        <w:t>Semantic Folding</w:t>
      </w:r>
      <w:r>
        <w:rPr>
          <w:rtl/>
        </w:rPr>
        <w:t xml:space="preserve">، واژه‌ها بر اساس روابط معنایی و توزیعی میان آن‌ها در یک فضای دوبعدی قرار می‌گیرند. در نتیجه، واژه‌هایی که از نظر معنایی یا زمینه‌ای به یکدیگر نزدیک هستند، در بخش‌های نزدیک‌تری از این فضا قرار می‌گیرند. سپس این موقعیت فضایی می‌تواند برای ایجاد یک نمایش </w:t>
      </w:r>
      <w:r>
        <w:t>sparse</w:t>
      </w:r>
      <w:r>
        <w:rPr>
          <w:rtl/>
        </w:rPr>
        <w:t xml:space="preserve"> از متن مورد استفاده قرار گیرد. در مقاله اصلی </w:t>
      </w:r>
      <w:r>
        <w:t>Semantic Folding</w:t>
      </w:r>
      <w:r>
        <w:rPr>
          <w:rtl/>
        </w:rPr>
        <w:t xml:space="preserve">، این فرآیند به‌عنوان تبدیل نمایش نمادین زبان به یک نمایش </w:t>
      </w:r>
      <w:r>
        <w:t>sparse</w:t>
      </w:r>
      <w:r>
        <w:rPr>
          <w:rtl/>
        </w:rPr>
        <w:t xml:space="preserve"> و مبتنی بر موقعیت در یک فضای معنایی مطرح شده است. (</w:t>
      </w:r>
      <w:hyperlink r:id="rId52">
        <w:r>
          <w:rPr>
            <w:color w:val="1155CC"/>
            <w:u w:val="single"/>
          </w:rPr>
          <w:t>arXiv</w:t>
        </w:r>
      </w:hyperlink>
      <w:r>
        <w:t>)</w:t>
      </w:r>
    </w:p>
    <w:p w14:paraId="26EBDDB2" w14:textId="77777777" w:rsidR="009D037D" w:rsidRDefault="00000000">
      <w:r>
        <w:rPr>
          <w:rtl/>
        </w:rPr>
        <w:t>به بیان ساده، می‌توان تفاوت را این‌گونه تصور کرد:</w:t>
      </w:r>
    </w:p>
    <w:p w14:paraId="41A4CA8F" w14:textId="77777777" w:rsidR="009D037D" w:rsidRDefault="00000000">
      <w:pPr>
        <w:rPr>
          <w:b/>
          <w:bCs/>
        </w:rPr>
      </w:pPr>
      <w:r>
        <w:rPr>
          <w:b/>
          <w:bCs/>
          <w:rtl/>
        </w:rPr>
        <w:t>نمایش معمولی:</w:t>
      </w:r>
    </w:p>
    <w:p w14:paraId="69FBA212" w14:textId="77777777" w:rsidR="009D037D" w:rsidRDefault="00000000">
      <w:r>
        <w:t>"cat</w:t>
      </w:r>
      <w:r>
        <w:rPr>
          <w:rtl/>
        </w:rPr>
        <w:t>" → یک شناسه یا یک بُعد</w:t>
      </w:r>
    </w:p>
    <w:p w14:paraId="7585695F" w14:textId="77777777" w:rsidR="009D037D" w:rsidRDefault="00000000">
      <w:r>
        <w:t>"dog</w:t>
      </w:r>
      <w:r>
        <w:rPr>
          <w:rtl/>
        </w:rPr>
        <w:t>" → یک شناسه یا یک بُعد</w:t>
      </w:r>
    </w:p>
    <w:p w14:paraId="1A2863BD" w14:textId="77777777" w:rsidR="009D037D" w:rsidRDefault="00000000">
      <w:r>
        <w:t>"car</w:t>
      </w:r>
      <w:r>
        <w:rPr>
          <w:rtl/>
        </w:rPr>
        <w:t>" → یک شناسه یا یک بُعد</w:t>
      </w:r>
    </w:p>
    <w:p w14:paraId="1A8717D0" w14:textId="77777777" w:rsidR="009D037D" w:rsidRDefault="00000000">
      <w:r>
        <w:rPr>
          <w:rtl/>
        </w:rPr>
        <w:t xml:space="preserve">اما در </w:t>
      </w:r>
      <w:r>
        <w:t>Semantic Folding</w:t>
      </w:r>
      <w:r>
        <w:rPr>
          <w:rtl/>
        </w:rPr>
        <w:t>:</w:t>
      </w:r>
    </w:p>
    <w:p w14:paraId="4BA94B59" w14:textId="77777777" w:rsidR="009D037D" w:rsidRDefault="00000000">
      <w:r>
        <w:t xml:space="preserve">               dog</w:t>
      </w:r>
    </w:p>
    <w:p w14:paraId="38BC656E" w14:textId="77777777" w:rsidR="009D037D" w:rsidRDefault="00000000">
      <w:r>
        <w:t xml:space="preserve">                 ●</w:t>
      </w:r>
    </w:p>
    <w:p w14:paraId="2E8C0D78" w14:textId="77777777" w:rsidR="009D037D" w:rsidRDefault="00000000">
      <w:r>
        <w:t xml:space="preserve">              ●</w:t>
      </w:r>
    </w:p>
    <w:p w14:paraId="4DED8CA2" w14:textId="77777777" w:rsidR="009D037D" w:rsidRDefault="00000000">
      <w:r>
        <w:t xml:space="preserve">           cat</w:t>
      </w:r>
    </w:p>
    <w:p w14:paraId="2D390D1A" w14:textId="77777777" w:rsidR="009D037D" w:rsidRDefault="009D037D"/>
    <w:p w14:paraId="00B867A8" w14:textId="77777777" w:rsidR="009D037D" w:rsidRDefault="00000000">
      <w:r>
        <w:t xml:space="preserve">                                 car</w:t>
      </w:r>
    </w:p>
    <w:p w14:paraId="3D6D36E7" w14:textId="77777777" w:rsidR="009D037D" w:rsidRDefault="00000000">
      <w:r>
        <w:t xml:space="preserve">                                   ●</w:t>
      </w:r>
    </w:p>
    <w:p w14:paraId="21E00F77" w14:textId="77777777" w:rsidR="009D037D" w:rsidRDefault="00000000">
      <w:r>
        <w:rPr>
          <w:rtl/>
        </w:rPr>
        <w:t xml:space="preserve">در اینجا </w:t>
      </w:r>
      <w:r>
        <w:rPr>
          <w:b/>
          <w:bCs/>
          <w:rtl/>
        </w:rPr>
        <w:t>موقعیت</w:t>
      </w:r>
      <w:r>
        <w:rPr>
          <w:rtl/>
        </w:rPr>
        <w:t xml:space="preserve"> هر مفهوم نیز بخشی از نمایش آن است.</w:t>
      </w:r>
    </w:p>
    <w:p w14:paraId="2BBE1B7A" w14:textId="77777777" w:rsidR="009D037D" w:rsidRDefault="00000000">
      <w:r>
        <w:rPr>
          <w:rtl/>
        </w:rPr>
        <w:t>بنابراین، اگر دو مفهوم در فضای معنایی نزدیک باشند، این نزدیکی می‌تواند در محاسبات بعدی مورد استفاده قرار گیرد.</w:t>
      </w:r>
    </w:p>
    <w:p w14:paraId="3730E998" w14:textId="77777777" w:rsidR="009D037D" w:rsidRDefault="00000000">
      <w:r>
        <w:pict w14:anchorId="0EC7D5BD">
          <v:rect id="_x0000_i2376" style="width:0;height:1.5pt" o:hralign="center" o:hrstd="t" o:hr="t" fillcolor="#a0a0a0" stroked="f"/>
        </w:pict>
      </w:r>
    </w:p>
    <w:p w14:paraId="6A7E30A0" w14:textId="77777777" w:rsidR="009D037D" w:rsidRDefault="00000000">
      <w:pPr>
        <w:pStyle w:val="Heading3"/>
        <w:keepNext w:val="0"/>
        <w:keepLines w:val="0"/>
        <w:spacing w:before="480"/>
      </w:pPr>
      <w:bookmarkStart w:id="92" w:name="_balhwu33fvnk" w:colFirst="0" w:colLast="0"/>
      <w:bookmarkStart w:id="93" w:name="_Toc238630142"/>
      <w:bookmarkEnd w:id="92"/>
      <w:r>
        <w:t>2-7-2. Semantic Space</w:t>
      </w:r>
      <w:bookmarkEnd w:id="93"/>
    </w:p>
    <w:p w14:paraId="061C641D" w14:textId="77777777" w:rsidR="009D037D" w:rsidRDefault="00000000">
      <w:r>
        <w:rPr>
          <w:b/>
          <w:bCs/>
        </w:rPr>
        <w:t>Semantic Space</w:t>
      </w:r>
      <w:r>
        <w:rPr>
          <w:rtl/>
        </w:rPr>
        <w:t xml:space="preserve"> یا فضای معنایی، فضایی است که در آن عناصر زبانی بر اساس روابط معنایی یا توزیعی خود سازمان‌دهی می‌شوند.</w:t>
      </w:r>
    </w:p>
    <w:p w14:paraId="0A3954ED" w14:textId="77777777" w:rsidR="009D037D" w:rsidRDefault="00000000">
      <w:r>
        <w:rPr>
          <w:rtl/>
        </w:rPr>
        <w:t>در پروژه حاضر، این مفهوم به صورت یک فضای دوبعدی پیاده‌سازی شده است. ابتدا برای عبارات موجود در واژگان، یک نمایش مبتنی بر اطلاعات زمینه‌ای ساخته می‌شود. سپس با استفاده از روش کاهش بُعد، این نمایش چندبعدی به مختصات دوبعدی تبدیل می‌شود.</w:t>
      </w:r>
    </w:p>
    <w:p w14:paraId="547BB7E7" w14:textId="77777777" w:rsidR="009D037D" w:rsidRDefault="00000000">
      <w:r>
        <w:rPr>
          <w:rtl/>
        </w:rPr>
        <w:t>به صورت مفهومی:</w:t>
      </w:r>
    </w:p>
    <w:p w14:paraId="294AEE6A" w14:textId="77777777" w:rsidR="009D037D" w:rsidRDefault="00000000">
      <w:r>
        <w:t>[</w:t>
      </w:r>
      <w:r>
        <w:br/>
        <w:t>\text{Phrase}</w:t>
      </w:r>
      <w:r>
        <w:br/>
        <w:t>\rightarrow</w:t>
      </w:r>
      <w:r>
        <w:br/>
        <w:t>\text{Context Representation}</w:t>
      </w:r>
      <w:r>
        <w:br/>
        <w:t>\rightarrow</w:t>
      </w:r>
      <w:r>
        <w:br/>
      </w:r>
      <w:r>
        <w:lastRenderedPageBreak/>
        <w:t>\text{2D Coordinate}</w:t>
      </w:r>
      <w:r>
        <w:br/>
        <w:t>]</w:t>
      </w:r>
      <w:r>
        <w:rPr>
          <w:noProof/>
        </w:rPr>
        <w:drawing>
          <wp:anchor distT="114300" distB="114300" distL="114300" distR="114300" simplePos="0" relativeHeight="251659264" behindDoc="1" locked="0" layoutInCell="1" hidden="0" allowOverlap="1" wp14:anchorId="235F6F3B" wp14:editId="1F3AED6C">
            <wp:simplePos x="0" y="0"/>
            <wp:positionH relativeFrom="column">
              <wp:posOffset>161925</wp:posOffset>
            </wp:positionH>
            <wp:positionV relativeFrom="paragraph">
              <wp:posOffset>247650</wp:posOffset>
            </wp:positionV>
            <wp:extent cx="4391025" cy="409575"/>
            <wp:effectExtent l="0" t="0" r="0" b="0"/>
            <wp:wrapNone/>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4391025" cy="409575"/>
                    </a:xfrm>
                    <a:prstGeom prst="rect">
                      <a:avLst/>
                    </a:prstGeom>
                    <a:ln/>
                  </pic:spPr>
                </pic:pic>
              </a:graphicData>
            </a:graphic>
          </wp:anchor>
        </w:drawing>
      </w:r>
    </w:p>
    <w:p w14:paraId="3AA915A6" w14:textId="77777777" w:rsidR="009D037D" w:rsidRDefault="00000000">
      <w:r>
        <w:rPr>
          <w:rtl/>
        </w:rPr>
        <w:t>برای مثال ممکن است خروجی چنین چیزی باشد:</w:t>
      </w:r>
    </w:p>
    <w:p w14:paraId="03B0638A" w14:textId="77777777" w:rsidR="009D037D" w:rsidRDefault="00000000">
      <w:r>
        <w:t>phrase                  x       y</w:t>
      </w:r>
    </w:p>
    <w:p w14:paraId="20E75DA2" w14:textId="77777777" w:rsidR="009D037D" w:rsidRDefault="00000000">
      <w:r>
        <w:t>------------------------------------</w:t>
      </w:r>
    </w:p>
    <w:p w14:paraId="66FFC1AD" w14:textId="77777777" w:rsidR="009D037D" w:rsidRDefault="00000000">
      <w:r>
        <w:t>machine learning        31.2    42.7</w:t>
      </w:r>
    </w:p>
    <w:p w14:paraId="7CB60207" w14:textId="77777777" w:rsidR="009D037D" w:rsidRDefault="00000000">
      <w:r>
        <w:t>deep learning           32.1    43.4</w:t>
      </w:r>
    </w:p>
    <w:p w14:paraId="6D78D43B" w14:textId="77777777" w:rsidR="009D037D" w:rsidRDefault="00000000">
      <w:r>
        <w:t>database                51.8    12.3</w:t>
      </w:r>
    </w:p>
    <w:p w14:paraId="4F72C7DB" w14:textId="77777777" w:rsidR="009D037D" w:rsidRDefault="00000000">
      <w:r>
        <w:rPr>
          <w:rtl/>
        </w:rPr>
        <w:t>در این حالت، نزدیکی دو عبارت در فضای دوبعدی می‌تواند بیانگر نزدیکی آن‌ها در فضای زمینه‌ای باشد.</w:t>
      </w:r>
    </w:p>
    <w:p w14:paraId="0169F01C" w14:textId="77777777" w:rsidR="009D037D" w:rsidRDefault="00000000">
      <w:r>
        <w:rPr>
          <w:rtl/>
        </w:rPr>
        <w:t xml:space="preserve">در معماری فعلی پروژه، این مختصات سپس روی یک </w:t>
      </w:r>
      <w:r>
        <w:rPr>
          <w:b/>
          <w:bCs/>
        </w:rPr>
        <w:t>Grid</w:t>
      </w:r>
      <w:r>
        <w:rPr>
          <w:b/>
          <w:bCs/>
          <w:rtl/>
        </w:rPr>
        <w:t xml:space="preserve"> با اندازه 64×64</w:t>
      </w:r>
      <w:r>
        <w:rPr>
          <w:rtl/>
        </w:rPr>
        <w:t xml:space="preserve"> نگاشت می‌شوند و بنابراین فضای نهایی دارای:</w:t>
      </w:r>
    </w:p>
    <w:p w14:paraId="582D0397" w14:textId="77777777" w:rsidR="009D037D" w:rsidRDefault="00000000">
      <w:r>
        <w:t>[</w:t>
      </w:r>
      <w:r>
        <w:br/>
        <w:t>64\times64=4096</w:t>
      </w:r>
      <w:r>
        <w:br/>
        <w:t>]</w:t>
      </w:r>
    </w:p>
    <w:p w14:paraId="51EF9225" w14:textId="77777777" w:rsidR="009D037D" w:rsidRDefault="00000000">
      <w:r>
        <w:rPr>
          <w:rtl/>
        </w:rPr>
        <w:t>سلول است.</w:t>
      </w:r>
    </w:p>
    <w:p w14:paraId="6EC67605" w14:textId="77777777" w:rsidR="009D037D" w:rsidRDefault="00000000">
      <w:r>
        <w:pict w14:anchorId="32B30A8C">
          <v:rect id="_x0000_i2377" style="width:0;height:1.5pt" o:hralign="center" o:hrstd="t" o:hr="t" fillcolor="#a0a0a0" stroked="f"/>
        </w:pict>
      </w:r>
    </w:p>
    <w:p w14:paraId="4EAAA330" w14:textId="77777777" w:rsidR="009D037D" w:rsidRDefault="00000000">
      <w:pPr>
        <w:pStyle w:val="Heading3"/>
        <w:keepNext w:val="0"/>
        <w:keepLines w:val="0"/>
        <w:spacing w:before="480"/>
      </w:pPr>
      <w:bookmarkStart w:id="94" w:name="_zijn6fz00fe2" w:colFirst="0" w:colLast="0"/>
      <w:bookmarkStart w:id="95" w:name="_Toc238630143"/>
      <w:bookmarkEnd w:id="94"/>
      <w:r>
        <w:t>2-7-3. Topological Representation</w:t>
      </w:r>
      <w:bookmarkEnd w:id="95"/>
    </w:p>
    <w:p w14:paraId="03434E92" w14:textId="77777777" w:rsidR="009D037D" w:rsidRDefault="00000000">
      <w:r>
        <w:rPr>
          <w:rtl/>
        </w:rPr>
        <w:t xml:space="preserve">یکی از ایده‌های مهم </w:t>
      </w:r>
      <w:r>
        <w:t>Semantic Folding</w:t>
      </w:r>
      <w:r>
        <w:rPr>
          <w:rtl/>
        </w:rPr>
        <w:t xml:space="preserve">، استفاده از </w:t>
      </w:r>
      <w:r>
        <w:rPr>
          <w:b/>
          <w:bCs/>
          <w:rtl/>
        </w:rPr>
        <w:t>نمایش توپولوژیک</w:t>
      </w:r>
      <w:r>
        <w:rPr>
          <w:rtl/>
        </w:rPr>
        <w:t xml:space="preserve"> است.</w:t>
      </w:r>
    </w:p>
    <w:p w14:paraId="4829DA41" w14:textId="77777777" w:rsidR="009D037D" w:rsidRDefault="00000000">
      <w:r>
        <w:rPr>
          <w:rtl/>
        </w:rPr>
        <w:lastRenderedPageBreak/>
        <w:t>در نمایش معمولی، ممکن است دو مفهوم کاملاً متفاوت از نظر شناسه عددی، مثلاً:</w:t>
      </w:r>
    </w:p>
    <w:p w14:paraId="08A6D7B2" w14:textId="77777777" w:rsidR="009D037D" w:rsidRDefault="00000000">
      <w:r>
        <w:t>cat → 125</w:t>
      </w:r>
    </w:p>
    <w:p w14:paraId="03AD773F" w14:textId="77777777" w:rsidR="009D037D" w:rsidRDefault="00000000">
      <w:r>
        <w:t>dog → 782</w:t>
      </w:r>
    </w:p>
    <w:p w14:paraId="30C46C7A" w14:textId="77777777" w:rsidR="009D037D" w:rsidRDefault="00000000">
      <w:r>
        <w:rPr>
          <w:rtl/>
        </w:rPr>
        <w:t>باشند و فاصله عددی بین آن‌ها هیچ معنای خاصی نداشته باشد.</w:t>
      </w:r>
    </w:p>
    <w:p w14:paraId="7A824DD2" w14:textId="77777777" w:rsidR="009D037D" w:rsidRDefault="00000000">
      <w:r>
        <w:rPr>
          <w:rtl/>
        </w:rPr>
        <w:t xml:space="preserve">اما در یک نمایش توپولوژیک، هدف این است که </w:t>
      </w:r>
      <w:r>
        <w:rPr>
          <w:b/>
          <w:bCs/>
          <w:rtl/>
        </w:rPr>
        <w:t>روابط و همسایگی عناصر حفظ شود</w:t>
      </w:r>
      <w:r>
        <w:t>.</w:t>
      </w:r>
    </w:p>
    <w:p w14:paraId="73F078C2" w14:textId="77777777" w:rsidR="009D037D" w:rsidRDefault="00000000">
      <w:r>
        <w:rPr>
          <w:rtl/>
        </w:rPr>
        <w:t>مثلاً:</w:t>
      </w:r>
    </w:p>
    <w:p w14:paraId="6B5593E6" w14:textId="77777777" w:rsidR="009D037D" w:rsidRDefault="00000000">
      <w:r>
        <w:t xml:space="preserve">       dog</w:t>
      </w:r>
    </w:p>
    <w:p w14:paraId="4D17CE46" w14:textId="77777777" w:rsidR="009D037D" w:rsidRDefault="00000000">
      <w:r>
        <w:t xml:space="preserve">         ●</w:t>
      </w:r>
    </w:p>
    <w:p w14:paraId="255126AD" w14:textId="77777777" w:rsidR="009D037D" w:rsidRDefault="00000000">
      <w:r>
        <w:t xml:space="preserve">      ●     ●</w:t>
      </w:r>
    </w:p>
    <w:p w14:paraId="35458D1F" w14:textId="77777777" w:rsidR="009D037D" w:rsidRDefault="00000000">
      <w:r>
        <w:t xml:space="preserve">    cat     animal</w:t>
      </w:r>
    </w:p>
    <w:p w14:paraId="4843A2AC" w14:textId="77777777" w:rsidR="009D037D" w:rsidRDefault="00000000">
      <w:r>
        <w:rPr>
          <w:rtl/>
        </w:rPr>
        <w:t xml:space="preserve">در این حالت، </w:t>
      </w:r>
      <w:r>
        <w:rPr>
          <w:rFonts w:ascii="Roboto Mono" w:eastAsia="Roboto Mono" w:hAnsi="Roboto Mono" w:cs="Roboto Mono"/>
          <w:color w:val="188038"/>
        </w:rPr>
        <w:t>cat</w:t>
      </w:r>
      <w:r>
        <w:rPr>
          <w:rtl/>
        </w:rPr>
        <w:t xml:space="preserve"> و </w:t>
      </w:r>
      <w:r>
        <w:rPr>
          <w:rFonts w:ascii="Roboto Mono" w:eastAsia="Roboto Mono" w:hAnsi="Roboto Mono" w:cs="Roboto Mono"/>
          <w:color w:val="188038"/>
        </w:rPr>
        <w:t>dog</w:t>
      </w:r>
      <w:r>
        <w:rPr>
          <w:rtl/>
        </w:rPr>
        <w:t xml:space="preserve"> در یک ناحیه معنایی قرار می‌گیرند و </w:t>
      </w:r>
      <w:r>
        <w:rPr>
          <w:rFonts w:ascii="Roboto Mono" w:eastAsia="Roboto Mono" w:hAnsi="Roboto Mono" w:cs="Roboto Mono"/>
          <w:color w:val="188038"/>
        </w:rPr>
        <w:t>animal</w:t>
      </w:r>
      <w:r>
        <w:rPr>
          <w:rtl/>
        </w:rPr>
        <w:t xml:space="preserve"> نیز در نزدیکی آن‌ها قرار دارد.</w:t>
      </w:r>
    </w:p>
    <w:p w14:paraId="65C4741A" w14:textId="77777777" w:rsidR="009D037D" w:rsidRDefault="00000000">
      <w:r>
        <w:rPr>
          <w:rtl/>
        </w:rPr>
        <w:t>بنابراین اطلاعاتی مانند:</w:t>
      </w:r>
    </w:p>
    <w:p w14:paraId="3CA6FE8F" w14:textId="77777777" w:rsidR="009D037D" w:rsidRDefault="00000000">
      <w:pPr>
        <w:numPr>
          <w:ilvl w:val="0"/>
          <w:numId w:val="35"/>
        </w:numPr>
        <w:spacing w:after="0"/>
        <w:jc w:val="left"/>
      </w:pPr>
      <w:r>
        <w:rPr>
          <w:rtl/>
        </w:rPr>
        <w:t>همسایگی</w:t>
      </w:r>
    </w:p>
    <w:p w14:paraId="6D808A1D" w14:textId="77777777" w:rsidR="009D037D" w:rsidRDefault="00000000">
      <w:pPr>
        <w:numPr>
          <w:ilvl w:val="0"/>
          <w:numId w:val="35"/>
        </w:numPr>
        <w:spacing w:before="0" w:after="0"/>
        <w:jc w:val="left"/>
      </w:pPr>
      <w:r>
        <w:rPr>
          <w:rtl/>
        </w:rPr>
        <w:t>فاصله</w:t>
      </w:r>
    </w:p>
    <w:p w14:paraId="773F7663" w14:textId="77777777" w:rsidR="009D037D" w:rsidRDefault="00000000">
      <w:pPr>
        <w:numPr>
          <w:ilvl w:val="0"/>
          <w:numId w:val="35"/>
        </w:numPr>
        <w:spacing w:before="0" w:after="0"/>
        <w:jc w:val="left"/>
      </w:pPr>
      <w:r>
        <w:rPr>
          <w:rtl/>
        </w:rPr>
        <w:t>ساختار محلی</w:t>
      </w:r>
    </w:p>
    <w:p w14:paraId="58ADBDE8" w14:textId="77777777" w:rsidR="009D037D" w:rsidRDefault="00000000">
      <w:pPr>
        <w:numPr>
          <w:ilvl w:val="0"/>
          <w:numId w:val="35"/>
        </w:numPr>
        <w:spacing w:before="0"/>
        <w:jc w:val="left"/>
      </w:pPr>
      <w:r>
        <w:rPr>
          <w:rtl/>
        </w:rPr>
        <w:t>ارتباط میان مفاهیم</w:t>
      </w:r>
    </w:p>
    <w:p w14:paraId="1C5B568F" w14:textId="77777777" w:rsidR="009D037D" w:rsidRDefault="00000000">
      <w:r>
        <w:rPr>
          <w:rtl/>
        </w:rPr>
        <w:t>می‌تواند بخشی از نمایش متن شود.</w:t>
      </w:r>
    </w:p>
    <w:p w14:paraId="7714674A" w14:textId="77777777" w:rsidR="009D037D" w:rsidRDefault="00000000">
      <w:r>
        <w:rPr>
          <w:rtl/>
        </w:rPr>
        <w:lastRenderedPageBreak/>
        <w:t xml:space="preserve">این ایده با هدف </w:t>
      </w:r>
      <w:r>
        <w:t>Semantic Folding</w:t>
      </w:r>
      <w:r>
        <w:rPr>
          <w:rtl/>
        </w:rPr>
        <w:t xml:space="preserve"> برای ایجاد یک فضای معنایی توپولوژیک و سپس تبدیل آن به نمایش </w:t>
      </w:r>
      <w:r>
        <w:t>sparse</w:t>
      </w:r>
      <w:r>
        <w:rPr>
          <w:rtl/>
        </w:rPr>
        <w:t xml:space="preserve"> مرتبط است. (</w:t>
      </w:r>
      <w:hyperlink r:id="rId54">
        <w:r>
          <w:rPr>
            <w:color w:val="1155CC"/>
            <w:u w:val="single"/>
          </w:rPr>
          <w:t>arXiv</w:t>
        </w:r>
      </w:hyperlink>
      <w:r>
        <w:t>)</w:t>
      </w:r>
    </w:p>
    <w:p w14:paraId="64CB7CB0" w14:textId="77777777" w:rsidR="009D037D" w:rsidRDefault="00000000">
      <w:r>
        <w:pict w14:anchorId="19A86D2F">
          <v:rect id="_x0000_i2378" style="width:0;height:1.5pt" o:hralign="center" o:hrstd="t" o:hr="t" fillcolor="#a0a0a0" stroked="f"/>
        </w:pict>
      </w:r>
    </w:p>
    <w:p w14:paraId="6D7B610C" w14:textId="77777777" w:rsidR="009D037D" w:rsidRDefault="00000000">
      <w:pPr>
        <w:pStyle w:val="Heading3"/>
        <w:keepNext w:val="0"/>
        <w:keepLines w:val="0"/>
        <w:spacing w:before="480"/>
      </w:pPr>
      <w:bookmarkStart w:id="96" w:name="_llgc6x8zynkf" w:colFirst="0" w:colLast="0"/>
      <w:bookmarkStart w:id="97" w:name="_Toc238630144"/>
      <w:bookmarkEnd w:id="96"/>
      <w:r>
        <w:t>2-7-4. Semantic Fingerprint</w:t>
      </w:r>
      <w:bookmarkEnd w:id="97"/>
    </w:p>
    <w:p w14:paraId="314705E4" w14:textId="77777777" w:rsidR="009D037D" w:rsidRDefault="00000000">
      <w:r>
        <w:rPr>
          <w:b/>
          <w:bCs/>
        </w:rPr>
        <w:t>Semantic Fingerprint</w:t>
      </w:r>
      <w:r>
        <w:rPr>
          <w:rtl/>
        </w:rPr>
        <w:t xml:space="preserve"> نمایش فشرده‌ای از یک عنصر زبانی بر اساس موقعیت آن در فضای معنایی است.</w:t>
      </w:r>
    </w:p>
    <w:p w14:paraId="0CB9D17A" w14:textId="77777777" w:rsidR="009D037D" w:rsidRDefault="00000000">
      <w:r>
        <w:rPr>
          <w:rtl/>
        </w:rPr>
        <w:t>فرض کنیم عبارت:</w:t>
      </w:r>
    </w:p>
    <w:p w14:paraId="4FA5DA09" w14:textId="77777777" w:rsidR="009D037D" w:rsidRDefault="00000000">
      <w:r>
        <w:t>machine learning</w:t>
      </w:r>
    </w:p>
    <w:p w14:paraId="28AA6543" w14:textId="77777777" w:rsidR="009D037D" w:rsidRDefault="00000000">
      <w:r>
        <w:rPr>
          <w:rtl/>
        </w:rPr>
        <w:t>در فضای معنایی به مختصات:</w:t>
      </w:r>
    </w:p>
    <w:p w14:paraId="2BFB7496" w14:textId="77777777" w:rsidR="009D037D" w:rsidRDefault="00000000">
      <w:r>
        <w:t>[</w:t>
      </w:r>
      <w:r>
        <w:br/>
        <w:t>(x,y)=(31,42)</w:t>
      </w:r>
      <w:r>
        <w:br/>
        <w:t>]</w:t>
      </w:r>
    </w:p>
    <w:p w14:paraId="68B46FA3" w14:textId="77777777" w:rsidR="009D037D" w:rsidRDefault="00000000">
      <w:r>
        <w:rPr>
          <w:rtl/>
        </w:rPr>
        <w:t>نگاشت شده باشد.</w:t>
      </w:r>
    </w:p>
    <w:p w14:paraId="6D2BB58D" w14:textId="77777777" w:rsidR="009D037D" w:rsidRDefault="00000000">
      <w:r>
        <w:rPr>
          <w:rtl/>
        </w:rPr>
        <w:t xml:space="preserve">در یک </w:t>
      </w:r>
      <w:r>
        <w:t>Grid</w:t>
      </w:r>
      <w:r>
        <w:rPr>
          <w:rtl/>
        </w:rPr>
        <w:t xml:space="preserve"> برابر 64×64، سلول مربوط به این مختصات فعال می‌شود:</w:t>
      </w:r>
    </w:p>
    <w:p w14:paraId="40E0CD4C" w14:textId="77777777" w:rsidR="009D037D" w:rsidRDefault="00000000">
      <w:r>
        <w:t>64 × 64 Grid</w:t>
      </w:r>
    </w:p>
    <w:p w14:paraId="0B30A5D1" w14:textId="77777777" w:rsidR="009D037D" w:rsidRDefault="009D037D"/>
    <w:p w14:paraId="64560828" w14:textId="77777777" w:rsidR="009D037D" w:rsidRDefault="00000000">
      <w:r>
        <w:t>┌─────────────┐</w:t>
      </w:r>
    </w:p>
    <w:p w14:paraId="5383E070" w14:textId="77777777" w:rsidR="009D037D" w:rsidRDefault="00000000">
      <w:r>
        <w:t>│                                   │</w:t>
      </w:r>
    </w:p>
    <w:p w14:paraId="054616D6" w14:textId="77777777" w:rsidR="009D037D" w:rsidRDefault="00000000">
      <w:r>
        <w:t>│                                   │</w:t>
      </w:r>
    </w:p>
    <w:p w14:paraId="6CE6C3AA" w14:textId="77777777" w:rsidR="009D037D" w:rsidRDefault="00000000">
      <w:r>
        <w:lastRenderedPageBreak/>
        <w:t>│             ●                    │</w:t>
      </w:r>
    </w:p>
    <w:p w14:paraId="6BED4C3D" w14:textId="77777777" w:rsidR="009D037D" w:rsidRDefault="00000000">
      <w:r>
        <w:t>│                                   │</w:t>
      </w:r>
    </w:p>
    <w:p w14:paraId="0992A731" w14:textId="77777777" w:rsidR="009D037D" w:rsidRDefault="00000000">
      <w:r>
        <w:t xml:space="preserve">│                                   │    </w:t>
      </w:r>
    </w:p>
    <w:p w14:paraId="5A24ACFC" w14:textId="77777777" w:rsidR="009D037D" w:rsidRDefault="00000000">
      <w:r>
        <w:t>└─────────────┘</w:t>
      </w:r>
    </w:p>
    <w:p w14:paraId="4C0D2380" w14:textId="77777777" w:rsidR="009D037D" w:rsidRDefault="00000000">
      <w:r>
        <w:rPr>
          <w:rtl/>
        </w:rPr>
        <w:t xml:space="preserve">در نتیجه، عبارت به جای یک شناسه ساده، دارای یک </w:t>
      </w:r>
      <w:r>
        <w:rPr>
          <w:b/>
          <w:bCs/>
          <w:rtl/>
        </w:rPr>
        <w:t>الگوی فضایی</w:t>
      </w:r>
      <w:r>
        <w:rPr>
          <w:rtl/>
        </w:rPr>
        <w:t xml:space="preserve"> می‌شود.</w:t>
      </w:r>
    </w:p>
    <w:p w14:paraId="2F17CB2E" w14:textId="77777777" w:rsidR="009D037D" w:rsidRDefault="00000000">
      <w:r>
        <w:rPr>
          <w:rtl/>
        </w:rPr>
        <w:t xml:space="preserve">در نظریه </w:t>
      </w:r>
      <w:r>
        <w:t>Semantic Folding</w:t>
      </w:r>
      <w:r>
        <w:rPr>
          <w:rtl/>
        </w:rPr>
        <w:t xml:space="preserve">، این فرآیند به تولید یک نمایش </w:t>
      </w:r>
      <w:r>
        <w:t>sparse</w:t>
      </w:r>
      <w:r>
        <w:rPr>
          <w:rtl/>
        </w:rPr>
        <w:t xml:space="preserve"> و مبتنی بر موقعیت معنایی منجر می‌شود. (</w:t>
      </w:r>
      <w:hyperlink r:id="rId55">
        <w:r>
          <w:rPr>
            <w:color w:val="1155CC"/>
            <w:u w:val="single"/>
          </w:rPr>
          <w:t>arXiv</w:t>
        </w:r>
      </w:hyperlink>
      <w:r>
        <w:t>)</w:t>
      </w:r>
    </w:p>
    <w:p w14:paraId="3EDA69D8" w14:textId="77777777" w:rsidR="009D037D" w:rsidRDefault="00000000">
      <w:r>
        <w:pict w14:anchorId="6D71731F">
          <v:rect id="_x0000_i2379" style="width:0;height:1.5pt" o:hralign="center" o:hrstd="t" o:hr="t" fillcolor="#a0a0a0" stroked="f"/>
        </w:pict>
      </w:r>
    </w:p>
    <w:p w14:paraId="5C1B5DE8" w14:textId="77777777" w:rsidR="009D037D" w:rsidRDefault="00000000">
      <w:pPr>
        <w:pStyle w:val="Heading3"/>
        <w:keepNext w:val="0"/>
        <w:keepLines w:val="0"/>
        <w:spacing w:before="480"/>
      </w:pPr>
      <w:bookmarkStart w:id="98" w:name="_k03dmffgm5l0" w:colFirst="0" w:colLast="0"/>
      <w:bookmarkStart w:id="99" w:name="_Toc238630145"/>
      <w:bookmarkEnd w:id="98"/>
      <w:r>
        <w:rPr>
          <w:rtl/>
        </w:rPr>
        <w:t xml:space="preserve">2-7-5. ارتباط </w:t>
      </w:r>
      <w:r>
        <w:t>Semantic Folding</w:t>
      </w:r>
      <w:r>
        <w:rPr>
          <w:rtl/>
        </w:rPr>
        <w:t xml:space="preserve"> با پروژه حاضر</w:t>
      </w:r>
      <w:bookmarkEnd w:id="99"/>
    </w:p>
    <w:p w14:paraId="20EE7057" w14:textId="77777777" w:rsidR="009D037D" w:rsidRDefault="00000000">
      <w:r>
        <w:rPr>
          <w:rtl/>
        </w:rPr>
        <w:t xml:space="preserve">در پروژه حاضر، ایده </w:t>
      </w:r>
      <w:r>
        <w:t>Semantic Folding</w:t>
      </w:r>
      <w:r>
        <w:rPr>
          <w:rtl/>
        </w:rPr>
        <w:t xml:space="preserve"> به صورت یک </w:t>
      </w:r>
      <w:r>
        <w:t>pipeline</w:t>
      </w:r>
      <w:r>
        <w:rPr>
          <w:rtl/>
        </w:rPr>
        <w:t xml:space="preserve"> محاسباتی پیاده‌سازی شده است. روند کلی به صورت زیر است:</w:t>
      </w:r>
    </w:p>
    <w:p w14:paraId="76587206" w14:textId="77777777" w:rsidR="009D037D" w:rsidRDefault="00000000">
      <w:r>
        <w:t>Corpus</w:t>
      </w:r>
    </w:p>
    <w:p w14:paraId="3A1B47C4" w14:textId="77777777" w:rsidR="009D037D" w:rsidRDefault="00000000">
      <w:r>
        <w:t xml:space="preserve">   ↓</w:t>
      </w:r>
    </w:p>
    <w:p w14:paraId="439D0025" w14:textId="77777777" w:rsidR="009D037D" w:rsidRDefault="00000000">
      <w:r>
        <w:t>Phrase Extraction</w:t>
      </w:r>
    </w:p>
    <w:p w14:paraId="791B7264" w14:textId="77777777" w:rsidR="009D037D" w:rsidRDefault="00000000">
      <w:r>
        <w:t xml:space="preserve">   ↓</w:t>
      </w:r>
    </w:p>
    <w:p w14:paraId="2D005633" w14:textId="77777777" w:rsidR="009D037D" w:rsidRDefault="00000000">
      <w:r>
        <w:t>Term/Context Representation</w:t>
      </w:r>
    </w:p>
    <w:p w14:paraId="00F79D5A" w14:textId="77777777" w:rsidR="009D037D" w:rsidRDefault="00000000">
      <w:r>
        <w:t xml:space="preserve">   ↓</w:t>
      </w:r>
    </w:p>
    <w:p w14:paraId="365C295D" w14:textId="77777777" w:rsidR="009D037D" w:rsidRDefault="00000000">
      <w:r>
        <w:t>TF-IDF + Co-occurrence</w:t>
      </w:r>
    </w:p>
    <w:p w14:paraId="08AB99F3" w14:textId="77777777" w:rsidR="009D037D" w:rsidRDefault="00000000">
      <w:r>
        <w:t xml:space="preserve">   ↓</w:t>
      </w:r>
    </w:p>
    <w:p w14:paraId="3A3DB0F5" w14:textId="77777777" w:rsidR="009D037D" w:rsidRDefault="00000000">
      <w:r>
        <w:lastRenderedPageBreak/>
        <w:t>Dimensionality Reduction</w:t>
      </w:r>
    </w:p>
    <w:p w14:paraId="6BBA6AE3" w14:textId="77777777" w:rsidR="009D037D" w:rsidRDefault="00000000">
      <w:r>
        <w:t xml:space="preserve">   ↓</w:t>
      </w:r>
    </w:p>
    <w:p w14:paraId="69A37608" w14:textId="77777777" w:rsidR="009D037D" w:rsidRDefault="00000000">
      <w:r>
        <w:t>2D Semantic Space</w:t>
      </w:r>
    </w:p>
    <w:p w14:paraId="3EF3FC94" w14:textId="77777777" w:rsidR="009D037D" w:rsidRDefault="00000000">
      <w:r>
        <w:t xml:space="preserve">   ↓</w:t>
      </w:r>
    </w:p>
    <w:p w14:paraId="312D9448" w14:textId="77777777" w:rsidR="009D037D" w:rsidRDefault="00000000">
      <w:r>
        <w:t>64×64 Grid</w:t>
      </w:r>
    </w:p>
    <w:p w14:paraId="3C9E51D1" w14:textId="77777777" w:rsidR="009D037D" w:rsidRDefault="00000000">
      <w:r>
        <w:t xml:space="preserve">   ↓</w:t>
      </w:r>
    </w:p>
    <w:p w14:paraId="20B59997" w14:textId="77777777" w:rsidR="009D037D" w:rsidRDefault="00000000">
      <w:r>
        <w:t>Phrase Fingerprint</w:t>
      </w:r>
    </w:p>
    <w:p w14:paraId="71D20773" w14:textId="77777777" w:rsidR="009D037D" w:rsidRDefault="00000000">
      <w:r>
        <w:t xml:space="preserve">   ↓</w:t>
      </w:r>
    </w:p>
    <w:p w14:paraId="2174BF90" w14:textId="77777777" w:rsidR="009D037D" w:rsidRDefault="00000000">
      <w:r>
        <w:t>Document Fingerprint</w:t>
      </w:r>
    </w:p>
    <w:p w14:paraId="16E5C9A9" w14:textId="77777777" w:rsidR="009D037D" w:rsidRDefault="00000000">
      <w:r>
        <w:rPr>
          <w:rtl/>
        </w:rPr>
        <w:t xml:space="preserve">بنابراین در این پژوهش، </w:t>
      </w:r>
      <w:r>
        <w:rPr>
          <w:b/>
          <w:bCs/>
        </w:rPr>
        <w:t>Semantic Folding</w:t>
      </w:r>
      <w:r>
        <w:rPr>
          <w:b/>
          <w:bCs/>
          <w:rtl/>
        </w:rPr>
        <w:t xml:space="preserve"> صرفاً به عنوان یک مفهوم نظری استفاده نشده است</w:t>
      </w:r>
      <w:r>
        <w:rPr>
          <w:rtl/>
        </w:rPr>
        <w:t>؛ بلکه به عنوان مبنایی برای ایجاد نمایش فضایی عبارات و اسناد در سیستم بازیابی مورد استفاده قرار گرفته است.</w:t>
      </w:r>
    </w:p>
    <w:p w14:paraId="087623C7" w14:textId="77777777" w:rsidR="009D037D" w:rsidRDefault="00000000">
      <w:r>
        <w:pict w14:anchorId="345A5E4E">
          <v:rect id="_x0000_i2380" style="width:0;height:1.5pt" o:hralign="center" o:hrstd="t" o:hr="t" fillcolor="#a0a0a0" stroked="f"/>
        </w:pict>
      </w:r>
    </w:p>
    <w:p w14:paraId="3747326E" w14:textId="77777777" w:rsidR="009D037D" w:rsidRDefault="00000000">
      <w:pPr>
        <w:pStyle w:val="Heading2"/>
        <w:keepNext w:val="0"/>
        <w:keepLines w:val="0"/>
        <w:spacing w:before="480"/>
      </w:pPr>
      <w:bookmarkStart w:id="100" w:name="_fbzforvzrupa" w:colFirst="0" w:colLast="0"/>
      <w:bookmarkStart w:id="101" w:name="_Toc238630146"/>
      <w:bookmarkEnd w:id="100"/>
      <w:r>
        <w:rPr>
          <w:rtl/>
        </w:rPr>
        <w:t>2-8. کاهش بُعد و نگاشت به فضای معنایی</w:t>
      </w:r>
      <w:bookmarkEnd w:id="101"/>
    </w:p>
    <w:p w14:paraId="41667516" w14:textId="77777777" w:rsidR="009D037D" w:rsidRDefault="00000000">
      <w:r>
        <w:rPr>
          <w:rtl/>
        </w:rPr>
        <w:t>پس از ایجاد نمایش زمینه‌ای برای عبارات، مشکل مهمی وجود دارد: این نمایش معمولاً دارای تعداد زیادی بُعد است.</w:t>
      </w:r>
    </w:p>
    <w:p w14:paraId="12A69FA4" w14:textId="77777777" w:rsidR="009D037D" w:rsidRDefault="00000000">
      <w:r>
        <w:rPr>
          <w:rtl/>
        </w:rPr>
        <w:t>فرض کنید:</w:t>
      </w:r>
    </w:p>
    <w:p w14:paraId="1D471778" w14:textId="77777777" w:rsidR="009D037D" w:rsidRDefault="00000000">
      <w:r>
        <w:lastRenderedPageBreak/>
        <w:t>[</w:t>
      </w:r>
      <w:r>
        <w:br/>
        <w:t>X\in R^{N\times V}</w:t>
      </w:r>
      <w:r>
        <w:br/>
        <w:t>]</w:t>
      </w:r>
      <w:r>
        <w:rPr>
          <w:noProof/>
        </w:rPr>
        <w:drawing>
          <wp:anchor distT="114300" distB="114300" distL="114300" distR="114300" simplePos="0" relativeHeight="251660288" behindDoc="1" locked="0" layoutInCell="1" hidden="0" allowOverlap="1" wp14:anchorId="09E09B80" wp14:editId="08BA23B8">
            <wp:simplePos x="0" y="0"/>
            <wp:positionH relativeFrom="column">
              <wp:posOffset>2514600</wp:posOffset>
            </wp:positionH>
            <wp:positionV relativeFrom="paragraph">
              <wp:posOffset>161925</wp:posOffset>
            </wp:positionV>
            <wp:extent cx="1219200" cy="381000"/>
            <wp:effectExtent l="0" t="0" r="0" b="0"/>
            <wp:wrapNone/>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1219200" cy="381000"/>
                    </a:xfrm>
                    <a:prstGeom prst="rect">
                      <a:avLst/>
                    </a:prstGeom>
                    <a:ln/>
                  </pic:spPr>
                </pic:pic>
              </a:graphicData>
            </a:graphic>
          </wp:anchor>
        </w:drawing>
      </w:r>
    </w:p>
    <w:p w14:paraId="4B5C159C" w14:textId="77777777" w:rsidR="009D037D" w:rsidRDefault="00000000">
      <w:r>
        <w:rPr>
          <w:rtl/>
        </w:rPr>
        <w:t>که در آن:</w:t>
      </w:r>
    </w:p>
    <w:p w14:paraId="26B5D24C" w14:textId="77777777" w:rsidR="009D037D" w:rsidRDefault="00000000">
      <w:pPr>
        <w:numPr>
          <w:ilvl w:val="0"/>
          <w:numId w:val="21"/>
        </w:numPr>
        <w:spacing w:after="0"/>
        <w:jc w:val="left"/>
      </w:pPr>
      <w:r>
        <w:t>(N</w:t>
      </w:r>
      <w:r>
        <w:rPr>
          <w:rtl/>
        </w:rPr>
        <w:t>): تعداد عبارات</w:t>
      </w:r>
    </w:p>
    <w:p w14:paraId="2851722C" w14:textId="77777777" w:rsidR="009D037D" w:rsidRDefault="00000000">
      <w:pPr>
        <w:numPr>
          <w:ilvl w:val="0"/>
          <w:numId w:val="21"/>
        </w:numPr>
        <w:spacing w:before="0"/>
        <w:jc w:val="left"/>
      </w:pPr>
      <w:r>
        <w:t>(V</w:t>
      </w:r>
      <w:r>
        <w:rPr>
          <w:rtl/>
        </w:rPr>
        <w:t>): تعداد ویژگی‌های زمینه‌ای</w:t>
      </w:r>
    </w:p>
    <w:p w14:paraId="5795BD2D" w14:textId="77777777" w:rsidR="009D037D" w:rsidRDefault="00000000">
      <w:r>
        <w:rPr>
          <w:rtl/>
        </w:rPr>
        <w:t>است.</w:t>
      </w:r>
    </w:p>
    <w:p w14:paraId="26875438" w14:textId="77777777" w:rsidR="009D037D" w:rsidRDefault="00000000">
      <w:r>
        <w:rPr>
          <w:rtl/>
        </w:rPr>
        <w:t xml:space="preserve">برای ایجاد </w:t>
      </w:r>
      <w:r>
        <w:t>Semantic Space</w:t>
      </w:r>
      <w:r>
        <w:rPr>
          <w:rtl/>
        </w:rPr>
        <w:t xml:space="preserve"> دوبعدی، لازم است کاهش ابعاد از </w:t>
      </w:r>
      <w:r>
        <w:t>V</w:t>
      </w:r>
      <w:r>
        <w:rPr>
          <w:rtl/>
        </w:rPr>
        <w:t xml:space="preserve"> بعد به ۲ بعد انجام شود که به این فرآیند </w:t>
      </w:r>
      <w:r>
        <w:rPr>
          <w:b/>
          <w:bCs/>
        </w:rPr>
        <w:t>Dimensionality Reduction</w:t>
      </w:r>
      <w:r>
        <w:rPr>
          <w:rtl/>
        </w:rPr>
        <w:t xml:space="preserve"> گفته می‌شود.</w:t>
      </w:r>
    </w:p>
    <w:p w14:paraId="30B6BF43" w14:textId="77777777" w:rsidR="009D037D" w:rsidRDefault="00000000">
      <w:r>
        <w:t>[</w:t>
      </w:r>
      <w:r>
        <w:br/>
        <w:t>R^V \rightarrow R^2</w:t>
      </w:r>
      <w:r>
        <w:br/>
        <w:t>]</w:t>
      </w:r>
      <w:r>
        <w:rPr>
          <w:noProof/>
        </w:rPr>
        <w:drawing>
          <wp:anchor distT="114300" distB="114300" distL="114300" distR="114300" simplePos="0" relativeHeight="251661312" behindDoc="1" locked="0" layoutInCell="1" hidden="0" allowOverlap="1" wp14:anchorId="67F8EF61" wp14:editId="54045C84">
            <wp:simplePos x="0" y="0"/>
            <wp:positionH relativeFrom="column">
              <wp:posOffset>2038350</wp:posOffset>
            </wp:positionH>
            <wp:positionV relativeFrom="paragraph">
              <wp:posOffset>171450</wp:posOffset>
            </wp:positionV>
            <wp:extent cx="1047750" cy="428625"/>
            <wp:effectExtent l="0" t="0" r="0" b="0"/>
            <wp:wrapNone/>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rcRect/>
                    <a:stretch>
                      <a:fillRect/>
                    </a:stretch>
                  </pic:blipFill>
                  <pic:spPr>
                    <a:xfrm>
                      <a:off x="0" y="0"/>
                      <a:ext cx="1047750" cy="428625"/>
                    </a:xfrm>
                    <a:prstGeom prst="rect">
                      <a:avLst/>
                    </a:prstGeom>
                    <a:ln/>
                  </pic:spPr>
                </pic:pic>
              </a:graphicData>
            </a:graphic>
          </wp:anchor>
        </w:drawing>
      </w:r>
    </w:p>
    <w:p w14:paraId="6DD43BCA" w14:textId="77777777" w:rsidR="009D037D" w:rsidRDefault="00000000">
      <w:r>
        <w:rPr>
          <w:rtl/>
        </w:rPr>
        <w:t>سه روش مهم در این زمینه عبارت‌اند از:</w:t>
      </w:r>
    </w:p>
    <w:p w14:paraId="0206950B" w14:textId="77777777" w:rsidR="009D037D" w:rsidRDefault="00000000">
      <w:pPr>
        <w:numPr>
          <w:ilvl w:val="0"/>
          <w:numId w:val="6"/>
        </w:numPr>
        <w:spacing w:after="0"/>
        <w:jc w:val="left"/>
      </w:pPr>
      <w:r>
        <w:t>PCA</w:t>
      </w:r>
    </w:p>
    <w:p w14:paraId="519086C2" w14:textId="77777777" w:rsidR="009D037D" w:rsidRDefault="00000000">
      <w:pPr>
        <w:numPr>
          <w:ilvl w:val="0"/>
          <w:numId w:val="6"/>
        </w:numPr>
        <w:spacing w:before="0" w:after="0"/>
        <w:jc w:val="left"/>
      </w:pPr>
      <w:r>
        <w:t>t-SNE</w:t>
      </w:r>
    </w:p>
    <w:p w14:paraId="308EB06C" w14:textId="77777777" w:rsidR="009D037D" w:rsidRDefault="00000000">
      <w:pPr>
        <w:numPr>
          <w:ilvl w:val="0"/>
          <w:numId w:val="6"/>
        </w:numPr>
        <w:spacing w:before="0"/>
        <w:jc w:val="left"/>
      </w:pPr>
      <w:r>
        <w:t>UMAP</w:t>
      </w:r>
    </w:p>
    <w:p w14:paraId="6D12F7F2" w14:textId="77777777" w:rsidR="009D037D" w:rsidRDefault="00000000">
      <w:r>
        <w:pict w14:anchorId="465E0C98">
          <v:rect id="_x0000_i2381" style="width:0;height:1.5pt" o:hralign="center" o:hrstd="t" o:hr="t" fillcolor="#a0a0a0" stroked="f"/>
        </w:pict>
      </w:r>
    </w:p>
    <w:p w14:paraId="0BBF0185" w14:textId="77777777" w:rsidR="009D037D" w:rsidRDefault="00000000">
      <w:pPr>
        <w:pStyle w:val="Heading3"/>
        <w:keepNext w:val="0"/>
        <w:keepLines w:val="0"/>
        <w:spacing w:before="360"/>
        <w:ind w:left="0" w:firstLine="0"/>
        <w:jc w:val="both"/>
      </w:pPr>
      <w:bookmarkStart w:id="102" w:name="_7p1vtu70vdmt" w:colFirst="0" w:colLast="0"/>
      <w:bookmarkStart w:id="103" w:name="_Toc238630147"/>
      <w:bookmarkEnd w:id="102"/>
      <w:r>
        <w:t>2-8-1. PCA</w:t>
      </w:r>
      <w:bookmarkEnd w:id="103"/>
    </w:p>
    <w:p w14:paraId="39A9EF82" w14:textId="77777777" w:rsidR="009D037D" w:rsidRDefault="00000000">
      <w:r>
        <w:rPr>
          <w:b/>
          <w:bCs/>
        </w:rPr>
        <w:t>Principal Component Analysis (PCA)</w:t>
      </w:r>
      <w:r>
        <w:rPr>
          <w:rtl/>
        </w:rPr>
        <w:t xml:space="preserve"> یک روش کاهش بُعد خطی است.</w:t>
      </w:r>
    </w:p>
    <w:p w14:paraId="47561DCD" w14:textId="77777777" w:rsidR="009D037D" w:rsidRDefault="00000000">
      <w:r>
        <w:rPr>
          <w:rtl/>
        </w:rPr>
        <w:lastRenderedPageBreak/>
        <w:t xml:space="preserve">ایده اصلی </w:t>
      </w:r>
      <w:r>
        <w:t>PCA</w:t>
      </w:r>
      <w:r>
        <w:rPr>
          <w:rtl/>
        </w:rPr>
        <w:t xml:space="preserve"> پیدا کردن محورهایی است که بیشترین میزان واریانس موجود در داده را توضیح می‌دهند.</w:t>
      </w:r>
    </w:p>
    <w:p w14:paraId="4DC21791" w14:textId="77777777" w:rsidR="009D037D" w:rsidRDefault="00000000">
      <w:r>
        <w:rPr>
          <w:rtl/>
        </w:rPr>
        <w:t>به صورت ساده:</w:t>
      </w:r>
    </w:p>
    <w:p w14:paraId="2A0EE434" w14:textId="77777777" w:rsidR="009D037D" w:rsidRDefault="00000000">
      <w:r>
        <w:rPr>
          <w:rtl/>
        </w:rPr>
        <w:t>فضای چندبعدی</w:t>
      </w:r>
    </w:p>
    <w:p w14:paraId="18556028" w14:textId="77777777" w:rsidR="009D037D" w:rsidRDefault="00000000">
      <w:r>
        <w:t xml:space="preserve">       ↓</w:t>
      </w:r>
    </w:p>
    <w:p w14:paraId="1E569A07" w14:textId="77777777" w:rsidR="009D037D" w:rsidRDefault="00000000">
      <w:r>
        <w:rPr>
          <w:rtl/>
        </w:rPr>
        <w:t xml:space="preserve">محور با بیشترین </w:t>
      </w:r>
      <w:r>
        <w:t>variance</w:t>
      </w:r>
    </w:p>
    <w:p w14:paraId="7B5FBA8F" w14:textId="77777777" w:rsidR="009D037D" w:rsidRDefault="00000000">
      <w:r>
        <w:t xml:space="preserve">       ↓</w:t>
      </w:r>
    </w:p>
    <w:p w14:paraId="2284ECBF" w14:textId="77777777" w:rsidR="009D037D" w:rsidRDefault="00000000">
      <w:r>
        <w:rPr>
          <w:rtl/>
        </w:rPr>
        <w:t>محور دوم</w:t>
      </w:r>
    </w:p>
    <w:p w14:paraId="607B2B55" w14:textId="77777777" w:rsidR="009D037D" w:rsidRDefault="00000000">
      <w:r>
        <w:t xml:space="preserve">       ↓</w:t>
      </w:r>
    </w:p>
    <w:p w14:paraId="703A54D0" w14:textId="77777777" w:rsidR="009D037D" w:rsidRDefault="00000000">
      <w:r>
        <w:t>...</w:t>
      </w:r>
    </w:p>
    <w:p w14:paraId="08D48FD9" w14:textId="77777777" w:rsidR="009D037D" w:rsidRDefault="00000000">
      <w:r>
        <w:t xml:space="preserve">       ↓</w:t>
      </w:r>
    </w:p>
    <w:p w14:paraId="5D9F3B0B" w14:textId="77777777" w:rsidR="009D037D" w:rsidRDefault="00000000">
      <w:r>
        <w:t>2 dimensions</w:t>
      </w:r>
    </w:p>
    <w:p w14:paraId="40A8EC37" w14:textId="77777777" w:rsidR="009D037D" w:rsidRDefault="00000000">
      <w:r>
        <w:rPr>
          <w:rtl/>
        </w:rPr>
        <w:t xml:space="preserve">مزیت مهم </w:t>
      </w:r>
      <w:r>
        <w:t>PCA</w:t>
      </w:r>
      <w:r>
        <w:rPr>
          <w:rtl/>
        </w:rPr>
        <w:t xml:space="preserve"> سرعت بالا و سادگی آن است و همچنین مؤلفه‌های آن بر اساس واریانس داده قابل تفسیر هستند.</w:t>
      </w:r>
    </w:p>
    <w:p w14:paraId="2B7ABDF1" w14:textId="77777777" w:rsidR="009D037D" w:rsidRDefault="00000000">
      <w:r>
        <w:rPr>
          <w:rtl/>
        </w:rPr>
        <w:t xml:space="preserve">اما محدودیت اصلی </w:t>
      </w:r>
      <w:r>
        <w:t>PCA</w:t>
      </w:r>
      <w:r>
        <w:rPr>
          <w:rtl/>
        </w:rPr>
        <w:t xml:space="preserve"> این است که یک روش </w:t>
      </w:r>
      <w:r>
        <w:rPr>
          <w:b/>
          <w:bCs/>
          <w:rtl/>
        </w:rPr>
        <w:t>خطی</w:t>
      </w:r>
      <w:r>
        <w:rPr>
          <w:rtl/>
        </w:rPr>
        <w:t xml:space="preserve"> است. بنابراین اگر ساختار واقعی داده در یک </w:t>
      </w:r>
      <w:r>
        <w:t>manifold</w:t>
      </w:r>
      <w:r>
        <w:rPr>
          <w:rtl/>
        </w:rPr>
        <w:t xml:space="preserve"> غیرخطی قرار داشته باشد، </w:t>
      </w:r>
      <w:r>
        <w:t>PCA</w:t>
      </w:r>
      <w:r>
        <w:rPr>
          <w:rtl/>
        </w:rPr>
        <w:t xml:space="preserve"> ممکن است نتواند روابط پیچیده میان نقاط را به‌خوبی حفظ کند. منابع مروری نیز </w:t>
      </w:r>
      <w:r>
        <w:t>PCA</w:t>
      </w:r>
      <w:r>
        <w:rPr>
          <w:rtl/>
        </w:rPr>
        <w:t xml:space="preserve"> را در مقابل روش‌های غیرخطی مانند </w:t>
      </w:r>
      <w:r>
        <w:t>t-SNE</w:t>
      </w:r>
      <w:r>
        <w:rPr>
          <w:rtl/>
        </w:rPr>
        <w:t xml:space="preserve"> و </w:t>
      </w:r>
      <w:r>
        <w:t>UMAP</w:t>
      </w:r>
      <w:r>
        <w:rPr>
          <w:rtl/>
        </w:rPr>
        <w:t xml:space="preserve"> قرار می‌دهند. (</w:t>
      </w:r>
      <w:hyperlink r:id="rId58">
        <w:r>
          <w:rPr>
            <w:color w:val="1155CC"/>
            <w:u w:val="single"/>
          </w:rPr>
          <w:t>arXiv</w:t>
        </w:r>
      </w:hyperlink>
      <w:r>
        <w:t>)</w:t>
      </w:r>
    </w:p>
    <w:p w14:paraId="1ED596BA" w14:textId="77777777" w:rsidR="009D037D" w:rsidRDefault="00000000">
      <w:r>
        <w:pict w14:anchorId="2115F87D">
          <v:rect id="_x0000_i2382" style="width:0;height:1.5pt" o:hralign="center" o:hrstd="t" o:hr="t" fillcolor="#a0a0a0" stroked="f"/>
        </w:pict>
      </w:r>
    </w:p>
    <w:p w14:paraId="03041EB0" w14:textId="77777777" w:rsidR="009D037D" w:rsidRDefault="00000000">
      <w:pPr>
        <w:pStyle w:val="Heading3"/>
        <w:keepNext w:val="0"/>
        <w:keepLines w:val="0"/>
        <w:spacing w:before="480"/>
      </w:pPr>
      <w:bookmarkStart w:id="104" w:name="_j6flc534o5zz" w:colFirst="0" w:colLast="0"/>
      <w:bookmarkStart w:id="105" w:name="_Toc238630148"/>
      <w:bookmarkEnd w:id="104"/>
      <w:r>
        <w:lastRenderedPageBreak/>
        <w:t>2-8-2. t-SNE</w:t>
      </w:r>
      <w:bookmarkEnd w:id="105"/>
    </w:p>
    <w:p w14:paraId="5019F37E" w14:textId="77777777" w:rsidR="009D037D" w:rsidRDefault="00000000">
      <w:r>
        <w:rPr>
          <w:b/>
          <w:bCs/>
        </w:rPr>
        <w:t>t-Distributed Stochastic Neighbor Embedding (t-SNE)</w:t>
      </w:r>
      <w:r>
        <w:rPr>
          <w:rtl/>
        </w:rPr>
        <w:t xml:space="preserve"> یک روش کاهش بُعد غیرخطی است که تمرکز اصلی آن حفظ </w:t>
      </w:r>
      <w:r>
        <w:rPr>
          <w:b/>
          <w:bCs/>
          <w:rtl/>
        </w:rPr>
        <w:t>ساختار محلی</w:t>
      </w:r>
      <w:r>
        <w:rPr>
          <w:rtl/>
        </w:rPr>
        <w:t xml:space="preserve"> داده‌ها است.</w:t>
      </w:r>
    </w:p>
    <w:p w14:paraId="0E9F1367" w14:textId="77777777" w:rsidR="009D037D" w:rsidRDefault="00000000">
      <w:r>
        <w:rPr>
          <w:rtl/>
        </w:rPr>
        <w:t xml:space="preserve">به زبان ساده، </w:t>
      </w:r>
      <w:r>
        <w:t>t-SNE</w:t>
      </w:r>
      <w:r>
        <w:rPr>
          <w:rtl/>
        </w:rPr>
        <w:t xml:space="preserve"> تلاش می‌کند نقاطی که در فضای اصلی همسایه یکدیگر بوده‌اند، در فضای دوبعدی نیز تا حد امکان نزدیک باقی بمانند.</w:t>
      </w:r>
    </w:p>
    <w:p w14:paraId="07B80CBF" w14:textId="77777777" w:rsidR="009D037D" w:rsidRDefault="00000000">
      <w:r>
        <w:rPr>
          <w:rtl/>
        </w:rPr>
        <w:t xml:space="preserve">این ویژگی باعث شده است </w:t>
      </w:r>
      <w:r>
        <w:t>t-SNE</w:t>
      </w:r>
      <w:r>
        <w:rPr>
          <w:rtl/>
        </w:rPr>
        <w:t xml:space="preserve"> برای مشاهده ساختارهای محلی و خوشه‌ها بسیار محبوب باشد.</w:t>
      </w:r>
    </w:p>
    <w:p w14:paraId="3ACDA2F3" w14:textId="77777777" w:rsidR="009D037D" w:rsidRDefault="00000000">
      <w:r>
        <w:rPr>
          <w:rtl/>
        </w:rPr>
        <w:t xml:space="preserve">بااین‌حال، </w:t>
      </w:r>
      <w:r>
        <w:t>t-SNE</w:t>
      </w:r>
      <w:r>
        <w:rPr>
          <w:rtl/>
        </w:rPr>
        <w:t xml:space="preserve"> برای داده‌های بزرگ می‌تواند پرهزینه باشد و تفسیر فاصله‌های </w:t>
      </w:r>
      <w:r>
        <w:t>global</w:t>
      </w:r>
      <w:r>
        <w:rPr>
          <w:rtl/>
        </w:rPr>
        <w:t xml:space="preserve"> در خروجی آن نیز باید با احتیاط انجام شود. (</w:t>
      </w:r>
      <w:hyperlink r:id="rId59">
        <w:r>
          <w:rPr>
            <w:color w:val="1155CC"/>
            <w:u w:val="single"/>
          </w:rPr>
          <w:t>arXiv</w:t>
        </w:r>
      </w:hyperlink>
      <w:r>
        <w:t>)</w:t>
      </w:r>
    </w:p>
    <w:p w14:paraId="7DF11A84" w14:textId="77777777" w:rsidR="009D037D" w:rsidRDefault="00000000">
      <w:r>
        <w:pict w14:anchorId="62EAA202">
          <v:rect id="_x0000_i2383" style="width:0;height:1.5pt" o:hralign="center" o:hrstd="t" o:hr="t" fillcolor="#a0a0a0" stroked="f"/>
        </w:pict>
      </w:r>
    </w:p>
    <w:p w14:paraId="25933CC8" w14:textId="77777777" w:rsidR="009D037D" w:rsidRDefault="00000000">
      <w:pPr>
        <w:pStyle w:val="Heading3"/>
        <w:keepNext w:val="0"/>
        <w:keepLines w:val="0"/>
        <w:spacing w:before="480"/>
      </w:pPr>
      <w:bookmarkStart w:id="106" w:name="_gymr44jkmgfp" w:colFirst="0" w:colLast="0"/>
      <w:bookmarkStart w:id="107" w:name="_Toc238630149"/>
      <w:bookmarkEnd w:id="106"/>
      <w:r>
        <w:t>2-8-3. UMAP</w:t>
      </w:r>
      <w:bookmarkEnd w:id="107"/>
    </w:p>
    <w:p w14:paraId="1C8F7DD4" w14:textId="77777777" w:rsidR="009D037D" w:rsidRDefault="00000000">
      <w:r>
        <w:rPr>
          <w:b/>
          <w:bCs/>
        </w:rPr>
        <w:t>Uniform Manifold Approximation and Projection (UMAP)</w:t>
      </w:r>
      <w:r>
        <w:rPr>
          <w:rtl/>
        </w:rPr>
        <w:t xml:space="preserve"> یا تقریب و تصویر منیفولد یکنواخت یک روش کاهش بُعد غیرخطی و مبتنی بر ایده‌های </w:t>
      </w:r>
      <w:r>
        <w:t>manifold learning</w:t>
      </w:r>
      <w:r>
        <w:rPr>
          <w:rtl/>
        </w:rPr>
        <w:t xml:space="preserve"> و توپولوژی است.</w:t>
      </w:r>
    </w:p>
    <w:p w14:paraId="47DAF832" w14:textId="77777777" w:rsidR="009D037D" w:rsidRDefault="00000000">
      <w:r>
        <w:t>UMAP</w:t>
      </w:r>
      <w:r>
        <w:rPr>
          <w:rtl/>
        </w:rPr>
        <w:t xml:space="preserve"> تلاش می‌کند ساختار همسایگی داده‌ها را در فضای کم‌بعدی حفظ کند و در مقایسه با </w:t>
      </w:r>
      <w:r>
        <w:t>t-SNE</w:t>
      </w:r>
      <w:r>
        <w:rPr>
          <w:rtl/>
        </w:rPr>
        <w:t xml:space="preserve"> معمولاً مقیاس‌پذیری بهتری دارد. مقاله اصلی </w:t>
      </w:r>
      <w:r>
        <w:t>UMAP</w:t>
      </w:r>
      <w:r>
        <w:rPr>
          <w:rtl/>
        </w:rPr>
        <w:t xml:space="preserve"> آن را روشی عملی و مقیاس‌پذیر برای کاهش بُعد معرفی می‌کند که از نظر کیفیت </w:t>
      </w:r>
      <w:r>
        <w:t>embedding</w:t>
      </w:r>
      <w:r>
        <w:rPr>
          <w:rtl/>
        </w:rPr>
        <w:t xml:space="preserve"> با </w:t>
      </w:r>
      <w:r>
        <w:t>t-SNE</w:t>
      </w:r>
      <w:r>
        <w:rPr>
          <w:rtl/>
        </w:rPr>
        <w:t xml:space="preserve"> رقابت می‌کند و می‌تواند ساختار </w:t>
      </w:r>
      <w:r>
        <w:t>global</w:t>
      </w:r>
      <w:r>
        <w:rPr>
          <w:rtl/>
        </w:rPr>
        <w:t xml:space="preserve"> بیشتری را حفظ کند. (</w:t>
      </w:r>
      <w:hyperlink r:id="rId60">
        <w:r>
          <w:rPr>
            <w:color w:val="1155CC"/>
            <w:u w:val="single"/>
          </w:rPr>
          <w:t>arXiv</w:t>
        </w:r>
      </w:hyperlink>
      <w:r>
        <w:t>)</w:t>
      </w:r>
    </w:p>
    <w:p w14:paraId="36706943" w14:textId="77777777" w:rsidR="009D037D" w:rsidRDefault="00000000">
      <w:r>
        <w:rPr>
          <w:rtl/>
        </w:rPr>
        <w:t xml:space="preserve">در پروژه پیاده‌سازی شده پارامترهای </w:t>
      </w:r>
      <w:r>
        <w:t>UMAP</w:t>
      </w:r>
      <w:r>
        <w:rPr>
          <w:rtl/>
        </w:rPr>
        <w:t xml:space="preserve"> به صورت زیر تعیین شده‌اند:</w:t>
      </w:r>
    </w:p>
    <w:p w14:paraId="1182F3AD" w14:textId="77777777" w:rsidR="009D037D" w:rsidRDefault="00000000">
      <w:r>
        <w:t>n_neighbors = 15</w:t>
      </w:r>
    </w:p>
    <w:p w14:paraId="67CB007F" w14:textId="77777777" w:rsidR="009D037D" w:rsidRDefault="00000000">
      <w:r>
        <w:lastRenderedPageBreak/>
        <w:t>min_dist    = 0.1</w:t>
      </w:r>
    </w:p>
    <w:p w14:paraId="71DF015E" w14:textId="77777777" w:rsidR="009D037D" w:rsidRDefault="00000000">
      <w:r>
        <w:t>metric      = cosine</w:t>
      </w:r>
    </w:p>
    <w:p w14:paraId="13446F4F" w14:textId="77777777" w:rsidR="009D037D" w:rsidRDefault="00000000">
      <w:r>
        <w:rPr>
          <w:rtl/>
        </w:rPr>
        <w:t>مفهوم این پارامترها:</w:t>
      </w:r>
    </w:p>
    <w:p w14:paraId="436EDC6D" w14:textId="77777777" w:rsidR="009D037D" w:rsidRDefault="00000000">
      <w:pPr>
        <w:rPr>
          <w:b/>
          <w:bCs/>
        </w:rPr>
      </w:pPr>
      <w:r>
        <w:rPr>
          <w:b/>
          <w:bCs/>
        </w:rPr>
        <w:t>n_neighbors = 15</w:t>
      </w:r>
    </w:p>
    <w:p w14:paraId="0F0B1A51" w14:textId="77777777" w:rsidR="009D037D" w:rsidRDefault="00000000">
      <w:r>
        <w:t>UMAP</w:t>
      </w:r>
      <w:r>
        <w:rPr>
          <w:rtl/>
        </w:rPr>
        <w:t xml:space="preserve"> برای تعیین ساختار محلی هر نقطه، همسایگی اطراف آن را در نظر می‌گیرد.</w:t>
      </w:r>
    </w:p>
    <w:p w14:paraId="37FD4B4D" w14:textId="77777777" w:rsidR="009D037D" w:rsidRDefault="00000000">
      <w:r>
        <w:rPr>
          <w:rtl/>
        </w:rPr>
        <w:t>به صورت شهودی:</w:t>
      </w:r>
    </w:p>
    <w:p w14:paraId="0B3E9374" w14:textId="77777777" w:rsidR="009D037D" w:rsidRDefault="00000000">
      <w:r>
        <w:t xml:space="preserve">                ●</w:t>
      </w:r>
    </w:p>
    <w:p w14:paraId="7AAB91BE" w14:textId="77777777" w:rsidR="009D037D" w:rsidRDefault="00000000">
      <w:r>
        <w:t xml:space="preserve">          ●      ●      ●</w:t>
      </w:r>
    </w:p>
    <w:p w14:paraId="2303269A" w14:textId="77777777" w:rsidR="009D037D" w:rsidRDefault="00000000">
      <w:r>
        <w:t xml:space="preserve">                 X</w:t>
      </w:r>
    </w:p>
    <w:p w14:paraId="4AECB018" w14:textId="77777777" w:rsidR="009D037D" w:rsidRDefault="00000000">
      <w:r>
        <w:t xml:space="preserve">             ●       ●</w:t>
      </w:r>
    </w:p>
    <w:p w14:paraId="752C73DD" w14:textId="77777777" w:rsidR="009D037D" w:rsidRDefault="00000000">
      <w:r>
        <w:rPr>
          <w:rtl/>
        </w:rPr>
        <w:t>برای هر نقطه، حدود 15 همسایه در ساخت گراف همسایگی مورد توجه قرار می‌گیرند.</w:t>
      </w:r>
    </w:p>
    <w:p w14:paraId="4565DBBF" w14:textId="77777777" w:rsidR="009D037D" w:rsidRDefault="00000000">
      <w:pPr>
        <w:rPr>
          <w:b/>
          <w:bCs/>
        </w:rPr>
      </w:pPr>
      <w:r>
        <w:rPr>
          <w:b/>
          <w:bCs/>
        </w:rPr>
        <w:t>min_dist = 0.1</w:t>
      </w:r>
    </w:p>
    <w:p w14:paraId="6FAC0EF7" w14:textId="77777777" w:rsidR="009D037D" w:rsidRDefault="00000000">
      <w:r>
        <w:rPr>
          <w:rtl/>
        </w:rPr>
        <w:t>این پارامتر مشخص می‌کند نقاط در فضای خروجی تا چه حد می‌توانند به یکدیگر نزدیک شوند.</w:t>
      </w:r>
    </w:p>
    <w:p w14:paraId="36C71F1B" w14:textId="77777777" w:rsidR="009D037D" w:rsidRDefault="00000000">
      <w:r>
        <w:rPr>
          <w:rtl/>
        </w:rPr>
        <w:t>مقدار کوچک‌تر می‌تواند امکان ایجاد نواحی متراکم‌تر را فراهم کند.</w:t>
      </w:r>
    </w:p>
    <w:p w14:paraId="10010E93" w14:textId="77777777" w:rsidR="009D037D" w:rsidRDefault="00000000">
      <w:pPr>
        <w:rPr>
          <w:b/>
          <w:bCs/>
        </w:rPr>
      </w:pPr>
      <w:r>
        <w:rPr>
          <w:b/>
          <w:bCs/>
        </w:rPr>
        <w:t>metric = cosine</w:t>
      </w:r>
    </w:p>
    <w:p w14:paraId="1398E6FC" w14:textId="77777777" w:rsidR="009D037D" w:rsidRDefault="00000000">
      <w:r>
        <w:rPr>
          <w:rtl/>
        </w:rPr>
        <w:t>از فاصله/شباهت کسینوسی برای مقایسه بردارهای ورودی استفاده می‌شود.</w:t>
      </w:r>
    </w:p>
    <w:p w14:paraId="6BE21342" w14:textId="77777777" w:rsidR="009D037D" w:rsidRDefault="00000000">
      <w:r>
        <w:rPr>
          <w:rtl/>
        </w:rPr>
        <w:lastRenderedPageBreak/>
        <w:t>این انتخاب برای نمایش‌های متنی مناسب است، زیرا جهت بردار و الگوی توزیع ویژگی‌ها در بسیاری از کاربردهای متنی اهمیت زیادی دارد.</w:t>
      </w:r>
    </w:p>
    <w:p w14:paraId="5B09B047" w14:textId="77777777" w:rsidR="009D037D" w:rsidRDefault="00000000">
      <w:r>
        <w:pict w14:anchorId="5E561552">
          <v:rect id="_x0000_i2384" style="width:0;height:1.5pt" o:hralign="center" o:hrstd="t" o:hr="t" fillcolor="#a0a0a0" stroked="f"/>
        </w:pict>
      </w:r>
    </w:p>
    <w:p w14:paraId="1DBC83D0" w14:textId="77777777" w:rsidR="009D037D" w:rsidRDefault="00000000">
      <w:pPr>
        <w:pStyle w:val="Heading3"/>
        <w:keepNext w:val="0"/>
        <w:keepLines w:val="0"/>
        <w:spacing w:before="480"/>
      </w:pPr>
      <w:bookmarkStart w:id="108" w:name="_olkrkc6ajy1m" w:colFirst="0" w:colLast="0"/>
      <w:bookmarkStart w:id="109" w:name="_Toc238630150"/>
      <w:bookmarkEnd w:id="108"/>
      <w:r>
        <w:rPr>
          <w:rtl/>
        </w:rPr>
        <w:t xml:space="preserve">2-8-4. علت انتخاب </w:t>
      </w:r>
      <w:r>
        <w:t>UMAP</w:t>
      </w:r>
      <w:r>
        <w:rPr>
          <w:rtl/>
        </w:rPr>
        <w:t xml:space="preserve"> در پروژه</w:t>
      </w:r>
      <w:bookmarkEnd w:id="109"/>
    </w:p>
    <w:p w14:paraId="64198B3E" w14:textId="77777777" w:rsidR="009D037D" w:rsidRDefault="00000000">
      <w:r>
        <w:rPr>
          <w:rtl/>
        </w:rPr>
        <w:t xml:space="preserve">در واقع انتخاب </w:t>
      </w:r>
      <w:r>
        <w:t>UMAP</w:t>
      </w:r>
      <w:r>
        <w:rPr>
          <w:rtl/>
        </w:rPr>
        <w:t xml:space="preserve"> در پروژه حاضر با ماهیت مسئله سازگار است. هدف صرفاً کاهش تعداد ابعاد نیست؛ بلکه خواسته این است که </w:t>
      </w:r>
      <w:r>
        <w:rPr>
          <w:b/>
          <w:bCs/>
          <w:rtl/>
        </w:rPr>
        <w:t>عباراتی که در فضای زمینه‌ای مشابه هستند، در فضای دوبعدی نیز موقعیت‌های نسبتاً نزدیک داشته باشند</w:t>
      </w:r>
      <w:r>
        <w:t>.</w:t>
      </w:r>
    </w:p>
    <w:p w14:paraId="42FFAAB5" w14:textId="77777777" w:rsidR="009D037D" w:rsidRDefault="00000000">
      <w:r>
        <w:rPr>
          <w:rtl/>
        </w:rPr>
        <w:t xml:space="preserve">از طرف دیگر، </w:t>
      </w:r>
      <w:r>
        <w:t>Semantic Folding</w:t>
      </w:r>
      <w:r>
        <w:rPr>
          <w:rtl/>
        </w:rPr>
        <w:t xml:space="preserve"> به یک فضای توپولوژیک و </w:t>
      </w:r>
      <w:r>
        <w:t>spatial</w:t>
      </w:r>
      <w:r>
        <w:rPr>
          <w:rtl/>
        </w:rPr>
        <w:t xml:space="preserve"> نیاز دارد. </w:t>
      </w:r>
      <w:r>
        <w:t>UMAP</w:t>
      </w:r>
      <w:r>
        <w:rPr>
          <w:rtl/>
        </w:rPr>
        <w:t xml:space="preserve"> نیز به‌طور مشخص با ساختار همسایگی و </w:t>
      </w:r>
      <w:r>
        <w:t>manifold</w:t>
      </w:r>
      <w:r>
        <w:rPr>
          <w:rtl/>
        </w:rPr>
        <w:t xml:space="preserve"> داده‌ها سروکار دارد. (</w:t>
      </w:r>
      <w:hyperlink r:id="rId61">
        <w:r>
          <w:rPr>
            <w:color w:val="1155CC"/>
            <w:u w:val="single"/>
          </w:rPr>
          <w:t>arXiv</w:t>
        </w:r>
      </w:hyperlink>
      <w:r>
        <w:t>)</w:t>
      </w:r>
    </w:p>
    <w:p w14:paraId="6544ABC8" w14:textId="77777777" w:rsidR="009D037D" w:rsidRDefault="00000000">
      <w:r>
        <w:rPr>
          <w:rtl/>
        </w:rPr>
        <w:t xml:space="preserve">لذا با توجه به ماهیت غیرخطی فضای زمینه‌ای، اهمیت حفظ ساختار همسایگی و نیاز پروژه به نگاشت عبارات به یک فضای دوبعدی و همچنین پر هزینه بودن </w:t>
      </w:r>
      <w:r>
        <w:t>t-SNE</w:t>
      </w:r>
      <w:r>
        <w:rPr>
          <w:rtl/>
        </w:rPr>
        <w:t xml:space="preserve"> برای داده‌های بزرگ و از طرفی بهتر بودن نتایج در کاهش ابعاد در روش </w:t>
      </w:r>
      <w:r>
        <w:t>UMAP</w:t>
      </w:r>
      <w:r>
        <w:rPr>
          <w:rtl/>
        </w:rPr>
        <w:t xml:space="preserve"> نسبت به </w:t>
      </w:r>
      <w:r>
        <w:t>t-SNE</w:t>
      </w:r>
      <w:r>
        <w:rPr>
          <w:rtl/>
        </w:rPr>
        <w:t xml:space="preserve">، در نهایت </w:t>
      </w:r>
      <w:r>
        <w:t>UMAP</w:t>
      </w:r>
      <w:r>
        <w:rPr>
          <w:rtl/>
        </w:rPr>
        <w:t xml:space="preserve"> به عنوان روش اصلی کاهش بُعد انتخاب شد.</w:t>
      </w:r>
    </w:p>
    <w:p w14:paraId="167F032E" w14:textId="77777777" w:rsidR="009D037D" w:rsidRDefault="00000000">
      <w:r>
        <w:rPr>
          <w:rtl/>
        </w:rPr>
        <w:t xml:space="preserve">مطابق با متن مقاله اصلی </w:t>
      </w:r>
      <w:r>
        <w:t>UMAP</w:t>
      </w:r>
      <w:r>
        <w:rPr>
          <w:rtl/>
        </w:rPr>
        <w:t xml:space="preserve">، رفتار این روش به داده‌ها و پارامترها وابسته است، لذا در برخی موارد ساختار </w:t>
      </w:r>
      <w:r>
        <w:t>global</w:t>
      </w:r>
      <w:r>
        <w:rPr>
          <w:rtl/>
        </w:rPr>
        <w:t xml:space="preserve"> را بهتر از </w:t>
      </w:r>
      <w:r>
        <w:t>t-SNE</w:t>
      </w:r>
      <w:r>
        <w:rPr>
          <w:rtl/>
        </w:rPr>
        <w:t xml:space="preserve"> حفظ می‌کند؛ با این وجود دلیل انتخاب این روش بهترین گزینه بودن </w:t>
      </w:r>
      <w:r>
        <w:t>UMAP</w:t>
      </w:r>
      <w:r>
        <w:rPr>
          <w:rtl/>
        </w:rPr>
        <w:t xml:space="preserve"> در برخی شرایط بر اساس </w:t>
      </w:r>
      <w:r>
        <w:rPr>
          <w:b/>
          <w:bCs/>
          <w:rtl/>
        </w:rPr>
        <w:t xml:space="preserve">ماهیت داده، ساختار همسایگی، غیرخطی بودن و نیاز </w:t>
      </w:r>
      <w:r>
        <w:rPr>
          <w:b/>
          <w:bCs/>
        </w:rPr>
        <w:t>pipeline</w:t>
      </w:r>
      <w:r>
        <w:rPr>
          <w:b/>
          <w:bCs/>
          <w:rtl/>
        </w:rPr>
        <w:t xml:space="preserve"> به نگاشت دوبعدی</w:t>
      </w:r>
      <w:r>
        <w:rPr>
          <w:rtl/>
        </w:rPr>
        <w:t xml:space="preserve"> است. (</w:t>
      </w:r>
      <w:hyperlink r:id="rId62">
        <w:r>
          <w:rPr>
            <w:color w:val="1155CC"/>
            <w:u w:val="single"/>
          </w:rPr>
          <w:t>arXiv</w:t>
        </w:r>
      </w:hyperlink>
      <w:r>
        <w:t>)</w:t>
      </w:r>
    </w:p>
    <w:p w14:paraId="21A9C84A" w14:textId="77777777" w:rsidR="009D037D" w:rsidRDefault="009D037D"/>
    <w:p w14:paraId="09758ACA" w14:textId="77777777" w:rsidR="009D037D" w:rsidRDefault="00000000">
      <w:r>
        <w:rPr>
          <w:rtl/>
        </w:rPr>
        <w:t>بنابراین در پروژه حاضر زنجیره زیر شکل می‌گیرد:</w:t>
      </w:r>
      <w:r>
        <w:rPr>
          <w:noProof/>
        </w:rPr>
        <w:drawing>
          <wp:anchor distT="114300" distB="114300" distL="114300" distR="114300" simplePos="0" relativeHeight="251662336" behindDoc="0" locked="0" layoutInCell="1" hidden="0" allowOverlap="1" wp14:anchorId="277CC887" wp14:editId="79259F6F">
            <wp:simplePos x="0" y="0"/>
            <wp:positionH relativeFrom="column">
              <wp:posOffset>200025</wp:posOffset>
            </wp:positionH>
            <wp:positionV relativeFrom="paragraph">
              <wp:posOffset>390525</wp:posOffset>
            </wp:positionV>
            <wp:extent cx="5943600" cy="31750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3"/>
                    <a:srcRect/>
                    <a:stretch>
                      <a:fillRect/>
                    </a:stretch>
                  </pic:blipFill>
                  <pic:spPr>
                    <a:xfrm>
                      <a:off x="0" y="0"/>
                      <a:ext cx="5943600" cy="317500"/>
                    </a:xfrm>
                    <a:prstGeom prst="rect">
                      <a:avLst/>
                    </a:prstGeom>
                    <a:ln/>
                  </pic:spPr>
                </pic:pic>
              </a:graphicData>
            </a:graphic>
          </wp:anchor>
        </w:drawing>
      </w:r>
    </w:p>
    <w:p w14:paraId="7D5A1AEE" w14:textId="77777777" w:rsidR="009D037D" w:rsidRDefault="009D037D"/>
    <w:p w14:paraId="04C81B78" w14:textId="77777777" w:rsidR="009D037D" w:rsidRDefault="00000000">
      <w:r>
        <w:lastRenderedPageBreak/>
        <w:t>[</w:t>
      </w:r>
      <w:r>
        <w:br/>
        <w:t>\text{Context Similarity}</w:t>
      </w:r>
      <w:r>
        <w:br/>
        <w:t>\rightarrow</w:t>
      </w:r>
      <w:r>
        <w:br/>
        <w:t>\text{UMAP Neighborhood}</w:t>
      </w:r>
      <w:r>
        <w:br/>
        <w:t>\rightarrow</w:t>
      </w:r>
      <w:r>
        <w:br/>
        <w:t>\text{2D Position}</w:t>
      </w:r>
      <w:r>
        <w:br/>
        <w:t>\rightarrow</w:t>
      </w:r>
      <w:r>
        <w:br/>
        <w:t>\text{Spatial Fingerprint}</w:t>
      </w:r>
      <w:r>
        <w:br/>
        <w:t>]</w:t>
      </w:r>
    </w:p>
    <w:p w14:paraId="0BD27994" w14:textId="77777777" w:rsidR="009D037D" w:rsidRDefault="00000000">
      <w:r>
        <w:pict w14:anchorId="33624E99">
          <v:rect id="_x0000_i2385" style="width:0;height:1.5pt" o:hralign="center" o:hrstd="t" o:hr="t" fillcolor="#a0a0a0" stroked="f"/>
        </w:pict>
      </w:r>
    </w:p>
    <w:p w14:paraId="248ED1F9" w14:textId="77777777" w:rsidR="009D037D" w:rsidRDefault="00000000">
      <w:pPr>
        <w:pStyle w:val="Heading2"/>
        <w:keepNext w:val="0"/>
        <w:keepLines w:val="0"/>
        <w:spacing w:before="480"/>
      </w:pPr>
      <w:bookmarkStart w:id="110" w:name="_qpc4qqfjr84v" w:colFirst="0" w:colLast="0"/>
      <w:bookmarkStart w:id="111" w:name="_Toc238630151"/>
      <w:bookmarkEnd w:id="110"/>
      <w:r>
        <w:rPr>
          <w:rtl/>
        </w:rPr>
        <w:t>2-9. اثرانگشت‌های متنی</w:t>
      </w:r>
      <w:bookmarkEnd w:id="111"/>
    </w:p>
    <w:p w14:paraId="161A0192" w14:textId="77777777" w:rsidR="009D037D" w:rsidRDefault="00000000">
      <w:pPr>
        <w:pStyle w:val="Heading3"/>
        <w:keepNext w:val="0"/>
        <w:keepLines w:val="0"/>
        <w:spacing w:before="360"/>
        <w:ind w:left="0" w:firstLine="0"/>
        <w:jc w:val="both"/>
      </w:pPr>
      <w:bookmarkStart w:id="112" w:name="_lhlw733ij1jo" w:colFirst="0" w:colLast="0"/>
      <w:bookmarkStart w:id="113" w:name="_Toc238630152"/>
      <w:bookmarkEnd w:id="112"/>
      <w:r>
        <w:rPr>
          <w:rtl/>
        </w:rPr>
        <w:t>2-9-1. تعریف اثرانگشت</w:t>
      </w:r>
      <w:bookmarkEnd w:id="113"/>
    </w:p>
    <w:p w14:paraId="7EBAF5C8" w14:textId="77777777" w:rsidR="009D037D" w:rsidRDefault="00000000">
      <w:r>
        <w:rPr>
          <w:b/>
          <w:bCs/>
          <w:rtl/>
        </w:rPr>
        <w:t xml:space="preserve">اثرانگشت </w:t>
      </w:r>
      <w:r>
        <w:rPr>
          <w:rtl/>
        </w:rPr>
        <w:t>را می‌توان به عنوان یک نمایش عددی و فضایی از متن در نظر گرفت که ویژگی‌های اصلی آن را در قالب مجموعه‌ای از موقعیت‌ها یا سلول‌های فعال نمایش می‌دهد.</w:t>
      </w:r>
    </w:p>
    <w:p w14:paraId="6573FF40" w14:textId="77777777" w:rsidR="009D037D" w:rsidRDefault="00000000">
      <w:r>
        <w:rPr>
          <w:rtl/>
        </w:rPr>
        <w:t>ایده را می‌توان با اثر انگشت انسان مقایسه کرد:</w:t>
      </w:r>
    </w:p>
    <w:p w14:paraId="2E14355C" w14:textId="77777777" w:rsidR="009D037D" w:rsidRDefault="00000000">
      <w:r>
        <w:rPr>
          <w:rtl/>
        </w:rPr>
        <w:t>متن</w:t>
      </w:r>
    </w:p>
    <w:p w14:paraId="584FCE9B" w14:textId="77777777" w:rsidR="009D037D" w:rsidRDefault="00000000">
      <w:r>
        <w:t xml:space="preserve"> ↓</w:t>
      </w:r>
    </w:p>
    <w:p w14:paraId="08B5F564" w14:textId="77777777" w:rsidR="009D037D" w:rsidRDefault="00000000">
      <w:r>
        <w:rPr>
          <w:rtl/>
        </w:rPr>
        <w:t>ویژگی‌های مهم</w:t>
      </w:r>
    </w:p>
    <w:p w14:paraId="4793B214" w14:textId="77777777" w:rsidR="009D037D" w:rsidRDefault="00000000">
      <w:r>
        <w:t xml:space="preserve"> ↓</w:t>
      </w:r>
    </w:p>
    <w:p w14:paraId="08237E50" w14:textId="77777777" w:rsidR="009D037D" w:rsidRDefault="00000000">
      <w:r>
        <w:rPr>
          <w:rtl/>
        </w:rPr>
        <w:lastRenderedPageBreak/>
        <w:t>الگوی عددی/فضایی</w:t>
      </w:r>
    </w:p>
    <w:p w14:paraId="54B17CC2" w14:textId="77777777" w:rsidR="009D037D" w:rsidRDefault="00000000">
      <w:r>
        <w:t xml:space="preserve"> ↓</w:t>
      </w:r>
    </w:p>
    <w:p w14:paraId="380BF312" w14:textId="77777777" w:rsidR="009D037D" w:rsidRDefault="00000000">
      <w:r>
        <w:rPr>
          <w:rtl/>
        </w:rPr>
        <w:t>اثرانگشت</w:t>
      </w:r>
    </w:p>
    <w:p w14:paraId="3D78D627" w14:textId="77777777" w:rsidR="009D037D" w:rsidRDefault="00000000">
      <w:r>
        <w:rPr>
          <w:rtl/>
        </w:rPr>
        <w:t>هدف این نیست که کل متن به صورت مستقیم ذخیره شود؛ بلکه اطلاعات مربوط به موقعیت و ساختار معنایی آن در یک نمایش فشرده‌تر ذخیره می‌شود.</w:t>
      </w:r>
    </w:p>
    <w:p w14:paraId="5FBC5D20" w14:textId="77777777" w:rsidR="009D037D" w:rsidRDefault="00000000">
      <w:r>
        <w:rPr>
          <w:rtl/>
        </w:rPr>
        <w:t xml:space="preserve">این ایده با </w:t>
      </w:r>
      <w:r>
        <w:t>Semantic Fingerprinting</w:t>
      </w:r>
      <w:r>
        <w:rPr>
          <w:rtl/>
        </w:rPr>
        <w:t xml:space="preserve"> در </w:t>
      </w:r>
      <w:r>
        <w:t>Semantic Folding</w:t>
      </w:r>
      <w:r>
        <w:rPr>
          <w:rtl/>
        </w:rPr>
        <w:t xml:space="preserve"> ارتباط مستقیم دارد. (</w:t>
      </w:r>
      <w:hyperlink r:id="rId64">
        <w:r>
          <w:rPr>
            <w:color w:val="1155CC"/>
            <w:u w:val="single"/>
          </w:rPr>
          <w:t>arXiv</w:t>
        </w:r>
      </w:hyperlink>
      <w:r>
        <w:t>)</w:t>
      </w:r>
    </w:p>
    <w:p w14:paraId="584D6EFD" w14:textId="77777777" w:rsidR="009D037D" w:rsidRDefault="00000000">
      <w:r>
        <w:pict w14:anchorId="5D6E255D">
          <v:rect id="_x0000_i2386" style="width:0;height:1.5pt" o:hralign="center" o:hrstd="t" o:hr="t" fillcolor="#a0a0a0" stroked="f"/>
        </w:pict>
      </w:r>
    </w:p>
    <w:p w14:paraId="2DA7BC00" w14:textId="77777777" w:rsidR="009D037D" w:rsidRDefault="00000000">
      <w:pPr>
        <w:pStyle w:val="Heading3"/>
        <w:keepNext w:val="0"/>
        <w:keepLines w:val="0"/>
        <w:spacing w:before="480"/>
      </w:pPr>
      <w:bookmarkStart w:id="114" w:name="_tljopg7rymed" w:colFirst="0" w:colLast="0"/>
      <w:bookmarkStart w:id="115" w:name="_Toc238630153"/>
      <w:bookmarkEnd w:id="114"/>
      <w:r>
        <w:t>2-9-2. Phrase Fingerprint</w:t>
      </w:r>
      <w:bookmarkEnd w:id="115"/>
    </w:p>
    <w:p w14:paraId="16E4088B" w14:textId="77777777" w:rsidR="009D037D" w:rsidRDefault="00000000">
      <w:r>
        <w:rPr>
          <w:rtl/>
        </w:rPr>
        <w:t xml:space="preserve">اولین سطح </w:t>
      </w:r>
      <w:r>
        <w:t>fingerprint</w:t>
      </w:r>
      <w:r>
        <w:rPr>
          <w:rtl/>
        </w:rPr>
        <w:t xml:space="preserve"> مربوط به </w:t>
      </w:r>
      <w:r>
        <w:rPr>
          <w:b/>
          <w:bCs/>
        </w:rPr>
        <w:t>Phrase</w:t>
      </w:r>
      <w:r>
        <w:rPr>
          <w:rtl/>
        </w:rPr>
        <w:t xml:space="preserve"> است.</w:t>
      </w:r>
    </w:p>
    <w:p w14:paraId="45288D58" w14:textId="77777777" w:rsidR="009D037D" w:rsidRDefault="00000000">
      <w:r>
        <w:rPr>
          <w:rtl/>
        </w:rPr>
        <w:t>فرض کنید عبارت:</w:t>
      </w:r>
    </w:p>
    <w:p w14:paraId="3FC3426F" w14:textId="77777777" w:rsidR="009D037D" w:rsidRDefault="00000000">
      <w:r>
        <w:t>machine learning</w:t>
      </w:r>
    </w:p>
    <w:p w14:paraId="40D87185" w14:textId="77777777" w:rsidR="009D037D" w:rsidRDefault="00000000">
      <w:r>
        <w:rPr>
          <w:rtl/>
        </w:rPr>
        <w:t>در فضای معنایی به نقطه:</w:t>
      </w:r>
    </w:p>
    <w:p w14:paraId="4A87C2F3" w14:textId="77777777" w:rsidR="009D037D" w:rsidRDefault="00000000">
      <w:r>
        <w:t>[</w:t>
      </w:r>
      <w:r>
        <w:br/>
        <w:t>(row,col)=(31,42)</w:t>
      </w:r>
      <w:r>
        <w:br/>
        <w:t>]</w:t>
      </w:r>
    </w:p>
    <w:p w14:paraId="554EB0A1" w14:textId="77777777" w:rsidR="009D037D" w:rsidRDefault="00000000">
      <w:r>
        <w:rPr>
          <w:rtl/>
        </w:rPr>
        <w:t>نگاشت شده باشد.</w:t>
      </w:r>
    </w:p>
    <w:p w14:paraId="46DAEDD9" w14:textId="77777777" w:rsidR="009D037D" w:rsidRDefault="00000000">
      <w:r>
        <w:rPr>
          <w:rtl/>
        </w:rPr>
        <w:t>ابتدا یک شبکه صفر 64*64 ایجاد می‌شود؛ سپس سلول مربوط به عبارت فعال می‌شود:</w:t>
      </w:r>
    </w:p>
    <w:p w14:paraId="57E3841C" w14:textId="77777777" w:rsidR="009D037D" w:rsidRDefault="00000000">
      <w:r>
        <w:lastRenderedPageBreak/>
        <w:t>0 0 0 0 0 0</w:t>
      </w:r>
    </w:p>
    <w:p w14:paraId="4E4FFDB0" w14:textId="77777777" w:rsidR="009D037D" w:rsidRDefault="00000000">
      <w:r>
        <w:t>0 0 0 0 0 0</w:t>
      </w:r>
    </w:p>
    <w:p w14:paraId="6DC428C5" w14:textId="77777777" w:rsidR="009D037D" w:rsidRDefault="00000000">
      <w:r>
        <w:t>0 0 0 1 0 0</w:t>
      </w:r>
    </w:p>
    <w:p w14:paraId="195CF39F" w14:textId="77777777" w:rsidR="009D037D" w:rsidRDefault="00000000">
      <w:r>
        <w:t>0 0 0 0 0 0</w:t>
      </w:r>
    </w:p>
    <w:p w14:paraId="1DFADD86" w14:textId="77777777" w:rsidR="009D037D" w:rsidRDefault="00000000">
      <w:r>
        <w:rPr>
          <w:rtl/>
        </w:rPr>
        <w:t xml:space="preserve">در نتیجه هر </w:t>
      </w:r>
      <w:r>
        <w:t>phrase</w:t>
      </w:r>
      <w:r>
        <w:rPr>
          <w:rtl/>
        </w:rPr>
        <w:t xml:space="preserve"> یک </w:t>
      </w:r>
      <w:r>
        <w:t>fingerprint</w:t>
      </w:r>
      <w:r>
        <w:rPr>
          <w:rtl/>
        </w:rPr>
        <w:t xml:space="preserve"> با اندازه 64*64 دارد.</w:t>
      </w:r>
    </w:p>
    <w:p w14:paraId="3C113173" w14:textId="77777777" w:rsidR="009D037D" w:rsidRDefault="00000000">
      <w:r>
        <w:rPr>
          <w:rtl/>
        </w:rPr>
        <w:t>بنابراین برای عبارت (</w:t>
      </w:r>
      <w:r>
        <w:t>p</w:t>
      </w:r>
      <w:r>
        <w:rPr>
          <w:rtl/>
        </w:rPr>
        <w:t>) می‌توان نوشت:</w:t>
      </w:r>
    </w:p>
    <w:p w14:paraId="7AA2E576" w14:textId="77777777" w:rsidR="009D037D" w:rsidRDefault="00000000">
      <w:r>
        <w:t>[FP(p)\in R^{4096}]</w:t>
      </w:r>
    </w:p>
    <w:p w14:paraId="5649D428" w14:textId="77777777" w:rsidR="009D037D" w:rsidRDefault="00000000">
      <w:r>
        <w:pict w14:anchorId="659C3C32">
          <v:rect id="_x0000_i2387" style="width:0;height:1.5pt" o:hralign="center" o:hrstd="t" o:hr="t" fillcolor="#a0a0a0" stroked="f"/>
        </w:pict>
      </w:r>
    </w:p>
    <w:p w14:paraId="695CD8C6" w14:textId="77777777" w:rsidR="009D037D" w:rsidRDefault="00000000">
      <w:pPr>
        <w:pStyle w:val="Heading3"/>
        <w:keepNext w:val="0"/>
        <w:keepLines w:val="0"/>
        <w:spacing w:before="480"/>
      </w:pPr>
      <w:bookmarkStart w:id="116" w:name="_neiu2ml74w62" w:colFirst="0" w:colLast="0"/>
      <w:bookmarkStart w:id="117" w:name="_Toc238630154"/>
      <w:bookmarkEnd w:id="116"/>
      <w:r>
        <w:t>2-9-3. Document Fingerprint</w:t>
      </w:r>
      <w:bookmarkEnd w:id="117"/>
    </w:p>
    <w:p w14:paraId="29F50065" w14:textId="77777777" w:rsidR="009D037D" w:rsidRDefault="00000000">
      <w:r>
        <w:rPr>
          <w:rtl/>
        </w:rPr>
        <w:t xml:space="preserve">یک سند معمولاً شامل چندین </w:t>
      </w:r>
      <w:r>
        <w:t>phrase</w:t>
      </w:r>
      <w:r>
        <w:rPr>
          <w:rtl/>
        </w:rPr>
        <w:t xml:space="preserve"> است. بنابراین برای تولید اثرانگشت سند، لازم است که </w:t>
      </w:r>
      <w:r>
        <w:t>fingerprint</w:t>
      </w:r>
      <w:r>
        <w:rPr>
          <w:rtl/>
        </w:rPr>
        <w:t xml:space="preserve">های </w:t>
      </w:r>
      <w:r>
        <w:t>phrase</w:t>
      </w:r>
      <w:r>
        <w:rPr>
          <w:rtl/>
        </w:rPr>
        <w:t>های موجود در سند را با یکدیگر ترکیب کرد. به عنوان مثال برای سند:</w:t>
      </w:r>
    </w:p>
    <w:p w14:paraId="371CDBB6" w14:textId="77777777" w:rsidR="009D037D" w:rsidRDefault="00000000">
      <w:r>
        <w:t>Machine learning improves prediction.</w:t>
      </w:r>
    </w:p>
    <w:p w14:paraId="6925B7B8" w14:textId="77777777" w:rsidR="009D037D" w:rsidRDefault="00000000">
      <w:r>
        <w:t>Deep learning uses neural networks.</w:t>
      </w:r>
    </w:p>
    <w:p w14:paraId="67060F8B" w14:textId="77777777" w:rsidR="009D037D" w:rsidRDefault="00000000">
      <w:r>
        <w:rPr>
          <w:rtl/>
        </w:rPr>
        <w:t xml:space="preserve">فرض کنید </w:t>
      </w:r>
      <w:r>
        <w:t>phrase</w:t>
      </w:r>
      <w:r>
        <w:rPr>
          <w:rtl/>
        </w:rPr>
        <w:t>های آن عبارت باشند از:</w:t>
      </w:r>
    </w:p>
    <w:p w14:paraId="6E8F3171" w14:textId="77777777" w:rsidR="009D037D" w:rsidRDefault="00000000">
      <w:r>
        <w:t>machine learning</w:t>
      </w:r>
    </w:p>
    <w:p w14:paraId="0668B61D" w14:textId="77777777" w:rsidR="009D037D" w:rsidRDefault="00000000">
      <w:r>
        <w:t>prediction</w:t>
      </w:r>
    </w:p>
    <w:p w14:paraId="7A1F25F6" w14:textId="77777777" w:rsidR="009D037D" w:rsidRDefault="00000000">
      <w:r>
        <w:t>deep learning</w:t>
      </w:r>
    </w:p>
    <w:p w14:paraId="18004DBF" w14:textId="77777777" w:rsidR="009D037D" w:rsidRDefault="00000000">
      <w:r>
        <w:lastRenderedPageBreak/>
        <w:t>neural networks</w:t>
      </w:r>
    </w:p>
    <w:p w14:paraId="5EB36A22" w14:textId="77777777" w:rsidR="009D037D" w:rsidRDefault="00000000">
      <w:r>
        <w:rPr>
          <w:rtl/>
        </w:rPr>
        <w:t xml:space="preserve">در اینجا برای هرکدام از عبارات یک </w:t>
      </w:r>
      <w:r>
        <w:t>fingerprint</w:t>
      </w:r>
      <w:r>
        <w:rPr>
          <w:rtl/>
        </w:rPr>
        <w:t xml:space="preserve"> تولید شده است:</w:t>
      </w:r>
    </w:p>
    <w:p w14:paraId="23FB7AB6" w14:textId="77777777" w:rsidR="009D037D" w:rsidRDefault="00000000">
      <w:r>
        <w:t>[FP(p_1),FP(p_2),FP(p_3),FP(p_4)]</w:t>
      </w:r>
    </w:p>
    <w:p w14:paraId="019F623A" w14:textId="77777777" w:rsidR="009D037D" w:rsidRDefault="00000000">
      <w:r>
        <w:rPr>
          <w:rtl/>
        </w:rPr>
        <w:t xml:space="preserve">سپس این </w:t>
      </w:r>
      <w:r>
        <w:t>fingerprint</w:t>
      </w:r>
      <w:r>
        <w:rPr>
          <w:rtl/>
        </w:rPr>
        <w:t>ها با وزن‌های مناسب تجمیع می‌شوند و اثرانگشت سند را که نماینده فضایی کل سند است را تولید می‌کنند. جزئیات وزن‌دهی اثرانگشت عبارات در فصل سوم ارایه می‌شود.</w:t>
      </w:r>
    </w:p>
    <w:p w14:paraId="5A87F0D5" w14:textId="77777777" w:rsidR="009D037D" w:rsidRDefault="009D037D"/>
    <w:p w14:paraId="2C2F0A33" w14:textId="77777777" w:rsidR="009D037D" w:rsidRDefault="00000000">
      <w:pPr>
        <w:pStyle w:val="Heading3"/>
        <w:keepNext w:val="0"/>
        <w:keepLines w:val="0"/>
        <w:spacing w:before="480"/>
      </w:pPr>
      <w:bookmarkStart w:id="118" w:name="_avfzxnws0x1j" w:colFirst="0" w:colLast="0"/>
      <w:bookmarkStart w:id="119" w:name="_Toc238630155"/>
      <w:bookmarkEnd w:id="118"/>
      <w:r>
        <w:t>2-9-4. Spatial Representation</w:t>
      </w:r>
      <w:bookmarkEnd w:id="119"/>
    </w:p>
    <w:p w14:paraId="23A71E45" w14:textId="77777777" w:rsidR="009D037D" w:rsidRDefault="00000000">
      <w:r>
        <w:rPr>
          <w:rtl/>
        </w:rPr>
        <w:t xml:space="preserve">نکته مهم در روش </w:t>
      </w:r>
      <w:r>
        <w:t>SF</w:t>
      </w:r>
      <w:r>
        <w:rPr>
          <w:rtl/>
        </w:rPr>
        <w:t xml:space="preserve"> این است که </w:t>
      </w:r>
      <w:r>
        <w:t>fingerprint</w:t>
      </w:r>
      <w:r>
        <w:rPr>
          <w:rtl/>
        </w:rPr>
        <w:t xml:space="preserve"> فقط یک بردار عددی معمولی نیست؛ بلکه </w:t>
      </w:r>
      <w:r>
        <w:rPr>
          <w:b/>
          <w:bCs/>
          <w:rtl/>
        </w:rPr>
        <w:t>ساختار فضایی</w:t>
      </w:r>
      <w:r>
        <w:rPr>
          <w:rtl/>
        </w:rPr>
        <w:t xml:space="preserve"> دارد.</w:t>
      </w:r>
    </w:p>
    <w:p w14:paraId="5D410B71" w14:textId="77777777" w:rsidR="009D037D" w:rsidRDefault="00000000">
      <w:r>
        <w:rPr>
          <w:rtl/>
        </w:rPr>
        <w:t>ابتدا یک ماتریس [64*64] داریم:</w:t>
      </w:r>
    </w:p>
    <w:p w14:paraId="2360C7BE" w14:textId="77777777" w:rsidR="009D037D" w:rsidRDefault="00000000">
      <w:r>
        <w:t>┌───────────────┐</w:t>
      </w:r>
    </w:p>
    <w:p w14:paraId="52DB87C2" w14:textId="77777777" w:rsidR="009D037D" w:rsidRDefault="00000000">
      <w:r>
        <w:t>│                                        │</w:t>
      </w:r>
    </w:p>
    <w:p w14:paraId="4AF3FF1C" w14:textId="77777777" w:rsidR="009D037D" w:rsidRDefault="00000000">
      <w:r>
        <w:t>│       ●                               │</w:t>
      </w:r>
    </w:p>
    <w:p w14:paraId="0D8EA2A7" w14:textId="77777777" w:rsidR="009D037D" w:rsidRDefault="00000000">
      <w:r>
        <w:t>│                                        │</w:t>
      </w:r>
    </w:p>
    <w:p w14:paraId="34028D1A" w14:textId="77777777" w:rsidR="009D037D" w:rsidRDefault="00000000">
      <w:r>
        <w:t>│                ●                      │</w:t>
      </w:r>
    </w:p>
    <w:p w14:paraId="60EBED45" w14:textId="77777777" w:rsidR="009D037D" w:rsidRDefault="00000000">
      <w:r>
        <w:t>│                                        │</w:t>
      </w:r>
    </w:p>
    <w:p w14:paraId="55FA4D34" w14:textId="77777777" w:rsidR="009D037D" w:rsidRDefault="00000000">
      <w:r>
        <w:t>│   ●                                   │</w:t>
      </w:r>
    </w:p>
    <w:p w14:paraId="7E709542" w14:textId="77777777" w:rsidR="009D037D" w:rsidRDefault="00000000">
      <w:r>
        <w:t>└───────────────┘</w:t>
      </w:r>
    </w:p>
    <w:p w14:paraId="401B0F38" w14:textId="77777777" w:rsidR="009D037D" w:rsidRDefault="00000000">
      <w:r>
        <w:rPr>
          <w:rtl/>
        </w:rPr>
        <w:lastRenderedPageBreak/>
        <w:t xml:space="preserve">هر نقطه یا ناحیه می‌تواند نشان‌دهنده حضور یک </w:t>
      </w:r>
      <w:r>
        <w:t>phrase</w:t>
      </w:r>
      <w:r>
        <w:rPr>
          <w:rtl/>
        </w:rPr>
        <w:t xml:space="preserve"> یا بخشی از اطلاعات معنایی آن باشد.</w:t>
      </w:r>
    </w:p>
    <w:p w14:paraId="6923B620" w14:textId="77777777" w:rsidR="009D037D" w:rsidRDefault="00000000">
      <w:r>
        <w:rPr>
          <w:rtl/>
        </w:rPr>
        <w:t xml:space="preserve">سپس این شبکه می‌تواند برای محاسبه شباهت میان </w:t>
      </w:r>
      <w:r>
        <w:t>query</w:t>
      </w:r>
      <w:r>
        <w:rPr>
          <w:rtl/>
        </w:rPr>
        <w:t xml:space="preserve"> و </w:t>
      </w:r>
      <w:r>
        <w:t>document</w:t>
      </w:r>
      <w:r>
        <w:rPr>
          <w:rtl/>
        </w:rPr>
        <w:t xml:space="preserve"> مورد استفاده قرار گیرد.</w:t>
      </w:r>
    </w:p>
    <w:p w14:paraId="1A0EE137" w14:textId="77777777" w:rsidR="009D037D" w:rsidRDefault="00000000">
      <w:r>
        <w:rPr>
          <w:rtl/>
        </w:rPr>
        <w:t xml:space="preserve">این موضوع تفاوت مهمی با یک بردار </w:t>
      </w:r>
      <w:r>
        <w:t>TF-IDF</w:t>
      </w:r>
      <w:r>
        <w:rPr>
          <w:rtl/>
        </w:rPr>
        <w:t xml:space="preserve"> ساده دارد:</w:t>
      </w:r>
    </w:p>
    <w:p w14:paraId="47E2AA8F" w14:textId="77777777" w:rsidR="009D037D" w:rsidRDefault="00000000">
      <w:r>
        <w:t>TF-IDF:</w:t>
      </w:r>
    </w:p>
    <w:p w14:paraId="5DB616E6" w14:textId="77777777" w:rsidR="009D037D" w:rsidRDefault="00000000">
      <w:r>
        <w:t>word1 → dimension 1</w:t>
      </w:r>
    </w:p>
    <w:p w14:paraId="2D99656D" w14:textId="77777777" w:rsidR="009D037D" w:rsidRDefault="00000000">
      <w:r>
        <w:t>word2 → dimension 2</w:t>
      </w:r>
    </w:p>
    <w:p w14:paraId="70D4C157" w14:textId="77777777" w:rsidR="009D037D" w:rsidRDefault="00000000">
      <w:r>
        <w:t>word3 → dimension 3</w:t>
      </w:r>
    </w:p>
    <w:p w14:paraId="2D0A1008" w14:textId="77777777" w:rsidR="009D037D" w:rsidRDefault="00000000">
      <w:r>
        <w:t>...</w:t>
      </w:r>
    </w:p>
    <w:p w14:paraId="7615CC42" w14:textId="77777777" w:rsidR="009D037D" w:rsidRDefault="009D037D"/>
    <w:p w14:paraId="3D49F983" w14:textId="77777777" w:rsidR="009D037D" w:rsidRDefault="00000000">
      <w:r>
        <w:t>Semantic Fingerprint:</w:t>
      </w:r>
    </w:p>
    <w:p w14:paraId="59F5E20B" w14:textId="77777777" w:rsidR="009D037D" w:rsidRDefault="00000000">
      <w:r>
        <w:t>phrase → spatial location</w:t>
      </w:r>
    </w:p>
    <w:p w14:paraId="48ED9677" w14:textId="77777777" w:rsidR="009D037D" w:rsidRDefault="00000000">
      <w:r>
        <w:rPr>
          <w:rtl/>
        </w:rPr>
        <w:t xml:space="preserve">بنابراین در </w:t>
      </w:r>
      <w:r>
        <w:t>fingerprint</w:t>
      </w:r>
      <w:r>
        <w:rPr>
          <w:rtl/>
        </w:rPr>
        <w:t xml:space="preserve">، </w:t>
      </w:r>
      <w:r>
        <w:rPr>
          <w:b/>
          <w:bCs/>
          <w:rtl/>
        </w:rPr>
        <w:t>نزدیکی فضایی</w:t>
      </w:r>
      <w:r>
        <w:rPr>
          <w:rtl/>
        </w:rPr>
        <w:t xml:space="preserve"> نیز حامل اطلاعات است.</w:t>
      </w:r>
    </w:p>
    <w:p w14:paraId="5DB21E3B" w14:textId="77777777" w:rsidR="009D037D" w:rsidRDefault="00000000">
      <w:r>
        <w:pict w14:anchorId="35BE3B15">
          <v:rect id="_x0000_i2388" style="width:0;height:1.5pt" o:hralign="center" o:hrstd="t" o:hr="t" fillcolor="#a0a0a0" stroked="f"/>
        </w:pict>
      </w:r>
    </w:p>
    <w:p w14:paraId="153EB6D2" w14:textId="77777777" w:rsidR="009D037D" w:rsidRDefault="00000000">
      <w:pPr>
        <w:pStyle w:val="Heading3"/>
        <w:keepNext w:val="0"/>
        <w:keepLines w:val="0"/>
        <w:spacing w:before="480"/>
      </w:pPr>
      <w:bookmarkStart w:id="120" w:name="_9d51gov7ojco" w:colFirst="0" w:colLast="0"/>
      <w:bookmarkStart w:id="121" w:name="_Toc238630156"/>
      <w:bookmarkEnd w:id="120"/>
      <w:r>
        <w:t>2-9-5. Morton Z-order</w:t>
      </w:r>
      <w:bookmarkEnd w:id="121"/>
    </w:p>
    <w:p w14:paraId="21F853A8" w14:textId="77777777" w:rsidR="009D037D" w:rsidRDefault="00000000">
      <w:r>
        <w:rPr>
          <w:rtl/>
        </w:rPr>
        <w:t xml:space="preserve">برای تبدیل ساختار دوبعدی </w:t>
      </w:r>
      <w:r>
        <w:t>Grid</w:t>
      </w:r>
      <w:r>
        <w:rPr>
          <w:rtl/>
        </w:rPr>
        <w:t xml:space="preserve"> به یک نمایش خطی، در پروژه از </w:t>
      </w:r>
      <w:r>
        <w:rPr>
          <w:b/>
          <w:bCs/>
        </w:rPr>
        <w:t>Morton Z-order encoding</w:t>
      </w:r>
      <w:r>
        <w:rPr>
          <w:rtl/>
        </w:rPr>
        <w:t xml:space="preserve"> استفاده می‌شود. </w:t>
      </w:r>
      <w:r>
        <w:t>Morton Z-order</w:t>
      </w:r>
      <w:r>
        <w:rPr>
          <w:rtl/>
        </w:rPr>
        <w:t xml:space="preserve"> برای نگاشت و یا نمایه‌سازی مکانی </w:t>
      </w:r>
      <w:r>
        <w:rPr>
          <w:rtl/>
        </w:rPr>
        <w:lastRenderedPageBreak/>
        <w:t>(</w:t>
      </w:r>
      <w:r>
        <w:t>spatial indexing</w:t>
      </w:r>
      <w:r>
        <w:rPr>
          <w:rtl/>
        </w:rPr>
        <w:t>) مختصات دوبعدی و مدیریت برخوردها (</w:t>
      </w:r>
      <w:r>
        <w:t>collision handling</w:t>
      </w:r>
      <w:r>
        <w:rPr>
          <w:rtl/>
        </w:rPr>
        <w:t xml:space="preserve">) استفاده می‌شود؛ که در آن معیار اصلی شباهت بین </w:t>
      </w:r>
      <w:r>
        <w:t>fingerprint</w:t>
      </w:r>
      <w:r>
        <w:rPr>
          <w:rtl/>
        </w:rPr>
        <w:t xml:space="preserve"> پرس‌وجو و سند، </w:t>
      </w:r>
      <w:r>
        <w:t>cosine</w:t>
      </w:r>
      <w:r>
        <w:rPr>
          <w:rtl/>
        </w:rPr>
        <w:t xml:space="preserve"> است. همچنین </w:t>
      </w:r>
      <w:r>
        <w:t>SSIM</w:t>
      </w:r>
      <w:r>
        <w:rPr>
          <w:rtl/>
        </w:rPr>
        <w:t xml:space="preserve"> نیز به‌عنوان یک روش جایگزین برای بررسی ساختاری </w:t>
      </w:r>
      <w:r>
        <w:t>fingerprint</w:t>
      </w:r>
      <w:r>
        <w:rPr>
          <w:rtl/>
        </w:rPr>
        <w:t>ها در بنچمارک تکمیلی ارزیابی شده است.</w:t>
      </w:r>
    </w:p>
    <w:p w14:paraId="4EAE24CE" w14:textId="77777777" w:rsidR="009D037D" w:rsidRDefault="00000000">
      <w:r>
        <w:rPr>
          <w:rtl/>
        </w:rPr>
        <w:t xml:space="preserve">ایده </w:t>
      </w:r>
      <w:r>
        <w:t>Morton order</w:t>
      </w:r>
      <w:r>
        <w:rPr>
          <w:rtl/>
        </w:rPr>
        <w:t xml:space="preserve"> این است که مختصات دوبعدی:</w:t>
      </w:r>
    </w:p>
    <w:p w14:paraId="09C6C556" w14:textId="77777777" w:rsidR="009D037D" w:rsidRDefault="00000000">
      <w:r>
        <w:t>(row,col)</w:t>
      </w:r>
    </w:p>
    <w:p w14:paraId="298D2732" w14:textId="77777777" w:rsidR="009D037D" w:rsidRDefault="00000000">
      <w:r>
        <w:rPr>
          <w:rtl/>
        </w:rPr>
        <w:t xml:space="preserve">با درهم‌تنیدن بیت‌های دو مختصات به یک </w:t>
      </w:r>
      <w:r>
        <w:t>index</w:t>
      </w:r>
      <w:r>
        <w:rPr>
          <w:rtl/>
        </w:rPr>
        <w:t xml:space="preserve"> تبدیل شوند.</w:t>
      </w:r>
    </w:p>
    <w:p w14:paraId="2725706C" w14:textId="77777777" w:rsidR="009D037D" w:rsidRDefault="00000000">
      <w:r>
        <w:rPr>
          <w:rtl/>
        </w:rPr>
        <w:t>برای مثال به صورت مفهومی:</w:t>
      </w:r>
    </w:p>
    <w:p w14:paraId="6256AF1B" w14:textId="77777777" w:rsidR="009D037D" w:rsidRDefault="00000000">
      <w:r>
        <w:t>row = 101</w:t>
      </w:r>
      <w:r>
        <w:rPr>
          <w:noProof/>
        </w:rPr>
        <w:drawing>
          <wp:anchor distT="114300" distB="114300" distL="114300" distR="114300" simplePos="0" relativeHeight="251663360" behindDoc="1" locked="0" layoutInCell="1" hidden="0" allowOverlap="1" wp14:anchorId="5DED6434" wp14:editId="7729F4FB">
            <wp:simplePos x="0" y="0"/>
            <wp:positionH relativeFrom="column">
              <wp:posOffset>2752725</wp:posOffset>
            </wp:positionH>
            <wp:positionV relativeFrom="paragraph">
              <wp:posOffset>352425</wp:posOffset>
            </wp:positionV>
            <wp:extent cx="1028700" cy="1733550"/>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5"/>
                    <a:srcRect/>
                    <a:stretch>
                      <a:fillRect/>
                    </a:stretch>
                  </pic:blipFill>
                  <pic:spPr>
                    <a:xfrm>
                      <a:off x="0" y="0"/>
                      <a:ext cx="1028700" cy="1733550"/>
                    </a:xfrm>
                    <a:prstGeom prst="rect">
                      <a:avLst/>
                    </a:prstGeom>
                    <a:ln/>
                  </pic:spPr>
                </pic:pic>
              </a:graphicData>
            </a:graphic>
          </wp:anchor>
        </w:drawing>
      </w:r>
    </w:p>
    <w:p w14:paraId="328890C7" w14:textId="77777777" w:rsidR="009D037D" w:rsidRDefault="00000000">
      <w:r>
        <w:t>col = 011</w:t>
      </w:r>
    </w:p>
    <w:p w14:paraId="3C26E056" w14:textId="77777777" w:rsidR="009D037D" w:rsidRDefault="00000000">
      <w:r>
        <w:t>interleave:</w:t>
      </w:r>
    </w:p>
    <w:p w14:paraId="3A790601" w14:textId="77777777" w:rsidR="009D037D" w:rsidRDefault="00000000">
      <w:r>
        <w:t>1 0 1</w:t>
      </w:r>
    </w:p>
    <w:p w14:paraId="4FE82822" w14:textId="77777777" w:rsidR="009D037D" w:rsidRDefault="00000000">
      <w:r>
        <w:t xml:space="preserve">  0 1 1</w:t>
      </w:r>
    </w:p>
    <w:p w14:paraId="18587D0A" w14:textId="77777777" w:rsidR="009D037D" w:rsidRDefault="00000000">
      <w:r>
        <w:t>→ 100111</w:t>
      </w:r>
    </w:p>
    <w:p w14:paraId="15C1B690" w14:textId="77777777" w:rsidR="009D037D" w:rsidRDefault="00000000">
      <w:r>
        <w:rPr>
          <w:rtl/>
        </w:rPr>
        <w:t>در نتیجه یک مختصات دوبعدی می‌تواند به یک بردار خطی تبدیل شود.</w:t>
      </w:r>
    </w:p>
    <w:p w14:paraId="43856231" w14:textId="77777777" w:rsidR="009D037D" w:rsidRDefault="00000000">
      <w:r>
        <w:rPr>
          <w:rtl/>
        </w:rPr>
        <w:t xml:space="preserve">مزیت این روش این است که می‌توان </w:t>
      </w:r>
      <w:r>
        <w:t>Grid</w:t>
      </w:r>
      <w:r>
        <w:rPr>
          <w:rtl/>
        </w:rPr>
        <w:t xml:space="preserve"> دوبعدی را به یک بردار خطی تبدیل کرد و در عین حال تا حدی </w:t>
      </w:r>
      <w:r>
        <w:rPr>
          <w:b/>
          <w:bCs/>
          <w:rtl/>
        </w:rPr>
        <w:t>محلی‌بودن فضایی</w:t>
      </w:r>
      <w:r>
        <w:rPr>
          <w:rtl/>
        </w:rPr>
        <w:t xml:space="preserve"> را حفظ کرد.</w:t>
      </w:r>
    </w:p>
    <w:p w14:paraId="6F14CE42" w14:textId="77777777" w:rsidR="009D037D" w:rsidRDefault="00000000">
      <w:r>
        <w:rPr>
          <w:rtl/>
        </w:rPr>
        <w:t>بنابراین:</w:t>
      </w:r>
    </w:p>
    <w:p w14:paraId="0C39BFBA" w14:textId="77777777" w:rsidR="009D037D" w:rsidRDefault="00000000">
      <w:r>
        <w:lastRenderedPageBreak/>
        <w:t>[</w:t>
      </w:r>
      <w:r>
        <w:br/>
        <w:t>(row,col)</w:t>
      </w:r>
      <w:r>
        <w:br/>
        <w:t>\rightarrow</w:t>
      </w:r>
      <w:r>
        <w:br/>
        <w:t>Morton\ Index</w:t>
      </w:r>
      <w:r>
        <w:br/>
        <w:t>]</w:t>
      </w:r>
    </w:p>
    <w:p w14:paraId="1E7CFEE4" w14:textId="77777777" w:rsidR="009D037D" w:rsidRDefault="00000000">
      <w:r>
        <w:rPr>
          <w:rtl/>
        </w:rPr>
        <w:t>و در نهایت:</w:t>
      </w:r>
    </w:p>
    <w:p w14:paraId="3C4B2CC5" w14:textId="77777777" w:rsidR="009D037D" w:rsidRDefault="00000000">
      <w:r>
        <w:t>[</w:t>
      </w:r>
      <w:r>
        <w:br/>
        <w:t>64\times64</w:t>
      </w:r>
      <w:r>
        <w:br/>
        <w:t>\rightarrow</w:t>
      </w:r>
      <w:r>
        <w:br/>
        <w:t>4096</w:t>
      </w:r>
      <w:r>
        <w:br/>
        <w:t>]</w:t>
      </w:r>
    </w:p>
    <w:p w14:paraId="2B016765" w14:textId="77777777" w:rsidR="009D037D" w:rsidRDefault="00000000">
      <w:r>
        <w:rPr>
          <w:rtl/>
        </w:rPr>
        <w:t>ویژگی خطی تولید خواهد داشت.</w:t>
      </w:r>
    </w:p>
    <w:p w14:paraId="6FE861C2" w14:textId="77777777" w:rsidR="009D037D" w:rsidRDefault="00000000">
      <w:r>
        <w:rPr>
          <w:rtl/>
        </w:rPr>
        <w:t xml:space="preserve">این بخش در قسمت پیاده‌سازی اهمیت زیادی دارد، زیرا فایل </w:t>
      </w:r>
      <w:r>
        <w:t>fingerprint</w:t>
      </w:r>
      <w:r>
        <w:rPr>
          <w:rtl/>
        </w:rPr>
        <w:t xml:space="preserve"> نهایی به شکل ماتریس:</w:t>
      </w:r>
    </w:p>
    <w:p w14:paraId="40FB4809" w14:textId="77777777" w:rsidR="009D037D" w:rsidRDefault="00000000">
      <w:r>
        <w:t>[</w:t>
      </w:r>
      <w:r>
        <w:br/>
        <w:t>N_{phrases}\times4096</w:t>
      </w:r>
      <w:r>
        <w:br/>
        <w:t>]</w:t>
      </w:r>
      <w:r>
        <w:rPr>
          <w:noProof/>
        </w:rPr>
        <w:drawing>
          <wp:anchor distT="114300" distB="114300" distL="114300" distR="114300" simplePos="0" relativeHeight="251664384" behindDoc="1" locked="0" layoutInCell="1" hidden="0" allowOverlap="1" wp14:anchorId="1FA83613" wp14:editId="132F382B">
            <wp:simplePos x="0" y="0"/>
            <wp:positionH relativeFrom="column">
              <wp:posOffset>2409825</wp:posOffset>
            </wp:positionH>
            <wp:positionV relativeFrom="paragraph">
              <wp:posOffset>238125</wp:posOffset>
            </wp:positionV>
            <wp:extent cx="1314450" cy="314325"/>
            <wp:effectExtent l="0" t="0" r="0" b="0"/>
            <wp:wrapNone/>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6"/>
                    <a:srcRect/>
                    <a:stretch>
                      <a:fillRect/>
                    </a:stretch>
                  </pic:blipFill>
                  <pic:spPr>
                    <a:xfrm>
                      <a:off x="0" y="0"/>
                      <a:ext cx="1314450" cy="314325"/>
                    </a:xfrm>
                    <a:prstGeom prst="rect">
                      <a:avLst/>
                    </a:prstGeom>
                    <a:ln/>
                  </pic:spPr>
                </pic:pic>
              </a:graphicData>
            </a:graphic>
          </wp:anchor>
        </w:drawing>
      </w:r>
    </w:p>
    <w:p w14:paraId="03076527" w14:textId="77777777" w:rsidR="009D037D" w:rsidRDefault="00000000">
      <w:r>
        <w:rPr>
          <w:rtl/>
        </w:rPr>
        <w:t>ذخیره می‌شود.</w:t>
      </w:r>
    </w:p>
    <w:p w14:paraId="4DC04183" w14:textId="77777777" w:rsidR="009D037D" w:rsidRDefault="00000000">
      <w:r>
        <w:pict w14:anchorId="158A851E">
          <v:rect id="_x0000_i2389" style="width:0;height:1.5pt" o:hralign="center" o:hrstd="t" o:hr="t" fillcolor="#a0a0a0" stroked="f"/>
        </w:pict>
      </w:r>
    </w:p>
    <w:p w14:paraId="639E2F35" w14:textId="77777777" w:rsidR="009D037D" w:rsidRDefault="00000000">
      <w:pPr>
        <w:pStyle w:val="Heading3"/>
        <w:keepNext w:val="0"/>
        <w:keepLines w:val="0"/>
        <w:spacing w:before="480"/>
      </w:pPr>
      <w:bookmarkStart w:id="122" w:name="_lixia1j93ic2" w:colFirst="0" w:colLast="0"/>
      <w:bookmarkStart w:id="123" w:name="_Toc238630157"/>
      <w:bookmarkEnd w:id="122"/>
      <w:r>
        <w:t>2-9-6. Gaussian Smoothing</w:t>
      </w:r>
      <w:bookmarkEnd w:id="123"/>
    </w:p>
    <w:p w14:paraId="4685F552" w14:textId="77777777" w:rsidR="009D037D" w:rsidRDefault="00000000">
      <w:r>
        <w:rPr>
          <w:rtl/>
        </w:rPr>
        <w:lastRenderedPageBreak/>
        <w:t xml:space="preserve">در </w:t>
      </w:r>
      <w:r>
        <w:t>Gaussian smoothing</w:t>
      </w:r>
      <w:r>
        <w:rPr>
          <w:rtl/>
        </w:rPr>
        <w:t xml:space="preserve">، مقدار </w:t>
      </w:r>
      <w:r>
        <w:t>Gaussian</w:t>
      </w:r>
      <w:r>
        <w:rPr>
          <w:rtl/>
        </w:rPr>
        <w:t xml:space="preserve"> روی اثرانگشت عبارت یا سند اعمال می‌شود تا فعال‌سازی مکانی نرم‌تر شود و به جای اینکه فعال‌سازی یک سلول به شکل کاملاً گسسته باقی بماند، در اطراف سلول نیز به صورت تدریجی پخش می‌شود. این روش برای پایدارسازی نمایش به کار می‌رود.</w:t>
      </w:r>
    </w:p>
    <w:p w14:paraId="1C21284D" w14:textId="77777777" w:rsidR="009D037D" w:rsidRDefault="00000000">
      <w:r>
        <w:rPr>
          <w:rtl/>
        </w:rPr>
        <w:t>به صورت مفهومی:</w:t>
      </w:r>
    </w:p>
    <w:p w14:paraId="3F13DFD3" w14:textId="77777777" w:rsidR="009D037D" w:rsidRDefault="00000000">
      <w:r>
        <w:rPr>
          <w:rtl/>
        </w:rPr>
        <w:t xml:space="preserve">            کم</w:t>
      </w:r>
    </w:p>
    <w:p w14:paraId="787E70EC" w14:textId="77777777" w:rsidR="009D037D" w:rsidRDefault="00000000">
      <w:r>
        <w:t xml:space="preserve">          ░ ░ ░ ░ ░</w:t>
      </w:r>
    </w:p>
    <w:p w14:paraId="25BF14AF" w14:textId="77777777" w:rsidR="009D037D" w:rsidRDefault="00000000">
      <w:r>
        <w:t xml:space="preserve">        ░ ░ ▒ ▒ ░ ░</w:t>
      </w:r>
    </w:p>
    <w:p w14:paraId="2E89364C" w14:textId="77777777" w:rsidR="009D037D" w:rsidRDefault="00000000">
      <w:r>
        <w:t xml:space="preserve">        ░ ▒ ▓ ▓ ▒ ░</w:t>
      </w:r>
    </w:p>
    <w:p w14:paraId="60F4C857" w14:textId="77777777" w:rsidR="009D037D" w:rsidRDefault="00000000">
      <w:r>
        <w:t xml:space="preserve">        ░ ▒ ▓▓▓ ▒ ░</w:t>
      </w:r>
    </w:p>
    <w:p w14:paraId="29B69D6E" w14:textId="77777777" w:rsidR="009D037D" w:rsidRDefault="00000000">
      <w:r>
        <w:t xml:space="preserve">        ░ ░ ▒ ▒ ░ ░</w:t>
      </w:r>
    </w:p>
    <w:p w14:paraId="5DC2470C" w14:textId="77777777" w:rsidR="009D037D" w:rsidRDefault="00000000">
      <w:r>
        <w:rPr>
          <w:rtl/>
        </w:rPr>
        <w:t xml:space="preserve">          کم</w:t>
      </w:r>
    </w:p>
    <w:p w14:paraId="012C7925" w14:textId="77777777" w:rsidR="009D037D" w:rsidRDefault="00000000">
      <w:r>
        <w:rPr>
          <w:rtl/>
        </w:rPr>
        <w:t xml:space="preserve">مرکز بیشترین </w:t>
      </w:r>
      <w:r>
        <w:t>activation</w:t>
      </w:r>
      <w:r>
        <w:rPr>
          <w:rtl/>
        </w:rPr>
        <w:t xml:space="preserve"> را دارد و هرچه از مرکز دور شویم، مقدار </w:t>
      </w:r>
      <w:r>
        <w:t>activation</w:t>
      </w:r>
      <w:r>
        <w:rPr>
          <w:rtl/>
        </w:rPr>
        <w:t xml:space="preserve"> کاهش پیدا می‌کند.</w:t>
      </w:r>
    </w:p>
    <w:p w14:paraId="2230357E" w14:textId="77777777" w:rsidR="009D037D" w:rsidRDefault="00000000">
      <w:r>
        <w:rPr>
          <w:rtl/>
        </w:rPr>
        <w:t>بنابراین به جای:</w:t>
      </w:r>
    </w:p>
    <w:p w14:paraId="2E80ED54" w14:textId="77777777" w:rsidR="009D037D" w:rsidRDefault="00000000">
      <w:r>
        <w:t>0 0 0 1 0 0 0</w:t>
      </w:r>
    </w:p>
    <w:p w14:paraId="231D8A98" w14:textId="77777777" w:rsidR="009D037D" w:rsidRDefault="00000000">
      <w:r>
        <w:rPr>
          <w:rtl/>
        </w:rPr>
        <w:t>چیزی شبیه:</w:t>
      </w:r>
    </w:p>
    <w:p w14:paraId="3F5AA799" w14:textId="77777777" w:rsidR="009D037D" w:rsidRDefault="00000000">
      <w:r>
        <w:t>0.01  0.05  0.25  1.0  0.25  0.05  0.01</w:t>
      </w:r>
    </w:p>
    <w:p w14:paraId="13DC6786" w14:textId="77777777" w:rsidR="009D037D" w:rsidRDefault="00000000">
      <w:r>
        <w:rPr>
          <w:rtl/>
        </w:rPr>
        <w:t xml:space="preserve">ایجاد می‌شود. در نتیجه، </w:t>
      </w:r>
      <w:r>
        <w:t>fingerprint</w:t>
      </w:r>
      <w:r>
        <w:rPr>
          <w:rtl/>
        </w:rPr>
        <w:t xml:space="preserve"> نسبت به جابه‌جایی‌های بسیار کوچک در فضای معنایی مقاوم‌تر (</w:t>
      </w:r>
      <w:r>
        <w:rPr>
          <w:b/>
          <w:bCs/>
        </w:rPr>
        <w:t>robust</w:t>
      </w:r>
      <w:r>
        <w:rPr>
          <w:b/>
          <w:bCs/>
          <w:rtl/>
        </w:rPr>
        <w:t>تر)</w:t>
      </w:r>
      <w:r>
        <w:rPr>
          <w:rtl/>
        </w:rPr>
        <w:t xml:space="preserve"> می‌شود.</w:t>
      </w:r>
    </w:p>
    <w:p w14:paraId="097C2DB0" w14:textId="77777777" w:rsidR="009D037D" w:rsidRDefault="00000000">
      <w:pPr>
        <w:pStyle w:val="Heading3"/>
        <w:keepNext w:val="0"/>
        <w:keepLines w:val="0"/>
        <w:spacing w:before="480"/>
      </w:pPr>
      <w:bookmarkStart w:id="124" w:name="_f74uzdpihdp9" w:colFirst="0" w:colLast="0"/>
      <w:bookmarkStart w:id="125" w:name="_Toc238630158"/>
      <w:bookmarkEnd w:id="124"/>
      <w:r>
        <w:lastRenderedPageBreak/>
        <w:t>2-9-7. Spatial Spreading</w:t>
      </w:r>
      <w:bookmarkEnd w:id="125"/>
    </w:p>
    <w:p w14:paraId="7BF180A4" w14:textId="77777777" w:rsidR="009D037D" w:rsidRDefault="00000000">
      <w:r>
        <w:rPr>
          <w:rtl/>
        </w:rPr>
        <w:t xml:space="preserve">اگر برای هر عبارت فقط یک سلول مربوط به آن فعال شود، کوچک‌ترین تغییر در موقعیت عبارت می‌تواند باعث تغییر شدید اثرانگشت شود. برای جلوگیری از اثر این تغییرات شدید فقط هنگام پردازش پرس‌وجو و برای بالا بردن تحمل نویز و خطا، علاوه بر </w:t>
      </w:r>
      <w:r>
        <w:t>Gaussian smoothing</w:t>
      </w:r>
      <w:r>
        <w:rPr>
          <w:rtl/>
        </w:rPr>
        <w:t xml:space="preserve">، در </w:t>
      </w:r>
      <w:r>
        <w:t>pipeline</w:t>
      </w:r>
      <w:r>
        <w:rPr>
          <w:rtl/>
        </w:rPr>
        <w:t xml:space="preserve"> از </w:t>
      </w:r>
      <w:r>
        <w:rPr>
          <w:b/>
          <w:bCs/>
        </w:rPr>
        <w:t xml:space="preserve">spreading </w:t>
      </w:r>
      <w:r>
        <w:rPr>
          <w:rtl/>
        </w:rPr>
        <w:t>نیز استفاده می‌شود.</w:t>
      </w:r>
    </w:p>
    <w:p w14:paraId="7AE10D42" w14:textId="77777777" w:rsidR="009D037D" w:rsidRDefault="00000000">
      <w:r>
        <w:rPr>
          <w:rtl/>
        </w:rPr>
        <w:t>برای مثال:</w:t>
      </w:r>
    </w:p>
    <w:p w14:paraId="26C69C95" w14:textId="77777777" w:rsidR="009D037D" w:rsidRDefault="00000000">
      <w:r>
        <w:rPr>
          <w:rtl/>
        </w:rPr>
        <w:t>قبل:</w:t>
      </w:r>
    </w:p>
    <w:p w14:paraId="2C71C07E" w14:textId="77777777" w:rsidR="009D037D" w:rsidRDefault="00000000">
      <w:r>
        <w:t>0 0 1 0 0</w:t>
      </w:r>
    </w:p>
    <w:p w14:paraId="22F27CBD" w14:textId="77777777" w:rsidR="009D037D" w:rsidRDefault="00000000">
      <w:r>
        <w:rPr>
          <w:rtl/>
        </w:rPr>
        <w:t>بعد:</w:t>
      </w:r>
    </w:p>
    <w:p w14:paraId="4BA825C4" w14:textId="77777777" w:rsidR="009D037D" w:rsidRDefault="00000000">
      <w:r>
        <w:t>0 1 0 0 0</w:t>
      </w:r>
    </w:p>
    <w:p w14:paraId="0CBDB882" w14:textId="77777777" w:rsidR="009D037D" w:rsidRDefault="00000000">
      <w:r>
        <w:rPr>
          <w:rtl/>
        </w:rPr>
        <w:t xml:space="preserve">اگر صرفاً </w:t>
      </w:r>
      <w:r>
        <w:t>exact cell matching</w:t>
      </w:r>
      <w:r>
        <w:rPr>
          <w:rtl/>
        </w:rPr>
        <w:t xml:space="preserve"> داشته باشیم، این دو نمایش کاملاً متفاوت به نظر می‌رسند.</w:t>
      </w:r>
    </w:p>
    <w:p w14:paraId="655C00B5" w14:textId="77777777" w:rsidR="009D037D" w:rsidRDefault="00000000">
      <w:r>
        <w:rPr>
          <w:rtl/>
        </w:rPr>
        <w:t xml:space="preserve">برای کاهش این حساسیت، می‌توان </w:t>
      </w:r>
      <w:r>
        <w:t>activation</w:t>
      </w:r>
      <w:r>
        <w:rPr>
          <w:rtl/>
        </w:rPr>
        <w:t xml:space="preserve"> را به سلول‌های اطراف نیز گسترش داد:</w:t>
      </w:r>
    </w:p>
    <w:p w14:paraId="15940369" w14:textId="77777777" w:rsidR="009D037D" w:rsidRDefault="00000000">
      <w:r>
        <w:t xml:space="preserve">       1</w:t>
      </w:r>
    </w:p>
    <w:p w14:paraId="6A539CF2" w14:textId="77777777" w:rsidR="009D037D" w:rsidRDefault="00000000">
      <w:r>
        <w:t xml:space="preserve">      1 1 1</w:t>
      </w:r>
    </w:p>
    <w:p w14:paraId="24B8ECE5" w14:textId="77777777" w:rsidR="009D037D" w:rsidRDefault="00000000">
      <w:r>
        <w:t xml:space="preserve">        1</w:t>
      </w:r>
    </w:p>
    <w:p w14:paraId="6564E621" w14:textId="77777777" w:rsidR="009D037D" w:rsidRDefault="00000000">
      <w:r>
        <w:rPr>
          <w:rtl/>
        </w:rPr>
        <w:t xml:space="preserve">این همان ایده </w:t>
      </w:r>
      <w:r>
        <w:rPr>
          <w:b/>
          <w:bCs/>
        </w:rPr>
        <w:t>spatial spreading</w:t>
      </w:r>
      <w:r>
        <w:rPr>
          <w:rtl/>
        </w:rPr>
        <w:t xml:space="preserve"> است. این روش برای پایدارسازی نمایش به کار می‌رود.</w:t>
      </w:r>
    </w:p>
    <w:p w14:paraId="6ADD7121" w14:textId="77777777" w:rsidR="009D037D" w:rsidRDefault="00000000">
      <w:r>
        <w:rPr>
          <w:rtl/>
        </w:rPr>
        <w:lastRenderedPageBreak/>
        <w:t xml:space="preserve">در نتیجه اگر دو </w:t>
      </w:r>
      <w:r>
        <w:t>phrase</w:t>
      </w:r>
      <w:r>
        <w:rPr>
          <w:rtl/>
        </w:rPr>
        <w:t xml:space="preserve"> در فضای معنایی نزدیک باشند، </w:t>
      </w:r>
      <w:r>
        <w:t>fingerprint</w:t>
      </w:r>
      <w:r>
        <w:rPr>
          <w:rtl/>
        </w:rPr>
        <w:t xml:space="preserve"> آن‌ها نیز می‌تواند </w:t>
      </w:r>
      <w:r>
        <w:rPr>
          <w:b/>
          <w:bCs/>
          <w:rtl/>
        </w:rPr>
        <w:t>همپوشانی بیشتری</w:t>
      </w:r>
      <w:r>
        <w:rPr>
          <w:rtl/>
        </w:rPr>
        <w:t xml:space="preserve"> داشته باشد.</w:t>
      </w:r>
    </w:p>
    <w:p w14:paraId="4C49E377" w14:textId="77777777" w:rsidR="009D037D" w:rsidRDefault="00000000">
      <w:r>
        <w:rPr>
          <w:rtl/>
        </w:rPr>
        <w:t xml:space="preserve">این ویژگی دقیقاً برای </w:t>
      </w:r>
      <w:r>
        <w:t>retrieval</w:t>
      </w:r>
      <w:r>
        <w:rPr>
          <w:rtl/>
        </w:rPr>
        <w:t xml:space="preserve"> اهمیت دارد.</w:t>
      </w:r>
      <w:r>
        <w:rPr>
          <w:noProof/>
        </w:rPr>
        <w:drawing>
          <wp:anchor distT="114300" distB="114300" distL="114300" distR="114300" simplePos="0" relativeHeight="251665408" behindDoc="0" locked="0" layoutInCell="1" hidden="0" allowOverlap="1" wp14:anchorId="7E218BEA" wp14:editId="68017CCD">
            <wp:simplePos x="0" y="0"/>
            <wp:positionH relativeFrom="column">
              <wp:posOffset>-85724</wp:posOffset>
            </wp:positionH>
            <wp:positionV relativeFrom="paragraph">
              <wp:posOffset>457200</wp:posOffset>
            </wp:positionV>
            <wp:extent cx="5943600" cy="3048000"/>
            <wp:effectExtent l="0" t="0" r="0" b="0"/>
            <wp:wrapTopAndBottom distT="114300" distB="11430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7"/>
                    <a:srcRect/>
                    <a:stretch>
                      <a:fillRect/>
                    </a:stretch>
                  </pic:blipFill>
                  <pic:spPr>
                    <a:xfrm>
                      <a:off x="0" y="0"/>
                      <a:ext cx="5943600" cy="3048000"/>
                    </a:xfrm>
                    <a:prstGeom prst="rect">
                      <a:avLst/>
                    </a:prstGeom>
                    <a:ln/>
                  </pic:spPr>
                </pic:pic>
              </a:graphicData>
            </a:graphic>
          </wp:anchor>
        </w:drawing>
      </w:r>
    </w:p>
    <w:p w14:paraId="49A83C66" w14:textId="77777777" w:rsidR="009D037D" w:rsidRDefault="009D037D"/>
    <w:p w14:paraId="5621EBAC" w14:textId="77777777" w:rsidR="009D037D" w:rsidRDefault="00000000">
      <w:r>
        <w:rPr>
          <w:b/>
          <w:bCs/>
        </w:rPr>
        <w:t>Spreading</w:t>
      </w:r>
      <w:r>
        <w:rPr>
          <w:rtl/>
        </w:rPr>
        <w:t xml:space="preserve"> می‌گوید «فعالیت را به اطراف سلول اصلی هم منتقل کن.»</w:t>
      </w:r>
    </w:p>
    <w:p w14:paraId="6E5AFE6C" w14:textId="77777777" w:rsidR="009D037D" w:rsidRDefault="00000000">
      <w:r>
        <w:rPr>
          <w:b/>
          <w:bCs/>
        </w:rPr>
        <w:t>Decay</w:t>
      </w:r>
      <w:r>
        <w:rPr>
          <w:rtl/>
        </w:rPr>
        <w:t xml:space="preserve"> می‌گوید «هرچه از سلول اصلی دورتر می‌شویم، شدت این فعالیت کمتر شود.»</w:t>
      </w:r>
    </w:p>
    <w:p w14:paraId="33DF6661" w14:textId="77777777" w:rsidR="009D037D" w:rsidRDefault="00000000">
      <w:r>
        <w:rPr>
          <w:b/>
          <w:bCs/>
        </w:rPr>
        <w:t>Gaussian smoothing</w:t>
      </w:r>
      <w:r>
        <w:rPr>
          <w:rtl/>
        </w:rPr>
        <w:t xml:space="preserve"> یک روش ریاضی برای ایجاد همین نوع پخش‌شدن نرم و تدریجی است. </w:t>
      </w:r>
    </w:p>
    <w:p w14:paraId="1C675582" w14:textId="77777777" w:rsidR="009D037D" w:rsidRDefault="00000000">
      <w:r>
        <w:rPr>
          <w:rtl/>
        </w:rPr>
        <w:t xml:space="preserve">اگر </w:t>
      </w:r>
      <w:r>
        <w:t>decay</w:t>
      </w:r>
      <w:r>
        <w:rPr>
          <w:rtl/>
        </w:rPr>
        <w:t xml:space="preserve"> برابر با 0.5 باشد یعنی، به ازای هر یک فاصله از سلول اصلی شدت اکتیویشن 50 درصد شود.</w:t>
      </w:r>
    </w:p>
    <w:p w14:paraId="43480D88" w14:textId="77777777" w:rsidR="009D037D" w:rsidRDefault="00000000">
      <w:r>
        <w:rPr>
          <w:rtl/>
        </w:rPr>
        <w:t xml:space="preserve">این با ایده کلی </w:t>
      </w:r>
      <w:r>
        <w:t>Semantic Folding</w:t>
      </w:r>
      <w:r>
        <w:rPr>
          <w:rtl/>
        </w:rPr>
        <w:t xml:space="preserve"> سازگار است که در آن موقعیت‌های نزدیک در </w:t>
      </w:r>
      <w:r>
        <w:t>semantic map</w:t>
      </w:r>
      <w:r>
        <w:rPr>
          <w:rtl/>
        </w:rPr>
        <w:t xml:space="preserve"> بخشی از ساختار نمایش معنایی را تشکیل می‌دهند.</w:t>
      </w:r>
    </w:p>
    <w:p w14:paraId="3E3BE1D0" w14:textId="77777777" w:rsidR="009D037D" w:rsidRDefault="00000000">
      <w:r>
        <w:lastRenderedPageBreak/>
        <w:pict w14:anchorId="1C1DBAC9">
          <v:rect id="_x0000_i2390" style="width:0;height:1.5pt" o:hralign="center" o:hrstd="t" o:hr="t" fillcolor="#a0a0a0" stroked="f"/>
        </w:pict>
      </w:r>
    </w:p>
    <w:p w14:paraId="1A52C660" w14:textId="77777777" w:rsidR="009D037D" w:rsidRDefault="00000000">
      <w:pPr>
        <w:pStyle w:val="Heading2"/>
        <w:keepNext w:val="0"/>
        <w:keepLines w:val="0"/>
        <w:spacing w:before="480"/>
      </w:pPr>
      <w:bookmarkStart w:id="126" w:name="_xaf51780y16g" w:colFirst="0" w:colLast="0"/>
      <w:bookmarkStart w:id="127" w:name="_Toc238630159"/>
      <w:bookmarkEnd w:id="126"/>
      <w:r>
        <w:t>2-10. SPLADE</w:t>
      </w:r>
      <w:r>
        <w:rPr>
          <w:rtl/>
        </w:rPr>
        <w:t xml:space="preserve"> و بازیابی </w:t>
      </w:r>
      <w:r>
        <w:t>Sparse</w:t>
      </w:r>
      <w:r>
        <w:rPr>
          <w:rtl/>
        </w:rPr>
        <w:t xml:space="preserve"> عصبی</w:t>
      </w:r>
      <w:bookmarkEnd w:id="127"/>
    </w:p>
    <w:p w14:paraId="7491143C" w14:textId="77777777" w:rsidR="009D037D" w:rsidRDefault="00000000">
      <w:pPr>
        <w:pStyle w:val="Heading3"/>
        <w:keepNext w:val="0"/>
        <w:keepLines w:val="0"/>
        <w:spacing w:before="360"/>
        <w:ind w:left="0" w:firstLine="0"/>
        <w:jc w:val="both"/>
      </w:pPr>
      <w:bookmarkStart w:id="128" w:name="_d98pwoh9doil" w:colFirst="0" w:colLast="0"/>
      <w:bookmarkStart w:id="129" w:name="_Toc238630160"/>
      <w:bookmarkEnd w:id="128"/>
      <w:r>
        <w:rPr>
          <w:rtl/>
        </w:rPr>
        <w:t xml:space="preserve">2-10-1. ایده اصلی </w:t>
      </w:r>
      <w:r>
        <w:t>SPLADE</w:t>
      </w:r>
      <w:bookmarkEnd w:id="129"/>
    </w:p>
    <w:p w14:paraId="7CC226F2" w14:textId="77777777" w:rsidR="009D037D" w:rsidRDefault="00000000">
      <w:r>
        <w:rPr>
          <w:rtl/>
        </w:rPr>
        <w:t xml:space="preserve">با گسترش روش‌های بازیابی عصبی، یکی از رویکردهای مهم، استفاده از </w:t>
      </w:r>
      <w:r>
        <w:rPr>
          <w:b/>
          <w:bCs/>
          <w:rtl/>
        </w:rPr>
        <w:t xml:space="preserve">نمایش‌های </w:t>
      </w:r>
      <w:r>
        <w:rPr>
          <w:b/>
          <w:bCs/>
        </w:rPr>
        <w:t>sparse</w:t>
      </w:r>
      <w:r>
        <w:rPr>
          <w:b/>
          <w:bCs/>
          <w:rtl/>
        </w:rPr>
        <w:t xml:space="preserve"> عصبی</w:t>
      </w:r>
      <w:r>
        <w:rPr>
          <w:rtl/>
        </w:rPr>
        <w:t xml:space="preserve"> به جای نمایش‌های </w:t>
      </w:r>
      <w:r>
        <w:t>dense</w:t>
      </w:r>
      <w:r>
        <w:rPr>
          <w:rtl/>
        </w:rPr>
        <w:t xml:space="preserve"> بوده است. مدل </w:t>
      </w:r>
      <w:r>
        <w:rPr>
          <w:b/>
          <w:bCs/>
        </w:rPr>
        <w:t>SPLADE (Sparse Lexical and Expansion Model for First Stage Ranking)</w:t>
      </w:r>
      <w:r>
        <w:rPr>
          <w:rtl/>
        </w:rPr>
        <w:t xml:space="preserve"> با هدف ایجاد یک نمایش </w:t>
      </w:r>
      <w:r>
        <w:t>sparse</w:t>
      </w:r>
      <w:r>
        <w:rPr>
          <w:rtl/>
        </w:rPr>
        <w:t xml:space="preserve"> برای پرس‌وجو و سند ارائه شده است.</w:t>
      </w:r>
    </w:p>
    <w:p w14:paraId="3F5D1A82" w14:textId="77777777" w:rsidR="009D037D" w:rsidRDefault="00000000">
      <w:r>
        <w:rPr>
          <w:rtl/>
        </w:rPr>
        <w:t xml:space="preserve">ایده اصلی </w:t>
      </w:r>
      <w:r>
        <w:t>SPLADE</w:t>
      </w:r>
      <w:r>
        <w:rPr>
          <w:rtl/>
        </w:rPr>
        <w:t xml:space="preserve"> این است که از یک مدل زبانی مبتنی بر </w:t>
      </w:r>
      <w:r>
        <w:t>BERT</w:t>
      </w:r>
      <w:r>
        <w:rPr>
          <w:rtl/>
        </w:rPr>
        <w:t xml:space="preserve"> استفاده شود تا برای متن ورودی، یک بردار با ابعاد متناظر با واژگان مدل ایجاد شود؛ اما برخلاف </w:t>
      </w:r>
      <w:r>
        <w:t>embedding</w:t>
      </w:r>
      <w:r>
        <w:rPr>
          <w:rtl/>
        </w:rPr>
        <w:t xml:space="preserve">های </w:t>
      </w:r>
      <w:r>
        <w:t>dense</w:t>
      </w:r>
      <w:r>
        <w:rPr>
          <w:rtl/>
        </w:rPr>
        <w:t xml:space="preserve">، تنها تعداد محدودی از ابعاد دارای مقدار غیرصفر باشند. این نمایش از طریق </w:t>
      </w:r>
      <w:r>
        <w:rPr>
          <w:b/>
          <w:bCs/>
        </w:rPr>
        <w:t>regularization</w:t>
      </w:r>
      <w:r>
        <w:rPr>
          <w:b/>
          <w:bCs/>
          <w:rtl/>
        </w:rPr>
        <w:t xml:space="preserve"> مربوط به </w:t>
      </w:r>
      <w:r>
        <w:rPr>
          <w:b/>
          <w:bCs/>
        </w:rPr>
        <w:t>sparsity</w:t>
      </w:r>
      <w:r>
        <w:rPr>
          <w:rtl/>
        </w:rPr>
        <w:t xml:space="preserve"> و تابع </w:t>
      </w:r>
      <w:r>
        <w:rPr>
          <w:b/>
          <w:bCs/>
        </w:rPr>
        <w:t>log-saturation</w:t>
      </w:r>
      <w:r>
        <w:rPr>
          <w:rtl/>
        </w:rPr>
        <w:t xml:space="preserve"> به سمت نمایش‌های </w:t>
      </w:r>
      <w:r>
        <w:t>sparse</w:t>
      </w:r>
      <w:r>
        <w:rPr>
          <w:rtl/>
        </w:rPr>
        <w:t xml:space="preserve"> هدایت می‌شود. (</w:t>
      </w:r>
      <w:hyperlink r:id="rId68">
        <w:r>
          <w:rPr>
            <w:color w:val="1155CC"/>
            <w:u w:val="single"/>
          </w:rPr>
          <w:t>arXiv</w:t>
        </w:r>
      </w:hyperlink>
      <w:r>
        <w:t>)</w:t>
      </w:r>
    </w:p>
    <w:p w14:paraId="71CECC28" w14:textId="77777777" w:rsidR="009D037D" w:rsidRDefault="00000000">
      <w:r>
        <w:t>SPLADE</w:t>
      </w:r>
      <w:r>
        <w:rPr>
          <w:rtl/>
        </w:rPr>
        <w:t xml:space="preserve"> به‌طور مشخص برای ایجاد بازنمایی‌های </w:t>
      </w:r>
      <w:r>
        <w:t>sparse</w:t>
      </w:r>
      <w:r>
        <w:rPr>
          <w:rtl/>
        </w:rPr>
        <w:t xml:space="preserve"> از پرس‌وجو و سند طراحی شده و هدف آن ترکیب مزایای مدل‌های عصبی با ویژگی‌هایی مانند تطبیق واژگانی صریح و نمایه‌سازی مبتنی بر </w:t>
      </w:r>
      <w:r>
        <w:t>inverted index</w:t>
      </w:r>
      <w:r>
        <w:rPr>
          <w:rtl/>
        </w:rPr>
        <w:t xml:space="preserve"> است. (</w:t>
      </w:r>
      <w:hyperlink r:id="rId69">
        <w:r>
          <w:rPr>
            <w:color w:val="1155CC"/>
            <w:u w:val="single"/>
          </w:rPr>
          <w:t>arXiv</w:t>
        </w:r>
      </w:hyperlink>
      <w:r>
        <w:t>)</w:t>
      </w:r>
    </w:p>
    <w:p w14:paraId="257B200E" w14:textId="77777777" w:rsidR="009D037D" w:rsidRDefault="00000000">
      <w:r>
        <w:rPr>
          <w:rtl/>
        </w:rPr>
        <w:t>به صورت ساده می‌توان روند را چنین نمایش داد:</w:t>
      </w:r>
    </w:p>
    <w:p w14:paraId="7F8986EF" w14:textId="77777777" w:rsidR="009D037D" w:rsidRDefault="00000000">
      <w:r>
        <w:t>Query / Document</w:t>
      </w:r>
    </w:p>
    <w:p w14:paraId="5A0A7476" w14:textId="77777777" w:rsidR="009D037D" w:rsidRDefault="00000000">
      <w:r>
        <w:t xml:space="preserve">       ↓</w:t>
      </w:r>
    </w:p>
    <w:p w14:paraId="5E22B399" w14:textId="77777777" w:rsidR="009D037D" w:rsidRDefault="00000000">
      <w:r>
        <w:t xml:space="preserve">     BERT</w:t>
      </w:r>
    </w:p>
    <w:p w14:paraId="7450E186" w14:textId="77777777" w:rsidR="009D037D" w:rsidRDefault="00000000">
      <w:r>
        <w:t xml:space="preserve">       ↓</w:t>
      </w:r>
    </w:p>
    <w:p w14:paraId="5DE8D5ED" w14:textId="77777777" w:rsidR="009D037D" w:rsidRDefault="00000000">
      <w:r>
        <w:lastRenderedPageBreak/>
        <w:t>Contextual representations</w:t>
      </w:r>
    </w:p>
    <w:p w14:paraId="4863D5DD" w14:textId="77777777" w:rsidR="009D037D" w:rsidRDefault="00000000">
      <w:r>
        <w:t xml:space="preserve">       ↓</w:t>
      </w:r>
    </w:p>
    <w:p w14:paraId="39106749" w14:textId="77777777" w:rsidR="009D037D" w:rsidRDefault="00000000">
      <w:r>
        <w:t>MLM vocabulary projection</w:t>
      </w:r>
    </w:p>
    <w:p w14:paraId="455739DB" w14:textId="77777777" w:rsidR="009D037D" w:rsidRDefault="00000000">
      <w:r>
        <w:t xml:space="preserve">       ↓</w:t>
      </w:r>
    </w:p>
    <w:p w14:paraId="3E535456" w14:textId="77777777" w:rsidR="009D037D" w:rsidRDefault="00000000">
      <w:r>
        <w:t>Weighted vocabulary terms</w:t>
      </w:r>
    </w:p>
    <w:p w14:paraId="1DD72F8D" w14:textId="77777777" w:rsidR="009D037D" w:rsidRDefault="00000000">
      <w:r>
        <w:t xml:space="preserve">       ↓</w:t>
      </w:r>
    </w:p>
    <w:p w14:paraId="6347F290" w14:textId="77777777" w:rsidR="009D037D" w:rsidRDefault="00000000">
      <w:r>
        <w:t>Sparse vector</w:t>
      </w:r>
    </w:p>
    <w:p w14:paraId="5A315CF2" w14:textId="77777777" w:rsidR="009D037D" w:rsidRDefault="00000000">
      <w:r>
        <w:rPr>
          <w:rtl/>
        </w:rPr>
        <w:t xml:space="preserve">بنابراین برخلاف روش‌هایی که متن را مستقیماً به یک بردار </w:t>
      </w:r>
      <w:r>
        <w:t>dense</w:t>
      </w:r>
      <w:r>
        <w:rPr>
          <w:rtl/>
        </w:rPr>
        <w:t xml:space="preserve"> با مثلاً چند صد یا چند هزار مؤلفه تبدیل می‌کنند، </w:t>
      </w:r>
      <w:r>
        <w:t>SPLADE</w:t>
      </w:r>
      <w:r>
        <w:rPr>
          <w:rtl/>
        </w:rPr>
        <w:t xml:space="preserve"> تلاش می‌کند یک بردار بسیار بزرگ اما </w:t>
      </w:r>
      <w:r>
        <w:rPr>
          <w:b/>
          <w:bCs/>
        </w:rPr>
        <w:t>sparse</w:t>
      </w:r>
      <w:r>
        <w:rPr>
          <w:rtl/>
        </w:rPr>
        <w:t xml:space="preserve"> ایجاد کند.</w:t>
      </w:r>
    </w:p>
    <w:p w14:paraId="32C79990" w14:textId="77777777" w:rsidR="009D037D" w:rsidRDefault="00000000">
      <w:r>
        <w:pict w14:anchorId="3B938397">
          <v:rect id="_x0000_i2391" style="width:0;height:1.5pt" o:hralign="center" o:hrstd="t" o:hr="t" fillcolor="#a0a0a0" stroked="f"/>
        </w:pict>
      </w:r>
    </w:p>
    <w:p w14:paraId="2E5B0780" w14:textId="77777777" w:rsidR="009D037D" w:rsidRDefault="00000000">
      <w:pPr>
        <w:pStyle w:val="Heading3"/>
        <w:keepNext w:val="0"/>
        <w:keepLines w:val="0"/>
        <w:spacing w:before="360"/>
        <w:ind w:left="0" w:firstLine="0"/>
        <w:jc w:val="both"/>
      </w:pPr>
      <w:bookmarkStart w:id="130" w:name="_lzjox6u6fu41" w:colFirst="0" w:colLast="0"/>
      <w:bookmarkStart w:id="131" w:name="_Toc238630161"/>
      <w:bookmarkEnd w:id="130"/>
      <w:r>
        <w:t>2-10-2. Sparse Lexical Expansion</w:t>
      </w:r>
      <w:bookmarkEnd w:id="131"/>
    </w:p>
    <w:p w14:paraId="753B7956" w14:textId="77777777" w:rsidR="009D037D" w:rsidRDefault="00000000">
      <w:r>
        <w:rPr>
          <w:rtl/>
        </w:rPr>
        <w:t xml:space="preserve">یکی از ویژگی‌های مهم </w:t>
      </w:r>
      <w:r>
        <w:t>SPLADE</w:t>
      </w:r>
      <w:r>
        <w:rPr>
          <w:rtl/>
        </w:rPr>
        <w:t xml:space="preserve">، مفهوم </w:t>
      </w:r>
      <w:r>
        <w:rPr>
          <w:b/>
          <w:bCs/>
        </w:rPr>
        <w:t>Lexical Expansion</w:t>
      </w:r>
      <w:r>
        <w:rPr>
          <w:rtl/>
        </w:rPr>
        <w:t xml:space="preserve"> است.</w:t>
      </w:r>
    </w:p>
    <w:p w14:paraId="05AACF28" w14:textId="77777777" w:rsidR="009D037D" w:rsidRDefault="00000000">
      <w:r>
        <w:rPr>
          <w:rtl/>
        </w:rPr>
        <w:t>در روش‌های واژگانی سنتی، تطبیق معمولاً زمانی اتفاق می‌افتد که واژه‌های پرس‌وجو و سند با یکدیگر اشتراک داشته باشند.</w:t>
      </w:r>
    </w:p>
    <w:p w14:paraId="04D9EF34" w14:textId="77777777" w:rsidR="009D037D" w:rsidRDefault="00000000">
      <w:r>
        <w:rPr>
          <w:rtl/>
        </w:rPr>
        <w:t>برای مثال:</w:t>
      </w:r>
    </w:p>
    <w:p w14:paraId="37BA3DD0" w14:textId="77777777" w:rsidR="009D037D" w:rsidRDefault="00000000">
      <w:r>
        <w:t>Query:</w:t>
      </w:r>
    </w:p>
    <w:p w14:paraId="7EE21692" w14:textId="77777777" w:rsidR="009D037D" w:rsidRDefault="00000000">
      <w:r>
        <w:t>"car repair"</w:t>
      </w:r>
    </w:p>
    <w:p w14:paraId="4288E037" w14:textId="77777777" w:rsidR="009D037D" w:rsidRDefault="009D037D"/>
    <w:p w14:paraId="180E7D84" w14:textId="77777777" w:rsidR="009D037D" w:rsidRDefault="00000000">
      <w:r>
        <w:lastRenderedPageBreak/>
        <w:t>Document:</w:t>
      </w:r>
    </w:p>
    <w:p w14:paraId="7EF1FB21" w14:textId="77777777" w:rsidR="009D037D" w:rsidRDefault="00000000">
      <w:r>
        <w:t>"automobile maintenance"</w:t>
      </w:r>
    </w:p>
    <w:p w14:paraId="243C1A73" w14:textId="77777777" w:rsidR="009D037D" w:rsidRDefault="00000000">
      <w:r>
        <w:rPr>
          <w:rtl/>
        </w:rPr>
        <w:t xml:space="preserve">در یک روش </w:t>
      </w:r>
      <w:r>
        <w:t>lexical</w:t>
      </w:r>
      <w:r>
        <w:rPr>
          <w:rtl/>
        </w:rPr>
        <w:t xml:space="preserve"> ساده، ممکن است تطبیق بسیار کمی وجود داشته باشد، زیرا:</w:t>
      </w:r>
    </w:p>
    <w:p w14:paraId="30CF7230" w14:textId="77777777" w:rsidR="009D037D" w:rsidRDefault="00000000">
      <w:r>
        <w:t>car       ≠ automobile</w:t>
      </w:r>
    </w:p>
    <w:p w14:paraId="215C6F0F" w14:textId="77777777" w:rsidR="009D037D" w:rsidRDefault="00000000">
      <w:r>
        <w:t>repair    ≠ maintenance</w:t>
      </w:r>
    </w:p>
    <w:p w14:paraId="721D6132" w14:textId="77777777" w:rsidR="009D037D" w:rsidRDefault="00000000">
      <w:r>
        <w:t>SPLADE</w:t>
      </w:r>
      <w:r>
        <w:rPr>
          <w:rtl/>
        </w:rPr>
        <w:t xml:space="preserve"> تلاش می‌کند با استفاده از مدل زبانی، علاوه بر واژه‌های صریح موجود در متن، </w:t>
      </w:r>
      <w:r>
        <w:rPr>
          <w:b/>
          <w:bCs/>
          <w:rtl/>
        </w:rPr>
        <w:t>واژه‌های مرتبطی را نیز فعال کند</w:t>
      </w:r>
      <w:r>
        <w:t>.</w:t>
      </w:r>
    </w:p>
    <w:p w14:paraId="6C26B7B1" w14:textId="77777777" w:rsidR="009D037D" w:rsidRDefault="00000000">
      <w:r>
        <w:rPr>
          <w:rtl/>
        </w:rPr>
        <w:t>به صورت مفهومی:</w:t>
      </w:r>
    </w:p>
    <w:p w14:paraId="2461FD4F" w14:textId="77777777" w:rsidR="009D037D" w:rsidRDefault="00000000">
      <w:r>
        <w:t>Query</w:t>
      </w:r>
    </w:p>
    <w:p w14:paraId="5E3F8ADA" w14:textId="77777777" w:rsidR="009D037D" w:rsidRDefault="00000000">
      <w:r>
        <w:t>"car repair"</w:t>
      </w:r>
    </w:p>
    <w:p w14:paraId="46BEAE27" w14:textId="77777777" w:rsidR="009D037D" w:rsidRDefault="00000000">
      <w:r>
        <w:t xml:space="preserve">       ↓</w:t>
      </w:r>
    </w:p>
    <w:p w14:paraId="1C2BE9A8" w14:textId="77777777" w:rsidR="009D037D" w:rsidRDefault="00000000">
      <w:r>
        <w:t>Sparse Expansion</w:t>
      </w:r>
    </w:p>
    <w:p w14:paraId="5BAFA38D" w14:textId="77777777" w:rsidR="009D037D" w:rsidRDefault="00000000">
      <w:r>
        <w:t xml:space="preserve">       ↓</w:t>
      </w:r>
    </w:p>
    <w:p w14:paraId="7C224A09" w14:textId="77777777" w:rsidR="009D037D" w:rsidRDefault="00000000">
      <w:r>
        <w:t>car</w:t>
      </w:r>
    </w:p>
    <w:p w14:paraId="4A7F381A" w14:textId="77777777" w:rsidR="009D037D" w:rsidRDefault="00000000">
      <w:r>
        <w:t>repair</w:t>
      </w:r>
    </w:p>
    <w:p w14:paraId="0D98089A" w14:textId="77777777" w:rsidR="009D037D" w:rsidRDefault="00000000">
      <w:r>
        <w:t>automobile</w:t>
      </w:r>
    </w:p>
    <w:p w14:paraId="1C8EB68B" w14:textId="77777777" w:rsidR="009D037D" w:rsidRDefault="00000000">
      <w:r>
        <w:t>maintenance</w:t>
      </w:r>
    </w:p>
    <w:p w14:paraId="29FDA79F" w14:textId="77777777" w:rsidR="009D037D" w:rsidRDefault="00000000">
      <w:r>
        <w:t>vehicle</w:t>
      </w:r>
    </w:p>
    <w:p w14:paraId="0314504A" w14:textId="77777777" w:rsidR="009D037D" w:rsidRDefault="00000000">
      <w:r>
        <w:lastRenderedPageBreak/>
        <w:t>...</w:t>
      </w:r>
    </w:p>
    <w:p w14:paraId="3D58CBF9" w14:textId="77777777" w:rsidR="009D037D" w:rsidRDefault="00000000">
      <w:r>
        <w:rPr>
          <w:rtl/>
        </w:rPr>
        <w:t>بنابراین دو متن ممکن است حتی در صورت نداشتن تطابق واژگانی کامل، از طریق واژه‌های گسترش‌یافته امکان تطبیق پیدا کنند.</w:t>
      </w:r>
    </w:p>
    <w:p w14:paraId="1295E5EE" w14:textId="77777777" w:rsidR="009D037D" w:rsidRDefault="00000000">
      <w:r>
        <w:rPr>
          <w:rtl/>
        </w:rPr>
        <w:t xml:space="preserve">این ویژگی یکی از تفاوت‌های مهم </w:t>
      </w:r>
      <w:r>
        <w:t>SPLADE</w:t>
      </w:r>
      <w:r>
        <w:rPr>
          <w:rtl/>
        </w:rPr>
        <w:t xml:space="preserve"> با روش‌هایی مانند </w:t>
      </w:r>
      <w:r>
        <w:t>BM</w:t>
      </w:r>
      <w:r>
        <w:rPr>
          <w:rtl/>
        </w:rPr>
        <w:t xml:space="preserve">25 است. در </w:t>
      </w:r>
      <w:r>
        <w:t>SPLADE، expansion</w:t>
      </w:r>
      <w:r>
        <w:rPr>
          <w:rtl/>
        </w:rPr>
        <w:t xml:space="preserve"> توسط یک مدل عصبی آموخته می‌شود، در حالی که </w:t>
      </w:r>
      <w:r>
        <w:t>BM</w:t>
      </w:r>
      <w:r>
        <w:rPr>
          <w:rtl/>
        </w:rPr>
        <w:t xml:space="preserve">25 عمدتاً بر تطبیق واژگان موجود در پرس‌وجو و سند تکیه دارد. مقاله اصلی </w:t>
      </w:r>
      <w:r>
        <w:t>SPLADE</w:t>
      </w:r>
      <w:r>
        <w:rPr>
          <w:rtl/>
        </w:rPr>
        <w:t xml:space="preserve"> دقیقاً بر ترکیب </w:t>
      </w:r>
      <w:r>
        <w:rPr>
          <w:b/>
          <w:bCs/>
        </w:rPr>
        <w:t>lexical matching</w:t>
      </w:r>
      <w:r>
        <w:rPr>
          <w:rtl/>
        </w:rPr>
        <w:t xml:space="preserve"> و </w:t>
      </w:r>
      <w:r>
        <w:rPr>
          <w:b/>
          <w:bCs/>
        </w:rPr>
        <w:t>learned expansion</w:t>
      </w:r>
      <w:r>
        <w:rPr>
          <w:rtl/>
        </w:rPr>
        <w:t xml:space="preserve"> تأکید دارد. (</w:t>
      </w:r>
      <w:hyperlink r:id="rId70">
        <w:r>
          <w:rPr>
            <w:color w:val="1155CC"/>
            <w:u w:val="single"/>
          </w:rPr>
          <w:t>arXiv</w:t>
        </w:r>
      </w:hyperlink>
      <w:r>
        <w:t>)</w:t>
      </w:r>
    </w:p>
    <w:p w14:paraId="1BA2971B" w14:textId="77777777" w:rsidR="009D037D" w:rsidRDefault="00000000">
      <w:r>
        <w:pict w14:anchorId="252C1824">
          <v:rect id="_x0000_i2392" style="width:0;height:1.5pt" o:hralign="center" o:hrstd="t" o:hr="t" fillcolor="#a0a0a0" stroked="f"/>
        </w:pict>
      </w:r>
    </w:p>
    <w:p w14:paraId="478BB0C3" w14:textId="77777777" w:rsidR="009D037D" w:rsidRDefault="00000000">
      <w:pPr>
        <w:pStyle w:val="Heading3"/>
        <w:keepNext w:val="0"/>
        <w:keepLines w:val="0"/>
        <w:spacing w:before="360"/>
        <w:ind w:left="0" w:firstLine="0"/>
        <w:jc w:val="both"/>
      </w:pPr>
      <w:bookmarkStart w:id="132" w:name="_86ngonh3xywo" w:colFirst="0" w:colLast="0"/>
      <w:bookmarkStart w:id="133" w:name="_Toc238630162"/>
      <w:bookmarkEnd w:id="132"/>
      <w:r>
        <w:rPr>
          <w:rtl/>
        </w:rPr>
        <w:t xml:space="preserve">2-10-3. چرا </w:t>
      </w:r>
      <w:r>
        <w:t>SPLADE</w:t>
      </w:r>
      <w:r>
        <w:rPr>
          <w:rtl/>
        </w:rPr>
        <w:t xml:space="preserve"> همچنان </w:t>
      </w:r>
      <w:r>
        <w:t>Sparse</w:t>
      </w:r>
      <w:r>
        <w:rPr>
          <w:rtl/>
        </w:rPr>
        <w:t xml:space="preserve"> است؟</w:t>
      </w:r>
      <w:bookmarkEnd w:id="133"/>
    </w:p>
    <w:p w14:paraId="55090D65" w14:textId="77777777" w:rsidR="009D037D" w:rsidRDefault="00000000">
      <w:r>
        <w:rPr>
          <w:rtl/>
        </w:rPr>
        <w:t xml:space="preserve">یک سؤال مهم این است که اگر </w:t>
      </w:r>
      <w:r>
        <w:t>SPLADE</w:t>
      </w:r>
      <w:r>
        <w:rPr>
          <w:rtl/>
        </w:rPr>
        <w:t xml:space="preserve"> قرار است واژگان جدیدی را فعال کند، چرا خروجی آن </w:t>
      </w:r>
      <w:r>
        <w:t>dense</w:t>
      </w:r>
      <w:r>
        <w:rPr>
          <w:rtl/>
        </w:rPr>
        <w:t xml:space="preserve"> نمی‌شود؟</w:t>
      </w:r>
    </w:p>
    <w:p w14:paraId="5753AC63" w14:textId="77777777" w:rsidR="009D037D" w:rsidRDefault="00000000">
      <w:r>
        <w:rPr>
          <w:rtl/>
        </w:rPr>
        <w:t>فرض کنید واژگان مدل دارای 30,000 بعد باشد:</w:t>
      </w:r>
    </w:p>
    <w:p w14:paraId="400943DB" w14:textId="77777777" w:rsidR="009D037D" w:rsidRDefault="00000000">
      <w:r>
        <w:t>[</w:t>
      </w:r>
      <w:r>
        <w:br/>
        <w:t>V=30000</w:t>
      </w:r>
      <w:r>
        <w:br/>
        <w:t>]</w:t>
      </w:r>
    </w:p>
    <w:p w14:paraId="3E7D05FF" w14:textId="77777777" w:rsidR="009D037D" w:rsidRDefault="00000000">
      <w:r>
        <w:rPr>
          <w:rtl/>
        </w:rPr>
        <w:t xml:space="preserve">یک نمایش </w:t>
      </w:r>
      <w:r>
        <w:t>dense</w:t>
      </w:r>
      <w:r>
        <w:rPr>
          <w:rtl/>
        </w:rPr>
        <w:t xml:space="preserve"> ممکن است تقریباً همه این ابعاد را دارای مقدار غیرصفر کند:</w:t>
      </w:r>
    </w:p>
    <w:p w14:paraId="5D5BCE84" w14:textId="77777777" w:rsidR="009D037D" w:rsidRDefault="00000000">
      <w:r>
        <w:t>[0.12, 0.31, 0.07, 0.44, ...]</w:t>
      </w:r>
    </w:p>
    <w:p w14:paraId="260E97B7" w14:textId="77777777" w:rsidR="009D037D" w:rsidRDefault="00000000">
      <w:r>
        <w:rPr>
          <w:rtl/>
        </w:rPr>
        <w:t xml:space="preserve">اما </w:t>
      </w:r>
      <w:r>
        <w:t>SPLADE</w:t>
      </w:r>
      <w:r>
        <w:rPr>
          <w:rtl/>
        </w:rPr>
        <w:t xml:space="preserve"> تلاش می‌کند چیزی شبیه این ایجاد کند:</w:t>
      </w:r>
    </w:p>
    <w:p w14:paraId="18DF0154" w14:textId="77777777" w:rsidR="009D037D" w:rsidRDefault="00000000">
      <w:r>
        <w:t>[0, 0, 0.83, 0, 0, 0, 0.41, 0, ..., 0]</w:t>
      </w:r>
    </w:p>
    <w:p w14:paraId="3E42AFAF" w14:textId="77777777" w:rsidR="009D037D" w:rsidRDefault="00000000">
      <w:r>
        <w:rPr>
          <w:rtl/>
        </w:rPr>
        <w:lastRenderedPageBreak/>
        <w:t>یعنی:</w:t>
      </w:r>
    </w:p>
    <w:p w14:paraId="1F5AA0F2" w14:textId="77777777" w:rsidR="009D037D" w:rsidRDefault="00000000">
      <w:r>
        <w:t>[</w:t>
      </w:r>
      <w:r>
        <w:br/>
        <w:t>\mathbf{x}\in R^{|V|}</w:t>
      </w:r>
      <w:r>
        <w:br/>
        <w:t>]</w:t>
      </w:r>
    </w:p>
    <w:p w14:paraId="72DD2B9E" w14:textId="77777777" w:rsidR="009D037D" w:rsidRDefault="00000000">
      <w:r>
        <w:rPr>
          <w:rtl/>
        </w:rPr>
        <w:t>اما:</w:t>
      </w:r>
    </w:p>
    <w:p w14:paraId="29DF4615" w14:textId="77777777" w:rsidR="009D037D" w:rsidRDefault="00000000">
      <w:r>
        <w:t>[</w:t>
      </w:r>
      <w:r>
        <w:br/>
        <w:t>nnz(\mathbf{x}) \ll |V|</w:t>
      </w:r>
      <w:r>
        <w:br/>
        <w:t>]</w:t>
      </w:r>
    </w:p>
    <w:p w14:paraId="75906CDE" w14:textId="77777777" w:rsidR="009D037D" w:rsidRDefault="00000000">
      <w:r>
        <w:rPr>
          <w:rtl/>
        </w:rPr>
        <w:t xml:space="preserve">که در آن </w:t>
      </w:r>
      <w:r>
        <w:rPr>
          <w:rFonts w:ascii="Roboto Mono" w:eastAsia="Roboto Mono" w:hAnsi="Roboto Mono" w:cs="Roboto Mono"/>
          <w:color w:val="188038"/>
        </w:rPr>
        <w:t>nnz</w:t>
      </w:r>
      <w:r>
        <w:rPr>
          <w:rtl/>
        </w:rPr>
        <w:t xml:space="preserve"> تعداد عناصر غیر صفر بردار است.</w:t>
      </w:r>
    </w:p>
    <w:p w14:paraId="40AD674D" w14:textId="77777777" w:rsidR="009D037D" w:rsidRDefault="00000000">
      <w:r>
        <w:t>SPLADE</w:t>
      </w:r>
      <w:r>
        <w:rPr>
          <w:rtl/>
        </w:rPr>
        <w:t xml:space="preserve"> برای دستیابی به این هدف از </w:t>
      </w:r>
      <w:r>
        <w:t>regularization</w:t>
      </w:r>
      <w:r>
        <w:rPr>
          <w:rtl/>
        </w:rPr>
        <w:t xml:space="preserve"> مربوط به </w:t>
      </w:r>
      <w:r>
        <w:t>sparsity</w:t>
      </w:r>
      <w:r>
        <w:rPr>
          <w:rtl/>
        </w:rPr>
        <w:t xml:space="preserve"> استفاده می‌کند. در نسخه اصلی، این سازوکار با هدف ایجاد توازن میان </w:t>
      </w:r>
      <w:r>
        <w:rPr>
          <w:b/>
          <w:bCs/>
          <w:rtl/>
        </w:rPr>
        <w:t>اثربخشی بازیابی و هزینه محاسباتی</w:t>
      </w:r>
      <w:r>
        <w:rPr>
          <w:rtl/>
        </w:rPr>
        <w:t xml:space="preserve"> طراحی شده است. (</w:t>
      </w:r>
      <w:hyperlink r:id="rId71">
        <w:r>
          <w:rPr>
            <w:color w:val="1155CC"/>
            <w:u w:val="single"/>
          </w:rPr>
          <w:t>arXiv</w:t>
        </w:r>
      </w:hyperlink>
      <w:r>
        <w:t>)</w:t>
      </w:r>
    </w:p>
    <w:p w14:paraId="5760C91E" w14:textId="77777777" w:rsidR="009D037D" w:rsidRDefault="00000000">
      <w:r>
        <w:pict w14:anchorId="27A6E037">
          <v:rect id="_x0000_i2393" style="width:0;height:1.5pt" o:hralign="center" o:hrstd="t" o:hr="t" fillcolor="#a0a0a0" stroked="f"/>
        </w:pict>
      </w:r>
    </w:p>
    <w:p w14:paraId="37105D10" w14:textId="77777777" w:rsidR="009D037D" w:rsidRDefault="00000000">
      <w:pPr>
        <w:pStyle w:val="Heading3"/>
        <w:keepNext w:val="0"/>
        <w:keepLines w:val="0"/>
        <w:spacing w:before="480"/>
      </w:pPr>
      <w:bookmarkStart w:id="134" w:name="_d2zi0nenj0vs" w:colFirst="0" w:colLast="0"/>
      <w:bookmarkStart w:id="135" w:name="_Toc238630163"/>
      <w:bookmarkEnd w:id="134"/>
      <w:r>
        <w:rPr>
          <w:rtl/>
        </w:rPr>
        <w:t>2-10-4. استفاده از نمایه‌سازی معکوس (</w:t>
      </w:r>
      <w:r>
        <w:t>Inverted Index</w:t>
      </w:r>
      <w:r>
        <w:rPr>
          <w:rtl/>
        </w:rPr>
        <w:t>)</w:t>
      </w:r>
      <w:bookmarkEnd w:id="135"/>
    </w:p>
    <w:p w14:paraId="09CF0E80" w14:textId="77777777" w:rsidR="009D037D" w:rsidRDefault="00000000">
      <w:r>
        <w:rPr>
          <w:rtl/>
        </w:rPr>
        <w:t xml:space="preserve">یکی از مزایای مهم </w:t>
      </w:r>
      <w:r>
        <w:t>sparse</w:t>
      </w:r>
      <w:r>
        <w:rPr>
          <w:rtl/>
        </w:rPr>
        <w:t xml:space="preserve"> بودن </w:t>
      </w:r>
      <w:r>
        <w:t>SPLADE</w:t>
      </w:r>
      <w:r>
        <w:rPr>
          <w:rtl/>
        </w:rPr>
        <w:t xml:space="preserve"> این است که می‌توان نمایش تولیدشده را با ساختارهای سنتی بازیابی مانند </w:t>
      </w:r>
      <w:r>
        <w:rPr>
          <w:b/>
          <w:bCs/>
          <w:rtl/>
        </w:rPr>
        <w:t xml:space="preserve">نمایه‌سازی معکوس </w:t>
      </w:r>
      <w:r>
        <w:rPr>
          <w:rtl/>
        </w:rPr>
        <w:t>مورد استفاده قرار داد.</w:t>
      </w:r>
    </w:p>
    <w:p w14:paraId="676BF640" w14:textId="77777777" w:rsidR="009D037D" w:rsidRDefault="00000000">
      <w:r>
        <w:rPr>
          <w:rtl/>
        </w:rPr>
        <w:t xml:space="preserve">این ویژگی تفاوت مهمی با بسیاری از روش‌های </w:t>
      </w:r>
      <w:r>
        <w:t>dense retrieval</w:t>
      </w:r>
      <w:r>
        <w:rPr>
          <w:rtl/>
        </w:rPr>
        <w:t xml:space="preserve"> دارد.</w:t>
      </w:r>
    </w:p>
    <w:p w14:paraId="33D2E678" w14:textId="77777777" w:rsidR="009D037D" w:rsidRDefault="00000000">
      <w:r>
        <w:rPr>
          <w:rtl/>
        </w:rPr>
        <w:t xml:space="preserve">در روش </w:t>
      </w:r>
      <w:r>
        <w:t>dense</w:t>
      </w:r>
      <w:r>
        <w:rPr>
          <w:rtl/>
        </w:rPr>
        <w:t>:</w:t>
      </w:r>
    </w:p>
    <w:p w14:paraId="3CE04EAE" w14:textId="77777777" w:rsidR="009D037D" w:rsidRDefault="00000000">
      <w:r>
        <w:t>Document</w:t>
      </w:r>
    </w:p>
    <w:p w14:paraId="04372ED3" w14:textId="77777777" w:rsidR="009D037D" w:rsidRDefault="00000000">
      <w:r>
        <w:lastRenderedPageBreak/>
        <w:t xml:space="preserve">   ↓</w:t>
      </w:r>
    </w:p>
    <w:p w14:paraId="540BFE50" w14:textId="77777777" w:rsidR="009D037D" w:rsidRDefault="00000000">
      <w:r>
        <w:t>Dense Vector</w:t>
      </w:r>
    </w:p>
    <w:p w14:paraId="6B281C99" w14:textId="77777777" w:rsidR="009D037D" w:rsidRDefault="00000000">
      <w:r>
        <w:t xml:space="preserve">   ↓</w:t>
      </w:r>
    </w:p>
    <w:p w14:paraId="7CDE1C1B" w14:textId="77777777" w:rsidR="009D037D" w:rsidRDefault="00000000">
      <w:r>
        <w:t>ANN Search</w:t>
      </w:r>
    </w:p>
    <w:p w14:paraId="6FE921D4" w14:textId="77777777" w:rsidR="009D037D" w:rsidRDefault="00000000">
      <w:r>
        <w:t xml:space="preserve">   ↓</w:t>
      </w:r>
    </w:p>
    <w:p w14:paraId="5DC3C31E" w14:textId="77777777" w:rsidR="009D037D" w:rsidRDefault="00000000">
      <w:r>
        <w:t>Nearest Documents</w:t>
      </w:r>
    </w:p>
    <w:p w14:paraId="3A212E8A" w14:textId="77777777" w:rsidR="009D037D" w:rsidRDefault="00000000">
      <w:r>
        <w:rPr>
          <w:rtl/>
        </w:rPr>
        <w:t xml:space="preserve">اما در </w:t>
      </w:r>
      <w:r>
        <w:t>SPLADE</w:t>
      </w:r>
      <w:r>
        <w:rPr>
          <w:rtl/>
        </w:rPr>
        <w:t>:</w:t>
      </w:r>
    </w:p>
    <w:p w14:paraId="26033967" w14:textId="77777777" w:rsidR="009D037D" w:rsidRDefault="00000000">
      <w:r>
        <w:t>Document</w:t>
      </w:r>
    </w:p>
    <w:p w14:paraId="64BDF304" w14:textId="77777777" w:rsidR="009D037D" w:rsidRDefault="00000000">
      <w:r>
        <w:t xml:space="preserve">   ↓</w:t>
      </w:r>
    </w:p>
    <w:p w14:paraId="6620CF0C" w14:textId="77777777" w:rsidR="009D037D" w:rsidRDefault="00000000">
      <w:r>
        <w:t>Sparse Vector</w:t>
      </w:r>
    </w:p>
    <w:p w14:paraId="13B3DD19" w14:textId="77777777" w:rsidR="009D037D" w:rsidRDefault="00000000">
      <w:r>
        <w:t xml:space="preserve">   ↓</w:t>
      </w:r>
    </w:p>
    <w:p w14:paraId="7635C479" w14:textId="77777777" w:rsidR="009D037D" w:rsidRDefault="00000000">
      <w:r>
        <w:t>Inverted Index</w:t>
      </w:r>
    </w:p>
    <w:p w14:paraId="07BF3F3C" w14:textId="77777777" w:rsidR="009D037D" w:rsidRDefault="00000000">
      <w:r>
        <w:t xml:space="preserve">   ↓</w:t>
      </w:r>
    </w:p>
    <w:p w14:paraId="4EE99C37" w14:textId="77777777" w:rsidR="009D037D" w:rsidRDefault="00000000">
      <w:r>
        <w:t>Candidate Documents</w:t>
      </w:r>
    </w:p>
    <w:p w14:paraId="731AC564" w14:textId="77777777" w:rsidR="009D037D" w:rsidRDefault="00000000">
      <w:r>
        <w:rPr>
          <w:rtl/>
        </w:rPr>
        <w:t xml:space="preserve">در نتیجه </w:t>
      </w:r>
      <w:r>
        <w:t>SPLADE</w:t>
      </w:r>
      <w:r>
        <w:rPr>
          <w:rtl/>
        </w:rPr>
        <w:t xml:space="preserve"> می‌تواند بخشی از مزایای روش‌های کلاسیک </w:t>
      </w:r>
      <w:r>
        <w:t>lexical retrieval</w:t>
      </w:r>
      <w:r>
        <w:rPr>
          <w:rtl/>
        </w:rPr>
        <w:t xml:space="preserve">، مانند تطبیق صریح واژگان و استفاده از </w:t>
      </w:r>
      <w:r>
        <w:t>inverted index</w:t>
      </w:r>
      <w:r>
        <w:rPr>
          <w:rtl/>
        </w:rPr>
        <w:t>، را با قابلیت‌های مدل‌های عصبی ترکیب کند. (</w:t>
      </w:r>
      <w:hyperlink r:id="rId72">
        <w:r>
          <w:rPr>
            <w:color w:val="1155CC"/>
            <w:u w:val="single"/>
          </w:rPr>
          <w:t>arXiv</w:t>
        </w:r>
      </w:hyperlink>
      <w:r>
        <w:t>)</w:t>
      </w:r>
    </w:p>
    <w:p w14:paraId="65137E3E" w14:textId="77777777" w:rsidR="009D037D" w:rsidRDefault="00000000">
      <w:r>
        <w:pict w14:anchorId="47F46E3A">
          <v:rect id="_x0000_i2394" style="width:0;height:1.5pt" o:hralign="center" o:hrstd="t" o:hr="t" fillcolor="#a0a0a0" stroked="f"/>
        </w:pict>
      </w:r>
    </w:p>
    <w:p w14:paraId="37DF0689" w14:textId="77777777" w:rsidR="009D037D" w:rsidRDefault="00000000">
      <w:pPr>
        <w:pStyle w:val="Heading3"/>
        <w:keepNext w:val="0"/>
        <w:keepLines w:val="0"/>
        <w:spacing w:before="480"/>
      </w:pPr>
      <w:bookmarkStart w:id="136" w:name="_wx7qhim1ohod" w:colFirst="0" w:colLast="0"/>
      <w:bookmarkStart w:id="137" w:name="_Toc238630164"/>
      <w:bookmarkEnd w:id="136"/>
      <w:r>
        <w:rPr>
          <w:rtl/>
        </w:rPr>
        <w:t xml:space="preserve">2-10-5. مزایای </w:t>
      </w:r>
      <w:r>
        <w:t>SPLADE</w:t>
      </w:r>
      <w:bookmarkEnd w:id="137"/>
    </w:p>
    <w:p w14:paraId="020A92D6" w14:textId="77777777" w:rsidR="009D037D" w:rsidRDefault="00000000">
      <w:r>
        <w:rPr>
          <w:rtl/>
        </w:rPr>
        <w:lastRenderedPageBreak/>
        <w:t xml:space="preserve">مهم‌ترین مزایای </w:t>
      </w:r>
      <w:r>
        <w:t>SPLADE</w:t>
      </w:r>
      <w:r>
        <w:rPr>
          <w:rtl/>
        </w:rPr>
        <w:t xml:space="preserve"> را می‌توان در چند مورد خلاصه کرد.</w:t>
      </w:r>
    </w:p>
    <w:p w14:paraId="6AAFBFC8" w14:textId="77777777" w:rsidR="009D037D" w:rsidRDefault="00000000">
      <w:pPr>
        <w:pStyle w:val="Heading4"/>
        <w:keepNext w:val="0"/>
        <w:keepLines w:val="0"/>
      </w:pPr>
      <w:bookmarkStart w:id="138" w:name="_lybuntlv3awi" w:colFirst="0" w:colLast="0"/>
      <w:bookmarkEnd w:id="138"/>
      <w:r>
        <w:rPr>
          <w:rtl/>
        </w:rPr>
        <w:t xml:space="preserve">1. حفظ </w:t>
      </w:r>
      <w:r>
        <w:t>lexical matching</w:t>
      </w:r>
    </w:p>
    <w:p w14:paraId="735D43A8" w14:textId="77777777" w:rsidR="009D037D" w:rsidRDefault="00000000">
      <w:r>
        <w:rPr>
          <w:rtl/>
        </w:rPr>
        <w:t xml:space="preserve">چون خروجی </w:t>
      </w:r>
      <w:r>
        <w:t>SPLADE</w:t>
      </w:r>
      <w:r>
        <w:rPr>
          <w:rtl/>
        </w:rPr>
        <w:t xml:space="preserve"> روی واژگان مدل تعریف شده است، تطبیق صریح واژگان همچنان امکان‌پذیر است.</w:t>
      </w:r>
    </w:p>
    <w:p w14:paraId="5BF9795E" w14:textId="77777777" w:rsidR="009D037D" w:rsidRDefault="00000000">
      <w:pPr>
        <w:pStyle w:val="Heading4"/>
        <w:keepNext w:val="0"/>
        <w:keepLines w:val="0"/>
      </w:pPr>
      <w:bookmarkStart w:id="139" w:name="_6jhmsn6o9kft" w:colFirst="0" w:colLast="0"/>
      <w:bookmarkEnd w:id="139"/>
      <w:r>
        <w:rPr>
          <w:rtl/>
        </w:rPr>
        <w:t xml:space="preserve">2. امکان </w:t>
      </w:r>
      <w:r>
        <w:t>lexical expansion</w:t>
      </w:r>
    </w:p>
    <w:p w14:paraId="0CB1F660" w14:textId="77777777" w:rsidR="009D037D" w:rsidRDefault="00000000">
      <w:r>
        <w:rPr>
          <w:rtl/>
        </w:rPr>
        <w:t>مدل می‌تواند واژه‌هایی را فعال کند که به صورت صریح در متن اولیه وجود ندارند اما از نظر معنایی یا زمینه‌ای برای بازیابی مفید هستند. (</w:t>
      </w:r>
      <w:hyperlink r:id="rId73">
        <w:r>
          <w:rPr>
            <w:color w:val="1155CC"/>
            <w:u w:val="single"/>
          </w:rPr>
          <w:t>arXiv</w:t>
        </w:r>
      </w:hyperlink>
      <w:r>
        <w:t>)</w:t>
      </w:r>
    </w:p>
    <w:p w14:paraId="22457195" w14:textId="77777777" w:rsidR="009D037D" w:rsidRDefault="00000000">
      <w:pPr>
        <w:pStyle w:val="Heading4"/>
      </w:pPr>
      <w:bookmarkStart w:id="140" w:name="_i6oxtega29qc" w:colFirst="0" w:colLast="0"/>
      <w:bookmarkEnd w:id="140"/>
      <w:r>
        <w:rPr>
          <w:rtl/>
        </w:rPr>
        <w:t xml:space="preserve">3. استفاده از </w:t>
      </w:r>
      <w:r>
        <w:t>inverted index</w:t>
      </w:r>
    </w:p>
    <w:p w14:paraId="5D231727" w14:textId="77777777" w:rsidR="009D037D" w:rsidRDefault="00000000">
      <w:r>
        <w:t>Sparse</w:t>
      </w:r>
      <w:r>
        <w:rPr>
          <w:rtl/>
        </w:rPr>
        <w:t xml:space="preserve"> بودن نمایش اجازه می‌دهد از ساختارهای کارآمد بازیابی </w:t>
      </w:r>
      <w:r>
        <w:t>sparse</w:t>
      </w:r>
      <w:r>
        <w:rPr>
          <w:rtl/>
        </w:rPr>
        <w:t xml:space="preserve"> استفاده شود. (</w:t>
      </w:r>
      <w:hyperlink r:id="rId74">
        <w:r>
          <w:rPr>
            <w:color w:val="1155CC"/>
            <w:u w:val="single"/>
          </w:rPr>
          <w:t>GitHub</w:t>
        </w:r>
      </w:hyperlink>
      <w:r>
        <w:t>)</w:t>
      </w:r>
    </w:p>
    <w:p w14:paraId="263C0B96" w14:textId="77777777" w:rsidR="009D037D" w:rsidRDefault="00000000">
      <w:pPr>
        <w:pStyle w:val="Heading4"/>
        <w:keepNext w:val="0"/>
        <w:keepLines w:val="0"/>
      </w:pPr>
      <w:bookmarkStart w:id="141" w:name="_vtij9v94n4sh" w:colFirst="0" w:colLast="0"/>
      <w:bookmarkEnd w:id="141"/>
      <w:r>
        <w:rPr>
          <w:rtl/>
        </w:rPr>
        <w:t xml:space="preserve">4. ترکیب قابلیت‌های مدل زبانی و </w:t>
      </w:r>
      <w:r>
        <w:t>retrieval</w:t>
      </w:r>
      <w:r>
        <w:rPr>
          <w:rtl/>
        </w:rPr>
        <w:t xml:space="preserve"> واژگانی</w:t>
      </w:r>
    </w:p>
    <w:p w14:paraId="689539DA" w14:textId="77777777" w:rsidR="009D037D" w:rsidRDefault="00000000">
      <w:r>
        <w:t>SPLADE</w:t>
      </w:r>
      <w:r>
        <w:rPr>
          <w:rtl/>
        </w:rPr>
        <w:t xml:space="preserve"> تلاش می‌کند میان دو رویکرد زیر قرار گیرد:</w:t>
      </w:r>
    </w:p>
    <w:p w14:paraId="3FD96186" w14:textId="77777777" w:rsidR="009D037D" w:rsidRDefault="00000000">
      <w:r>
        <w:t>Lexical Retrieval</w:t>
      </w:r>
    </w:p>
    <w:p w14:paraId="117F18CA" w14:textId="77777777" w:rsidR="009D037D" w:rsidRDefault="00000000">
      <w:r>
        <w:t xml:space="preserve">       ↕</w:t>
      </w:r>
    </w:p>
    <w:p w14:paraId="53E6BF52" w14:textId="77777777" w:rsidR="009D037D" w:rsidRDefault="00000000">
      <w:r>
        <w:t xml:space="preserve">     SPLADE</w:t>
      </w:r>
    </w:p>
    <w:p w14:paraId="564680A2" w14:textId="77777777" w:rsidR="009D037D" w:rsidRDefault="00000000">
      <w:r>
        <w:t xml:space="preserve">       ↕</w:t>
      </w:r>
    </w:p>
    <w:p w14:paraId="69C1AA81" w14:textId="77777777" w:rsidR="009D037D" w:rsidRDefault="00000000">
      <w:r>
        <w:t>Neural Retrieval</w:t>
      </w:r>
    </w:p>
    <w:p w14:paraId="45B70708" w14:textId="77777777" w:rsidR="009D037D" w:rsidRDefault="00000000">
      <w:r>
        <w:rPr>
          <w:rtl/>
        </w:rPr>
        <w:t xml:space="preserve">به همین دلیل، </w:t>
      </w:r>
      <w:r>
        <w:t>SPLADE</w:t>
      </w:r>
      <w:r>
        <w:rPr>
          <w:rtl/>
        </w:rPr>
        <w:t xml:space="preserve"> را می‌توان یک </w:t>
      </w:r>
      <w:r>
        <w:rPr>
          <w:b/>
          <w:bCs/>
        </w:rPr>
        <w:t>neural sparse retriever</w:t>
      </w:r>
      <w:r>
        <w:rPr>
          <w:rtl/>
        </w:rPr>
        <w:t xml:space="preserve"> دانست. (</w:t>
      </w:r>
      <w:hyperlink r:id="rId75">
        <w:r>
          <w:rPr>
            <w:color w:val="1155CC"/>
            <w:u w:val="single"/>
          </w:rPr>
          <w:t>GitHub</w:t>
        </w:r>
      </w:hyperlink>
      <w:r>
        <w:t>)</w:t>
      </w:r>
    </w:p>
    <w:p w14:paraId="19959487" w14:textId="77777777" w:rsidR="009D037D" w:rsidRDefault="00000000">
      <w:r>
        <w:lastRenderedPageBreak/>
        <w:pict w14:anchorId="07359585">
          <v:rect id="_x0000_i2395" style="width:0;height:1.5pt" o:hralign="center" o:hrstd="t" o:hr="t" fillcolor="#a0a0a0" stroked="f"/>
        </w:pict>
      </w:r>
    </w:p>
    <w:p w14:paraId="1A6FB19F" w14:textId="77777777" w:rsidR="009D037D" w:rsidRDefault="00000000">
      <w:pPr>
        <w:pStyle w:val="Heading3"/>
        <w:keepNext w:val="0"/>
        <w:keepLines w:val="0"/>
        <w:spacing w:before="480"/>
      </w:pPr>
      <w:bookmarkStart w:id="142" w:name="_lhzpraxuqt3q" w:colFirst="0" w:colLast="0"/>
      <w:bookmarkStart w:id="143" w:name="_Toc238630165"/>
      <w:bookmarkEnd w:id="142"/>
      <w:r>
        <w:rPr>
          <w:rtl/>
        </w:rPr>
        <w:t xml:space="preserve">2-10-6. محدودیت‌های </w:t>
      </w:r>
      <w:r>
        <w:t>SPLADE</w:t>
      </w:r>
      <w:bookmarkEnd w:id="143"/>
    </w:p>
    <w:p w14:paraId="49FDEB8A" w14:textId="77777777" w:rsidR="009D037D" w:rsidRDefault="00000000">
      <w:r>
        <w:rPr>
          <w:rtl/>
        </w:rPr>
        <w:t xml:space="preserve">با وجود مزایای </w:t>
      </w:r>
      <w:r>
        <w:t>SPLADE</w:t>
      </w:r>
      <w:r>
        <w:rPr>
          <w:rtl/>
        </w:rPr>
        <w:t>، این روش محدودیت‌هایی نیز دارد.</w:t>
      </w:r>
    </w:p>
    <w:p w14:paraId="2D41F19D" w14:textId="77777777" w:rsidR="009D037D" w:rsidRDefault="00000000">
      <w:r>
        <w:rPr>
          <w:rtl/>
        </w:rPr>
        <w:t xml:space="preserve">اولین مسئله، </w:t>
      </w:r>
      <w:r>
        <w:rPr>
          <w:b/>
          <w:bCs/>
          <w:rtl/>
        </w:rPr>
        <w:t xml:space="preserve">هزینه محاسباتی تولید </w:t>
      </w:r>
      <w:r>
        <w:rPr>
          <w:b/>
          <w:bCs/>
        </w:rPr>
        <w:t>representation</w:t>
      </w:r>
      <w:r>
        <w:rPr>
          <w:rtl/>
        </w:rPr>
        <w:t xml:space="preserve"> است. برخلاف </w:t>
      </w:r>
      <w:r>
        <w:t>BM</w:t>
      </w:r>
      <w:r>
        <w:rPr>
          <w:rtl/>
        </w:rPr>
        <w:t xml:space="preserve">25 که می‌تواند مستقیماً روی متن و </w:t>
      </w:r>
      <w:r>
        <w:t>index</w:t>
      </w:r>
      <w:r>
        <w:rPr>
          <w:rtl/>
        </w:rPr>
        <w:t xml:space="preserve"> واژگانی عمل کند، </w:t>
      </w:r>
      <w:r>
        <w:t>SPLADE</w:t>
      </w:r>
      <w:r>
        <w:rPr>
          <w:rtl/>
        </w:rPr>
        <w:t xml:space="preserve"> برای تولید نمایش به یک مدل زبانی عصبی نیاز دارد.</w:t>
      </w:r>
    </w:p>
    <w:p w14:paraId="55DEDDC3" w14:textId="77777777" w:rsidR="009D037D" w:rsidRDefault="00000000">
      <w:r>
        <w:rPr>
          <w:rtl/>
        </w:rPr>
        <w:t xml:space="preserve">محدودیت دیگر، وابستگی نمایش </w:t>
      </w:r>
      <w:r>
        <w:t>sparse</w:t>
      </w:r>
      <w:r>
        <w:rPr>
          <w:rtl/>
        </w:rPr>
        <w:t xml:space="preserve"> به </w:t>
      </w:r>
      <w:r>
        <w:rPr>
          <w:b/>
          <w:bCs/>
          <w:rtl/>
        </w:rPr>
        <w:t>واژگان مدل زبانی</w:t>
      </w:r>
      <w:r>
        <w:rPr>
          <w:rtl/>
        </w:rPr>
        <w:t xml:space="preserve"> است. نسخه‌های اصلی </w:t>
      </w:r>
      <w:r>
        <w:t>SPLADE</w:t>
      </w:r>
      <w:r>
        <w:rPr>
          <w:rtl/>
        </w:rPr>
        <w:t xml:space="preserve"> روی واژگان </w:t>
      </w:r>
      <w:r>
        <w:t>WordPiece</w:t>
      </w:r>
      <w:r>
        <w:rPr>
          <w:rtl/>
        </w:rPr>
        <w:t xml:space="preserve"> مدل </w:t>
      </w:r>
      <w:r>
        <w:t>BERT</w:t>
      </w:r>
      <w:r>
        <w:rPr>
          <w:rtl/>
        </w:rPr>
        <w:t xml:space="preserve"> تعریف شده‌اند؛ پژوهش‌های بعدی مانند </w:t>
      </w:r>
      <w:r>
        <w:t>Expanded-SPLADE</w:t>
      </w:r>
      <w:r>
        <w:rPr>
          <w:rtl/>
        </w:rPr>
        <w:t xml:space="preserve"> نیز دقیقاً به مسئله امکان استفاده از واژگان دلخواه پرداخته‌اند. (</w:t>
      </w:r>
      <w:hyperlink r:id="rId76">
        <w:r>
          <w:rPr>
            <w:color w:val="1155CC"/>
            <w:u w:val="single"/>
          </w:rPr>
          <w:t>Google Research</w:t>
        </w:r>
      </w:hyperlink>
      <w:r>
        <w:t>)</w:t>
      </w:r>
    </w:p>
    <w:p w14:paraId="61EE77DA" w14:textId="77777777" w:rsidR="009D037D" w:rsidRDefault="00000000">
      <w:r>
        <w:rPr>
          <w:rtl/>
        </w:rPr>
        <w:t xml:space="preserve">همچنین میزان </w:t>
      </w:r>
      <w:r>
        <w:t>sparsity</w:t>
      </w:r>
      <w:r>
        <w:rPr>
          <w:rtl/>
        </w:rPr>
        <w:t xml:space="preserve"> با کیفیت بازیابی و هزینه </w:t>
      </w:r>
      <w:r>
        <w:t>retrieval</w:t>
      </w:r>
      <w:r>
        <w:rPr>
          <w:rtl/>
        </w:rPr>
        <w:t xml:space="preserve"> در تعامل است. پژوهش </w:t>
      </w:r>
      <w:r>
        <w:t>SPLADE</w:t>
      </w:r>
      <w:r>
        <w:rPr>
          <w:rtl/>
        </w:rPr>
        <w:t xml:space="preserve"> نشان می‌دهد که تنظیم </w:t>
      </w:r>
      <w:r>
        <w:t>regularization</w:t>
      </w:r>
      <w:r>
        <w:rPr>
          <w:rtl/>
        </w:rPr>
        <w:t xml:space="preserve"> می‌تواند </w:t>
      </w:r>
      <w:r>
        <w:t>trade-off</w:t>
      </w:r>
      <w:r>
        <w:rPr>
          <w:rtl/>
        </w:rPr>
        <w:t xml:space="preserve"> میان </w:t>
      </w:r>
      <w:r>
        <w:rPr>
          <w:b/>
          <w:bCs/>
        </w:rPr>
        <w:t>effectiveness</w:t>
      </w:r>
      <w:r>
        <w:rPr>
          <w:rtl/>
        </w:rPr>
        <w:t xml:space="preserve"> و </w:t>
      </w:r>
      <w:r>
        <w:rPr>
          <w:b/>
          <w:bCs/>
        </w:rPr>
        <w:t>efficiency</w:t>
      </w:r>
      <w:r>
        <w:rPr>
          <w:rtl/>
        </w:rPr>
        <w:t xml:space="preserve"> را تغییر دهد. (</w:t>
      </w:r>
      <w:hyperlink r:id="rId77">
        <w:r>
          <w:rPr>
            <w:color w:val="1155CC"/>
            <w:u w:val="single"/>
          </w:rPr>
          <w:t>arXiv</w:t>
        </w:r>
      </w:hyperlink>
      <w:r>
        <w:t>)</w:t>
      </w:r>
    </w:p>
    <w:p w14:paraId="1478C342" w14:textId="77777777" w:rsidR="009D037D" w:rsidRDefault="00000000">
      <w:r>
        <w:pict w14:anchorId="2DB5B8C1">
          <v:rect id="_x0000_i2396" style="width:0;height:1.5pt" o:hralign="center" o:hrstd="t" o:hr="t" fillcolor="#a0a0a0" stroked="f"/>
        </w:pict>
      </w:r>
    </w:p>
    <w:p w14:paraId="77E78561" w14:textId="77777777" w:rsidR="009D037D" w:rsidRDefault="00000000">
      <w:pPr>
        <w:pStyle w:val="Heading3"/>
        <w:keepNext w:val="0"/>
        <w:keepLines w:val="0"/>
        <w:spacing w:before="480"/>
      </w:pPr>
      <w:bookmarkStart w:id="144" w:name="_rxngeanjuig0" w:colFirst="0" w:colLast="0"/>
      <w:bookmarkStart w:id="145" w:name="_Toc238630166"/>
      <w:bookmarkEnd w:id="144"/>
      <w:r>
        <w:rPr>
          <w:rtl/>
        </w:rPr>
        <w:t xml:space="preserve">2-10-7. نقش </w:t>
      </w:r>
      <w:r>
        <w:t>SPLADE</w:t>
      </w:r>
      <w:r>
        <w:rPr>
          <w:rtl/>
        </w:rPr>
        <w:t xml:space="preserve"> در پروژه حاضر</w:t>
      </w:r>
      <w:bookmarkEnd w:id="145"/>
    </w:p>
    <w:p w14:paraId="07F4C23E" w14:textId="77777777" w:rsidR="009D037D" w:rsidRDefault="00000000">
      <w:r>
        <w:rPr>
          <w:rtl/>
        </w:rPr>
        <w:t xml:space="preserve">در پژوهش حاضر، </w:t>
      </w:r>
      <w:r>
        <w:t>Semantic Folding</w:t>
      </w:r>
      <w:r>
        <w:rPr>
          <w:rtl/>
        </w:rPr>
        <w:t xml:space="preserve"> و </w:t>
      </w:r>
      <w:r>
        <w:t>SPLADE</w:t>
      </w:r>
      <w:r>
        <w:rPr>
          <w:rtl/>
        </w:rPr>
        <w:t xml:space="preserve"> دو نمایش متفاوت از متن ایجاد می‌کنند.</w:t>
      </w:r>
    </w:p>
    <w:p w14:paraId="53CC7C7E" w14:textId="77777777" w:rsidR="009D037D" w:rsidRDefault="00000000">
      <w:r>
        <w:t>Semantic Folding:</w:t>
      </w:r>
    </w:p>
    <w:p w14:paraId="66D0E1E9" w14:textId="77777777" w:rsidR="009D037D" w:rsidRDefault="00000000">
      <w:r>
        <w:t>Text</w:t>
      </w:r>
    </w:p>
    <w:p w14:paraId="76779650" w14:textId="77777777" w:rsidR="009D037D" w:rsidRDefault="00000000">
      <w:r>
        <w:lastRenderedPageBreak/>
        <w:t xml:space="preserve"> ↓</w:t>
      </w:r>
    </w:p>
    <w:p w14:paraId="64CE5FC4" w14:textId="77777777" w:rsidR="009D037D" w:rsidRDefault="00000000">
      <w:r>
        <w:t>Phrase Extraction</w:t>
      </w:r>
    </w:p>
    <w:p w14:paraId="5C3CC0D6" w14:textId="77777777" w:rsidR="009D037D" w:rsidRDefault="00000000">
      <w:r>
        <w:t xml:space="preserve"> ↓</w:t>
      </w:r>
    </w:p>
    <w:p w14:paraId="21BEBB65" w14:textId="77777777" w:rsidR="009D037D" w:rsidRDefault="00000000">
      <w:r>
        <w:t>term_Context_matrix</w:t>
      </w:r>
    </w:p>
    <w:p w14:paraId="2D27C984" w14:textId="77777777" w:rsidR="009D037D" w:rsidRDefault="00000000">
      <w:r>
        <w:t xml:space="preserve"> ↓</w:t>
      </w:r>
    </w:p>
    <w:p w14:paraId="6A6A8CCA" w14:textId="77777777" w:rsidR="009D037D" w:rsidRDefault="00000000">
      <w:r>
        <w:t>Semantic Space</w:t>
      </w:r>
    </w:p>
    <w:p w14:paraId="14A8184C" w14:textId="77777777" w:rsidR="009D037D" w:rsidRDefault="00000000">
      <w:r>
        <w:t xml:space="preserve"> ↓</w:t>
      </w:r>
    </w:p>
    <w:p w14:paraId="0FB8D934" w14:textId="77777777" w:rsidR="009D037D" w:rsidRDefault="00000000">
      <w:r>
        <w:t>Spatial Fingerprint</w:t>
      </w:r>
    </w:p>
    <w:p w14:paraId="41715F35" w14:textId="77777777" w:rsidR="009D037D" w:rsidRDefault="00000000">
      <w:r>
        <w:t>SPLADE:</w:t>
      </w:r>
    </w:p>
    <w:p w14:paraId="355E3A63" w14:textId="77777777" w:rsidR="009D037D" w:rsidRDefault="00000000">
      <w:r>
        <w:t>Text</w:t>
      </w:r>
    </w:p>
    <w:p w14:paraId="7AF2C266" w14:textId="77777777" w:rsidR="009D037D" w:rsidRDefault="00000000">
      <w:r>
        <w:t xml:space="preserve"> ↓</w:t>
      </w:r>
    </w:p>
    <w:p w14:paraId="4E18CC79" w14:textId="77777777" w:rsidR="009D037D" w:rsidRDefault="00000000">
      <w:r>
        <w:t>Language Model</w:t>
      </w:r>
    </w:p>
    <w:p w14:paraId="28691CE5" w14:textId="77777777" w:rsidR="009D037D" w:rsidRDefault="00000000">
      <w:r>
        <w:t xml:space="preserve"> ↓</w:t>
      </w:r>
    </w:p>
    <w:p w14:paraId="638635FC" w14:textId="77777777" w:rsidR="009D037D" w:rsidRDefault="00000000">
      <w:r>
        <w:t>Sparse Lexical Expansion</w:t>
      </w:r>
    </w:p>
    <w:p w14:paraId="2ED1F89D" w14:textId="77777777" w:rsidR="009D037D" w:rsidRDefault="00000000">
      <w:r>
        <w:t xml:space="preserve"> ↓</w:t>
      </w:r>
    </w:p>
    <w:p w14:paraId="483B605F" w14:textId="77777777" w:rsidR="009D037D" w:rsidRDefault="00000000">
      <w:r>
        <w:t>Sparse Vector</w:t>
      </w:r>
    </w:p>
    <w:p w14:paraId="28ED0557" w14:textId="77777777" w:rsidR="009D037D" w:rsidRDefault="00000000">
      <w:r>
        <w:rPr>
          <w:rtl/>
        </w:rPr>
        <w:t>بنابراین این دو روش از دو دیدگاه متفاوت به متن نگاه می‌کنند:</w:t>
      </w:r>
    </w:p>
    <w:tbl>
      <w:tblPr>
        <w:tblStyle w:val="a1"/>
        <w:bidiVisual/>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4605"/>
      </w:tblGrid>
      <w:tr w:rsidR="009D037D" w14:paraId="1B1103EA" w14:textId="77777777">
        <w:trPr>
          <w:trHeight w:val="500"/>
        </w:trPr>
        <w:tc>
          <w:tcPr>
            <w:tcW w:w="3000" w:type="dxa"/>
            <w:tcBorders>
              <w:top w:val="nil"/>
              <w:left w:val="nil"/>
              <w:bottom w:val="nil"/>
              <w:right w:val="nil"/>
            </w:tcBorders>
            <w:tcMar>
              <w:top w:w="100" w:type="dxa"/>
              <w:left w:w="100" w:type="dxa"/>
              <w:bottom w:w="100" w:type="dxa"/>
              <w:right w:w="100" w:type="dxa"/>
            </w:tcMar>
          </w:tcPr>
          <w:p w14:paraId="27F29281" w14:textId="77777777" w:rsidR="009D037D" w:rsidRDefault="00000000">
            <w:pPr>
              <w:jc w:val="center"/>
            </w:pPr>
            <w:r>
              <w:rPr>
                <w:b/>
                <w:bCs/>
                <w:rtl/>
              </w:rPr>
              <w:t>روش</w:t>
            </w:r>
          </w:p>
        </w:tc>
        <w:tc>
          <w:tcPr>
            <w:tcW w:w="4605" w:type="dxa"/>
            <w:tcBorders>
              <w:top w:val="nil"/>
              <w:left w:val="nil"/>
              <w:bottom w:val="nil"/>
              <w:right w:val="nil"/>
            </w:tcBorders>
            <w:tcMar>
              <w:top w:w="100" w:type="dxa"/>
              <w:left w:w="100" w:type="dxa"/>
              <w:bottom w:w="100" w:type="dxa"/>
              <w:right w:w="100" w:type="dxa"/>
            </w:tcMar>
          </w:tcPr>
          <w:p w14:paraId="1FEB25AC" w14:textId="77777777" w:rsidR="009D037D" w:rsidRDefault="00000000">
            <w:pPr>
              <w:jc w:val="center"/>
            </w:pPr>
            <w:r>
              <w:rPr>
                <w:b/>
                <w:bCs/>
                <w:rtl/>
              </w:rPr>
              <w:t>نوع اطلاعات اصلی</w:t>
            </w:r>
          </w:p>
        </w:tc>
      </w:tr>
      <w:tr w:rsidR="009D037D" w14:paraId="10185614" w14:textId="77777777">
        <w:trPr>
          <w:trHeight w:val="500"/>
        </w:trPr>
        <w:tc>
          <w:tcPr>
            <w:tcW w:w="3000" w:type="dxa"/>
            <w:tcBorders>
              <w:top w:val="nil"/>
              <w:left w:val="nil"/>
              <w:bottom w:val="nil"/>
              <w:right w:val="nil"/>
            </w:tcBorders>
            <w:tcMar>
              <w:top w:w="100" w:type="dxa"/>
              <w:left w:w="100" w:type="dxa"/>
              <w:bottom w:w="100" w:type="dxa"/>
              <w:right w:w="100" w:type="dxa"/>
            </w:tcMar>
          </w:tcPr>
          <w:p w14:paraId="76CFE5F8" w14:textId="77777777" w:rsidR="009D037D" w:rsidRDefault="00000000">
            <w:r>
              <w:lastRenderedPageBreak/>
              <w:t>Semantic Folding</w:t>
            </w:r>
          </w:p>
        </w:tc>
        <w:tc>
          <w:tcPr>
            <w:tcW w:w="4605" w:type="dxa"/>
            <w:tcBorders>
              <w:top w:val="nil"/>
              <w:left w:val="nil"/>
              <w:bottom w:val="nil"/>
              <w:right w:val="nil"/>
            </w:tcBorders>
            <w:tcMar>
              <w:top w:w="100" w:type="dxa"/>
              <w:left w:w="100" w:type="dxa"/>
              <w:bottom w:w="100" w:type="dxa"/>
              <w:right w:w="100" w:type="dxa"/>
            </w:tcMar>
          </w:tcPr>
          <w:p w14:paraId="20B6639E" w14:textId="77777777" w:rsidR="009D037D" w:rsidRDefault="00000000">
            <w:r>
              <w:rPr>
                <w:rtl/>
              </w:rPr>
              <w:t>ساختار فضایی و زمینه‌ای</w:t>
            </w:r>
          </w:p>
        </w:tc>
      </w:tr>
      <w:tr w:rsidR="009D037D" w14:paraId="49C66E1C" w14:textId="77777777">
        <w:trPr>
          <w:trHeight w:val="500"/>
        </w:trPr>
        <w:tc>
          <w:tcPr>
            <w:tcW w:w="3000" w:type="dxa"/>
            <w:tcBorders>
              <w:top w:val="nil"/>
              <w:left w:val="nil"/>
              <w:bottom w:val="nil"/>
              <w:right w:val="nil"/>
            </w:tcBorders>
            <w:tcMar>
              <w:top w:w="100" w:type="dxa"/>
              <w:left w:w="100" w:type="dxa"/>
              <w:bottom w:w="100" w:type="dxa"/>
              <w:right w:w="100" w:type="dxa"/>
            </w:tcMar>
          </w:tcPr>
          <w:p w14:paraId="10AB0127" w14:textId="77777777" w:rsidR="009D037D" w:rsidRDefault="00000000">
            <w:r>
              <w:t>SPLADE</w:t>
            </w:r>
          </w:p>
        </w:tc>
        <w:tc>
          <w:tcPr>
            <w:tcW w:w="4605" w:type="dxa"/>
            <w:tcBorders>
              <w:top w:val="nil"/>
              <w:left w:val="nil"/>
              <w:bottom w:val="nil"/>
              <w:right w:val="nil"/>
            </w:tcBorders>
            <w:tcMar>
              <w:top w:w="100" w:type="dxa"/>
              <w:left w:w="100" w:type="dxa"/>
              <w:bottom w:w="100" w:type="dxa"/>
              <w:right w:w="100" w:type="dxa"/>
            </w:tcMar>
          </w:tcPr>
          <w:p w14:paraId="0B57FE60" w14:textId="77777777" w:rsidR="009D037D" w:rsidRDefault="00000000">
            <w:r>
              <w:rPr>
                <w:rtl/>
              </w:rPr>
              <w:t xml:space="preserve">اطلاعات واژگانی + </w:t>
            </w:r>
            <w:r>
              <w:t>expansion</w:t>
            </w:r>
            <w:r>
              <w:rPr>
                <w:rtl/>
              </w:rPr>
              <w:t xml:space="preserve"> عصبی</w:t>
            </w:r>
          </w:p>
        </w:tc>
      </w:tr>
    </w:tbl>
    <w:p w14:paraId="5C7AFBB7" w14:textId="77777777" w:rsidR="009D037D" w:rsidRDefault="00000000">
      <w:r>
        <w:rPr>
          <w:rtl/>
        </w:rPr>
        <w:t xml:space="preserve">در پروژه حاضر، هدف از استفاده از </w:t>
      </w:r>
      <w:r>
        <w:t>SPLADE</w:t>
      </w:r>
      <w:r>
        <w:rPr>
          <w:rtl/>
        </w:rPr>
        <w:t xml:space="preserve">، ایجاد یک </w:t>
      </w:r>
      <w:r>
        <w:rPr>
          <w:b/>
          <w:bCs/>
          <w:rtl/>
        </w:rPr>
        <w:t>مسیر بازیابی مکمل</w:t>
      </w:r>
      <w:r>
        <w:rPr>
          <w:rtl/>
        </w:rPr>
        <w:t xml:space="preserve"> برای </w:t>
      </w:r>
      <w:r>
        <w:t>Semantic Folding</w:t>
      </w:r>
      <w:r>
        <w:rPr>
          <w:rtl/>
        </w:rPr>
        <w:t xml:space="preserve"> است.</w:t>
      </w:r>
    </w:p>
    <w:p w14:paraId="7517899F" w14:textId="77777777" w:rsidR="009D037D" w:rsidRDefault="00000000">
      <w:r>
        <w:rPr>
          <w:rtl/>
        </w:rPr>
        <w:t>یعنی:</w:t>
      </w:r>
    </w:p>
    <w:p w14:paraId="2307996A" w14:textId="77777777" w:rsidR="009D037D" w:rsidRDefault="00000000">
      <w:r>
        <w:t>[</w:t>
      </w:r>
      <w:r>
        <w:br/>
        <w:t>Score_{SF}(q,d)</w:t>
      </w:r>
      <w:r>
        <w:br/>
        <w:t>]</w:t>
      </w:r>
    </w:p>
    <w:p w14:paraId="75954CB3" w14:textId="77777777" w:rsidR="009D037D" w:rsidRDefault="00000000">
      <w:r>
        <w:rPr>
          <w:rtl/>
        </w:rPr>
        <w:t xml:space="preserve">از مسیر </w:t>
      </w:r>
      <w:r>
        <w:t>Semantic Folding</w:t>
      </w:r>
      <w:r>
        <w:rPr>
          <w:rtl/>
        </w:rPr>
        <w:t xml:space="preserve"> به دست می‌آید و:</w:t>
      </w:r>
    </w:p>
    <w:p w14:paraId="7BAC5D05" w14:textId="77777777" w:rsidR="009D037D" w:rsidRDefault="00000000">
      <w:r>
        <w:t>[</w:t>
      </w:r>
      <w:r>
        <w:br/>
        <w:t>Score_{SPLADE}(q,d)</w:t>
      </w:r>
      <w:r>
        <w:br/>
        <w:t>]</w:t>
      </w:r>
    </w:p>
    <w:p w14:paraId="1E797B89" w14:textId="77777777" w:rsidR="009D037D" w:rsidRDefault="00000000">
      <w:r>
        <w:rPr>
          <w:rtl/>
        </w:rPr>
        <w:t xml:space="preserve">از مسیر </w:t>
      </w:r>
      <w:r>
        <w:t>SPLADE</w:t>
      </w:r>
      <w:r>
        <w:rPr>
          <w:rtl/>
        </w:rPr>
        <w:t xml:space="preserve"> محاسبه می‌شود.</w:t>
      </w:r>
    </w:p>
    <w:p w14:paraId="3584EDD8" w14:textId="77777777" w:rsidR="009D037D" w:rsidRDefault="00000000">
      <w:r>
        <w:rPr>
          <w:rtl/>
        </w:rPr>
        <w:t xml:space="preserve">سپس می‌توان این دو </w:t>
      </w:r>
      <w:r>
        <w:t>ranking</w:t>
      </w:r>
      <w:r>
        <w:rPr>
          <w:rtl/>
        </w:rPr>
        <w:t xml:space="preserve"> را با روش‌های </w:t>
      </w:r>
      <w:r>
        <w:t>fusion</w:t>
      </w:r>
      <w:r>
        <w:rPr>
          <w:rtl/>
        </w:rPr>
        <w:t xml:space="preserve"> ترکیب کرد.</w:t>
      </w:r>
    </w:p>
    <w:p w14:paraId="47A53E5A" w14:textId="77777777" w:rsidR="009D037D" w:rsidRDefault="00000000">
      <w:r>
        <w:rPr>
          <w:rtl/>
        </w:rPr>
        <w:t>این طراحی امکان بررسی این سؤال پژوهشی را فراهم می‌کند که:</w:t>
      </w:r>
    </w:p>
    <w:p w14:paraId="2955D618" w14:textId="77777777" w:rsidR="009D037D" w:rsidRDefault="00000000">
      <w:pPr>
        <w:ind w:left="600" w:right="600"/>
      </w:pPr>
      <w:r>
        <w:rPr>
          <w:rtl/>
        </w:rPr>
        <w:t xml:space="preserve">آیا ترکیب نمایش فضایی </w:t>
      </w:r>
      <w:r>
        <w:t>Semantic Folding</w:t>
      </w:r>
      <w:r>
        <w:rPr>
          <w:rtl/>
        </w:rPr>
        <w:t xml:space="preserve"> با نمایش </w:t>
      </w:r>
      <w:r>
        <w:t>sparse</w:t>
      </w:r>
      <w:r>
        <w:rPr>
          <w:rtl/>
        </w:rPr>
        <w:t xml:space="preserve"> عصبی </w:t>
      </w:r>
      <w:r>
        <w:t>SPLADE</w:t>
      </w:r>
      <w:r>
        <w:rPr>
          <w:rtl/>
        </w:rPr>
        <w:t xml:space="preserve"> می‌تواند نسبت به استفاده مستقل از هر یک، کیفیت بازیابی را بهبود دهد؟</w:t>
      </w:r>
    </w:p>
    <w:p w14:paraId="5D031090" w14:textId="77777777" w:rsidR="009D037D" w:rsidRDefault="00000000">
      <w:r>
        <w:lastRenderedPageBreak/>
        <w:pict w14:anchorId="2F7D88C0">
          <v:rect id="_x0000_i2397" style="width:0;height:1.5pt" o:hralign="center" o:hrstd="t" o:hr="t" fillcolor="#a0a0a0" stroked="f"/>
        </w:pict>
      </w:r>
    </w:p>
    <w:p w14:paraId="599F46D8" w14:textId="77777777" w:rsidR="009D037D" w:rsidRDefault="00000000">
      <w:pPr>
        <w:pStyle w:val="Heading3"/>
        <w:keepNext w:val="0"/>
        <w:keepLines w:val="0"/>
        <w:spacing w:before="480"/>
      </w:pPr>
      <w:bookmarkStart w:id="146" w:name="_hvmm4sw23las" w:colFirst="0" w:colLast="0"/>
      <w:bookmarkStart w:id="147" w:name="_Toc238630167"/>
      <w:bookmarkEnd w:id="146"/>
      <w:r>
        <w:t>2-10-8. Hybrid Retrieval</w:t>
      </w:r>
      <w:bookmarkEnd w:id="147"/>
    </w:p>
    <w:p w14:paraId="4E6DA0D6" w14:textId="77777777" w:rsidR="009D037D" w:rsidRDefault="00000000">
      <w:r>
        <w:rPr>
          <w:b/>
          <w:bCs/>
          <w:rtl/>
        </w:rPr>
        <w:t>بازیابی ترکیبی (</w:t>
      </w:r>
      <w:r>
        <w:rPr>
          <w:b/>
          <w:bCs/>
        </w:rPr>
        <w:t>Hybrid Retrieval)</w:t>
      </w:r>
      <w:r>
        <w:rPr>
          <w:rtl/>
        </w:rPr>
        <w:t xml:space="preserve"> به رویکردی گفته می‌شود که در آن نتایج حاصل از بیش از یک روش بازیابی با یکدیگر ترکیب می‌شوند.</w:t>
      </w:r>
    </w:p>
    <w:p w14:paraId="5EC01FCF" w14:textId="77777777" w:rsidR="009D037D" w:rsidRDefault="00000000">
      <w:r>
        <w:t>SPLADE</w:t>
      </w:r>
      <w:r>
        <w:rPr>
          <w:rtl/>
        </w:rPr>
        <w:t xml:space="preserve"> یک </w:t>
      </w:r>
      <w:r>
        <w:rPr>
          <w:b/>
          <w:bCs/>
        </w:rPr>
        <w:t>neural sparse retriever</w:t>
      </w:r>
      <w:r>
        <w:rPr>
          <w:rtl/>
        </w:rPr>
        <w:t xml:space="preserve"> است؛ که خروجی آن </w:t>
      </w:r>
      <w:r>
        <w:t>sparse</w:t>
      </w:r>
      <w:r>
        <w:rPr>
          <w:rtl/>
        </w:rPr>
        <w:t xml:space="preserve"> است، تولید این </w:t>
      </w:r>
      <w:r>
        <w:t>sparse representation</w:t>
      </w:r>
      <w:r>
        <w:rPr>
          <w:rtl/>
        </w:rPr>
        <w:t xml:space="preserve"> توسط یک مدل عصبی انجام می‌شود؛ پس بهتر است </w:t>
      </w:r>
      <w:r>
        <w:rPr>
          <w:b/>
          <w:bCs/>
        </w:rPr>
        <w:t>SPLADE</w:t>
      </w:r>
      <w:r>
        <w:rPr>
          <w:b/>
          <w:bCs/>
          <w:rtl/>
        </w:rPr>
        <w:t xml:space="preserve"> با </w:t>
      </w:r>
      <w:r>
        <w:rPr>
          <w:b/>
          <w:bCs/>
        </w:rPr>
        <w:t>BM</w:t>
      </w:r>
      <w:r>
        <w:rPr>
          <w:b/>
          <w:bCs/>
          <w:rtl/>
        </w:rPr>
        <w:t xml:space="preserve">25 و </w:t>
      </w:r>
      <w:r>
        <w:rPr>
          <w:b/>
          <w:bCs/>
        </w:rPr>
        <w:t>Dense Retrieval</w:t>
      </w:r>
      <w:r>
        <w:rPr>
          <w:b/>
          <w:bCs/>
          <w:rtl/>
        </w:rPr>
        <w:t xml:space="preserve"> ترکیب نشود</w:t>
      </w:r>
      <w:r>
        <w:t>. (</w:t>
      </w:r>
      <w:hyperlink r:id="rId78">
        <w:r>
          <w:rPr>
            <w:color w:val="1155CC"/>
            <w:u w:val="single"/>
          </w:rPr>
          <w:t>GitHub</w:t>
        </w:r>
      </w:hyperlink>
      <w:r>
        <w:rPr>
          <w:rtl/>
        </w:rPr>
        <w:t xml:space="preserve">) همین ویژگی </w:t>
      </w:r>
      <w:r>
        <w:t>SPALDE</w:t>
      </w:r>
      <w:r>
        <w:rPr>
          <w:rtl/>
        </w:rPr>
        <w:t xml:space="preserve"> است که منجر به انتخاب آن برای بخش </w:t>
      </w:r>
      <w:r>
        <w:t>Hybrid</w:t>
      </w:r>
      <w:r>
        <w:rPr>
          <w:rtl/>
        </w:rPr>
        <w:t xml:space="preserve"> پروژه جاری شد؛ لذا منظور از بازیابی ترکیبی در این پژوهش با توجه به ترکیب نتایج دو روش </w:t>
      </w:r>
      <w:r>
        <w:t>SF</w:t>
      </w:r>
      <w:r>
        <w:rPr>
          <w:rtl/>
        </w:rPr>
        <w:t xml:space="preserve"> و </w:t>
      </w:r>
      <w:r>
        <w:t>SPLADE</w:t>
      </w:r>
      <w:r>
        <w:rPr>
          <w:rtl/>
        </w:rPr>
        <w:t xml:space="preserve"> به معنای ترکیب دو نوع اطلاعات مکمل است.</w:t>
      </w:r>
    </w:p>
    <w:p w14:paraId="0B9141E3" w14:textId="77777777" w:rsidR="009D037D" w:rsidRDefault="00000000">
      <w:r>
        <w:pict w14:anchorId="7DF3EFE9">
          <v:rect id="_x0000_i2398" style="width:0;height:1.5pt" o:hralign="center" o:hrstd="t" o:hr="t" fillcolor="#a0a0a0" stroked="f"/>
        </w:pict>
      </w:r>
    </w:p>
    <w:p w14:paraId="5E995457" w14:textId="77777777" w:rsidR="009D037D" w:rsidRDefault="009D037D"/>
    <w:p w14:paraId="3B457442" w14:textId="77777777" w:rsidR="009D037D" w:rsidRDefault="00000000">
      <w:pPr>
        <w:pStyle w:val="Heading3"/>
        <w:keepNext w:val="0"/>
        <w:keepLines w:val="0"/>
        <w:spacing w:before="480"/>
      </w:pPr>
      <w:bookmarkStart w:id="148" w:name="_chfrfovtdh20" w:colFirst="0" w:colLast="0"/>
      <w:bookmarkStart w:id="149" w:name="_Toc238630168"/>
      <w:bookmarkEnd w:id="148"/>
      <w:r>
        <w:t>2-10-9. Sparse–Dense Hybrid Retrieval</w:t>
      </w:r>
      <w:bookmarkEnd w:id="149"/>
    </w:p>
    <w:p w14:paraId="7289DBF8" w14:textId="77777777" w:rsidR="009D037D" w:rsidRDefault="00000000">
      <w:r>
        <w:rPr>
          <w:rtl/>
        </w:rPr>
        <w:t xml:space="preserve">یک شکل رایج دیگر از </w:t>
      </w:r>
      <w:r>
        <w:t>hybrid retrieval</w:t>
      </w:r>
      <w:r>
        <w:rPr>
          <w:rtl/>
        </w:rPr>
        <w:t xml:space="preserve">، ترکیب یک </w:t>
      </w:r>
      <w:r>
        <w:t>retriever sparse</w:t>
      </w:r>
      <w:r>
        <w:rPr>
          <w:rtl/>
        </w:rPr>
        <w:t xml:space="preserve"> و یک </w:t>
      </w:r>
      <w:r>
        <w:t>retriever dense</w:t>
      </w:r>
      <w:r>
        <w:rPr>
          <w:rtl/>
        </w:rPr>
        <w:t xml:space="preserve"> است.</w:t>
      </w:r>
    </w:p>
    <w:p w14:paraId="2DC8AAB0" w14:textId="77777777" w:rsidR="009D037D" w:rsidRDefault="00000000">
      <w:r>
        <w:rPr>
          <w:rtl/>
        </w:rPr>
        <w:t>مثلاً:</w:t>
      </w:r>
    </w:p>
    <w:p w14:paraId="0648E381" w14:textId="77777777" w:rsidR="009D037D" w:rsidRDefault="00000000">
      <w:r>
        <w:t xml:space="preserve">                Query</w:t>
      </w:r>
    </w:p>
    <w:p w14:paraId="354C7CDE" w14:textId="77777777" w:rsidR="009D037D" w:rsidRDefault="00000000">
      <w:r>
        <w:t xml:space="preserve">                   │</w:t>
      </w:r>
    </w:p>
    <w:p w14:paraId="525F228B" w14:textId="77777777" w:rsidR="009D037D" w:rsidRDefault="00000000">
      <w:r>
        <w:t xml:space="preserve">          ┌────────┴────────┐</w:t>
      </w:r>
    </w:p>
    <w:p w14:paraId="26BD1CCB" w14:textId="77777777" w:rsidR="009D037D" w:rsidRDefault="00000000">
      <w:r>
        <w:lastRenderedPageBreak/>
        <w:t xml:space="preserve">          ↓                 ↓</w:t>
      </w:r>
    </w:p>
    <w:p w14:paraId="4006599C" w14:textId="77777777" w:rsidR="009D037D" w:rsidRDefault="00000000">
      <w:r>
        <w:t xml:space="preserve">       BM25              Dense</w:t>
      </w:r>
    </w:p>
    <w:p w14:paraId="4EA8828C" w14:textId="77777777" w:rsidR="009D037D" w:rsidRDefault="00000000">
      <w:r>
        <w:t xml:space="preserve">          ↓                 ↓</w:t>
      </w:r>
    </w:p>
    <w:p w14:paraId="31A51CA3" w14:textId="77777777" w:rsidR="009D037D" w:rsidRDefault="00000000">
      <w:r>
        <w:t xml:space="preserve">     Sparse Rank        Dense Rank</w:t>
      </w:r>
    </w:p>
    <w:p w14:paraId="264862A5" w14:textId="77777777" w:rsidR="009D037D" w:rsidRDefault="00000000">
      <w:r>
        <w:t xml:space="preserve">          └────────┬────────┘</w:t>
      </w:r>
    </w:p>
    <w:p w14:paraId="41FD2E15" w14:textId="77777777" w:rsidR="009D037D" w:rsidRDefault="00000000">
      <w:r>
        <w:t xml:space="preserve">                   ↓</w:t>
      </w:r>
    </w:p>
    <w:p w14:paraId="28DDA2D0" w14:textId="77777777" w:rsidR="009D037D" w:rsidRDefault="00000000">
      <w:r>
        <w:t xml:space="preserve">                 Fusion</w:t>
      </w:r>
    </w:p>
    <w:p w14:paraId="59BBCE77" w14:textId="77777777" w:rsidR="009D037D" w:rsidRDefault="00000000">
      <w:r>
        <w:t xml:space="preserve">                   ↓</w:t>
      </w:r>
    </w:p>
    <w:p w14:paraId="14ECA152" w14:textId="77777777" w:rsidR="009D037D" w:rsidRDefault="00000000">
      <w:r>
        <w:t xml:space="preserve">             Final Ranking</w:t>
      </w:r>
    </w:p>
    <w:p w14:paraId="54F58474" w14:textId="77777777" w:rsidR="009D037D" w:rsidRDefault="00000000">
      <w:r>
        <w:rPr>
          <w:rtl/>
        </w:rPr>
        <w:t>ایده اصلی این است که این دو روش نقاط قوت متفاوتی دارند.</w:t>
      </w:r>
    </w:p>
    <w:p w14:paraId="69E742C9" w14:textId="77777777" w:rsidR="009D037D" w:rsidRDefault="00000000">
      <w:pPr>
        <w:pStyle w:val="Heading4"/>
        <w:keepNext w:val="0"/>
        <w:keepLines w:val="0"/>
      </w:pPr>
      <w:bookmarkStart w:id="150" w:name="_k929e8tu2b2a" w:colFirst="0" w:colLast="0"/>
      <w:bookmarkEnd w:id="150"/>
      <w:r>
        <w:t>Sparse / lexical</w:t>
      </w:r>
    </w:p>
    <w:p w14:paraId="67FA0164" w14:textId="77777777" w:rsidR="009D037D" w:rsidRDefault="00000000">
      <w:r>
        <w:rPr>
          <w:rtl/>
        </w:rPr>
        <w:t>در مواردی که تطبیق دقیق واژه اهمیت دارد، معمولاً مفید است:</w:t>
      </w:r>
    </w:p>
    <w:p w14:paraId="7D145A80" w14:textId="77777777" w:rsidR="009D037D" w:rsidRDefault="00000000">
      <w:r>
        <w:t>"COVID-19"</w:t>
      </w:r>
    </w:p>
    <w:p w14:paraId="10E0E666" w14:textId="77777777" w:rsidR="009D037D" w:rsidRDefault="00000000">
      <w:r>
        <w:t>"ICD-10"</w:t>
      </w:r>
    </w:p>
    <w:p w14:paraId="1EF3A150" w14:textId="77777777" w:rsidR="009D037D" w:rsidRDefault="00000000">
      <w:r>
        <w:t>"GPT-4o"</w:t>
      </w:r>
    </w:p>
    <w:p w14:paraId="03802DC4" w14:textId="77777777" w:rsidR="009D037D" w:rsidRDefault="00000000">
      <w:pPr>
        <w:pStyle w:val="Heading4"/>
        <w:keepNext w:val="0"/>
        <w:keepLines w:val="0"/>
      </w:pPr>
      <w:bookmarkStart w:id="151" w:name="_clddgjvjmbgu" w:colFirst="0" w:colLast="0"/>
      <w:bookmarkEnd w:id="151"/>
      <w:r>
        <w:t>Dense / semantic</w:t>
      </w:r>
    </w:p>
    <w:p w14:paraId="6768786A" w14:textId="77777777" w:rsidR="009D037D" w:rsidRDefault="00000000">
      <w:r>
        <w:rPr>
          <w:rtl/>
        </w:rPr>
        <w:t xml:space="preserve">در مواردی که </w:t>
      </w:r>
      <w:r>
        <w:t>query</w:t>
      </w:r>
      <w:r>
        <w:rPr>
          <w:rtl/>
        </w:rPr>
        <w:t xml:space="preserve"> و </w:t>
      </w:r>
      <w:r>
        <w:t>document</w:t>
      </w:r>
      <w:r>
        <w:rPr>
          <w:rtl/>
        </w:rPr>
        <w:t xml:space="preserve"> از واژگان متفاوتی استفاده می‌کنند ولی مفهوم مشابهی دارند، می‌تواند مفید باشد:</w:t>
      </w:r>
    </w:p>
    <w:p w14:paraId="2DE06DE6" w14:textId="77777777" w:rsidR="009D037D" w:rsidRDefault="00000000">
      <w:r>
        <w:lastRenderedPageBreak/>
        <w:t>Query:</w:t>
      </w:r>
    </w:p>
    <w:p w14:paraId="15E4DFE8" w14:textId="77777777" w:rsidR="009D037D" w:rsidRDefault="00000000">
      <w:r>
        <w:t>"car repair"</w:t>
      </w:r>
    </w:p>
    <w:p w14:paraId="086E8879" w14:textId="77777777" w:rsidR="009D037D" w:rsidRDefault="009D037D"/>
    <w:p w14:paraId="13763E7C" w14:textId="77777777" w:rsidR="009D037D" w:rsidRDefault="00000000">
      <w:r>
        <w:t>Document:</w:t>
      </w:r>
    </w:p>
    <w:p w14:paraId="3A47DB30" w14:textId="77777777" w:rsidR="009D037D" w:rsidRDefault="00000000">
      <w:r>
        <w:t>"automobile maintenance"</w:t>
      </w:r>
    </w:p>
    <w:p w14:paraId="71B0867E" w14:textId="77777777" w:rsidR="009D037D" w:rsidRDefault="00000000">
      <w:r>
        <w:rPr>
          <w:rtl/>
        </w:rPr>
        <w:t xml:space="preserve">به همین دلیل ترکیب </w:t>
      </w:r>
      <w:r>
        <w:t>sparse</w:t>
      </w:r>
      <w:r>
        <w:rPr>
          <w:rtl/>
        </w:rPr>
        <w:t xml:space="preserve"> و </w:t>
      </w:r>
      <w:r>
        <w:t>dense</w:t>
      </w:r>
      <w:r>
        <w:rPr>
          <w:rtl/>
        </w:rPr>
        <w:t xml:space="preserve"> می‌تواند اطلاعات مکملی را در اختیار سیستم </w:t>
      </w:r>
      <w:r>
        <w:t>retrieval</w:t>
      </w:r>
      <w:r>
        <w:rPr>
          <w:rtl/>
        </w:rPr>
        <w:t xml:space="preserve"> قرار دهد.</w:t>
      </w:r>
    </w:p>
    <w:p w14:paraId="1C24899C" w14:textId="77777777" w:rsidR="009D037D" w:rsidRDefault="00000000">
      <w:r>
        <w:pict w14:anchorId="1247A666">
          <v:rect id="_x0000_i2399" style="width:0;height:1.5pt" o:hralign="center" o:hrstd="t" o:hr="t" fillcolor="#a0a0a0" stroked="f"/>
        </w:pict>
      </w:r>
    </w:p>
    <w:p w14:paraId="40BFE6A3" w14:textId="77777777" w:rsidR="009D037D" w:rsidRDefault="00000000">
      <w:pPr>
        <w:pStyle w:val="Heading3"/>
        <w:keepNext w:val="0"/>
        <w:keepLines w:val="0"/>
        <w:spacing w:before="480"/>
      </w:pPr>
      <w:bookmarkStart w:id="152" w:name="_1tt58lup8def" w:colFirst="0" w:colLast="0"/>
      <w:bookmarkStart w:id="153" w:name="_Toc238630169"/>
      <w:bookmarkEnd w:id="152"/>
      <w:r>
        <w:t>2-10-10. Hybrid Retrieval</w:t>
      </w:r>
      <w:r>
        <w:rPr>
          <w:rtl/>
        </w:rPr>
        <w:t xml:space="preserve"> در پژوهش حاضر</w:t>
      </w:r>
      <w:bookmarkEnd w:id="153"/>
    </w:p>
    <w:p w14:paraId="1CFFC133" w14:textId="77777777" w:rsidR="009D037D" w:rsidRDefault="00000000">
      <w:r>
        <w:rPr>
          <w:rtl/>
        </w:rPr>
        <w:t xml:space="preserve">در پژوهش حاضر، ساختار </w:t>
      </w:r>
      <w:r>
        <w:t>hybrid</w:t>
      </w:r>
      <w:r>
        <w:rPr>
          <w:rtl/>
        </w:rPr>
        <w:t xml:space="preserve"> کمی متفاوت و در واقع متناسب با هدف اصلی پژوهش است:</w:t>
      </w:r>
    </w:p>
    <w:p w14:paraId="1AA38E08" w14:textId="77777777" w:rsidR="009D037D" w:rsidRDefault="00000000">
      <w:r>
        <w:t>[</w:t>
      </w:r>
      <w:r>
        <w:br/>
        <w:t>\boxed{</w:t>
      </w:r>
      <w:r>
        <w:br/>
        <w:t>Semantic\ Folding + SPLADE</w:t>
      </w:r>
      <w:r>
        <w:br/>
        <w:t>}</w:t>
      </w:r>
      <w:r>
        <w:br/>
        <w:t>]</w:t>
      </w:r>
    </w:p>
    <w:p w14:paraId="0F8C8DD8" w14:textId="77777777" w:rsidR="009D037D" w:rsidRDefault="00000000">
      <w:r>
        <w:rPr>
          <w:rtl/>
        </w:rPr>
        <w:t xml:space="preserve">یعنی یک مسیر مبتنی بر </w:t>
      </w:r>
      <w:r>
        <w:rPr>
          <w:b/>
          <w:bCs/>
        </w:rPr>
        <w:t>semantic/spatial representation</w:t>
      </w:r>
      <w:r>
        <w:rPr>
          <w:rtl/>
        </w:rPr>
        <w:t xml:space="preserve"> و یک مسیر مبتنی بر </w:t>
      </w:r>
      <w:r>
        <w:rPr>
          <w:b/>
          <w:bCs/>
        </w:rPr>
        <w:t>neural sparse lexical expansion</w:t>
      </w:r>
      <w:r>
        <w:rPr>
          <w:rtl/>
        </w:rPr>
        <w:t xml:space="preserve"> در کنار یکدیگر قرار می‌گیرند.</w:t>
      </w:r>
    </w:p>
    <w:p w14:paraId="1E2A4F25" w14:textId="77777777" w:rsidR="009D037D" w:rsidRDefault="00000000">
      <w:r>
        <w:rPr>
          <w:rtl/>
        </w:rPr>
        <w:t>ساختار کلی:</w:t>
      </w:r>
    </w:p>
    <w:p w14:paraId="582AF058" w14:textId="77777777" w:rsidR="009D037D" w:rsidRDefault="00000000">
      <w:r>
        <w:lastRenderedPageBreak/>
        <w:t xml:space="preserve">                      Query</w:t>
      </w:r>
    </w:p>
    <w:p w14:paraId="025338C3" w14:textId="77777777" w:rsidR="009D037D" w:rsidRDefault="00000000">
      <w:r>
        <w:t xml:space="preserve">                         │</w:t>
      </w:r>
    </w:p>
    <w:p w14:paraId="4DB54DAE" w14:textId="77777777" w:rsidR="009D037D" w:rsidRDefault="00000000">
      <w:r>
        <w:t xml:space="preserve">              ┌──────────┴──────────┐</w:t>
      </w:r>
    </w:p>
    <w:p w14:paraId="3F71F8EF" w14:textId="77777777" w:rsidR="009D037D" w:rsidRDefault="00000000">
      <w:r>
        <w:t xml:space="preserve">              │                     │</w:t>
      </w:r>
    </w:p>
    <w:p w14:paraId="1267C8CF" w14:textId="77777777" w:rsidR="009D037D" w:rsidRDefault="00000000">
      <w:r>
        <w:t xml:space="preserve">              ▼                     ▼</w:t>
      </w:r>
    </w:p>
    <w:p w14:paraId="328F7AD3" w14:textId="77777777" w:rsidR="009D037D" w:rsidRDefault="00000000">
      <w:r>
        <w:t xml:space="preserve">       Semantic Folding           SPLADE</w:t>
      </w:r>
    </w:p>
    <w:p w14:paraId="4567D162" w14:textId="77777777" w:rsidR="009D037D" w:rsidRDefault="00000000">
      <w:r>
        <w:t xml:space="preserve">              │                     │</w:t>
      </w:r>
    </w:p>
    <w:p w14:paraId="3AD8898C" w14:textId="77777777" w:rsidR="009D037D" w:rsidRDefault="00000000">
      <w:r>
        <w:t xml:space="preserve">              ▼                     ▼</w:t>
      </w:r>
    </w:p>
    <w:p w14:paraId="20219DBF" w14:textId="77777777" w:rsidR="009D037D" w:rsidRDefault="00000000">
      <w:r>
        <w:t xml:space="preserve">       SF Candidate List      SPLADE Candidate List</w:t>
      </w:r>
    </w:p>
    <w:p w14:paraId="44AD72B7" w14:textId="77777777" w:rsidR="009D037D" w:rsidRDefault="00000000">
      <w:r>
        <w:t xml:space="preserve">              │                     │</w:t>
      </w:r>
    </w:p>
    <w:p w14:paraId="4D16B783" w14:textId="77777777" w:rsidR="009D037D" w:rsidRDefault="00000000">
      <w:r>
        <w:t xml:space="preserve">              └──────────┬──────────┘</w:t>
      </w:r>
    </w:p>
    <w:p w14:paraId="7B8AFF0B" w14:textId="77777777" w:rsidR="009D037D" w:rsidRDefault="00000000">
      <w:r>
        <w:t xml:space="preserve">                         ▼</w:t>
      </w:r>
    </w:p>
    <w:p w14:paraId="1E673CC3" w14:textId="77777777" w:rsidR="009D037D" w:rsidRDefault="00000000">
      <w:r>
        <w:t xml:space="preserve">                      Fusion</w:t>
      </w:r>
    </w:p>
    <w:p w14:paraId="7992D0BD" w14:textId="77777777" w:rsidR="009D037D" w:rsidRDefault="00000000">
      <w:r>
        <w:t xml:space="preserve">                    /        \</w:t>
      </w:r>
    </w:p>
    <w:p w14:paraId="105EE2F1" w14:textId="77777777" w:rsidR="009D037D" w:rsidRDefault="00000000">
      <w:r>
        <w:t xml:space="preserve">               Linear        RRF</w:t>
      </w:r>
    </w:p>
    <w:p w14:paraId="2334E9D4" w14:textId="77777777" w:rsidR="009D037D" w:rsidRDefault="00000000">
      <w:r>
        <w:t xml:space="preserve">                  \            /</w:t>
      </w:r>
    </w:p>
    <w:p w14:paraId="3FFB3F49" w14:textId="77777777" w:rsidR="009D037D" w:rsidRDefault="00000000">
      <w:r>
        <w:t xml:space="preserve">                   ▼          ▼</w:t>
      </w:r>
    </w:p>
    <w:p w14:paraId="24B7A21F" w14:textId="77777777" w:rsidR="009D037D" w:rsidRDefault="00000000">
      <w:r>
        <w:t xml:space="preserve">                    Final Ranking</w:t>
      </w:r>
    </w:p>
    <w:p w14:paraId="33D3477E" w14:textId="77777777" w:rsidR="009D037D" w:rsidRDefault="00000000">
      <w:r>
        <w:rPr>
          <w:rtl/>
        </w:rPr>
        <w:lastRenderedPageBreak/>
        <w:t xml:space="preserve">در این معماری، </w:t>
      </w:r>
      <w:r>
        <w:rPr>
          <w:b/>
          <w:bCs/>
        </w:rPr>
        <w:t>Linear Fusion</w:t>
      </w:r>
      <w:r>
        <w:rPr>
          <w:rtl/>
        </w:rPr>
        <w:t xml:space="preserve"> و </w:t>
      </w:r>
      <w:r>
        <w:rPr>
          <w:b/>
          <w:bCs/>
        </w:rPr>
        <w:t>RRF</w:t>
      </w:r>
      <w:r>
        <w:rPr>
          <w:rtl/>
        </w:rPr>
        <w:t xml:space="preserve"> دو روش متفاوت برای آزمایش </w:t>
      </w:r>
      <w:r>
        <w:t>fusion</w:t>
      </w:r>
      <w:r>
        <w:rPr>
          <w:rtl/>
        </w:rPr>
        <w:t xml:space="preserve"> هستند. بنابراین می‌توان در فصل نتایج مقایسه کرد که:</w:t>
      </w:r>
    </w:p>
    <w:p w14:paraId="4B6A8A82" w14:textId="77777777" w:rsidR="009D037D" w:rsidRDefault="00000000">
      <w:r>
        <w:t>[</w:t>
      </w:r>
      <w:r>
        <w:br/>
        <w:t>SF</w:t>
      </w:r>
      <w:r>
        <w:br/>
        <w:t>]</w:t>
      </w:r>
    </w:p>
    <w:p w14:paraId="51507FFB" w14:textId="77777777" w:rsidR="009D037D" w:rsidRDefault="00000000">
      <w:r>
        <w:rPr>
          <w:rtl/>
        </w:rPr>
        <w:t>در برابر:</w:t>
      </w:r>
    </w:p>
    <w:p w14:paraId="184AA976" w14:textId="77777777" w:rsidR="009D037D" w:rsidRDefault="00000000">
      <w:r>
        <w:t>[</w:t>
      </w:r>
      <w:r>
        <w:br/>
        <w:t>SPLADE</w:t>
      </w:r>
      <w:r>
        <w:br/>
        <w:t>]</w:t>
      </w:r>
    </w:p>
    <w:p w14:paraId="0353CF37" w14:textId="77777777" w:rsidR="009D037D" w:rsidRDefault="00000000">
      <w:r>
        <w:rPr>
          <w:rtl/>
        </w:rPr>
        <w:t>و همچنین:</w:t>
      </w:r>
    </w:p>
    <w:p w14:paraId="41411F10" w14:textId="77777777" w:rsidR="009D037D" w:rsidRDefault="00000000">
      <w:r>
        <w:t>[</w:t>
      </w:r>
      <w:r>
        <w:br/>
        <w:t>SF+SPLADE_{linear}</w:t>
      </w:r>
      <w:r>
        <w:br/>
        <w:t>]</w:t>
      </w:r>
    </w:p>
    <w:p w14:paraId="7A51777C" w14:textId="77777777" w:rsidR="009D037D" w:rsidRDefault="00000000">
      <w:r>
        <w:rPr>
          <w:rtl/>
        </w:rPr>
        <w:t>در برابر:</w:t>
      </w:r>
    </w:p>
    <w:p w14:paraId="2261DC9D" w14:textId="77777777" w:rsidR="009D037D" w:rsidRDefault="00000000">
      <w:r>
        <w:t>[</w:t>
      </w:r>
      <w:r>
        <w:br/>
        <w:t>SF+SPLADE_{RRF}</w:t>
      </w:r>
      <w:r>
        <w:br/>
        <w:t>]</w:t>
      </w:r>
    </w:p>
    <w:p w14:paraId="1F594396" w14:textId="77777777" w:rsidR="009D037D" w:rsidRDefault="00000000">
      <w:r>
        <w:rPr>
          <w:rtl/>
        </w:rPr>
        <w:t>چه عملکردی دارد.</w:t>
      </w:r>
    </w:p>
    <w:p w14:paraId="3E828F15" w14:textId="77777777" w:rsidR="009D037D" w:rsidRDefault="00000000">
      <w:r>
        <w:rPr>
          <w:rtl/>
        </w:rPr>
        <w:t xml:space="preserve">در پروژه حاضر از این طراحی استفاده شده است؛ چون به جای اینکه صرفاً </w:t>
      </w:r>
      <w:r>
        <w:t>SPLADE</w:t>
      </w:r>
      <w:r>
        <w:rPr>
          <w:rtl/>
        </w:rPr>
        <w:t xml:space="preserve"> به عنوان یک </w:t>
      </w:r>
      <w:r>
        <w:t>baseline</w:t>
      </w:r>
      <w:r>
        <w:rPr>
          <w:rtl/>
        </w:rPr>
        <w:t xml:space="preserve"> معرفی شود، از آن به عنوان </w:t>
      </w:r>
      <w:r>
        <w:rPr>
          <w:b/>
          <w:bCs/>
          <w:rtl/>
        </w:rPr>
        <w:t xml:space="preserve">مسیر مکمل برای ارزیابی توان </w:t>
      </w:r>
      <w:r>
        <w:rPr>
          <w:b/>
          <w:bCs/>
        </w:rPr>
        <w:t>Semantic Folding</w:t>
      </w:r>
      <w:r>
        <w:rPr>
          <w:rtl/>
        </w:rPr>
        <w:t xml:space="preserve"> استفاده شده است.</w:t>
      </w:r>
    </w:p>
    <w:p w14:paraId="31B7FE4F" w14:textId="77777777" w:rsidR="009D037D" w:rsidRDefault="00000000">
      <w:r>
        <w:lastRenderedPageBreak/>
        <w:pict w14:anchorId="61C74822">
          <v:rect id="_x0000_i2400" style="width:0;height:1.5pt" o:hralign="center" o:hrstd="t" o:hr="t" fillcolor="#a0a0a0" stroked="f"/>
        </w:pict>
      </w:r>
    </w:p>
    <w:p w14:paraId="7AA3E2D4" w14:textId="77777777" w:rsidR="009D037D" w:rsidRDefault="00000000">
      <w:r>
        <w:rPr>
          <w:rtl/>
        </w:rPr>
        <w:t xml:space="preserve">نکته: از نظر مفهومی، </w:t>
      </w:r>
      <w:r>
        <w:rPr>
          <w:b/>
          <w:bCs/>
        </w:rPr>
        <w:t>Semantic Folding</w:t>
      </w:r>
      <w:r>
        <w:rPr>
          <w:b/>
          <w:bCs/>
          <w:rtl/>
        </w:rPr>
        <w:t xml:space="preserve"> و </w:t>
      </w:r>
      <w:r>
        <w:rPr>
          <w:b/>
          <w:bCs/>
        </w:rPr>
        <w:t>SPLADE</w:t>
      </w:r>
      <w:r>
        <w:rPr>
          <w:b/>
          <w:bCs/>
          <w:rtl/>
        </w:rPr>
        <w:t xml:space="preserve"> رقیب صرف نیستند؛ می‌توانند مکمل یکدیگر باشند</w:t>
      </w:r>
      <w:r>
        <w:t>: Semantic Folding</w:t>
      </w:r>
      <w:r>
        <w:rPr>
          <w:rtl/>
        </w:rPr>
        <w:t xml:space="preserve"> ساختار فضایی حاصل از روابط زمینه‌ای را وارد </w:t>
      </w:r>
      <w:r>
        <w:t>retrieval</w:t>
      </w:r>
      <w:r>
        <w:rPr>
          <w:rtl/>
        </w:rPr>
        <w:t xml:space="preserve"> می‌کند، در حالی که </w:t>
      </w:r>
      <w:r>
        <w:t>SPLADE</w:t>
      </w:r>
      <w:r>
        <w:rPr>
          <w:rtl/>
        </w:rPr>
        <w:t xml:space="preserve"> از یک مدل زبانی برای ایجاد نمایش </w:t>
      </w:r>
      <w:r>
        <w:t>sparse</w:t>
      </w:r>
      <w:r>
        <w:rPr>
          <w:rtl/>
        </w:rPr>
        <w:t xml:space="preserve"> همراه با </w:t>
      </w:r>
      <w:r>
        <w:t>lexical expansion</w:t>
      </w:r>
      <w:r>
        <w:rPr>
          <w:rtl/>
        </w:rPr>
        <w:t xml:space="preserve"> استفاده می‌کند. خود پژوهش </w:t>
      </w:r>
      <w:r>
        <w:t>SPLADE</w:t>
      </w:r>
      <w:r>
        <w:rPr>
          <w:rtl/>
        </w:rPr>
        <w:t xml:space="preserve"> نیز هدف اصلی خود را ایجاد نمایش‌های </w:t>
      </w:r>
      <w:r>
        <w:t>sparse</w:t>
      </w:r>
      <w:r>
        <w:rPr>
          <w:rtl/>
        </w:rPr>
        <w:t xml:space="preserve"> عصبی با مزایای </w:t>
      </w:r>
      <w:r>
        <w:t>lexical matching</w:t>
      </w:r>
      <w:r>
        <w:rPr>
          <w:rtl/>
        </w:rPr>
        <w:t xml:space="preserve"> و </w:t>
      </w:r>
      <w:r>
        <w:t>inverted index</w:t>
      </w:r>
      <w:r>
        <w:rPr>
          <w:rtl/>
        </w:rPr>
        <w:t xml:space="preserve"> معرفی می‌کند. (</w:t>
      </w:r>
      <w:hyperlink r:id="rId79">
        <w:r>
          <w:rPr>
            <w:color w:val="1155CC"/>
            <w:u w:val="single"/>
          </w:rPr>
          <w:t>arXiv</w:t>
        </w:r>
      </w:hyperlink>
      <w:r>
        <w:t>)</w:t>
      </w:r>
    </w:p>
    <w:p w14:paraId="7C41DFD0" w14:textId="77777777" w:rsidR="009D037D" w:rsidRDefault="009D037D"/>
    <w:p w14:paraId="0634380F" w14:textId="77777777" w:rsidR="009D037D" w:rsidRDefault="00000000">
      <w:pPr>
        <w:pStyle w:val="Heading3"/>
        <w:keepNext w:val="0"/>
        <w:keepLines w:val="0"/>
        <w:ind w:left="0" w:firstLine="0"/>
        <w:jc w:val="both"/>
        <w:rPr>
          <w:sz w:val="26"/>
          <w:szCs w:val="26"/>
        </w:rPr>
      </w:pPr>
      <w:bookmarkStart w:id="154" w:name="_o4t7plru7vp1" w:colFirst="0" w:colLast="0"/>
      <w:bookmarkStart w:id="155" w:name="_Toc238630170"/>
      <w:bookmarkEnd w:id="154"/>
      <w:r>
        <w:rPr>
          <w:sz w:val="26"/>
          <w:szCs w:val="26"/>
          <w:rtl/>
        </w:rPr>
        <w:t>منابع اصلی پیشنهادی برای پایان‌نامه</w:t>
      </w:r>
      <w:bookmarkEnd w:id="155"/>
    </w:p>
    <w:p w14:paraId="1C5756EA" w14:textId="77777777" w:rsidR="009D037D" w:rsidRDefault="00000000">
      <w:pPr>
        <w:numPr>
          <w:ilvl w:val="0"/>
          <w:numId w:val="1"/>
        </w:numPr>
        <w:spacing w:after="0"/>
        <w:jc w:val="left"/>
      </w:pPr>
      <w:r>
        <w:rPr>
          <w:b/>
          <w:bCs/>
        </w:rPr>
        <w:t>Formal, T., Piwowarski, B., &amp; Clinchant, S. (2021).</w:t>
      </w:r>
      <w:r>
        <w:t xml:space="preserve"> </w:t>
      </w:r>
      <w:r>
        <w:rPr>
          <w:i/>
          <w:iCs/>
        </w:rPr>
        <w:t>SPLADE: Sparse Lexical and Expansion Model for First Stage Ranking.</w:t>
      </w:r>
      <w:r>
        <w:t xml:space="preserve"> SIGIR 2021. (</w:t>
      </w:r>
      <w:hyperlink r:id="rId80">
        <w:r>
          <w:rPr>
            <w:color w:val="1155CC"/>
            <w:u w:val="single"/>
          </w:rPr>
          <w:t>arXiv</w:t>
        </w:r>
      </w:hyperlink>
      <w:r>
        <w:t>)</w:t>
      </w:r>
      <w:r>
        <w:br/>
      </w:r>
      <w:hyperlink r:id="rId81">
        <w:r>
          <w:rPr>
            <w:color w:val="1155CC"/>
            <w:u w:val="single"/>
            <w:rtl/>
          </w:rPr>
          <w:t>نسخه</w:t>
        </w:r>
      </w:hyperlink>
      <w:hyperlink r:id="rId82">
        <w:r>
          <w:rPr>
            <w:color w:val="1155CC"/>
            <w:u w:val="single"/>
            <w:rtl/>
          </w:rPr>
          <w:t xml:space="preserve"> </w:t>
        </w:r>
      </w:hyperlink>
      <w:hyperlink r:id="rId83">
        <w:r>
          <w:rPr>
            <w:color w:val="1155CC"/>
            <w:u w:val="single"/>
            <w:rtl/>
          </w:rPr>
          <w:t>مقاله</w:t>
        </w:r>
      </w:hyperlink>
      <w:hyperlink r:id="rId84">
        <w:r>
          <w:rPr>
            <w:color w:val="1155CC"/>
            <w:u w:val="single"/>
            <w:rtl/>
          </w:rPr>
          <w:t xml:space="preserve"> </w:t>
        </w:r>
      </w:hyperlink>
      <w:hyperlink r:id="rId85">
        <w:r>
          <w:rPr>
            <w:color w:val="1155CC"/>
            <w:u w:val="single"/>
            <w:rtl/>
          </w:rPr>
          <w:t>در</w:t>
        </w:r>
      </w:hyperlink>
      <w:hyperlink r:id="rId86">
        <w:r>
          <w:rPr>
            <w:color w:val="1155CC"/>
            <w:u w:val="single"/>
            <w:rtl/>
          </w:rPr>
          <w:t xml:space="preserve"> </w:t>
        </w:r>
      </w:hyperlink>
      <w:hyperlink r:id="rId87">
        <w:r>
          <w:rPr>
            <w:color w:val="1155CC"/>
            <w:u w:val="single"/>
          </w:rPr>
          <w:t>arXiv</w:t>
        </w:r>
      </w:hyperlink>
    </w:p>
    <w:p w14:paraId="5DAE2313" w14:textId="77777777" w:rsidR="009D037D" w:rsidRDefault="00000000">
      <w:pPr>
        <w:numPr>
          <w:ilvl w:val="0"/>
          <w:numId w:val="1"/>
        </w:numPr>
        <w:spacing w:before="0" w:after="0"/>
        <w:jc w:val="left"/>
      </w:pPr>
      <w:r>
        <w:rPr>
          <w:b/>
          <w:bCs/>
        </w:rPr>
        <w:t>Formal, T., Lassance, C., Piwowarski, B., &amp; Clinchant, S. (2021).</w:t>
      </w:r>
      <w:r>
        <w:t xml:space="preserve"> </w:t>
      </w:r>
      <w:r>
        <w:rPr>
          <w:i/>
          <w:iCs/>
        </w:rPr>
        <w:t>SPLADE v2: Sparse Lexical and Expansion Model for Information Retrieval.</w:t>
      </w:r>
      <w:r>
        <w:t xml:space="preserve"> (</w:t>
      </w:r>
      <w:hyperlink r:id="rId88">
        <w:r>
          <w:rPr>
            <w:color w:val="1155CC"/>
            <w:u w:val="single"/>
          </w:rPr>
          <w:t>arXiv</w:t>
        </w:r>
      </w:hyperlink>
      <w:r>
        <w:t>)</w:t>
      </w:r>
      <w:r>
        <w:br/>
      </w:r>
      <w:hyperlink r:id="rId89">
        <w:r>
          <w:rPr>
            <w:color w:val="1155CC"/>
            <w:u w:val="single"/>
            <w:rtl/>
          </w:rPr>
          <w:t>نسخه</w:t>
        </w:r>
      </w:hyperlink>
      <w:hyperlink r:id="rId90">
        <w:r>
          <w:rPr>
            <w:color w:val="1155CC"/>
            <w:u w:val="single"/>
            <w:rtl/>
          </w:rPr>
          <w:t xml:space="preserve"> </w:t>
        </w:r>
      </w:hyperlink>
      <w:hyperlink r:id="rId91">
        <w:r>
          <w:rPr>
            <w:color w:val="1155CC"/>
            <w:u w:val="single"/>
            <w:rtl/>
          </w:rPr>
          <w:t>مقاله</w:t>
        </w:r>
      </w:hyperlink>
      <w:hyperlink r:id="rId92">
        <w:r>
          <w:rPr>
            <w:color w:val="1155CC"/>
            <w:u w:val="single"/>
            <w:rtl/>
          </w:rPr>
          <w:t xml:space="preserve"> </w:t>
        </w:r>
      </w:hyperlink>
      <w:hyperlink r:id="rId93">
        <w:r>
          <w:rPr>
            <w:color w:val="1155CC"/>
            <w:u w:val="single"/>
            <w:rtl/>
          </w:rPr>
          <w:t>در</w:t>
        </w:r>
      </w:hyperlink>
      <w:hyperlink r:id="rId94">
        <w:r>
          <w:rPr>
            <w:color w:val="1155CC"/>
            <w:u w:val="single"/>
            <w:rtl/>
          </w:rPr>
          <w:t xml:space="preserve"> </w:t>
        </w:r>
      </w:hyperlink>
      <w:hyperlink r:id="rId95">
        <w:r>
          <w:rPr>
            <w:color w:val="1155CC"/>
            <w:u w:val="single"/>
          </w:rPr>
          <w:t>arXiv</w:t>
        </w:r>
      </w:hyperlink>
    </w:p>
    <w:p w14:paraId="7C848875" w14:textId="77777777" w:rsidR="009D037D" w:rsidRDefault="00000000">
      <w:pPr>
        <w:numPr>
          <w:ilvl w:val="0"/>
          <w:numId w:val="1"/>
        </w:numPr>
        <w:spacing w:before="0"/>
        <w:jc w:val="left"/>
      </w:pPr>
      <w:r>
        <w:rPr>
          <w:b/>
          <w:bCs/>
        </w:rPr>
        <w:t>Cormack, G. V., Clarke, C. L. A., &amp; Büttcher, S. (2009).</w:t>
      </w:r>
      <w:r>
        <w:t xml:space="preserve"> </w:t>
      </w:r>
      <w:r>
        <w:rPr>
          <w:i/>
          <w:iCs/>
        </w:rPr>
        <w:t>Reciprocal Rank Fusion outperforms Condorcet and individual Rank Learning Methods.</w:t>
      </w:r>
      <w:r>
        <w:t xml:space="preserve"> SIGIR 2009. (</w:t>
      </w:r>
      <w:hyperlink r:id="rId96">
        <w:r>
          <w:rPr>
            <w:color w:val="1155CC"/>
            <w:u w:val="single"/>
          </w:rPr>
          <w:t>Google Research</w:t>
        </w:r>
      </w:hyperlink>
      <w:r>
        <w:t>)</w:t>
      </w:r>
    </w:p>
    <w:p w14:paraId="0373FAAD" w14:textId="77777777" w:rsidR="009D037D" w:rsidRDefault="009D037D">
      <w:pPr>
        <w:jc w:val="left"/>
      </w:pPr>
    </w:p>
    <w:p w14:paraId="1364703A" w14:textId="77777777" w:rsidR="009D037D" w:rsidRDefault="00000000">
      <w:pPr>
        <w:jc w:val="left"/>
      </w:pPr>
      <w:r>
        <w:pict w14:anchorId="35271938">
          <v:rect id="_x0000_i2401" style="width:0;height:1.5pt" o:hralign="center" o:hrstd="t" o:hr="t" fillcolor="#a0a0a0" stroked="f"/>
        </w:pict>
      </w:r>
    </w:p>
    <w:p w14:paraId="0F322F73" w14:textId="77777777" w:rsidR="009D037D" w:rsidRDefault="00000000">
      <w:pPr>
        <w:pStyle w:val="Heading2"/>
      </w:pPr>
      <w:bookmarkStart w:id="156" w:name="_g19fmmk3qvrt" w:colFirst="0" w:colLast="0"/>
      <w:bookmarkStart w:id="157" w:name="_Toc238630171"/>
      <w:bookmarkEnd w:id="156"/>
      <w:r>
        <w:rPr>
          <w:rtl/>
        </w:rPr>
        <w:lastRenderedPageBreak/>
        <w:t>2-11. معیارهای ارزیابی</w:t>
      </w:r>
      <w:bookmarkEnd w:id="157"/>
    </w:p>
    <w:p w14:paraId="1353021B" w14:textId="77777777" w:rsidR="009D037D" w:rsidRDefault="00000000">
      <w:pPr>
        <w:jc w:val="left"/>
      </w:pPr>
      <w:r>
        <w:rPr>
          <w:rtl/>
        </w:rPr>
        <w:t xml:space="preserve">ارزیابی عملکرد سامانه‌های بازیابی اطلاعات نیازمند معیارهایی است که بتوانند کیفیت رتبه‌بندی اسناد بازیابی‌شده را اندازه‌گیری کنند. در این پژوهش، با توجه به ماهیت مسئله و خروجی سامانه، معیارهایی مانند </w:t>
      </w:r>
      <w:r>
        <w:rPr>
          <w:b/>
          <w:bCs/>
        </w:rPr>
        <w:t>Mean Reciprocal Rank (MRR)</w:t>
      </w:r>
      <w:r>
        <w:t xml:space="preserve">، </w:t>
      </w:r>
      <w:r>
        <w:rPr>
          <w:b/>
          <w:bCs/>
        </w:rPr>
        <w:t>Average Precision (AP)</w:t>
      </w:r>
      <w:r>
        <w:rPr>
          <w:rtl/>
        </w:rPr>
        <w:t xml:space="preserve"> و </w:t>
      </w:r>
      <w:r>
        <w:rPr>
          <w:b/>
          <w:bCs/>
        </w:rPr>
        <w:t>Normalized Discounted Cumulative Gain (NDCG)</w:t>
      </w:r>
      <w:r>
        <w:rPr>
          <w:rtl/>
        </w:rPr>
        <w:t xml:space="preserve"> مورد استفاده قرار می‌گیرند. این معیارها از جنبه‌های متفاوتی کیفیت نتایج بازیابی را بررسی می‌کنند.</w:t>
      </w:r>
    </w:p>
    <w:p w14:paraId="7284898A" w14:textId="77777777" w:rsidR="009D037D" w:rsidRDefault="00000000">
      <w:pPr>
        <w:pStyle w:val="Heading3"/>
      </w:pPr>
      <w:bookmarkStart w:id="158" w:name="_jn3lguyrcse2" w:colFirst="0" w:colLast="0"/>
      <w:bookmarkStart w:id="159" w:name="_Toc238630172"/>
      <w:bookmarkEnd w:id="158"/>
      <w:r>
        <w:rPr>
          <w:rtl/>
        </w:rPr>
        <w:t xml:space="preserve">2-11-1. معیار </w:t>
      </w:r>
      <w:r>
        <w:t>MRR</w:t>
      </w:r>
      <w:bookmarkEnd w:id="159"/>
    </w:p>
    <w:p w14:paraId="619D7B20" w14:textId="77777777" w:rsidR="009D037D" w:rsidRDefault="00000000">
      <w:pPr>
        <w:jc w:val="left"/>
      </w:pPr>
      <w:r>
        <w:rPr>
          <w:rtl/>
        </w:rPr>
        <w:t xml:space="preserve">معیار </w:t>
      </w:r>
      <w:r>
        <w:rPr>
          <w:b/>
          <w:bCs/>
        </w:rPr>
        <w:t>Mean Reciprocal Rank</w:t>
      </w:r>
      <w:r>
        <w:rPr>
          <w:rtl/>
        </w:rPr>
        <w:t xml:space="preserve"> بر موقعیت اولین سند مرتبط در فهرست نتایج تمرکز دارد. برای یک پرس‌وجو، اگر اولین سند مرتبط در رتبه (</w:t>
      </w:r>
      <w:r>
        <w:t>r</w:t>
      </w:r>
      <w:r>
        <w:rPr>
          <w:rtl/>
        </w:rPr>
        <w:t xml:space="preserve">) قرار داشته باشد، مقدار </w:t>
      </w:r>
      <w:r>
        <w:t>Reciprocal Rank</w:t>
      </w:r>
      <w:r>
        <w:rPr>
          <w:rtl/>
        </w:rPr>
        <w:t xml:space="preserve"> برابر است با:</w:t>
      </w:r>
    </w:p>
    <w:p w14:paraId="71896E89" w14:textId="77777777" w:rsidR="009D037D" w:rsidRDefault="00000000">
      <w:pPr>
        <w:jc w:val="left"/>
      </w:pPr>
      <w:r>
        <w:t>[</w:t>
      </w:r>
      <w:r>
        <w:br/>
        <w:t>RR=\frac{1}{r}</w:t>
      </w:r>
      <w:r>
        <w:br/>
        <w:t>]</w:t>
      </w:r>
    </w:p>
    <w:p w14:paraId="40627DE6" w14:textId="77777777" w:rsidR="009D037D" w:rsidRDefault="00000000">
      <w:pPr>
        <w:jc w:val="left"/>
      </w:pPr>
      <w:r>
        <w:rPr>
          <w:rtl/>
        </w:rPr>
        <w:t>بنابراین، اگر اولین سند مرتبط در رتبه اول باشد:</w:t>
      </w:r>
    </w:p>
    <w:p w14:paraId="1D84AB69" w14:textId="77777777" w:rsidR="009D037D" w:rsidRDefault="00000000">
      <w:pPr>
        <w:jc w:val="left"/>
      </w:pPr>
      <w:r>
        <w:t>[</w:t>
      </w:r>
      <w:r>
        <w:br/>
        <w:t>RR=1</w:t>
      </w:r>
      <w:r>
        <w:br/>
        <w:t>]</w:t>
      </w:r>
    </w:p>
    <w:p w14:paraId="05B0A03B" w14:textId="77777777" w:rsidR="009D037D" w:rsidRDefault="00000000">
      <w:pPr>
        <w:jc w:val="left"/>
      </w:pPr>
      <w:r>
        <w:rPr>
          <w:rtl/>
        </w:rPr>
        <w:t>و اگر در رتبه پنجم قرار داشته باشد:</w:t>
      </w:r>
    </w:p>
    <w:p w14:paraId="63FFBD0A" w14:textId="77777777" w:rsidR="009D037D" w:rsidRDefault="00000000">
      <w:pPr>
        <w:jc w:val="left"/>
      </w:pPr>
      <w:r>
        <w:lastRenderedPageBreak/>
        <w:t>[</w:t>
      </w:r>
      <w:r>
        <w:br/>
        <w:t>RR=\frac{1}{5}=0.2</w:t>
      </w:r>
      <w:r>
        <w:br/>
        <w:t>]</w:t>
      </w:r>
    </w:p>
    <w:p w14:paraId="65041F04" w14:textId="77777777" w:rsidR="009D037D" w:rsidRDefault="00000000">
      <w:pPr>
        <w:jc w:val="left"/>
      </w:pPr>
      <w:r>
        <w:rPr>
          <w:rtl/>
        </w:rPr>
        <w:t>در مجموعه‌ای شامل (</w:t>
      </w:r>
      <w:r>
        <w:t>N</w:t>
      </w:r>
      <w:r>
        <w:rPr>
          <w:rtl/>
        </w:rPr>
        <w:t xml:space="preserve">) پرس‌وجو، مقدار </w:t>
      </w:r>
      <w:r>
        <w:t>MRR</w:t>
      </w:r>
      <w:r>
        <w:rPr>
          <w:rtl/>
        </w:rPr>
        <w:t xml:space="preserve"> از میانگین </w:t>
      </w:r>
      <w:r>
        <w:t>Reciprocal Rank</w:t>
      </w:r>
      <w:r>
        <w:rPr>
          <w:rtl/>
        </w:rPr>
        <w:t xml:space="preserve"> پرس‌وجوها به دست می‌آید:</w:t>
      </w:r>
    </w:p>
    <w:p w14:paraId="6A26DC5A" w14:textId="77777777" w:rsidR="009D037D" w:rsidRDefault="00000000">
      <w:pPr>
        <w:jc w:val="left"/>
      </w:pPr>
      <w:r>
        <w:t>[</w:t>
      </w:r>
      <w:r>
        <w:br/>
        <w:t>MRR=\frac{1}{N}\sum_{i=1}^{N}\frac{1}{rank_i}</w:t>
      </w:r>
      <w:r>
        <w:br/>
        <w:t>]</w:t>
      </w:r>
    </w:p>
    <w:p w14:paraId="6FE06B38" w14:textId="77777777" w:rsidR="009D037D" w:rsidRDefault="00000000">
      <w:pPr>
        <w:jc w:val="left"/>
      </w:pPr>
      <w:r>
        <w:rPr>
          <w:rtl/>
        </w:rPr>
        <w:t xml:space="preserve">بنابراین </w:t>
      </w:r>
      <w:r>
        <w:t>MRR</w:t>
      </w:r>
      <w:r>
        <w:rPr>
          <w:rtl/>
        </w:rPr>
        <w:t xml:space="preserve"> به‌خصوص برای کاربردهای پرسش‌وپاسخ اهمیت دارد؛ زیرا نشان می‌دهد سامانه تا چه اندازه قادر است </w:t>
      </w:r>
      <w:r>
        <w:rPr>
          <w:b/>
          <w:bCs/>
          <w:rtl/>
        </w:rPr>
        <w:t>اولین سند مرتبط را در رتبه‌های بالای نتایج قرار دهد</w:t>
      </w:r>
      <w:r>
        <w:rPr>
          <w:rtl/>
        </w:rPr>
        <w:t xml:space="preserve">. در ارزیابی </w:t>
      </w:r>
      <w:r>
        <w:t>Mr. TyDi</w:t>
      </w:r>
      <w:r>
        <w:rPr>
          <w:rtl/>
        </w:rPr>
        <w:t xml:space="preserve"> نیز از </w:t>
      </w:r>
      <w:r>
        <w:t>Reciprocal Rank</w:t>
      </w:r>
      <w:r>
        <w:rPr>
          <w:rtl/>
        </w:rPr>
        <w:t xml:space="preserve"> در عمق 100 استفاده شده است. (</w:t>
      </w:r>
      <w:hyperlink r:id="rId97">
        <w:r>
          <w:rPr>
            <w:color w:val="1155CC"/>
            <w:u w:val="single"/>
          </w:rPr>
          <w:t>ACL Member Portal</w:t>
        </w:r>
      </w:hyperlink>
      <w:r>
        <w:t>)</w:t>
      </w:r>
    </w:p>
    <w:p w14:paraId="0F7E2D39" w14:textId="77777777" w:rsidR="009D037D" w:rsidRDefault="00000000">
      <w:pPr>
        <w:jc w:val="left"/>
      </w:pPr>
      <w:r>
        <w:rPr>
          <w:rtl/>
        </w:rPr>
        <w:t xml:space="preserve">در پروژه حاضر، </w:t>
      </w:r>
      <w:r>
        <w:t>MRR</w:t>
      </w:r>
      <w:r>
        <w:rPr>
          <w:rtl/>
        </w:rPr>
        <w:t xml:space="preserve"> می‌تواند برای بررسی این موضوع استفاده شود که آیا </w:t>
      </w:r>
      <w:r>
        <w:t>fingerprint</w:t>
      </w:r>
      <w:r>
        <w:rPr>
          <w:rtl/>
        </w:rPr>
        <w:t xml:space="preserve">های تولیدشده از </w:t>
      </w:r>
      <w:r>
        <w:t>Semantic Folding</w:t>
      </w:r>
      <w:r>
        <w:rPr>
          <w:rtl/>
        </w:rPr>
        <w:t xml:space="preserve"> قادر هستند سند مرتبط با پرس‌وجو را در رتبه‌های بالای فهرست بازیابی قرار دهند یا خیر.</w:t>
      </w:r>
    </w:p>
    <w:p w14:paraId="76998A24" w14:textId="77777777" w:rsidR="009D037D" w:rsidRDefault="00000000">
      <w:pPr>
        <w:pStyle w:val="Heading3"/>
      </w:pPr>
      <w:bookmarkStart w:id="160" w:name="_f7io9nu6m9p1" w:colFirst="0" w:colLast="0"/>
      <w:bookmarkStart w:id="161" w:name="_Toc238630173"/>
      <w:bookmarkEnd w:id="160"/>
      <w:r>
        <w:rPr>
          <w:rtl/>
        </w:rPr>
        <w:t xml:space="preserve">2-11-2. معیار </w:t>
      </w:r>
      <w:r>
        <w:t>AP</w:t>
      </w:r>
      <w:r>
        <w:rPr>
          <w:rtl/>
        </w:rPr>
        <w:t xml:space="preserve"> و </w:t>
      </w:r>
      <w:r>
        <w:t>MAP</w:t>
      </w:r>
      <w:bookmarkEnd w:id="161"/>
    </w:p>
    <w:p w14:paraId="7B558E3F" w14:textId="77777777" w:rsidR="009D037D" w:rsidRDefault="00000000">
      <w:pPr>
        <w:jc w:val="left"/>
      </w:pPr>
      <w:r>
        <w:rPr>
          <w:rtl/>
        </w:rPr>
        <w:t xml:space="preserve">در حالی که </w:t>
      </w:r>
      <w:r>
        <w:t>MRR</w:t>
      </w:r>
      <w:r>
        <w:rPr>
          <w:rtl/>
        </w:rPr>
        <w:t xml:space="preserve"> عمدتاً بر </w:t>
      </w:r>
      <w:r>
        <w:rPr>
          <w:b/>
          <w:bCs/>
          <w:rtl/>
        </w:rPr>
        <w:t>اولین سند مرتبط</w:t>
      </w:r>
      <w:r>
        <w:rPr>
          <w:rtl/>
        </w:rPr>
        <w:t xml:space="preserve"> تمرکز دارد، معیار </w:t>
      </w:r>
      <w:r>
        <w:rPr>
          <w:b/>
          <w:bCs/>
        </w:rPr>
        <w:t>Average Precision (AP)</w:t>
      </w:r>
      <w:r>
        <w:rPr>
          <w:rtl/>
        </w:rPr>
        <w:t xml:space="preserve"> کیفیت رتبه‌بندی چندین سند مرتبط را در فهرست نتایج در نظر می‌گیرد.</w:t>
      </w:r>
    </w:p>
    <w:p w14:paraId="1C3EFACE" w14:textId="77777777" w:rsidR="009D037D" w:rsidRDefault="00000000">
      <w:pPr>
        <w:jc w:val="left"/>
      </w:pPr>
      <w:r>
        <w:rPr>
          <w:rtl/>
        </w:rPr>
        <w:t xml:space="preserve">به‌صورت ساده، </w:t>
      </w:r>
      <w:r>
        <w:t>AP</w:t>
      </w:r>
      <w:r>
        <w:rPr>
          <w:rtl/>
        </w:rPr>
        <w:t xml:space="preserve"> میانگین </w:t>
      </w:r>
      <w:r>
        <w:t>Precision</w:t>
      </w:r>
      <w:r>
        <w:rPr>
          <w:rtl/>
        </w:rPr>
        <w:t xml:space="preserve"> در رتبه‌هایی است که در آن‌ها یک سند مرتبط مشاهده شده است. اگر مجموعه اسناد مرتبط برای پرس‌وجو را (</w:t>
      </w:r>
      <w:r>
        <w:t>R</w:t>
      </w:r>
      <w:r>
        <w:rPr>
          <w:rtl/>
        </w:rPr>
        <w:t xml:space="preserve">) در نظر بگیریم، </w:t>
      </w:r>
      <w:r>
        <w:t>AP</w:t>
      </w:r>
      <w:r>
        <w:rPr>
          <w:rtl/>
        </w:rPr>
        <w:t xml:space="preserve"> را می‌توان به صورت زیر بیان کرد:</w:t>
      </w:r>
    </w:p>
    <w:p w14:paraId="37286450" w14:textId="77777777" w:rsidR="009D037D" w:rsidRDefault="00000000">
      <w:pPr>
        <w:jc w:val="left"/>
      </w:pPr>
      <w:r>
        <w:lastRenderedPageBreak/>
        <w:t>[</w:t>
      </w:r>
      <w:r>
        <w:br/>
        <w:t>AP=\frac{1}{|R|}</w:t>
      </w:r>
      <w:r>
        <w:br/>
        <w:t>\sum_{k=1}^{n}P(k)\times rel(k)</w:t>
      </w:r>
      <w:r>
        <w:br/>
        <w:t>]</w:t>
      </w:r>
    </w:p>
    <w:p w14:paraId="239D22BD" w14:textId="77777777" w:rsidR="009D037D" w:rsidRDefault="00000000">
      <w:pPr>
        <w:jc w:val="left"/>
      </w:pPr>
      <w:r>
        <w:rPr>
          <w:rtl/>
        </w:rPr>
        <w:t>که در آن:</w:t>
      </w:r>
    </w:p>
    <w:p w14:paraId="5E4A5FAF" w14:textId="77777777" w:rsidR="009D037D" w:rsidRDefault="00000000">
      <w:pPr>
        <w:numPr>
          <w:ilvl w:val="0"/>
          <w:numId w:val="30"/>
        </w:numPr>
        <w:spacing w:after="0"/>
        <w:jc w:val="left"/>
      </w:pPr>
      <w:r>
        <w:t>(P(k</w:t>
      </w:r>
      <w:r>
        <w:rPr>
          <w:rtl/>
        </w:rPr>
        <w:t xml:space="preserve">)): مقدار </w:t>
      </w:r>
      <w:r>
        <w:t>Precision</w:t>
      </w:r>
      <w:r>
        <w:rPr>
          <w:rtl/>
        </w:rPr>
        <w:t xml:space="preserve"> تا رتبه (</w:t>
      </w:r>
      <w:r>
        <w:t>k</w:t>
      </w:r>
      <w:r>
        <w:rPr>
          <w:rtl/>
        </w:rPr>
        <w:t>)</w:t>
      </w:r>
    </w:p>
    <w:p w14:paraId="6645B129" w14:textId="77777777" w:rsidR="009D037D" w:rsidRDefault="00000000">
      <w:pPr>
        <w:numPr>
          <w:ilvl w:val="0"/>
          <w:numId w:val="30"/>
        </w:numPr>
        <w:spacing w:before="0" w:after="0"/>
        <w:jc w:val="left"/>
      </w:pPr>
      <w:r>
        <w:t>(rel(k</w:t>
      </w:r>
      <w:r>
        <w:rPr>
          <w:rtl/>
        </w:rPr>
        <w:t>)): مشخص می‌کند سند رتبه (</w:t>
      </w:r>
      <w:r>
        <w:t>k</w:t>
      </w:r>
      <w:r>
        <w:rPr>
          <w:rtl/>
        </w:rPr>
        <w:t>) مرتبط است یا خیر.</w:t>
      </w:r>
    </w:p>
    <w:p w14:paraId="1AAA6403" w14:textId="77777777" w:rsidR="009D037D" w:rsidRDefault="00000000">
      <w:pPr>
        <w:numPr>
          <w:ilvl w:val="0"/>
          <w:numId w:val="30"/>
        </w:numPr>
        <w:spacing w:before="0"/>
        <w:jc w:val="left"/>
      </w:pPr>
      <w:r>
        <w:t>(|R</w:t>
      </w:r>
      <w:r>
        <w:rPr>
          <w:rtl/>
        </w:rPr>
        <w:t>|): تعداد اسناد مرتبط با پرس‌وجو</w:t>
      </w:r>
    </w:p>
    <w:p w14:paraId="15CB9312" w14:textId="77777777" w:rsidR="009D037D" w:rsidRDefault="00000000">
      <w:pPr>
        <w:jc w:val="left"/>
      </w:pPr>
      <w:r>
        <w:rPr>
          <w:rtl/>
        </w:rPr>
        <w:t>برای مثال فرض کنیم نتایج یک پرس‌وجو به شکل زیر باشند:</w:t>
      </w:r>
    </w:p>
    <w:p w14:paraId="3DD5D40F" w14:textId="77777777" w:rsidR="009D037D" w:rsidRDefault="00000000">
      <w:pPr>
        <w:jc w:val="left"/>
      </w:pPr>
      <w:r>
        <w:t>Rank   Relevant?</w:t>
      </w:r>
    </w:p>
    <w:p w14:paraId="4F3517F8" w14:textId="77777777" w:rsidR="009D037D" w:rsidRDefault="00000000">
      <w:pPr>
        <w:jc w:val="left"/>
      </w:pPr>
      <w:r>
        <w:t>----------------</w:t>
      </w:r>
    </w:p>
    <w:p w14:paraId="42E55ABD" w14:textId="77777777" w:rsidR="009D037D" w:rsidRDefault="00000000">
      <w:pPr>
        <w:jc w:val="left"/>
      </w:pPr>
      <w:r>
        <w:t>1      ✓</w:t>
      </w:r>
    </w:p>
    <w:p w14:paraId="73D6CFBC" w14:textId="77777777" w:rsidR="009D037D" w:rsidRDefault="00000000">
      <w:pPr>
        <w:jc w:val="left"/>
      </w:pPr>
      <w:r>
        <w:t>2      ✗</w:t>
      </w:r>
    </w:p>
    <w:p w14:paraId="12EC5FA7" w14:textId="77777777" w:rsidR="009D037D" w:rsidRDefault="00000000">
      <w:pPr>
        <w:jc w:val="left"/>
      </w:pPr>
      <w:r>
        <w:t>3      ✓</w:t>
      </w:r>
    </w:p>
    <w:p w14:paraId="111E42FE" w14:textId="77777777" w:rsidR="009D037D" w:rsidRDefault="00000000">
      <w:pPr>
        <w:jc w:val="left"/>
      </w:pPr>
      <w:r>
        <w:t>4      ✗</w:t>
      </w:r>
    </w:p>
    <w:p w14:paraId="50FCBC06" w14:textId="77777777" w:rsidR="009D037D" w:rsidRDefault="00000000">
      <w:pPr>
        <w:jc w:val="left"/>
      </w:pPr>
      <w:r>
        <w:t>5      ✓</w:t>
      </w:r>
    </w:p>
    <w:p w14:paraId="0AC62366" w14:textId="77777777" w:rsidR="009D037D" w:rsidRDefault="00000000">
      <w:pPr>
        <w:jc w:val="left"/>
      </w:pPr>
      <w:r>
        <w:rPr>
          <w:rtl/>
        </w:rPr>
        <w:t>در رتبه‌های 1، 3 و 5 سند مرتبط داریم:</w:t>
      </w:r>
    </w:p>
    <w:p w14:paraId="6E48C523" w14:textId="77777777" w:rsidR="009D037D" w:rsidRDefault="00000000">
      <w:pPr>
        <w:jc w:val="left"/>
      </w:pPr>
      <w:r>
        <w:lastRenderedPageBreak/>
        <w:t>[</w:t>
      </w:r>
      <w:r>
        <w:br/>
        <w:t>P@1=1</w:t>
      </w:r>
      <w:r>
        <w:br/>
        <w:t>]</w:t>
      </w:r>
    </w:p>
    <w:p w14:paraId="78BFBBAF" w14:textId="77777777" w:rsidR="009D037D" w:rsidRDefault="00000000">
      <w:pPr>
        <w:jc w:val="left"/>
      </w:pPr>
      <w:r>
        <w:t>[</w:t>
      </w:r>
      <w:r>
        <w:br/>
        <w:t>P@3=\frac{2}{3}</w:t>
      </w:r>
      <w:r>
        <w:br/>
        <w:t>]</w:t>
      </w:r>
    </w:p>
    <w:p w14:paraId="6E901F09" w14:textId="77777777" w:rsidR="009D037D" w:rsidRDefault="00000000">
      <w:pPr>
        <w:jc w:val="left"/>
      </w:pPr>
      <w:r>
        <w:t>[</w:t>
      </w:r>
      <w:r>
        <w:br/>
        <w:t>P@5=\frac{3}{5}</w:t>
      </w:r>
      <w:r>
        <w:br/>
        <w:t>]</w:t>
      </w:r>
    </w:p>
    <w:p w14:paraId="2A037CDB" w14:textId="77777777" w:rsidR="009D037D" w:rsidRDefault="00000000">
      <w:pPr>
        <w:jc w:val="left"/>
      </w:pPr>
      <w:r>
        <w:rPr>
          <w:rtl/>
        </w:rPr>
        <w:t xml:space="preserve">بنابراین </w:t>
      </w:r>
      <w:r>
        <w:t>AP</w:t>
      </w:r>
      <w:r>
        <w:rPr>
          <w:rtl/>
        </w:rPr>
        <w:t xml:space="preserve"> از ترکیب </w:t>
      </w:r>
      <w:r>
        <w:t>Precision</w:t>
      </w:r>
      <w:r>
        <w:rPr>
          <w:rtl/>
        </w:rPr>
        <w:t>های این نقاط مرتبط به دست می‌آید.</w:t>
      </w:r>
    </w:p>
    <w:p w14:paraId="62D99647" w14:textId="77777777" w:rsidR="009D037D" w:rsidRDefault="00000000">
      <w:pPr>
        <w:jc w:val="left"/>
      </w:pPr>
      <w:r>
        <w:rPr>
          <w:rtl/>
        </w:rPr>
        <w:t xml:space="preserve">وقتی </w:t>
      </w:r>
      <w:r>
        <w:t>AP</w:t>
      </w:r>
      <w:r>
        <w:rPr>
          <w:rtl/>
        </w:rPr>
        <w:t xml:space="preserve"> برای چندین پرس‌وجو محاسبه و سپس میانگین گرفته شود، معیار </w:t>
      </w:r>
      <w:r>
        <w:rPr>
          <w:b/>
          <w:bCs/>
        </w:rPr>
        <w:t>MAP (Mean Average Precision)</w:t>
      </w:r>
      <w:r>
        <w:rPr>
          <w:rtl/>
        </w:rPr>
        <w:t xml:space="preserve"> به دست می‌آید:</w:t>
      </w:r>
    </w:p>
    <w:p w14:paraId="50670EE3" w14:textId="77777777" w:rsidR="009D037D" w:rsidRDefault="00000000">
      <w:pPr>
        <w:jc w:val="left"/>
      </w:pPr>
      <w:r>
        <w:t>[</w:t>
      </w:r>
      <w:r>
        <w:br/>
        <w:t>MAP=\frac{1}{N}\sum_{i=1}^{N}AP_i</w:t>
      </w:r>
      <w:r>
        <w:br/>
        <w:t>]</w:t>
      </w:r>
    </w:p>
    <w:p w14:paraId="1CB3064A" w14:textId="77777777" w:rsidR="009D037D" w:rsidRDefault="00000000">
      <w:pPr>
        <w:jc w:val="left"/>
      </w:pPr>
      <w:r>
        <w:rPr>
          <w:rtl/>
        </w:rPr>
        <w:t>بنابراین تفاوت اصلی این دو را می‌توان این‌گونه خلاصه کرد:</w:t>
      </w:r>
    </w:p>
    <w:p w14:paraId="1B0506F9" w14:textId="77777777" w:rsidR="009D037D" w:rsidRDefault="00000000">
      <w:pPr>
        <w:ind w:left="600" w:right="600"/>
        <w:jc w:val="left"/>
        <w:rPr>
          <w:b/>
          <w:bCs/>
        </w:rPr>
      </w:pPr>
      <w:r>
        <w:rPr>
          <w:b/>
          <w:bCs/>
        </w:rPr>
        <w:t>AP</w:t>
      </w:r>
      <w:r>
        <w:rPr>
          <w:b/>
          <w:bCs/>
          <w:rtl/>
        </w:rPr>
        <w:t xml:space="preserve"> → عملکرد برای یک پرس‌وجو</w:t>
      </w:r>
      <w:r>
        <w:rPr>
          <w:b/>
          <w:bCs/>
          <w:rtl/>
        </w:rPr>
        <w:br/>
      </w:r>
      <w:r>
        <w:rPr>
          <w:b/>
          <w:bCs/>
        </w:rPr>
        <w:t>MAP</w:t>
      </w:r>
      <w:r>
        <w:rPr>
          <w:b/>
          <w:bCs/>
          <w:rtl/>
        </w:rPr>
        <w:t xml:space="preserve"> → میانگین </w:t>
      </w:r>
      <w:r>
        <w:rPr>
          <w:b/>
          <w:bCs/>
        </w:rPr>
        <w:t>AP</w:t>
      </w:r>
      <w:r>
        <w:rPr>
          <w:b/>
          <w:bCs/>
          <w:rtl/>
        </w:rPr>
        <w:t xml:space="preserve"> برای مجموعه‌ای از پرس‌وجوها</w:t>
      </w:r>
    </w:p>
    <w:p w14:paraId="2AE939E0" w14:textId="77777777" w:rsidR="009D037D" w:rsidRDefault="009D037D">
      <w:pPr>
        <w:jc w:val="left"/>
      </w:pPr>
    </w:p>
    <w:p w14:paraId="505E21C9" w14:textId="77777777" w:rsidR="009D037D" w:rsidRDefault="00000000">
      <w:pPr>
        <w:pStyle w:val="Heading3"/>
      </w:pPr>
      <w:bookmarkStart w:id="162" w:name="_nj16uwfrhq4j" w:colFirst="0" w:colLast="0"/>
      <w:bookmarkStart w:id="163" w:name="_Toc238630174"/>
      <w:bookmarkEnd w:id="162"/>
      <w:r>
        <w:rPr>
          <w:rtl/>
        </w:rPr>
        <w:lastRenderedPageBreak/>
        <w:t xml:space="preserve">2-11-3. معیار </w:t>
      </w:r>
      <w:r>
        <w:t>NDCG@K</w:t>
      </w:r>
      <w:bookmarkEnd w:id="163"/>
    </w:p>
    <w:p w14:paraId="46430CF0" w14:textId="77777777" w:rsidR="009D037D" w:rsidRDefault="00000000">
      <w:pPr>
        <w:jc w:val="left"/>
      </w:pPr>
      <w:r>
        <w:rPr>
          <w:rtl/>
        </w:rPr>
        <w:t xml:space="preserve">معیار </w:t>
      </w:r>
      <w:r>
        <w:rPr>
          <w:b/>
          <w:bCs/>
        </w:rPr>
        <w:t>Normalized Discounted Cumulative Gain</w:t>
      </w:r>
      <w:r>
        <w:rPr>
          <w:rtl/>
        </w:rPr>
        <w:t xml:space="preserve"> علاوه بر مرتبط بودن اسناد، به </w:t>
      </w:r>
      <w:r>
        <w:rPr>
          <w:b/>
          <w:bCs/>
          <w:rtl/>
        </w:rPr>
        <w:t>موقعیت آن‌ها در رتبه‌بندی</w:t>
      </w:r>
      <w:r>
        <w:rPr>
          <w:rtl/>
        </w:rPr>
        <w:t xml:space="preserve"> نیز توجه می‌کند.</w:t>
      </w:r>
    </w:p>
    <w:p w14:paraId="155422C4" w14:textId="77777777" w:rsidR="009D037D" w:rsidRDefault="00000000">
      <w:pPr>
        <w:jc w:val="left"/>
      </w:pPr>
      <w:r>
        <w:rPr>
          <w:rtl/>
        </w:rPr>
        <w:t>ایده اصلی این است که یک سند مرتبط در رتبه اول ارزش بیشتری از همان سند در رتبه دهم دارد.</w:t>
      </w:r>
    </w:p>
    <w:p w14:paraId="57C668EE" w14:textId="77777777" w:rsidR="009D037D" w:rsidRDefault="00000000">
      <w:pPr>
        <w:jc w:val="left"/>
      </w:pPr>
      <w:r>
        <w:rPr>
          <w:rtl/>
        </w:rPr>
        <w:t xml:space="preserve">ابتدا مقدار </w:t>
      </w:r>
      <w:r>
        <w:t>DCG</w:t>
      </w:r>
      <w:r>
        <w:rPr>
          <w:rtl/>
        </w:rPr>
        <w:t xml:space="preserve"> محاسبه می‌شود:</w:t>
      </w:r>
    </w:p>
    <w:p w14:paraId="71B46759" w14:textId="77777777" w:rsidR="009D037D" w:rsidRDefault="00000000">
      <w:pPr>
        <w:jc w:val="left"/>
      </w:pPr>
      <w:r>
        <w:t>[</w:t>
      </w:r>
      <w:r>
        <w:br/>
        <w:t>DCG@K =</w:t>
      </w:r>
      <w:r>
        <w:br/>
        <w:t>\sum_{i=1}^{K}</w:t>
      </w:r>
      <w:r>
        <w:br/>
        <w:t>\frac{2^{rel_i}-1}{\log_2(i+1)}</w:t>
      </w:r>
      <w:r>
        <w:br/>
        <w:t>]</w:t>
      </w:r>
    </w:p>
    <w:p w14:paraId="30EDA8F6" w14:textId="77777777" w:rsidR="009D037D" w:rsidRDefault="00000000">
      <w:pPr>
        <w:jc w:val="left"/>
      </w:pPr>
      <w:r>
        <w:rPr>
          <w:rtl/>
        </w:rPr>
        <w:t>سپس مقدار به دست آمده نسبت به بهترین رتبه‌بندی ممکن نرمال می‌شود:</w:t>
      </w:r>
    </w:p>
    <w:p w14:paraId="2877A0F0" w14:textId="77777777" w:rsidR="009D037D" w:rsidRDefault="00000000">
      <w:pPr>
        <w:jc w:val="left"/>
      </w:pPr>
      <w:r>
        <w:t>[</w:t>
      </w:r>
      <w:r>
        <w:br/>
        <w:t>NDCG@K =</w:t>
      </w:r>
      <w:r>
        <w:br/>
        <w:t>\frac{DCG@K}{IDCG@K}</w:t>
      </w:r>
      <w:r>
        <w:br/>
        <w:t>]</w:t>
      </w:r>
    </w:p>
    <w:p w14:paraId="1065DA2D" w14:textId="77777777" w:rsidR="009D037D" w:rsidRDefault="00000000">
      <w:pPr>
        <w:jc w:val="left"/>
      </w:pPr>
      <w:r>
        <w:rPr>
          <w:rtl/>
        </w:rPr>
        <w:t xml:space="preserve">در نتیجه مقدار </w:t>
      </w:r>
      <w:r>
        <w:t>NDCG</w:t>
      </w:r>
      <w:r>
        <w:rPr>
          <w:rtl/>
        </w:rPr>
        <w:t xml:space="preserve"> معمولاً بین صفر و یک قرار می‌گیرد و مقدار بالاتر نشان‌دهنده رتبه‌بندی بهتر است.</w:t>
      </w:r>
    </w:p>
    <w:p w14:paraId="2E6FB2A9" w14:textId="77777777" w:rsidR="009D037D" w:rsidRDefault="00000000">
      <w:pPr>
        <w:jc w:val="left"/>
      </w:pPr>
      <w:r>
        <w:rPr>
          <w:rtl/>
        </w:rPr>
        <w:t xml:space="preserve">این معیار برای پروژه حاضر اهمیت دارد، زیرا ممکن است یک پرس‌وجو چندین سند مرتبط داشته باشد و تنها پیدا کردن اولین سند مرتبط کافی نباشد؛ بلکه </w:t>
      </w:r>
      <w:r>
        <w:rPr>
          <w:b/>
          <w:bCs/>
          <w:rtl/>
        </w:rPr>
        <w:t>ترتیب قرار گرفتن اسناد مرتبط در نتایج</w:t>
      </w:r>
      <w:r>
        <w:rPr>
          <w:rtl/>
        </w:rPr>
        <w:t xml:space="preserve"> نیز اهمیت داشته باشد.</w:t>
      </w:r>
    </w:p>
    <w:p w14:paraId="0E25CDB9" w14:textId="77777777" w:rsidR="009D037D" w:rsidRDefault="00000000">
      <w:pPr>
        <w:jc w:val="left"/>
      </w:pPr>
      <w:r>
        <w:lastRenderedPageBreak/>
        <w:pict w14:anchorId="37FF3D28">
          <v:rect id="_x0000_i2402" style="width:0;height:1.5pt" o:hralign="center" o:hrstd="t" o:hr="t" fillcolor="#a0a0a0" stroked="f"/>
        </w:pict>
      </w:r>
    </w:p>
    <w:p w14:paraId="5B51DAE4" w14:textId="77777777" w:rsidR="009D037D" w:rsidRDefault="00000000">
      <w:pPr>
        <w:pStyle w:val="Heading2"/>
        <w:keepNext w:val="0"/>
        <w:keepLines w:val="0"/>
        <w:spacing w:before="480"/>
      </w:pPr>
      <w:bookmarkStart w:id="164" w:name="_k6lnddhgrxq5" w:colFirst="0" w:colLast="0"/>
      <w:bookmarkStart w:id="165" w:name="_Toc238630175"/>
      <w:bookmarkEnd w:id="164"/>
      <w:r>
        <w:rPr>
          <w:rtl/>
        </w:rPr>
        <w:t>2-12. مجموعه‌داده‌های ارزیابی</w:t>
      </w:r>
      <w:bookmarkEnd w:id="165"/>
    </w:p>
    <w:p w14:paraId="6E474EDE" w14:textId="77777777" w:rsidR="009D037D" w:rsidRDefault="00000000">
      <w:pPr>
        <w:jc w:val="left"/>
      </w:pPr>
      <w:r>
        <w:rPr>
          <w:rtl/>
        </w:rPr>
        <w:t xml:space="preserve">برای ارزیابی یک روش بازیابی چندزبانه، انتخاب مجموعه‌داده مناسب اهمیت زیادی دارد؛ زیرا مجموعه‌داده باید علاوه بر پوشش زبانی مناسب، دارای پرس‌وجوها، اسناد و قضاوت‌های </w:t>
      </w:r>
      <w:r>
        <w:t>relevance</w:t>
      </w:r>
      <w:r>
        <w:rPr>
          <w:rtl/>
        </w:rPr>
        <w:t xml:space="preserve"> قابل استفاده برای ارزیابی رتبه‌بندی باشد.</w:t>
      </w:r>
    </w:p>
    <w:p w14:paraId="40A98605" w14:textId="77777777" w:rsidR="009D037D" w:rsidRDefault="00000000">
      <w:r>
        <w:rPr>
          <w:rtl/>
        </w:rPr>
        <w:t xml:space="preserve">در این پژوهش، مجموعه‌داده‌های </w:t>
      </w:r>
      <w:r>
        <w:t>CAREN_Belebele</w:t>
      </w:r>
      <w:r>
        <w:rPr>
          <w:vertAlign w:val="superscript"/>
        </w:rPr>
        <w:footnoteReference w:id="3"/>
      </w:r>
      <w:r>
        <w:rPr>
          <w:rtl/>
        </w:rPr>
        <w:t xml:space="preserve"> به‌عنوان یک منبع برای بررسی قابلیت‌های چندزبانه در نظر گرفته شده است و </w:t>
      </w:r>
      <w:r>
        <w:t>Mr. TyDi</w:t>
      </w:r>
      <w:r>
        <w:rPr>
          <w:rtl/>
        </w:rPr>
        <w:t xml:space="preserve"> و </w:t>
      </w:r>
      <w:r>
        <w:t>MIRACL</w:t>
      </w:r>
      <w:r>
        <w:rPr>
          <w:rtl/>
        </w:rPr>
        <w:t xml:space="preserve"> نیز گزینه‌های مکمل برای ارزیابی سامانه بازیابی هستند.</w:t>
      </w:r>
    </w:p>
    <w:p w14:paraId="428752E5" w14:textId="77777777" w:rsidR="009D037D" w:rsidRDefault="009D037D">
      <w:pPr>
        <w:jc w:val="left"/>
      </w:pPr>
    </w:p>
    <w:p w14:paraId="5C83F64E" w14:textId="77777777" w:rsidR="009D037D" w:rsidRDefault="00000000">
      <w:pPr>
        <w:pStyle w:val="Heading3"/>
      </w:pPr>
      <w:bookmarkStart w:id="166" w:name="_akxp1orms15q" w:colFirst="0" w:colLast="0"/>
      <w:bookmarkStart w:id="167" w:name="_Toc238630176"/>
      <w:bookmarkEnd w:id="166"/>
      <w:r>
        <w:t>2-12-1. CAREN_Belebele</w:t>
      </w:r>
      <w:bookmarkEnd w:id="167"/>
    </w:p>
    <w:p w14:paraId="4D8CE361" w14:textId="77777777" w:rsidR="009D037D" w:rsidRDefault="00000000">
      <w:pPr>
        <w:jc w:val="left"/>
      </w:pPr>
      <w:r>
        <w:rPr>
          <w:b/>
          <w:bCs/>
        </w:rPr>
        <w:t>Belebele</w:t>
      </w:r>
      <w:r>
        <w:rPr>
          <w:rtl/>
        </w:rPr>
        <w:t xml:space="preserve"> یک مجموعه‌داده چندزبانه برای ارزیابی </w:t>
      </w:r>
      <w:r>
        <w:rPr>
          <w:b/>
          <w:bCs/>
        </w:rPr>
        <w:t>Machine Reading Comprehension</w:t>
      </w:r>
      <w:r>
        <w:rPr>
          <w:rtl/>
        </w:rPr>
        <w:t xml:space="preserve"> است که 122 گونه زبانی را پوشش می‌دهد. هر نمونه شامل یک متن کوتاه، یک سؤال و چهار گزینه پاسخ است. داده‌ها بر اساس متن‌های </w:t>
      </w:r>
      <w:r>
        <w:t>FLORES</w:t>
      </w:r>
      <w:r>
        <w:rPr>
          <w:rtl/>
        </w:rPr>
        <w:t>-200 ساخته شده‌اند و به دلیل ساختار موازی مجموعه‌داده، امکان مقایسه عملکرد مدل‌ها در زبان‌های مختلف فراهم شده است. (</w:t>
      </w:r>
      <w:hyperlink r:id="rId98">
        <w:r>
          <w:rPr>
            <w:color w:val="1155CC"/>
            <w:u w:val="single"/>
          </w:rPr>
          <w:t>ACL Anthology</w:t>
        </w:r>
      </w:hyperlink>
      <w:r>
        <w:t>)</w:t>
      </w:r>
    </w:p>
    <w:p w14:paraId="30FBE04C" w14:textId="77777777" w:rsidR="009D037D" w:rsidRDefault="00000000">
      <w:pPr>
        <w:jc w:val="left"/>
      </w:pPr>
      <w:r>
        <w:rPr>
          <w:rtl/>
        </w:rPr>
        <w:t xml:space="preserve">بنابراین </w:t>
      </w:r>
      <w:r>
        <w:t>Belebele</w:t>
      </w:r>
      <w:r>
        <w:rPr>
          <w:rtl/>
        </w:rPr>
        <w:t xml:space="preserve"> از نظر چندزبانه بودن برای پژوهش حاضر جذاب است، اما باید توجه داشت که:</w:t>
      </w:r>
    </w:p>
    <w:p w14:paraId="49D89834" w14:textId="77777777" w:rsidR="009D037D" w:rsidRDefault="00000000">
      <w:r>
        <w:rPr>
          <w:rtl/>
        </w:rPr>
        <w:lastRenderedPageBreak/>
        <w:t xml:space="preserve">مجموعه داده </w:t>
      </w:r>
      <w:r>
        <w:t>Belebele</w:t>
      </w:r>
      <w:r>
        <w:rPr>
          <w:rtl/>
        </w:rPr>
        <w:t xml:space="preserve"> یک </w:t>
      </w:r>
      <w:r>
        <w:t>benchmark</w:t>
      </w:r>
      <w:r>
        <w:rPr>
          <w:rtl/>
        </w:rPr>
        <w:t xml:space="preserve"> اصلی برای </w:t>
      </w:r>
      <w:r>
        <w:t>passage retrieval</w:t>
      </w:r>
      <w:r>
        <w:rPr>
          <w:rtl/>
        </w:rPr>
        <w:t xml:space="preserve"> نبود. به همین دلیل، برای استفاده از آن برای ارزیابی مستقیم رتبه‌بندی اسناد </w:t>
      </w:r>
      <w:r>
        <w:t>Semantic Folding</w:t>
      </w:r>
      <w:r>
        <w:rPr>
          <w:rtl/>
        </w:rPr>
        <w:t xml:space="preserve"> یک پروتکل ارزیابی مناسب طراحی شد که در نهایت منجر به تولید دیتاست </w:t>
      </w:r>
      <w:r>
        <w:t>CAREN_Belebele</w:t>
      </w:r>
      <w:r>
        <w:rPr>
          <w:vertAlign w:val="superscript"/>
        </w:rPr>
        <w:footnoteReference w:id="4"/>
      </w:r>
      <w:r>
        <w:rPr>
          <w:rtl/>
        </w:rPr>
        <w:t xml:space="preserve"> برای استفاده به عنوان بنچمارک شد.</w:t>
      </w:r>
    </w:p>
    <w:p w14:paraId="1553DF81" w14:textId="77777777" w:rsidR="009D037D" w:rsidRDefault="00000000">
      <w:pPr>
        <w:jc w:val="left"/>
      </w:pPr>
      <w:r>
        <w:rPr>
          <w:rtl/>
        </w:rPr>
        <w:t xml:space="preserve">در مقابل، </w:t>
      </w:r>
      <w:r>
        <w:t>Mr. TyDi</w:t>
      </w:r>
      <w:r>
        <w:rPr>
          <w:rtl/>
        </w:rPr>
        <w:t xml:space="preserve"> و </w:t>
      </w:r>
      <w:r>
        <w:t>MIRACL</w:t>
      </w:r>
      <w:r>
        <w:rPr>
          <w:rtl/>
        </w:rPr>
        <w:t xml:space="preserve"> مستقیماً برای مسائل </w:t>
      </w:r>
      <w:r>
        <w:t>retrieval</w:t>
      </w:r>
      <w:r>
        <w:rPr>
          <w:rtl/>
        </w:rPr>
        <w:t xml:space="preserve"> طراحی شده‌اند و برای ارزیابی بخش </w:t>
      </w:r>
      <w:r>
        <w:t>retrieval</w:t>
      </w:r>
      <w:r>
        <w:rPr>
          <w:rtl/>
        </w:rPr>
        <w:t xml:space="preserve"> پروژه مکمل خوبی هستند.</w:t>
      </w:r>
    </w:p>
    <w:p w14:paraId="4DB21ED2" w14:textId="77777777" w:rsidR="009D037D" w:rsidRDefault="00000000">
      <w:pPr>
        <w:pStyle w:val="Heading3"/>
        <w:keepNext w:val="0"/>
        <w:keepLines w:val="0"/>
        <w:spacing w:before="480"/>
      </w:pPr>
      <w:bookmarkStart w:id="168" w:name="_qa086ocadcsy" w:colFirst="0" w:colLast="0"/>
      <w:bookmarkStart w:id="169" w:name="_Toc238630177"/>
      <w:bookmarkEnd w:id="168"/>
      <w:r>
        <w:t>2-12-2. Mr. TyDi</w:t>
      </w:r>
      <w:bookmarkEnd w:id="169"/>
    </w:p>
    <w:p w14:paraId="455538A7" w14:textId="77777777" w:rsidR="009D037D" w:rsidRDefault="00000000">
      <w:pPr>
        <w:jc w:val="left"/>
      </w:pPr>
      <w:r>
        <w:rPr>
          <w:b/>
          <w:bCs/>
        </w:rPr>
        <w:t>Mr. TyDi</w:t>
      </w:r>
      <w:r>
        <w:rPr>
          <w:rtl/>
        </w:rPr>
        <w:t xml:space="preserve"> یک </w:t>
      </w:r>
      <w:r>
        <w:t>benchmark</w:t>
      </w:r>
      <w:r>
        <w:rPr>
          <w:rtl/>
        </w:rPr>
        <w:t xml:space="preserve"> چندزبانه برای </w:t>
      </w:r>
      <w:r>
        <w:rPr>
          <w:b/>
          <w:bCs/>
        </w:rPr>
        <w:t>monolingual information retrieval</w:t>
      </w:r>
      <w:r>
        <w:rPr>
          <w:rtl/>
        </w:rPr>
        <w:t xml:space="preserve"> است که در 11 زبان با ویژگی‌های زبانی متفاوت طراحی شده است. هدف اصلی آن ارزیابی روش‌های بازیابی متراکم در زبان‌های غیرانگلیسی بوده است. (</w:t>
      </w:r>
      <w:hyperlink r:id="rId99">
        <w:r>
          <w:rPr>
            <w:color w:val="1155CC"/>
            <w:u w:val="single"/>
          </w:rPr>
          <w:t>ACL Anthology</w:t>
        </w:r>
      </w:hyperlink>
      <w:r>
        <w:t>)</w:t>
      </w:r>
    </w:p>
    <w:p w14:paraId="716B3AC1" w14:textId="77777777" w:rsidR="009D037D" w:rsidRDefault="00000000">
      <w:pPr>
        <w:jc w:val="left"/>
      </w:pPr>
      <w:r>
        <w:rPr>
          <w:rtl/>
        </w:rPr>
        <w:t xml:space="preserve">نکته مهم درباره </w:t>
      </w:r>
      <w:r>
        <w:t>Mr. TyDi</w:t>
      </w:r>
      <w:r>
        <w:rPr>
          <w:rtl/>
        </w:rPr>
        <w:t xml:space="preserve"> این است که مقاله اصلی آن عملکرد روش‌های مختلف از جمله </w:t>
      </w:r>
      <w:r>
        <w:rPr>
          <w:b/>
          <w:bCs/>
        </w:rPr>
        <w:t>BM25</w:t>
      </w:r>
      <w:r>
        <w:t xml:space="preserve">، </w:t>
      </w:r>
      <w:r>
        <w:rPr>
          <w:b/>
          <w:bCs/>
        </w:rPr>
        <w:t>mDPR</w:t>
      </w:r>
      <w:r>
        <w:rPr>
          <w:rtl/>
        </w:rPr>
        <w:t xml:space="preserve"> و روش‌های </w:t>
      </w:r>
      <w:r>
        <w:t>hybrid</w:t>
      </w:r>
      <w:r>
        <w:rPr>
          <w:rtl/>
        </w:rPr>
        <w:t xml:space="preserve"> را بررسی می‌کند. نتایج مقاله نشان می‌دهد که اگرچه </w:t>
      </w:r>
      <w:r>
        <w:t>dense retrieval</w:t>
      </w:r>
      <w:r>
        <w:rPr>
          <w:rtl/>
        </w:rPr>
        <w:t xml:space="preserve"> در آزمایش‌های اولیه از </w:t>
      </w:r>
      <w:r>
        <w:t>BM</w:t>
      </w:r>
      <w:r>
        <w:rPr>
          <w:rtl/>
        </w:rPr>
        <w:t xml:space="preserve">25 ضعیف‌تر بوده است، اطلاعات حاصل از نمایش‌های </w:t>
      </w:r>
      <w:r>
        <w:t>dense</w:t>
      </w:r>
      <w:r>
        <w:rPr>
          <w:rtl/>
        </w:rPr>
        <w:t xml:space="preserve"> می‌تواند در ترکیب با </w:t>
      </w:r>
      <w:r>
        <w:t>BM</w:t>
      </w:r>
      <w:r>
        <w:rPr>
          <w:rtl/>
        </w:rPr>
        <w:t>25 مفید باشد. (</w:t>
      </w:r>
      <w:hyperlink r:id="rId100">
        <w:r>
          <w:rPr>
            <w:color w:val="1155CC"/>
            <w:u w:val="single"/>
          </w:rPr>
          <w:t>ACL Anthology</w:t>
        </w:r>
      </w:hyperlink>
      <w:r>
        <w:t>)</w:t>
      </w:r>
    </w:p>
    <w:p w14:paraId="39B9E105" w14:textId="77777777" w:rsidR="009D037D" w:rsidRDefault="00000000">
      <w:pPr>
        <w:jc w:val="left"/>
      </w:pPr>
      <w:r>
        <w:rPr>
          <w:rtl/>
        </w:rPr>
        <w:t xml:space="preserve">اطلاع از این ویژگی </w:t>
      </w:r>
      <w:r>
        <w:t>Mr. TyDi</w:t>
      </w:r>
      <w:r>
        <w:rPr>
          <w:rtl/>
        </w:rPr>
        <w:t xml:space="preserve"> آن را برای پروژه حاضر بسیار مناسب می‌کند، زیرا روش </w:t>
      </w:r>
      <w:r>
        <w:t>SF</w:t>
      </w:r>
      <w:r>
        <w:rPr>
          <w:rtl/>
        </w:rPr>
        <w:t xml:space="preserve"> نیز در نهایت قابل مقایسه با روش‌های </w:t>
      </w:r>
      <w:r>
        <w:t>BM25, SF, SF+Splade and and Hybrid Retrival</w:t>
      </w:r>
      <w:r>
        <w:rPr>
          <w:rtl/>
        </w:rPr>
        <w:t xml:space="preserve"> است.</w:t>
      </w:r>
    </w:p>
    <w:p w14:paraId="2AFA4DAA" w14:textId="77777777" w:rsidR="009D037D" w:rsidRDefault="00000000">
      <w:pPr>
        <w:jc w:val="left"/>
      </w:pPr>
      <w:r>
        <w:pict w14:anchorId="55D9E9C4">
          <v:rect id="_x0000_i2403" style="width:0;height:1.5pt" o:hralign="center" o:hrstd="t" o:hr="t" fillcolor="#a0a0a0" stroked="f"/>
        </w:pict>
      </w:r>
    </w:p>
    <w:p w14:paraId="5F824C38" w14:textId="77777777" w:rsidR="009D037D" w:rsidRDefault="00000000">
      <w:pPr>
        <w:pStyle w:val="Heading3"/>
        <w:keepNext w:val="0"/>
        <w:keepLines w:val="0"/>
        <w:spacing w:before="480"/>
      </w:pPr>
      <w:bookmarkStart w:id="170" w:name="_crh9nxb8mobm" w:colFirst="0" w:colLast="0"/>
      <w:bookmarkStart w:id="171" w:name="_Toc238630178"/>
      <w:bookmarkEnd w:id="170"/>
      <w:r>
        <w:lastRenderedPageBreak/>
        <w:t>2-12-3. MIRACL</w:t>
      </w:r>
      <w:bookmarkEnd w:id="171"/>
    </w:p>
    <w:p w14:paraId="24B2FBE7" w14:textId="77777777" w:rsidR="009D037D" w:rsidRDefault="00000000">
      <w:pPr>
        <w:jc w:val="left"/>
      </w:pPr>
      <w:r>
        <w:rPr>
          <w:b/>
          <w:bCs/>
        </w:rPr>
        <w:t>MIRACL</w:t>
      </w:r>
      <w:r>
        <w:rPr>
          <w:rtl/>
        </w:rPr>
        <w:t xml:space="preserve"> یک </w:t>
      </w:r>
      <w:r>
        <w:t>benchmark</w:t>
      </w:r>
      <w:r>
        <w:rPr>
          <w:rtl/>
        </w:rPr>
        <w:t xml:space="preserve"> چندزبانه برای </w:t>
      </w:r>
      <w:r>
        <w:rPr>
          <w:b/>
          <w:bCs/>
        </w:rPr>
        <w:t>ad hoc retrieval</w:t>
      </w:r>
      <w:r>
        <w:rPr>
          <w:rtl/>
        </w:rPr>
        <w:t xml:space="preserve"> است که 18 زبان را پوشش می‌دهد و داده‌های آن بر پایه </w:t>
      </w:r>
      <w:r>
        <w:t>Wikipedia</w:t>
      </w:r>
      <w:r>
        <w:rPr>
          <w:rtl/>
        </w:rPr>
        <w:t xml:space="preserve"> ایجاد شده‌اند.</w:t>
      </w:r>
    </w:p>
    <w:p w14:paraId="0176948E" w14:textId="77777777" w:rsidR="009D037D" w:rsidRDefault="00000000">
      <w:pPr>
        <w:jc w:val="left"/>
      </w:pPr>
      <w:r>
        <w:rPr>
          <w:rtl/>
        </w:rPr>
        <w:t>این مجموعه شامل بیش از:</w:t>
      </w:r>
    </w:p>
    <w:p w14:paraId="3D2DB193" w14:textId="77777777" w:rsidR="009D037D" w:rsidRDefault="00000000">
      <w:pPr>
        <w:jc w:val="left"/>
      </w:pPr>
      <w:r>
        <w:t>[</w:t>
      </w:r>
      <w:r>
        <w:br/>
        <w:t>726,000</w:t>
      </w:r>
      <w:r>
        <w:br/>
        <w:t>]</w:t>
      </w:r>
    </w:p>
    <w:p w14:paraId="1D0231C4" w14:textId="77777777" w:rsidR="009D037D" w:rsidRDefault="00000000">
      <w:pPr>
        <w:jc w:val="left"/>
      </w:pPr>
      <w:r>
        <w:rPr>
          <w:rtl/>
        </w:rPr>
        <w:t xml:space="preserve">قضاوت </w:t>
      </w:r>
      <w:r>
        <w:t>relevance</w:t>
      </w:r>
      <w:r>
        <w:rPr>
          <w:rtl/>
        </w:rPr>
        <w:t xml:space="preserve"> برای حدود:</w:t>
      </w:r>
    </w:p>
    <w:p w14:paraId="783BF794" w14:textId="77777777" w:rsidR="009D037D" w:rsidRDefault="00000000">
      <w:pPr>
        <w:jc w:val="left"/>
      </w:pPr>
      <w:r>
        <w:t>[</w:t>
      </w:r>
      <w:r>
        <w:br/>
        <w:t>78,000</w:t>
      </w:r>
      <w:r>
        <w:br/>
        <w:t>]</w:t>
      </w:r>
    </w:p>
    <w:p w14:paraId="2F95DEA1" w14:textId="77777777" w:rsidR="009D037D" w:rsidRDefault="00000000">
      <w:pPr>
        <w:jc w:val="left"/>
      </w:pPr>
      <w:r>
        <w:rPr>
          <w:rtl/>
        </w:rPr>
        <w:t>پرس‌وجو است. ارزیابی‌ها توسط گویشوران بومی زبان‌های مربوطه انجام شده‌اند. (</w:t>
      </w:r>
      <w:hyperlink r:id="rId101">
        <w:r>
          <w:rPr>
            <w:color w:val="1155CC"/>
            <w:u w:val="single"/>
          </w:rPr>
          <w:t>MIT Press Direct</w:t>
        </w:r>
      </w:hyperlink>
      <w:r>
        <w:t>)</w:t>
      </w:r>
    </w:p>
    <w:p w14:paraId="238A95B1" w14:textId="77777777" w:rsidR="009D037D" w:rsidRDefault="00000000">
      <w:pPr>
        <w:jc w:val="left"/>
      </w:pPr>
      <w:r>
        <w:rPr>
          <w:rtl/>
        </w:rPr>
        <w:t xml:space="preserve">یکی از تفاوت‌های مهم </w:t>
      </w:r>
      <w:r>
        <w:t>MIRACL</w:t>
      </w:r>
      <w:r>
        <w:rPr>
          <w:rtl/>
        </w:rPr>
        <w:t xml:space="preserve"> با </w:t>
      </w:r>
      <w:r>
        <w:t>Mr. TyDi</w:t>
      </w:r>
      <w:r>
        <w:rPr>
          <w:rtl/>
        </w:rPr>
        <w:t xml:space="preserve">، تعداد و تنوع قضاوت‌های </w:t>
      </w:r>
      <w:r>
        <w:t>relevance</w:t>
      </w:r>
      <w:r>
        <w:rPr>
          <w:rtl/>
        </w:rPr>
        <w:t xml:space="preserve"> است. در </w:t>
      </w:r>
      <w:r>
        <w:t>Mr. TyDi</w:t>
      </w:r>
      <w:r>
        <w:rPr>
          <w:rtl/>
        </w:rPr>
        <w:t xml:space="preserve">، به‌طور میانگین برای هر پرس‌وجو تنها حدود یک </w:t>
      </w:r>
      <w:r>
        <w:t>passage</w:t>
      </w:r>
      <w:r>
        <w:rPr>
          <w:rtl/>
        </w:rPr>
        <w:t xml:space="preserve"> مرتبط وجود دارد، در حالی که </w:t>
      </w:r>
      <w:r>
        <w:t>MIRACL</w:t>
      </w:r>
      <w:r>
        <w:rPr>
          <w:rtl/>
        </w:rPr>
        <w:t xml:space="preserve"> برای پرس‌وجوها تعداد بیشتری برچسب مثبت و منفی فراهم می‌کند. (</w:t>
      </w:r>
      <w:hyperlink r:id="rId102">
        <w:r>
          <w:rPr>
            <w:color w:val="1155CC"/>
            <w:u w:val="single"/>
          </w:rPr>
          <w:t>MIT Press Direct</w:t>
        </w:r>
      </w:hyperlink>
      <w:r>
        <w:t>)</w:t>
      </w:r>
    </w:p>
    <w:p w14:paraId="169D5A8E" w14:textId="77777777" w:rsidR="009D037D" w:rsidRDefault="00000000">
      <w:pPr>
        <w:jc w:val="left"/>
      </w:pPr>
      <w:r>
        <w:rPr>
          <w:rtl/>
        </w:rPr>
        <w:t>این ویژگی برای معیارهایی مانند:</w:t>
      </w:r>
    </w:p>
    <w:p w14:paraId="2DA7B65B" w14:textId="77777777" w:rsidR="009D037D" w:rsidRDefault="00000000">
      <w:pPr>
        <w:numPr>
          <w:ilvl w:val="0"/>
          <w:numId w:val="33"/>
        </w:numPr>
        <w:spacing w:after="0"/>
        <w:jc w:val="left"/>
      </w:pPr>
      <w:r>
        <w:t>AP / MAP</w:t>
      </w:r>
    </w:p>
    <w:p w14:paraId="160B8073" w14:textId="77777777" w:rsidR="009D037D" w:rsidRDefault="00000000">
      <w:pPr>
        <w:numPr>
          <w:ilvl w:val="0"/>
          <w:numId w:val="33"/>
        </w:numPr>
        <w:spacing w:before="0"/>
        <w:jc w:val="left"/>
      </w:pPr>
      <w:r>
        <w:t>NDCG</w:t>
      </w:r>
    </w:p>
    <w:p w14:paraId="524B88E1" w14:textId="77777777" w:rsidR="009D037D" w:rsidRDefault="00000000">
      <w:pPr>
        <w:jc w:val="left"/>
      </w:pPr>
      <w:r>
        <w:rPr>
          <w:rtl/>
        </w:rPr>
        <w:lastRenderedPageBreak/>
        <w:t>مهم است، زیرا این معیارها زمانی اطلاعات بیشتری ارائه می‌کنند که برای هر پرس‌وجو چندین سند مرتبط وجود داشته باشد.</w:t>
      </w:r>
    </w:p>
    <w:p w14:paraId="36CEF60E" w14:textId="77777777" w:rsidR="009D037D" w:rsidRDefault="00000000">
      <w:pPr>
        <w:jc w:val="left"/>
      </w:pPr>
      <w:r>
        <w:rPr>
          <w:rtl/>
        </w:rPr>
        <w:t>بنابراین می‌توان گفت:</w:t>
      </w:r>
    </w:p>
    <w:p w14:paraId="3CC25A84" w14:textId="77777777" w:rsidR="009D037D" w:rsidRDefault="00000000">
      <w:pPr>
        <w:ind w:left="600" w:right="600"/>
        <w:jc w:val="left"/>
        <w:rPr>
          <w:b/>
          <w:bCs/>
        </w:rPr>
      </w:pPr>
      <w:r>
        <w:rPr>
          <w:b/>
          <w:bCs/>
        </w:rPr>
        <w:t>Mr. TyDi</w:t>
      </w:r>
      <w:r>
        <w:rPr>
          <w:b/>
          <w:bCs/>
          <w:rtl/>
        </w:rPr>
        <w:t xml:space="preserve"> برای ارزیابی </w:t>
      </w:r>
      <w:r>
        <w:rPr>
          <w:b/>
          <w:bCs/>
        </w:rPr>
        <w:t>ranking</w:t>
      </w:r>
      <w:r>
        <w:rPr>
          <w:b/>
          <w:bCs/>
          <w:rtl/>
        </w:rPr>
        <w:t xml:space="preserve"> و مقایسه با </w:t>
      </w:r>
      <w:r>
        <w:rPr>
          <w:b/>
          <w:bCs/>
        </w:rPr>
        <w:t>baseline</w:t>
      </w:r>
      <w:r>
        <w:rPr>
          <w:b/>
          <w:bCs/>
          <w:rtl/>
        </w:rPr>
        <w:t xml:space="preserve">هایی مانند </w:t>
      </w:r>
      <w:r>
        <w:rPr>
          <w:b/>
          <w:bCs/>
        </w:rPr>
        <w:t>BM</w:t>
      </w:r>
      <w:r>
        <w:rPr>
          <w:b/>
          <w:bCs/>
          <w:rtl/>
        </w:rPr>
        <w:t xml:space="preserve">25 و </w:t>
      </w:r>
      <w:r>
        <w:rPr>
          <w:b/>
          <w:bCs/>
        </w:rPr>
        <w:t>dense retrieval</w:t>
      </w:r>
      <w:r>
        <w:rPr>
          <w:b/>
          <w:bCs/>
          <w:rtl/>
        </w:rPr>
        <w:t xml:space="preserve"> بسیار مناسب است، در حالی که </w:t>
      </w:r>
      <w:r>
        <w:rPr>
          <w:b/>
          <w:bCs/>
        </w:rPr>
        <w:t>MIRACL</w:t>
      </w:r>
      <w:r>
        <w:rPr>
          <w:b/>
          <w:bCs/>
          <w:rtl/>
        </w:rPr>
        <w:t xml:space="preserve"> به دلیل تعداد بیشتر قضاوت‌های </w:t>
      </w:r>
      <w:r>
        <w:rPr>
          <w:b/>
          <w:bCs/>
        </w:rPr>
        <w:t>relevance</w:t>
      </w:r>
      <w:r>
        <w:rPr>
          <w:b/>
          <w:bCs/>
          <w:rtl/>
        </w:rPr>
        <w:t xml:space="preserve">، برای تحلیل دقیق‌تر کیفیت رتبه‌بندی و </w:t>
      </w:r>
      <w:r>
        <w:rPr>
          <w:b/>
          <w:bCs/>
        </w:rPr>
        <w:t>hybrid retrieval</w:t>
      </w:r>
      <w:r>
        <w:rPr>
          <w:b/>
          <w:bCs/>
          <w:rtl/>
        </w:rPr>
        <w:t xml:space="preserve"> نیز ارزش بالایی دارد.</w:t>
      </w:r>
    </w:p>
    <w:p w14:paraId="07175538" w14:textId="77777777" w:rsidR="009D037D" w:rsidRDefault="00000000">
      <w:pPr>
        <w:jc w:val="left"/>
      </w:pPr>
      <w:r>
        <w:pict w14:anchorId="23E9F3EC">
          <v:rect id="_x0000_i2404" style="width:0;height:1.5pt" o:hralign="center" o:hrstd="t" o:hr="t" fillcolor="#a0a0a0" stroked="f"/>
        </w:pict>
      </w:r>
    </w:p>
    <w:p w14:paraId="252D01F6" w14:textId="77777777" w:rsidR="009D037D" w:rsidRDefault="00000000">
      <w:pPr>
        <w:pStyle w:val="Heading2"/>
        <w:keepNext w:val="0"/>
        <w:keepLines w:val="0"/>
        <w:spacing w:before="480"/>
      </w:pPr>
      <w:bookmarkStart w:id="172" w:name="_8fxosifi4ava" w:colFirst="0" w:colLast="0"/>
      <w:bookmarkStart w:id="173" w:name="_Toc238630179"/>
      <w:bookmarkEnd w:id="172"/>
      <w:r>
        <w:rPr>
          <w:rtl/>
        </w:rPr>
        <w:t>2-13. پیشینه پژوهش</w:t>
      </w:r>
      <w:bookmarkEnd w:id="173"/>
    </w:p>
    <w:p w14:paraId="4AB1122F" w14:textId="77777777" w:rsidR="009D037D" w:rsidRDefault="00000000">
      <w:pPr>
        <w:jc w:val="left"/>
      </w:pPr>
      <w:r>
        <w:rPr>
          <w:rtl/>
        </w:rPr>
        <w:t xml:space="preserve">پیشینه پژوهش در این حوزه را نمی‌توان صرفاً به معرفی ترتیبی مقالات محدود کرد؛ زیرا روش‌های بازیابی اطلاعات در سال‌های اخیر از روش‌های مبتنی بر تطبیق واژگانی به سمت نمایش‌های </w:t>
      </w:r>
      <w:r>
        <w:t>dense، sparse neural</w:t>
      </w:r>
      <w:r>
        <w:rPr>
          <w:rtl/>
        </w:rPr>
        <w:t xml:space="preserve"> و روش‌های </w:t>
      </w:r>
      <w:r>
        <w:t>hybrid</w:t>
      </w:r>
      <w:r>
        <w:rPr>
          <w:rtl/>
        </w:rPr>
        <w:t xml:space="preserve"> حرکت کرده‌اند.</w:t>
      </w:r>
    </w:p>
    <w:p w14:paraId="06136A6C" w14:textId="77777777" w:rsidR="009D037D" w:rsidRDefault="00000000">
      <w:pPr>
        <w:jc w:val="left"/>
      </w:pPr>
      <w:r>
        <w:rPr>
          <w:rtl/>
        </w:rPr>
        <w:t xml:space="preserve">برای ایجاد یک ساختار منطقی، در این بخش، مطالعات مرتبط در شش دستهٔ اصلی بررسی می‌شوند و در پایان، جایگاه دقیق پژوهش حاضر نسبت به آن‌ها مشخص می‌شود. </w:t>
      </w:r>
    </w:p>
    <w:p w14:paraId="31E66071" w14:textId="77777777" w:rsidR="009D037D" w:rsidRDefault="00000000">
      <w:pPr>
        <w:pStyle w:val="Heading3"/>
        <w:keepNext w:val="0"/>
        <w:keepLines w:val="0"/>
      </w:pPr>
      <w:bookmarkStart w:id="174" w:name="_ch2jcualoj6t" w:colFirst="0" w:colLast="0"/>
      <w:bookmarkStart w:id="175" w:name="_Toc238630180"/>
      <w:bookmarkEnd w:id="174"/>
      <w:r>
        <w:rPr>
          <w:rtl/>
        </w:rPr>
        <w:t>1. روش‌های واژگانی و کلاسیک بازیابی</w:t>
      </w:r>
      <w:bookmarkEnd w:id="175"/>
    </w:p>
    <w:p w14:paraId="6E0E9328" w14:textId="77777777" w:rsidR="009D037D" w:rsidRDefault="00000000">
      <w:pPr>
        <w:jc w:val="left"/>
      </w:pPr>
      <w:r>
        <w:rPr>
          <w:rtl/>
        </w:rPr>
        <w:t>پایه‌ای‌ترین چارچوب نظری این حوزه، چارچوب احتمالاتی ارتباط (</w:t>
      </w:r>
      <w:r>
        <w:t>Probabilistic Relevance Framework</w:t>
      </w:r>
      <w:r>
        <w:rPr>
          <w:rtl/>
        </w:rPr>
        <w:t xml:space="preserve">) است که توسط </w:t>
      </w:r>
      <w:r>
        <w:t>Robertson &amp; Zaragoza</w:t>
      </w:r>
      <w:r>
        <w:rPr>
          <w:rtl/>
        </w:rPr>
        <w:t xml:space="preserve"> (2009) صورت‌بندی شد و منجر به الگوریتم </w:t>
      </w:r>
      <w:r>
        <w:t>BM</w:t>
      </w:r>
      <w:r>
        <w:rPr>
          <w:rtl/>
        </w:rPr>
        <w:t xml:space="preserve">25 گردید. این روش با وجود سادگی، همچنان </w:t>
      </w:r>
      <w:r>
        <w:rPr>
          <w:rtl/>
        </w:rPr>
        <w:lastRenderedPageBreak/>
        <w:t xml:space="preserve">یکی از قوی‌ترین </w:t>
      </w:r>
      <w:r>
        <w:t>baseline</w:t>
      </w:r>
      <w:r>
        <w:rPr>
          <w:rtl/>
        </w:rPr>
        <w:t xml:space="preserve"> های بازیابی محسوب می‌شود و در بنچمارک‌های چندزبانه مانند </w:t>
      </w:r>
      <w:r>
        <w:t>Mr. TyDi</w:t>
      </w:r>
      <w:r>
        <w:rPr>
          <w:rtl/>
        </w:rPr>
        <w:t xml:space="preserve"> نیز عملکرد رقابتی از خود نشان داده است (</w:t>
      </w:r>
      <w:r>
        <w:t>Zhang et al</w:t>
      </w:r>
      <w:r>
        <w:rPr>
          <w:rtl/>
        </w:rPr>
        <w:t xml:space="preserve">., 2021). </w:t>
      </w:r>
    </w:p>
    <w:p w14:paraId="40306A01" w14:textId="77777777" w:rsidR="009D037D" w:rsidRDefault="00000000">
      <w:pPr>
        <w:jc w:val="left"/>
      </w:pPr>
      <w:r>
        <w:rPr>
          <w:rtl/>
        </w:rPr>
        <w:t>این دسته شامل روش‌هایی مانند:</w:t>
      </w:r>
    </w:p>
    <w:p w14:paraId="1C5F879A" w14:textId="77777777" w:rsidR="009D037D" w:rsidRDefault="00000000">
      <w:pPr>
        <w:numPr>
          <w:ilvl w:val="0"/>
          <w:numId w:val="17"/>
        </w:numPr>
        <w:spacing w:after="0"/>
        <w:jc w:val="left"/>
      </w:pPr>
      <w:r>
        <w:t>TF-IDF</w:t>
      </w:r>
    </w:p>
    <w:p w14:paraId="17E1CD41" w14:textId="77777777" w:rsidR="009D037D" w:rsidRDefault="00000000">
      <w:pPr>
        <w:numPr>
          <w:ilvl w:val="0"/>
          <w:numId w:val="17"/>
        </w:numPr>
        <w:spacing w:before="0" w:after="0"/>
        <w:jc w:val="left"/>
      </w:pPr>
      <w:r>
        <w:t>BM25</w:t>
      </w:r>
    </w:p>
    <w:p w14:paraId="4C8BF3D4" w14:textId="77777777" w:rsidR="009D037D" w:rsidRDefault="00000000">
      <w:pPr>
        <w:numPr>
          <w:ilvl w:val="0"/>
          <w:numId w:val="17"/>
        </w:numPr>
        <w:spacing w:before="0"/>
        <w:jc w:val="left"/>
      </w:pPr>
      <w:r>
        <w:rPr>
          <w:rtl/>
        </w:rPr>
        <w:t xml:space="preserve">مدل‌های مبتنی بر </w:t>
      </w:r>
      <w:r>
        <w:t>Bag-of-Words</w:t>
      </w:r>
    </w:p>
    <w:p w14:paraId="3015F537" w14:textId="77777777" w:rsidR="009D037D" w:rsidRDefault="00000000">
      <w:pPr>
        <w:jc w:val="left"/>
      </w:pPr>
      <w:r>
        <w:rPr>
          <w:rtl/>
        </w:rPr>
        <w:t>است.</w:t>
      </w:r>
    </w:p>
    <w:p w14:paraId="556D19B8" w14:textId="77777777" w:rsidR="009D037D" w:rsidRDefault="00000000">
      <w:pPr>
        <w:jc w:val="left"/>
      </w:pPr>
      <w:r>
        <w:rPr>
          <w:rtl/>
        </w:rPr>
        <w:t xml:space="preserve">در این روش‌ها، ارتباط پرس‌وجو و سند عمدتاً از طریق </w:t>
      </w:r>
      <w:r>
        <w:rPr>
          <w:b/>
          <w:bCs/>
          <w:rtl/>
        </w:rPr>
        <w:t>اشتراک واژگان و وزن آن‌ها</w:t>
      </w:r>
      <w:r>
        <w:rPr>
          <w:rtl/>
        </w:rPr>
        <w:t xml:space="preserve"> محاسبه می‌شود.</w:t>
      </w:r>
    </w:p>
    <w:p w14:paraId="55808068" w14:textId="77777777" w:rsidR="009D037D" w:rsidRDefault="00000000">
      <w:pPr>
        <w:jc w:val="left"/>
      </w:pPr>
      <w:r>
        <w:pict w14:anchorId="613F77E7">
          <v:rect id="_x0000_i2405" style="width:0;height:1.5pt" o:hralign="center" o:hrstd="t" o:hr="t" fillcolor="#a0a0a0" stroked="f"/>
        </w:pict>
      </w:r>
    </w:p>
    <w:p w14:paraId="3DCB0A72" w14:textId="77777777" w:rsidR="009D037D" w:rsidRDefault="00000000">
      <w:pPr>
        <w:pStyle w:val="Heading3"/>
      </w:pPr>
      <w:bookmarkStart w:id="176" w:name="_5dhdrchhr37n" w:colFirst="0" w:colLast="0"/>
      <w:bookmarkStart w:id="177" w:name="_Toc238630181"/>
      <w:bookmarkEnd w:id="176"/>
      <w:r>
        <w:rPr>
          <w:rtl/>
        </w:rPr>
        <w:t xml:space="preserve">2. روش‌های </w:t>
      </w:r>
      <w:r>
        <w:t>Dense Retrieval</w:t>
      </w:r>
      <w:bookmarkEnd w:id="177"/>
    </w:p>
    <w:p w14:paraId="315C8A23" w14:textId="77777777" w:rsidR="009D037D" w:rsidRDefault="00000000">
      <w:pPr>
        <w:jc w:val="left"/>
      </w:pPr>
      <w:r>
        <w:rPr>
          <w:rtl/>
        </w:rPr>
        <w:t xml:space="preserve">در </w:t>
      </w:r>
      <w:r>
        <w:t>dense retrieval</w:t>
      </w:r>
      <w:r>
        <w:rPr>
          <w:rtl/>
        </w:rPr>
        <w:t>، متن به یک بردار متراکم با ابعاد ثابت نگاشت می‌شود و ارتباط پرس‌وجو و سند بر اساس فاصله یا شباهت بین بردارهای آن‌ها تعیین می‌شود.</w:t>
      </w:r>
    </w:p>
    <w:p w14:paraId="462C2892" w14:textId="77777777" w:rsidR="009D037D" w:rsidRDefault="00000000">
      <w:r>
        <w:t>Karpukhin et al</w:t>
      </w:r>
      <w:r>
        <w:rPr>
          <w:rtl/>
        </w:rPr>
        <w:t xml:space="preserve">. (2020) با معرفی </w:t>
      </w:r>
      <w:r>
        <w:t>Dense Passage Retrieval (DPR</w:t>
      </w:r>
      <w:r>
        <w:rPr>
          <w:rtl/>
        </w:rPr>
        <w:t>) نشان دادند که بازنمایی‌های متراکم مبتنی بر مدل‌های از پیش آموزش‌دیده می‌توانند در بازیابی عملکرد بهتری از روش‌های واژگانی داشته باشند، هرچند این روش‌ها به داده آموزشی نسبتاً زیادی نیاز دارند و در تنظیمات چندزبانه با کاهش عملکرد مواجه می‌شوند.</w:t>
      </w:r>
    </w:p>
    <w:p w14:paraId="271D4A4C" w14:textId="77777777" w:rsidR="009D037D" w:rsidRDefault="00000000">
      <w:pPr>
        <w:jc w:val="left"/>
      </w:pPr>
      <w:r>
        <w:rPr>
          <w:rtl/>
        </w:rPr>
        <w:t xml:space="preserve">روش‌هایی مانند </w:t>
      </w:r>
      <w:r>
        <w:t>DPR</w:t>
      </w:r>
      <w:r>
        <w:rPr>
          <w:rtl/>
        </w:rPr>
        <w:t xml:space="preserve"> نمونه مهمی از این رویکرد هستند و </w:t>
      </w:r>
      <w:r>
        <w:t>Mr. TyDi</w:t>
      </w:r>
      <w:r>
        <w:rPr>
          <w:rtl/>
        </w:rPr>
        <w:t xml:space="preserve"> نیز مشخصاً برای مطالعه </w:t>
      </w:r>
      <w:r>
        <w:t>dense retrieval</w:t>
      </w:r>
      <w:r>
        <w:rPr>
          <w:rtl/>
        </w:rPr>
        <w:t xml:space="preserve"> در زبان‌های مختلف طراحی شده است. (</w:t>
      </w:r>
      <w:hyperlink r:id="rId103">
        <w:r>
          <w:rPr>
            <w:color w:val="1155CC"/>
            <w:u w:val="single"/>
          </w:rPr>
          <w:t>ACL Anthology</w:t>
        </w:r>
      </w:hyperlink>
      <w:r>
        <w:t>)</w:t>
      </w:r>
    </w:p>
    <w:p w14:paraId="29B8169C" w14:textId="77777777" w:rsidR="009D037D" w:rsidRDefault="00000000">
      <w:pPr>
        <w:jc w:val="left"/>
      </w:pPr>
      <w:r>
        <w:pict w14:anchorId="5AE7CA95">
          <v:rect id="_x0000_i2406" style="width:0;height:1.5pt" o:hralign="center" o:hrstd="t" o:hr="t" fillcolor="#a0a0a0" stroked="f"/>
        </w:pict>
      </w:r>
    </w:p>
    <w:p w14:paraId="16481FB6" w14:textId="77777777" w:rsidR="009D037D" w:rsidRDefault="00000000">
      <w:pPr>
        <w:pStyle w:val="Heading3"/>
      </w:pPr>
      <w:bookmarkStart w:id="178" w:name="_asic4tqi0r3e" w:colFirst="0" w:colLast="0"/>
      <w:bookmarkStart w:id="179" w:name="_Toc238630182"/>
      <w:bookmarkEnd w:id="178"/>
      <w:r>
        <w:rPr>
          <w:rtl/>
        </w:rPr>
        <w:lastRenderedPageBreak/>
        <w:t xml:space="preserve">3. روش‌های </w:t>
      </w:r>
      <w:r>
        <w:t>Sparse Neural Retrieval</w:t>
      </w:r>
      <w:bookmarkEnd w:id="179"/>
    </w:p>
    <w:p w14:paraId="67F55611" w14:textId="77777777" w:rsidR="009D037D" w:rsidRDefault="00000000">
      <w:r>
        <w:t>Formal et al</w:t>
      </w:r>
      <w:r>
        <w:rPr>
          <w:rtl/>
        </w:rPr>
        <w:t xml:space="preserve">. (2021) با معرفی </w:t>
      </w:r>
      <w:r>
        <w:t>SPLADE</w:t>
      </w:r>
      <w:r>
        <w:rPr>
          <w:rtl/>
        </w:rPr>
        <w:t xml:space="preserve">، رویکردی ارائه کردند که با استفاده از مدل‌های زبانی، بازنمایی‌های </w:t>
      </w:r>
      <w:r>
        <w:t>sparse</w:t>
      </w:r>
      <w:r>
        <w:rPr>
          <w:rtl/>
        </w:rPr>
        <w:t xml:space="preserve"> مبتنی بر واژگان را گسترش می‌دهد و بدین ترتیب مزایای تفسیرپذیری روش‌های </w:t>
      </w:r>
      <w:r>
        <w:t>sparse</w:t>
      </w:r>
      <w:r>
        <w:rPr>
          <w:rtl/>
        </w:rPr>
        <w:t xml:space="preserve"> را با قدرت معنایی مدل‌های عصبی ترکیب می‌کند.</w:t>
      </w:r>
    </w:p>
    <w:p w14:paraId="49F3B8EB" w14:textId="77777777" w:rsidR="009D037D" w:rsidRDefault="00000000">
      <w:pPr>
        <w:jc w:val="left"/>
      </w:pPr>
      <w:r>
        <w:rPr>
          <w:rtl/>
        </w:rPr>
        <w:t xml:space="preserve">این دسته برای پژوهش حاضر اهمیت ویژه‌ای دارد، زیرا </w:t>
      </w:r>
      <w:r>
        <w:t>SPLADE</w:t>
      </w:r>
      <w:r>
        <w:rPr>
          <w:rtl/>
        </w:rPr>
        <w:t xml:space="preserve"> در معماری پیشنهادی به‌عنوان یک مؤلفه مکمل برای </w:t>
      </w:r>
      <w:r>
        <w:t>Semantic Folding</w:t>
      </w:r>
      <w:r>
        <w:rPr>
          <w:rtl/>
        </w:rPr>
        <w:t xml:space="preserve"> در نظر گرفته شده است.</w:t>
      </w:r>
    </w:p>
    <w:p w14:paraId="2609FB0C" w14:textId="77777777" w:rsidR="009D037D" w:rsidRDefault="00000000">
      <w:pPr>
        <w:jc w:val="left"/>
      </w:pPr>
      <w:r>
        <w:pict w14:anchorId="0953A507">
          <v:rect id="_x0000_i2407" style="width:0;height:1.5pt" o:hralign="center" o:hrstd="t" o:hr="t" fillcolor="#a0a0a0" stroked="f"/>
        </w:pict>
      </w:r>
    </w:p>
    <w:p w14:paraId="67F0AF82" w14:textId="77777777" w:rsidR="009D037D" w:rsidRDefault="00000000">
      <w:pPr>
        <w:pStyle w:val="Heading3"/>
      </w:pPr>
      <w:bookmarkStart w:id="180" w:name="_f9u4j4ohx720" w:colFirst="0" w:colLast="0"/>
      <w:bookmarkStart w:id="181" w:name="_Toc238630183"/>
      <w:bookmarkEnd w:id="180"/>
      <w:r>
        <w:rPr>
          <w:rtl/>
        </w:rPr>
        <w:t>4. روش‌های بازیابی ترکیبی (</w:t>
      </w:r>
      <w:r>
        <w:t>Hybrid Retrieval</w:t>
      </w:r>
      <w:r>
        <w:rPr>
          <w:rtl/>
        </w:rPr>
        <w:t>)</w:t>
      </w:r>
      <w:bookmarkEnd w:id="181"/>
    </w:p>
    <w:p w14:paraId="1789F841" w14:textId="77777777" w:rsidR="009D037D" w:rsidRDefault="00000000">
      <w:r>
        <w:rPr>
          <w:rtl/>
        </w:rPr>
        <w:t xml:space="preserve">روش‌های </w:t>
      </w:r>
      <w:r>
        <w:t>hybrid</w:t>
      </w:r>
      <w:r>
        <w:rPr>
          <w:rtl/>
        </w:rPr>
        <w:t xml:space="preserve"> تلاش می‌کنند اطلاعات حاصل از چند نوع </w:t>
      </w:r>
      <w:r>
        <w:t>retriever</w:t>
      </w:r>
      <w:r>
        <w:rPr>
          <w:rtl/>
        </w:rPr>
        <w:t xml:space="preserve"> را ترکیب کنند. ترکیب سیگنال‌های </w:t>
      </w:r>
      <w:r>
        <w:t>sparse</w:t>
      </w:r>
      <w:r>
        <w:rPr>
          <w:rtl/>
        </w:rPr>
        <w:t xml:space="preserve"> و </w:t>
      </w:r>
      <w:r>
        <w:t>dense</w:t>
      </w:r>
      <w:r>
        <w:rPr>
          <w:rtl/>
        </w:rPr>
        <w:t xml:space="preserve">، از جمله با روش </w:t>
      </w:r>
      <w:r>
        <w:t>Reciprocal Rank Fusion (Cormack, Clarke &amp; Büttcher</w:t>
      </w:r>
      <w:r>
        <w:rPr>
          <w:rtl/>
        </w:rPr>
        <w:t xml:space="preserve">, 2009)، بارها نشان داده که می‌تواند عملکرد بهتری نسبت به هر روش به‌تنهایی ارائه دهد. نتایج </w:t>
      </w:r>
      <w:r>
        <w:t>Mr. TyDi</w:t>
      </w:r>
      <w:r>
        <w:rPr>
          <w:rtl/>
        </w:rPr>
        <w:t xml:space="preserve"> نیز این یافته را در تنظیمات چندزبانه تأیید می‌کند (</w:t>
      </w:r>
      <w:r>
        <w:t>Zhang et al</w:t>
      </w:r>
      <w:r>
        <w:rPr>
          <w:rtl/>
        </w:rPr>
        <w:t>., 2021).</w:t>
      </w:r>
    </w:p>
    <w:p w14:paraId="230589EA" w14:textId="77777777" w:rsidR="009D037D" w:rsidRDefault="00000000">
      <w:pPr>
        <w:jc w:val="left"/>
      </w:pPr>
      <w:r>
        <w:rPr>
          <w:rtl/>
        </w:rPr>
        <w:t xml:space="preserve">برای مثال می‌توان به ترکیب </w:t>
      </w:r>
      <w:r>
        <w:t>BM</w:t>
      </w:r>
      <w:r>
        <w:rPr>
          <w:rtl/>
        </w:rPr>
        <w:t xml:space="preserve">25 با </w:t>
      </w:r>
      <w:r>
        <w:t>Dense Retrieval</w:t>
      </w:r>
      <w:r>
        <w:rPr>
          <w:rtl/>
        </w:rPr>
        <w:t xml:space="preserve"> یا </w:t>
      </w:r>
      <w:r>
        <w:t>Sparse Neural Retrieval</w:t>
      </w:r>
      <w:r>
        <w:rPr>
          <w:rtl/>
        </w:rPr>
        <w:t xml:space="preserve"> با </w:t>
      </w:r>
      <w:r>
        <w:t>Semantic Retrieval</w:t>
      </w:r>
      <w:r>
        <w:rPr>
          <w:rtl/>
        </w:rPr>
        <w:t xml:space="preserve"> اشاره کرد.</w:t>
      </w:r>
    </w:p>
    <w:p w14:paraId="2688A79B" w14:textId="77777777" w:rsidR="009D037D" w:rsidRDefault="00000000">
      <w:r>
        <w:rPr>
          <w:rtl/>
        </w:rPr>
        <w:t xml:space="preserve">این دسته مستقیماً با ایده استفاده از ترکیب </w:t>
      </w:r>
      <w:r>
        <w:t>Semantic Folding</w:t>
      </w:r>
      <w:r>
        <w:rPr>
          <w:rtl/>
        </w:rPr>
        <w:t xml:space="preserve"> با </w:t>
      </w:r>
      <w:r>
        <w:t>SPLADE</w:t>
      </w:r>
      <w:r>
        <w:rPr>
          <w:rtl/>
        </w:rPr>
        <w:t xml:space="preserve"> در پروژه حاضر مرتبط است.</w:t>
      </w:r>
    </w:p>
    <w:p w14:paraId="6392B7BA" w14:textId="77777777" w:rsidR="009D037D" w:rsidRDefault="00000000">
      <w:pPr>
        <w:jc w:val="left"/>
      </w:pPr>
      <w:r>
        <w:pict w14:anchorId="68EEAA6C">
          <v:rect id="_x0000_i2408" style="width:0;height:1.5pt" o:hralign="center" o:hrstd="t" o:hr="t" fillcolor="#a0a0a0" stroked="f"/>
        </w:pict>
      </w:r>
    </w:p>
    <w:p w14:paraId="0E9F5348" w14:textId="77777777" w:rsidR="009D037D" w:rsidRDefault="00000000">
      <w:pPr>
        <w:pStyle w:val="Heading3"/>
      </w:pPr>
      <w:bookmarkStart w:id="182" w:name="_mn40p9moa1wj" w:colFirst="0" w:colLast="0"/>
      <w:bookmarkStart w:id="183" w:name="_Toc238630184"/>
      <w:bookmarkEnd w:id="182"/>
      <w:r>
        <w:rPr>
          <w:rtl/>
        </w:rPr>
        <w:lastRenderedPageBreak/>
        <w:t xml:space="preserve">5. روش‌های </w:t>
      </w:r>
      <w:r>
        <w:t>Multilingual</w:t>
      </w:r>
      <w:r>
        <w:rPr>
          <w:rtl/>
        </w:rPr>
        <w:t xml:space="preserve"> و </w:t>
      </w:r>
      <w:r>
        <w:t>Cross-Lingual Retrieval</w:t>
      </w:r>
      <w:bookmarkEnd w:id="183"/>
    </w:p>
    <w:p w14:paraId="114ABC8A" w14:textId="77777777" w:rsidR="009D037D" w:rsidRDefault="00000000">
      <w:r>
        <w:rPr>
          <w:rtl/>
        </w:rPr>
        <w:t xml:space="preserve">با افزایش نیاز به دسترسی اطلاعات، در زبان‌های مختلف، مسئله </w:t>
      </w:r>
      <w:r>
        <w:t>multilingual retrieval</w:t>
      </w:r>
      <w:r>
        <w:rPr>
          <w:rtl/>
        </w:rPr>
        <w:t xml:space="preserve"> اهمیت زیادی پیدا کرده است. </w:t>
      </w:r>
      <w:r>
        <w:t>Mr. TyDi</w:t>
      </w:r>
      <w:r>
        <w:rPr>
          <w:rtl/>
        </w:rPr>
        <w:t xml:space="preserve"> یکی از </w:t>
      </w:r>
      <w:r>
        <w:t>benchmark</w:t>
      </w:r>
      <w:r>
        <w:rPr>
          <w:rtl/>
        </w:rPr>
        <w:t>های مهم این حوزه است که 11 زبان را پوشش می‌دهد. (</w:t>
      </w:r>
      <w:hyperlink r:id="rId104">
        <w:r>
          <w:rPr>
            <w:color w:val="1155CC"/>
            <w:u w:val="single"/>
          </w:rPr>
          <w:t>ACL Anthology</w:t>
        </w:r>
      </w:hyperlink>
      <w:r>
        <w:t>)</w:t>
      </w:r>
    </w:p>
    <w:p w14:paraId="7B2FA344" w14:textId="77777777" w:rsidR="009D037D" w:rsidRDefault="00000000">
      <w:r>
        <w:rPr>
          <w:rtl/>
        </w:rPr>
        <w:t xml:space="preserve">در کنار </w:t>
      </w:r>
      <w:r>
        <w:t>Mr. TyDi</w:t>
      </w:r>
      <w:r>
        <w:rPr>
          <w:rtl/>
        </w:rPr>
        <w:t xml:space="preserve">، مجموعه‌داده </w:t>
      </w:r>
      <w:r>
        <w:t>MIRACL</w:t>
      </w:r>
      <w:r>
        <w:rPr>
          <w:rtl/>
        </w:rPr>
        <w:t xml:space="preserve"> با پوشش ۱۸ زبان (</w:t>
      </w:r>
      <w:r>
        <w:t>Zhang et al</w:t>
      </w:r>
      <w:r>
        <w:rPr>
          <w:rtl/>
        </w:rPr>
        <w:t xml:space="preserve">., 2023) و فراهم کردن تعداد زیادی قضاوت </w:t>
      </w:r>
      <w:r>
        <w:t>relevance</w:t>
      </w:r>
      <w:r>
        <w:rPr>
          <w:rtl/>
        </w:rPr>
        <w:t xml:space="preserve"> و با بنچمارک </w:t>
      </w:r>
      <w:r>
        <w:t>XOR-TyDi</w:t>
      </w:r>
      <w:r>
        <w:rPr>
          <w:rtl/>
        </w:rPr>
        <w:t xml:space="preserve"> برای بازیابی بین‌زبانی</w:t>
      </w:r>
      <w:r>
        <w:rPr>
          <w:vertAlign w:val="superscript"/>
        </w:rPr>
        <w:footnoteReference w:id="5"/>
      </w:r>
      <w:r>
        <w:t xml:space="preserve"> (Asai et al</w:t>
      </w:r>
      <w:r>
        <w:rPr>
          <w:rtl/>
        </w:rPr>
        <w:t>., 2021) از منابع اصلی ارزیابی در این حوزه هستند. این مطالعات نشان می‌دهند که چالش‌های اصلی بازیابی چندزبانه شامل عدم تقارن منابع آموزشی میان زبان‌ها، ویژگی‌های زبانی و دشواری انتقال دانش معنایی است.</w:t>
      </w:r>
    </w:p>
    <w:p w14:paraId="6D975D30" w14:textId="77777777" w:rsidR="009D037D" w:rsidRDefault="00000000">
      <w:pPr>
        <w:jc w:val="left"/>
      </w:pPr>
      <w:r>
        <w:pict w14:anchorId="270CE9DF">
          <v:rect id="_x0000_i2409" style="width:0;height:1.5pt" o:hralign="center" o:hrstd="t" o:hr="t" fillcolor="#a0a0a0" stroked="f"/>
        </w:pict>
      </w:r>
    </w:p>
    <w:p w14:paraId="62DEF372" w14:textId="77777777" w:rsidR="009D037D" w:rsidRDefault="00000000">
      <w:pPr>
        <w:pStyle w:val="Heading3"/>
      </w:pPr>
      <w:bookmarkStart w:id="184" w:name="_lpee6zeegwuq" w:colFirst="0" w:colLast="0"/>
      <w:bookmarkStart w:id="185" w:name="_Toc238630185"/>
      <w:bookmarkEnd w:id="184"/>
      <w:r>
        <w:rPr>
          <w:rtl/>
        </w:rPr>
        <w:t xml:space="preserve">6. روش‌های مرتبط با </w:t>
      </w:r>
      <w:r>
        <w:t>Semantic Folding</w:t>
      </w:r>
      <w:r>
        <w:rPr>
          <w:rtl/>
        </w:rPr>
        <w:t xml:space="preserve"> و </w:t>
      </w:r>
      <w:r>
        <w:t>Semantic Fingerprinting</w:t>
      </w:r>
      <w:bookmarkEnd w:id="185"/>
    </w:p>
    <w:p w14:paraId="1E2E43BE" w14:textId="77777777" w:rsidR="009D037D" w:rsidRDefault="00000000">
      <w:r>
        <w:t>Webber</w:t>
      </w:r>
      <w:r>
        <w:rPr>
          <w:rtl/>
        </w:rPr>
        <w:t xml:space="preserve"> (2015) با معرفی نظریهٔ </w:t>
      </w:r>
      <w:r>
        <w:t>Semantic Folding</w:t>
      </w:r>
      <w:r>
        <w:rPr>
          <w:rtl/>
        </w:rPr>
        <w:t xml:space="preserve">، چارچوبی ارائه کرد که در آن واحدهای زبانی به‌جای بردارهای متراکم معمول، در یک فضای معنایی توپولوژیک دوبعدی نگاشت شده و بر پایهٔ موقعیت مکانی، یک بازنمایی </w:t>
      </w:r>
      <w:r>
        <w:t>sparse</w:t>
      </w:r>
      <w:r>
        <w:rPr>
          <w:rtl/>
        </w:rPr>
        <w:t xml:space="preserve"> موسوم به </w:t>
      </w:r>
      <w:r>
        <w:t>fingerprint</w:t>
      </w:r>
      <w:r>
        <w:rPr>
          <w:rtl/>
        </w:rPr>
        <w:t xml:space="preserve"> تولید می‌شود. کاربرد اصلی این نظریه در ادبیات موجود، عمدتاً محدود به طبقه‌بندی و شباهت‌سنجی متن بوده و —تا جایی که در این پژوهش بررسی شد— کاربرد آن در مسئلهٔ بازیابی اطلاعات چندزبانه دامنه‌بسته و به‌ویژه ترکیب آن با روش‌های </w:t>
      </w:r>
      <w:r>
        <w:t>sparse neural</w:t>
      </w:r>
      <w:r>
        <w:rPr>
          <w:rtl/>
        </w:rPr>
        <w:t xml:space="preserve"> مانند </w:t>
      </w:r>
      <w:r>
        <w:t>SPLADE</w:t>
      </w:r>
      <w:r>
        <w:rPr>
          <w:rtl/>
        </w:rPr>
        <w:t>، در ادبیات منتشر شده گزارش نشده است.</w:t>
      </w:r>
    </w:p>
    <w:p w14:paraId="6FE99601" w14:textId="77777777" w:rsidR="009D037D" w:rsidRDefault="009D037D">
      <w:pPr>
        <w:jc w:val="left"/>
      </w:pPr>
    </w:p>
    <w:p w14:paraId="6F2C973A" w14:textId="77777777" w:rsidR="009D037D" w:rsidRDefault="00000000">
      <w:pPr>
        <w:pStyle w:val="Heading3"/>
      </w:pPr>
      <w:bookmarkStart w:id="186" w:name="_h5b4yihgu50k" w:colFirst="0" w:colLast="0"/>
      <w:bookmarkStart w:id="187" w:name="_Toc238630186"/>
      <w:bookmarkEnd w:id="186"/>
      <w:r>
        <w:rPr>
          <w:rtl/>
        </w:rPr>
        <w:lastRenderedPageBreak/>
        <w:t>جمع‌بندی و جایگاه پژوهش حاضر</w:t>
      </w:r>
      <w:bookmarkEnd w:id="187"/>
    </w:p>
    <w:p w14:paraId="1CB27772" w14:textId="77777777" w:rsidR="009D037D" w:rsidRDefault="00000000">
      <w:r>
        <w:rPr>
          <w:rtl/>
        </w:rPr>
        <w:t>جدول ۲-۱ خلاصه‌ای از این شش دسته و ارتباط هر کدام با پژوهش حاضر را نشان می‌دهد.</w:t>
      </w:r>
    </w:p>
    <w:p w14:paraId="059D0F22" w14:textId="77777777" w:rsidR="009D037D" w:rsidRDefault="009D037D">
      <w:pPr>
        <w:jc w:val="left"/>
      </w:pPr>
    </w:p>
    <w:p w14:paraId="755A4019" w14:textId="77777777" w:rsidR="009D037D" w:rsidRDefault="009D037D">
      <w:pPr>
        <w:jc w:val="left"/>
      </w:pPr>
    </w:p>
    <w:tbl>
      <w:tblPr>
        <w:tblStyle w:val="a2"/>
        <w:bidiVisual/>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8"/>
        <w:gridCol w:w="1546"/>
        <w:gridCol w:w="2973"/>
        <w:gridCol w:w="1792"/>
        <w:gridCol w:w="2411"/>
      </w:tblGrid>
      <w:tr w:rsidR="009D037D" w14:paraId="1861D8BA" w14:textId="77777777">
        <w:trPr>
          <w:trHeight w:val="770"/>
        </w:trPr>
        <w:tc>
          <w:tcPr>
            <w:tcW w:w="638" w:type="dxa"/>
            <w:tcBorders>
              <w:top w:val="nil"/>
              <w:left w:val="nil"/>
              <w:bottom w:val="nil"/>
              <w:right w:val="nil"/>
            </w:tcBorders>
            <w:tcMar>
              <w:top w:w="100" w:type="dxa"/>
              <w:left w:w="100" w:type="dxa"/>
              <w:bottom w:w="100" w:type="dxa"/>
              <w:right w:w="100" w:type="dxa"/>
            </w:tcMar>
          </w:tcPr>
          <w:p w14:paraId="2259FA7E" w14:textId="77777777" w:rsidR="009D037D" w:rsidRDefault="00000000">
            <w:pPr>
              <w:jc w:val="center"/>
            </w:pPr>
            <w:r>
              <w:rPr>
                <w:b/>
                <w:bCs/>
                <w:rtl/>
              </w:rPr>
              <w:t>ردیف</w:t>
            </w:r>
          </w:p>
        </w:tc>
        <w:tc>
          <w:tcPr>
            <w:tcW w:w="1546" w:type="dxa"/>
            <w:tcBorders>
              <w:top w:val="nil"/>
              <w:left w:val="nil"/>
              <w:bottom w:val="nil"/>
              <w:right w:val="nil"/>
            </w:tcBorders>
            <w:tcMar>
              <w:top w:w="100" w:type="dxa"/>
              <w:left w:w="100" w:type="dxa"/>
              <w:bottom w:w="100" w:type="dxa"/>
              <w:right w:w="100" w:type="dxa"/>
            </w:tcMar>
          </w:tcPr>
          <w:p w14:paraId="70EB6D8A" w14:textId="77777777" w:rsidR="009D037D" w:rsidRDefault="00000000">
            <w:pPr>
              <w:jc w:val="center"/>
            </w:pPr>
            <w:r>
              <w:rPr>
                <w:b/>
                <w:bCs/>
                <w:rtl/>
              </w:rPr>
              <w:t>حوزه</w:t>
            </w:r>
          </w:p>
        </w:tc>
        <w:tc>
          <w:tcPr>
            <w:tcW w:w="2972" w:type="dxa"/>
            <w:tcBorders>
              <w:top w:val="nil"/>
              <w:left w:val="nil"/>
              <w:bottom w:val="nil"/>
              <w:right w:val="nil"/>
            </w:tcBorders>
            <w:tcMar>
              <w:top w:w="100" w:type="dxa"/>
              <w:left w:w="100" w:type="dxa"/>
              <w:bottom w:w="100" w:type="dxa"/>
              <w:right w:w="100" w:type="dxa"/>
            </w:tcMar>
          </w:tcPr>
          <w:p w14:paraId="12D64910" w14:textId="77777777" w:rsidR="009D037D" w:rsidRDefault="00000000">
            <w:pPr>
              <w:jc w:val="center"/>
            </w:pPr>
            <w:r>
              <w:rPr>
                <w:b/>
                <w:bCs/>
                <w:rtl/>
              </w:rPr>
              <w:t>نمونه مطالعات</w:t>
            </w:r>
          </w:p>
        </w:tc>
        <w:tc>
          <w:tcPr>
            <w:tcW w:w="1791" w:type="dxa"/>
            <w:tcBorders>
              <w:top w:val="nil"/>
              <w:left w:val="nil"/>
              <w:bottom w:val="nil"/>
              <w:right w:val="nil"/>
            </w:tcBorders>
            <w:tcMar>
              <w:top w:w="100" w:type="dxa"/>
              <w:left w:w="100" w:type="dxa"/>
              <w:bottom w:w="100" w:type="dxa"/>
              <w:right w:w="100" w:type="dxa"/>
            </w:tcMar>
          </w:tcPr>
          <w:p w14:paraId="41BD9D17" w14:textId="77777777" w:rsidR="009D037D" w:rsidRDefault="00000000">
            <w:pPr>
              <w:jc w:val="center"/>
            </w:pPr>
            <w:r>
              <w:rPr>
                <w:b/>
                <w:bCs/>
                <w:rtl/>
              </w:rPr>
              <w:t>نقطه قوت</w:t>
            </w:r>
          </w:p>
        </w:tc>
        <w:tc>
          <w:tcPr>
            <w:tcW w:w="2410" w:type="dxa"/>
            <w:tcBorders>
              <w:top w:val="nil"/>
              <w:left w:val="nil"/>
              <w:bottom w:val="nil"/>
              <w:right w:val="nil"/>
            </w:tcBorders>
            <w:tcMar>
              <w:top w:w="100" w:type="dxa"/>
              <w:left w:w="100" w:type="dxa"/>
              <w:bottom w:w="100" w:type="dxa"/>
              <w:right w:w="100" w:type="dxa"/>
            </w:tcMar>
          </w:tcPr>
          <w:p w14:paraId="224050A0" w14:textId="77777777" w:rsidR="009D037D" w:rsidRDefault="00000000">
            <w:pPr>
              <w:jc w:val="center"/>
            </w:pPr>
            <w:r>
              <w:rPr>
                <w:b/>
                <w:bCs/>
                <w:rtl/>
              </w:rPr>
              <w:t>محدودیت نسبت به مسئلهٔ این پژوهش</w:t>
            </w:r>
          </w:p>
        </w:tc>
      </w:tr>
      <w:tr w:rsidR="009D037D" w14:paraId="3F11B467" w14:textId="77777777">
        <w:trPr>
          <w:trHeight w:val="770"/>
        </w:trPr>
        <w:tc>
          <w:tcPr>
            <w:tcW w:w="638" w:type="dxa"/>
            <w:tcBorders>
              <w:top w:val="nil"/>
              <w:left w:val="nil"/>
              <w:bottom w:val="nil"/>
              <w:right w:val="nil"/>
            </w:tcBorders>
            <w:tcMar>
              <w:top w:w="100" w:type="dxa"/>
              <w:left w:w="100" w:type="dxa"/>
              <w:bottom w:w="100" w:type="dxa"/>
              <w:right w:w="100" w:type="dxa"/>
            </w:tcMar>
          </w:tcPr>
          <w:p w14:paraId="7CC41FCC" w14:textId="77777777" w:rsidR="009D037D" w:rsidRDefault="00000000">
            <w:pPr>
              <w:jc w:val="left"/>
            </w:pPr>
            <w:r>
              <w:t>۱</w:t>
            </w:r>
          </w:p>
        </w:tc>
        <w:tc>
          <w:tcPr>
            <w:tcW w:w="1546" w:type="dxa"/>
            <w:tcBorders>
              <w:top w:val="nil"/>
              <w:left w:val="nil"/>
              <w:bottom w:val="nil"/>
              <w:right w:val="nil"/>
            </w:tcBorders>
            <w:tcMar>
              <w:top w:w="100" w:type="dxa"/>
              <w:left w:w="100" w:type="dxa"/>
              <w:bottom w:w="100" w:type="dxa"/>
              <w:right w:w="100" w:type="dxa"/>
            </w:tcMar>
          </w:tcPr>
          <w:p w14:paraId="0B04D936" w14:textId="77777777" w:rsidR="009D037D" w:rsidRDefault="00000000">
            <w:pPr>
              <w:jc w:val="left"/>
            </w:pPr>
            <w:r>
              <w:rPr>
                <w:rtl/>
              </w:rPr>
              <w:t>واژگانی کلاسیک</w:t>
            </w:r>
          </w:p>
        </w:tc>
        <w:tc>
          <w:tcPr>
            <w:tcW w:w="2972" w:type="dxa"/>
            <w:tcBorders>
              <w:top w:val="nil"/>
              <w:left w:val="nil"/>
              <w:bottom w:val="nil"/>
              <w:right w:val="nil"/>
            </w:tcBorders>
            <w:tcMar>
              <w:top w:w="100" w:type="dxa"/>
              <w:left w:w="100" w:type="dxa"/>
              <w:bottom w:w="100" w:type="dxa"/>
              <w:right w:w="100" w:type="dxa"/>
            </w:tcMar>
          </w:tcPr>
          <w:p w14:paraId="540DA915" w14:textId="77777777" w:rsidR="009D037D" w:rsidRDefault="00000000">
            <w:pPr>
              <w:jc w:val="left"/>
            </w:pPr>
            <w:r>
              <w:t>Robertson &amp; Zaragoza (2009)</w:t>
            </w:r>
          </w:p>
        </w:tc>
        <w:tc>
          <w:tcPr>
            <w:tcW w:w="1791" w:type="dxa"/>
            <w:tcBorders>
              <w:top w:val="nil"/>
              <w:left w:val="nil"/>
              <w:bottom w:val="nil"/>
              <w:right w:val="nil"/>
            </w:tcBorders>
            <w:tcMar>
              <w:top w:w="100" w:type="dxa"/>
              <w:left w:w="100" w:type="dxa"/>
              <w:bottom w:w="100" w:type="dxa"/>
              <w:right w:w="100" w:type="dxa"/>
            </w:tcMar>
          </w:tcPr>
          <w:p w14:paraId="2B1C7AE0" w14:textId="77777777" w:rsidR="009D037D" w:rsidRDefault="00000000">
            <w:pPr>
              <w:jc w:val="left"/>
            </w:pPr>
            <w:r>
              <w:rPr>
                <w:rtl/>
              </w:rPr>
              <w:t xml:space="preserve">ساده، سریع، </w:t>
            </w:r>
            <w:r>
              <w:t>baseline</w:t>
            </w:r>
            <w:r>
              <w:rPr>
                <w:rtl/>
              </w:rPr>
              <w:t xml:space="preserve"> قوی</w:t>
            </w:r>
          </w:p>
        </w:tc>
        <w:tc>
          <w:tcPr>
            <w:tcW w:w="2410" w:type="dxa"/>
            <w:tcBorders>
              <w:top w:val="nil"/>
              <w:left w:val="nil"/>
              <w:bottom w:val="nil"/>
              <w:right w:val="nil"/>
            </w:tcBorders>
            <w:tcMar>
              <w:top w:w="100" w:type="dxa"/>
              <w:left w:w="100" w:type="dxa"/>
              <w:bottom w:w="100" w:type="dxa"/>
              <w:right w:w="100" w:type="dxa"/>
            </w:tcMar>
          </w:tcPr>
          <w:p w14:paraId="7EA29A98" w14:textId="77777777" w:rsidR="009D037D" w:rsidRDefault="00000000">
            <w:pPr>
              <w:jc w:val="left"/>
            </w:pPr>
            <w:r>
              <w:rPr>
                <w:rtl/>
              </w:rPr>
              <w:t>عدم تطابق واژگانی بین زبان‌ها</w:t>
            </w:r>
          </w:p>
        </w:tc>
      </w:tr>
      <w:tr w:rsidR="009D037D" w14:paraId="69E39971" w14:textId="77777777">
        <w:trPr>
          <w:trHeight w:val="770"/>
        </w:trPr>
        <w:tc>
          <w:tcPr>
            <w:tcW w:w="638" w:type="dxa"/>
            <w:tcBorders>
              <w:top w:val="nil"/>
              <w:left w:val="nil"/>
              <w:bottom w:val="nil"/>
              <w:right w:val="nil"/>
            </w:tcBorders>
            <w:tcMar>
              <w:top w:w="100" w:type="dxa"/>
              <w:left w:w="100" w:type="dxa"/>
              <w:bottom w:w="100" w:type="dxa"/>
              <w:right w:w="100" w:type="dxa"/>
            </w:tcMar>
          </w:tcPr>
          <w:p w14:paraId="25429E93" w14:textId="77777777" w:rsidR="009D037D" w:rsidRDefault="00000000">
            <w:pPr>
              <w:jc w:val="left"/>
            </w:pPr>
            <w:r>
              <w:t>۲</w:t>
            </w:r>
          </w:p>
        </w:tc>
        <w:tc>
          <w:tcPr>
            <w:tcW w:w="1546" w:type="dxa"/>
            <w:tcBorders>
              <w:top w:val="nil"/>
              <w:left w:val="nil"/>
              <w:bottom w:val="nil"/>
              <w:right w:val="nil"/>
            </w:tcBorders>
            <w:tcMar>
              <w:top w:w="100" w:type="dxa"/>
              <w:left w:w="100" w:type="dxa"/>
              <w:bottom w:w="100" w:type="dxa"/>
              <w:right w:w="100" w:type="dxa"/>
            </w:tcMar>
          </w:tcPr>
          <w:p w14:paraId="07CA2800" w14:textId="77777777" w:rsidR="009D037D" w:rsidRDefault="00000000">
            <w:pPr>
              <w:jc w:val="left"/>
            </w:pPr>
            <w:r>
              <w:t>Dense Retrieval</w:t>
            </w:r>
          </w:p>
        </w:tc>
        <w:tc>
          <w:tcPr>
            <w:tcW w:w="2972" w:type="dxa"/>
            <w:tcBorders>
              <w:top w:val="nil"/>
              <w:left w:val="nil"/>
              <w:bottom w:val="nil"/>
              <w:right w:val="nil"/>
            </w:tcBorders>
            <w:tcMar>
              <w:top w:w="100" w:type="dxa"/>
              <w:left w:w="100" w:type="dxa"/>
              <w:bottom w:w="100" w:type="dxa"/>
              <w:right w:w="100" w:type="dxa"/>
            </w:tcMar>
          </w:tcPr>
          <w:p w14:paraId="716D3D1F" w14:textId="77777777" w:rsidR="009D037D" w:rsidRDefault="00000000">
            <w:pPr>
              <w:jc w:val="left"/>
            </w:pPr>
            <w:r>
              <w:t>Karpukhin et al. (2020)</w:t>
            </w:r>
          </w:p>
        </w:tc>
        <w:tc>
          <w:tcPr>
            <w:tcW w:w="1791" w:type="dxa"/>
            <w:tcBorders>
              <w:top w:val="nil"/>
              <w:left w:val="nil"/>
              <w:bottom w:val="nil"/>
              <w:right w:val="nil"/>
            </w:tcBorders>
            <w:tcMar>
              <w:top w:w="100" w:type="dxa"/>
              <w:left w:w="100" w:type="dxa"/>
              <w:bottom w:w="100" w:type="dxa"/>
              <w:right w:w="100" w:type="dxa"/>
            </w:tcMar>
          </w:tcPr>
          <w:p w14:paraId="06CEC627" w14:textId="77777777" w:rsidR="009D037D" w:rsidRDefault="00000000">
            <w:pPr>
              <w:jc w:val="left"/>
            </w:pPr>
            <w:r>
              <w:rPr>
                <w:rtl/>
              </w:rPr>
              <w:t>درک معنایی فراتر از واژه</w:t>
            </w:r>
          </w:p>
        </w:tc>
        <w:tc>
          <w:tcPr>
            <w:tcW w:w="2410" w:type="dxa"/>
            <w:tcBorders>
              <w:top w:val="nil"/>
              <w:left w:val="nil"/>
              <w:bottom w:val="nil"/>
              <w:right w:val="nil"/>
            </w:tcBorders>
            <w:tcMar>
              <w:top w:w="100" w:type="dxa"/>
              <w:left w:w="100" w:type="dxa"/>
              <w:bottom w:w="100" w:type="dxa"/>
              <w:right w:w="100" w:type="dxa"/>
            </w:tcMar>
          </w:tcPr>
          <w:p w14:paraId="45946B42" w14:textId="77777777" w:rsidR="009D037D" w:rsidRDefault="00000000">
            <w:pPr>
              <w:jc w:val="left"/>
            </w:pPr>
            <w:r>
              <w:rPr>
                <w:rtl/>
              </w:rPr>
              <w:t>نیازمند داده آموزشی زیاد، تفسیرناپذیر</w:t>
            </w:r>
          </w:p>
        </w:tc>
      </w:tr>
      <w:tr w:rsidR="009D037D" w14:paraId="546661B4" w14:textId="77777777">
        <w:trPr>
          <w:trHeight w:val="770"/>
        </w:trPr>
        <w:tc>
          <w:tcPr>
            <w:tcW w:w="638" w:type="dxa"/>
            <w:tcBorders>
              <w:top w:val="nil"/>
              <w:left w:val="nil"/>
              <w:bottom w:val="nil"/>
              <w:right w:val="nil"/>
            </w:tcBorders>
            <w:tcMar>
              <w:top w:w="100" w:type="dxa"/>
              <w:left w:w="100" w:type="dxa"/>
              <w:bottom w:w="100" w:type="dxa"/>
              <w:right w:w="100" w:type="dxa"/>
            </w:tcMar>
          </w:tcPr>
          <w:p w14:paraId="5B82756A" w14:textId="77777777" w:rsidR="009D037D" w:rsidRDefault="00000000">
            <w:pPr>
              <w:jc w:val="left"/>
            </w:pPr>
            <w:r>
              <w:t>۳</w:t>
            </w:r>
          </w:p>
        </w:tc>
        <w:tc>
          <w:tcPr>
            <w:tcW w:w="1546" w:type="dxa"/>
            <w:tcBorders>
              <w:top w:val="nil"/>
              <w:left w:val="nil"/>
              <w:bottom w:val="nil"/>
              <w:right w:val="nil"/>
            </w:tcBorders>
            <w:tcMar>
              <w:top w:w="100" w:type="dxa"/>
              <w:left w:w="100" w:type="dxa"/>
              <w:bottom w:w="100" w:type="dxa"/>
              <w:right w:w="100" w:type="dxa"/>
            </w:tcMar>
          </w:tcPr>
          <w:p w14:paraId="36DF5CE4" w14:textId="77777777" w:rsidR="009D037D" w:rsidRDefault="00000000">
            <w:pPr>
              <w:jc w:val="left"/>
            </w:pPr>
            <w:r>
              <w:t>Sparse Neural</w:t>
            </w:r>
          </w:p>
        </w:tc>
        <w:tc>
          <w:tcPr>
            <w:tcW w:w="2972" w:type="dxa"/>
            <w:tcBorders>
              <w:top w:val="nil"/>
              <w:left w:val="nil"/>
              <w:bottom w:val="nil"/>
              <w:right w:val="nil"/>
            </w:tcBorders>
            <w:tcMar>
              <w:top w:w="100" w:type="dxa"/>
              <w:left w:w="100" w:type="dxa"/>
              <w:bottom w:w="100" w:type="dxa"/>
              <w:right w:w="100" w:type="dxa"/>
            </w:tcMar>
          </w:tcPr>
          <w:p w14:paraId="31FB7A8F" w14:textId="77777777" w:rsidR="009D037D" w:rsidRDefault="00000000">
            <w:pPr>
              <w:jc w:val="left"/>
            </w:pPr>
            <w:r>
              <w:t>Formal et al. (2021)</w:t>
            </w:r>
          </w:p>
        </w:tc>
        <w:tc>
          <w:tcPr>
            <w:tcW w:w="1791" w:type="dxa"/>
            <w:tcBorders>
              <w:top w:val="nil"/>
              <w:left w:val="nil"/>
              <w:bottom w:val="nil"/>
              <w:right w:val="nil"/>
            </w:tcBorders>
            <w:tcMar>
              <w:top w:w="100" w:type="dxa"/>
              <w:left w:w="100" w:type="dxa"/>
              <w:bottom w:w="100" w:type="dxa"/>
              <w:right w:w="100" w:type="dxa"/>
            </w:tcMar>
          </w:tcPr>
          <w:p w14:paraId="179990BA" w14:textId="77777777" w:rsidR="009D037D" w:rsidRDefault="00000000">
            <w:pPr>
              <w:jc w:val="left"/>
            </w:pPr>
            <w:r>
              <w:rPr>
                <w:rtl/>
              </w:rPr>
              <w:t>تفسیرپذیر + معنایی</w:t>
            </w:r>
          </w:p>
        </w:tc>
        <w:tc>
          <w:tcPr>
            <w:tcW w:w="2410" w:type="dxa"/>
            <w:tcBorders>
              <w:top w:val="nil"/>
              <w:left w:val="nil"/>
              <w:bottom w:val="nil"/>
              <w:right w:val="nil"/>
            </w:tcBorders>
            <w:tcMar>
              <w:top w:w="100" w:type="dxa"/>
              <w:left w:w="100" w:type="dxa"/>
              <w:bottom w:w="100" w:type="dxa"/>
              <w:right w:w="100" w:type="dxa"/>
            </w:tcMar>
          </w:tcPr>
          <w:p w14:paraId="7951DBB3" w14:textId="77777777" w:rsidR="009D037D" w:rsidRDefault="00000000">
            <w:pPr>
              <w:jc w:val="left"/>
            </w:pPr>
            <w:r>
              <w:rPr>
                <w:rtl/>
              </w:rPr>
              <w:t>بدون بازنمایی فضایی/توپولوژیک</w:t>
            </w:r>
          </w:p>
        </w:tc>
      </w:tr>
      <w:tr w:rsidR="009D037D" w14:paraId="4F50EF68" w14:textId="77777777">
        <w:trPr>
          <w:trHeight w:val="770"/>
        </w:trPr>
        <w:tc>
          <w:tcPr>
            <w:tcW w:w="638" w:type="dxa"/>
            <w:tcBorders>
              <w:top w:val="nil"/>
              <w:left w:val="nil"/>
              <w:bottom w:val="nil"/>
              <w:right w:val="nil"/>
            </w:tcBorders>
            <w:tcMar>
              <w:top w:w="100" w:type="dxa"/>
              <w:left w:w="100" w:type="dxa"/>
              <w:bottom w:w="100" w:type="dxa"/>
              <w:right w:w="100" w:type="dxa"/>
            </w:tcMar>
          </w:tcPr>
          <w:p w14:paraId="76BF2402" w14:textId="77777777" w:rsidR="009D037D" w:rsidRDefault="00000000">
            <w:pPr>
              <w:jc w:val="left"/>
            </w:pPr>
            <w:r>
              <w:t>۴</w:t>
            </w:r>
          </w:p>
        </w:tc>
        <w:tc>
          <w:tcPr>
            <w:tcW w:w="1546" w:type="dxa"/>
            <w:tcBorders>
              <w:top w:val="nil"/>
              <w:left w:val="nil"/>
              <w:bottom w:val="nil"/>
              <w:right w:val="nil"/>
            </w:tcBorders>
            <w:tcMar>
              <w:top w:w="100" w:type="dxa"/>
              <w:left w:w="100" w:type="dxa"/>
              <w:bottom w:w="100" w:type="dxa"/>
              <w:right w:w="100" w:type="dxa"/>
            </w:tcMar>
          </w:tcPr>
          <w:p w14:paraId="1DD556F7" w14:textId="77777777" w:rsidR="009D037D" w:rsidRDefault="00000000">
            <w:pPr>
              <w:jc w:val="left"/>
            </w:pPr>
            <w:r>
              <w:t>Hybrid</w:t>
            </w:r>
          </w:p>
        </w:tc>
        <w:tc>
          <w:tcPr>
            <w:tcW w:w="2972" w:type="dxa"/>
            <w:tcBorders>
              <w:top w:val="nil"/>
              <w:left w:val="nil"/>
              <w:bottom w:val="nil"/>
              <w:right w:val="nil"/>
            </w:tcBorders>
            <w:tcMar>
              <w:top w:w="100" w:type="dxa"/>
              <w:left w:w="100" w:type="dxa"/>
              <w:bottom w:w="100" w:type="dxa"/>
              <w:right w:w="100" w:type="dxa"/>
            </w:tcMar>
          </w:tcPr>
          <w:p w14:paraId="1C760D7C" w14:textId="77777777" w:rsidR="009D037D" w:rsidRDefault="00000000">
            <w:pPr>
              <w:jc w:val="left"/>
            </w:pPr>
            <w:r>
              <w:t>Cormack et al. (2009); Zhang et al. (2021)</w:t>
            </w:r>
          </w:p>
        </w:tc>
        <w:tc>
          <w:tcPr>
            <w:tcW w:w="1791" w:type="dxa"/>
            <w:tcBorders>
              <w:top w:val="nil"/>
              <w:left w:val="nil"/>
              <w:bottom w:val="nil"/>
              <w:right w:val="nil"/>
            </w:tcBorders>
            <w:tcMar>
              <w:top w:w="100" w:type="dxa"/>
              <w:left w:w="100" w:type="dxa"/>
              <w:bottom w:w="100" w:type="dxa"/>
              <w:right w:w="100" w:type="dxa"/>
            </w:tcMar>
          </w:tcPr>
          <w:p w14:paraId="77F01A05" w14:textId="77777777" w:rsidR="009D037D" w:rsidRDefault="00000000">
            <w:pPr>
              <w:jc w:val="left"/>
            </w:pPr>
            <w:r>
              <w:rPr>
                <w:rtl/>
              </w:rPr>
              <w:t>ترکیب مزایا</w:t>
            </w:r>
          </w:p>
        </w:tc>
        <w:tc>
          <w:tcPr>
            <w:tcW w:w="2410" w:type="dxa"/>
            <w:tcBorders>
              <w:top w:val="nil"/>
              <w:left w:val="nil"/>
              <w:bottom w:val="nil"/>
              <w:right w:val="nil"/>
            </w:tcBorders>
            <w:tcMar>
              <w:top w:w="100" w:type="dxa"/>
              <w:left w:w="100" w:type="dxa"/>
              <w:bottom w:w="100" w:type="dxa"/>
              <w:right w:w="100" w:type="dxa"/>
            </w:tcMar>
          </w:tcPr>
          <w:p w14:paraId="51233910" w14:textId="77777777" w:rsidR="009D037D" w:rsidRDefault="00000000">
            <w:pPr>
              <w:jc w:val="left"/>
            </w:pPr>
            <w:r>
              <w:rPr>
                <w:rtl/>
              </w:rPr>
              <w:t>ترکیب صرفاً در سطح امتیاز، نه بازنمایی</w:t>
            </w:r>
          </w:p>
        </w:tc>
      </w:tr>
      <w:tr w:rsidR="009D037D" w14:paraId="3BE561F2" w14:textId="77777777">
        <w:trPr>
          <w:trHeight w:val="770"/>
        </w:trPr>
        <w:tc>
          <w:tcPr>
            <w:tcW w:w="638" w:type="dxa"/>
            <w:tcBorders>
              <w:top w:val="nil"/>
              <w:left w:val="nil"/>
              <w:bottom w:val="nil"/>
              <w:right w:val="nil"/>
            </w:tcBorders>
            <w:tcMar>
              <w:top w:w="100" w:type="dxa"/>
              <w:left w:w="100" w:type="dxa"/>
              <w:bottom w:w="100" w:type="dxa"/>
              <w:right w:w="100" w:type="dxa"/>
            </w:tcMar>
          </w:tcPr>
          <w:p w14:paraId="6EFD4564" w14:textId="77777777" w:rsidR="009D037D" w:rsidRDefault="00000000">
            <w:pPr>
              <w:jc w:val="left"/>
            </w:pPr>
            <w:r>
              <w:lastRenderedPageBreak/>
              <w:t>۵</w:t>
            </w:r>
          </w:p>
        </w:tc>
        <w:tc>
          <w:tcPr>
            <w:tcW w:w="1546" w:type="dxa"/>
            <w:tcBorders>
              <w:top w:val="nil"/>
              <w:left w:val="nil"/>
              <w:bottom w:val="nil"/>
              <w:right w:val="nil"/>
            </w:tcBorders>
            <w:tcMar>
              <w:top w:w="100" w:type="dxa"/>
              <w:left w:w="100" w:type="dxa"/>
              <w:bottom w:w="100" w:type="dxa"/>
              <w:right w:w="100" w:type="dxa"/>
            </w:tcMar>
          </w:tcPr>
          <w:p w14:paraId="055BFAA7" w14:textId="77777777" w:rsidR="009D037D" w:rsidRDefault="00000000">
            <w:pPr>
              <w:jc w:val="left"/>
            </w:pPr>
            <w:r>
              <w:rPr>
                <w:rtl/>
              </w:rPr>
              <w:t>چندزبانه</w:t>
            </w:r>
          </w:p>
        </w:tc>
        <w:tc>
          <w:tcPr>
            <w:tcW w:w="2972" w:type="dxa"/>
            <w:tcBorders>
              <w:top w:val="nil"/>
              <w:left w:val="nil"/>
              <w:bottom w:val="nil"/>
              <w:right w:val="nil"/>
            </w:tcBorders>
            <w:tcMar>
              <w:top w:w="100" w:type="dxa"/>
              <w:left w:w="100" w:type="dxa"/>
              <w:bottom w:w="100" w:type="dxa"/>
              <w:right w:w="100" w:type="dxa"/>
            </w:tcMar>
          </w:tcPr>
          <w:p w14:paraId="34AB8CBF" w14:textId="77777777" w:rsidR="009D037D" w:rsidRDefault="00000000">
            <w:pPr>
              <w:jc w:val="left"/>
            </w:pPr>
            <w:r>
              <w:t>Zhang et al. (2023); Asai et al. (2021)</w:t>
            </w:r>
          </w:p>
        </w:tc>
        <w:tc>
          <w:tcPr>
            <w:tcW w:w="1791" w:type="dxa"/>
            <w:tcBorders>
              <w:top w:val="nil"/>
              <w:left w:val="nil"/>
              <w:bottom w:val="nil"/>
              <w:right w:val="nil"/>
            </w:tcBorders>
            <w:tcMar>
              <w:top w:w="100" w:type="dxa"/>
              <w:left w:w="100" w:type="dxa"/>
              <w:bottom w:w="100" w:type="dxa"/>
              <w:right w:w="100" w:type="dxa"/>
            </w:tcMar>
          </w:tcPr>
          <w:p w14:paraId="34433814" w14:textId="77777777" w:rsidR="009D037D" w:rsidRDefault="00000000">
            <w:pPr>
              <w:jc w:val="left"/>
            </w:pPr>
            <w:r>
              <w:rPr>
                <w:rtl/>
              </w:rPr>
              <w:t>بنچمارک استاندارد</w:t>
            </w:r>
          </w:p>
        </w:tc>
        <w:tc>
          <w:tcPr>
            <w:tcW w:w="2410" w:type="dxa"/>
            <w:tcBorders>
              <w:top w:val="nil"/>
              <w:left w:val="nil"/>
              <w:bottom w:val="nil"/>
              <w:right w:val="nil"/>
            </w:tcBorders>
            <w:tcMar>
              <w:top w:w="100" w:type="dxa"/>
              <w:left w:w="100" w:type="dxa"/>
              <w:bottom w:w="100" w:type="dxa"/>
              <w:right w:w="100" w:type="dxa"/>
            </w:tcMar>
          </w:tcPr>
          <w:p w14:paraId="11CB360E" w14:textId="77777777" w:rsidR="009D037D" w:rsidRDefault="00000000">
            <w:pPr>
              <w:jc w:val="left"/>
            </w:pPr>
            <w:r>
              <w:rPr>
                <w:rtl/>
              </w:rPr>
              <w:t>خنثی نسبت به روش بازیابی</w:t>
            </w:r>
          </w:p>
        </w:tc>
      </w:tr>
      <w:tr w:rsidR="009D037D" w14:paraId="3E4D1E9F" w14:textId="77777777">
        <w:trPr>
          <w:trHeight w:val="770"/>
        </w:trPr>
        <w:tc>
          <w:tcPr>
            <w:tcW w:w="638" w:type="dxa"/>
            <w:tcBorders>
              <w:top w:val="nil"/>
              <w:left w:val="nil"/>
              <w:bottom w:val="nil"/>
              <w:right w:val="nil"/>
            </w:tcBorders>
            <w:tcMar>
              <w:top w:w="100" w:type="dxa"/>
              <w:left w:w="100" w:type="dxa"/>
              <w:bottom w:w="100" w:type="dxa"/>
              <w:right w:w="100" w:type="dxa"/>
            </w:tcMar>
          </w:tcPr>
          <w:p w14:paraId="69EB56DB" w14:textId="77777777" w:rsidR="009D037D" w:rsidRDefault="00000000">
            <w:pPr>
              <w:jc w:val="left"/>
            </w:pPr>
            <w:r>
              <w:t>۶</w:t>
            </w:r>
          </w:p>
        </w:tc>
        <w:tc>
          <w:tcPr>
            <w:tcW w:w="1546" w:type="dxa"/>
            <w:tcBorders>
              <w:top w:val="nil"/>
              <w:left w:val="nil"/>
              <w:bottom w:val="nil"/>
              <w:right w:val="nil"/>
            </w:tcBorders>
            <w:tcMar>
              <w:top w:w="100" w:type="dxa"/>
              <w:left w:w="100" w:type="dxa"/>
              <w:bottom w:w="100" w:type="dxa"/>
              <w:right w:w="100" w:type="dxa"/>
            </w:tcMar>
          </w:tcPr>
          <w:p w14:paraId="046FF684" w14:textId="77777777" w:rsidR="009D037D" w:rsidRDefault="00000000">
            <w:pPr>
              <w:jc w:val="left"/>
            </w:pPr>
            <w:r>
              <w:t>Semantic Folding</w:t>
            </w:r>
          </w:p>
        </w:tc>
        <w:tc>
          <w:tcPr>
            <w:tcW w:w="2972" w:type="dxa"/>
            <w:tcBorders>
              <w:top w:val="nil"/>
              <w:left w:val="nil"/>
              <w:bottom w:val="nil"/>
              <w:right w:val="nil"/>
            </w:tcBorders>
            <w:tcMar>
              <w:top w:w="100" w:type="dxa"/>
              <w:left w:w="100" w:type="dxa"/>
              <w:bottom w:w="100" w:type="dxa"/>
              <w:right w:w="100" w:type="dxa"/>
            </w:tcMar>
          </w:tcPr>
          <w:p w14:paraId="5650C918" w14:textId="77777777" w:rsidR="009D037D" w:rsidRDefault="00000000">
            <w:pPr>
              <w:jc w:val="left"/>
            </w:pPr>
            <w:r>
              <w:t>Webber (2015)</w:t>
            </w:r>
          </w:p>
        </w:tc>
        <w:tc>
          <w:tcPr>
            <w:tcW w:w="1791" w:type="dxa"/>
            <w:tcBorders>
              <w:top w:val="nil"/>
              <w:left w:val="nil"/>
              <w:bottom w:val="nil"/>
              <w:right w:val="nil"/>
            </w:tcBorders>
            <w:tcMar>
              <w:top w:w="100" w:type="dxa"/>
              <w:left w:w="100" w:type="dxa"/>
              <w:bottom w:w="100" w:type="dxa"/>
              <w:right w:w="100" w:type="dxa"/>
            </w:tcMar>
          </w:tcPr>
          <w:p w14:paraId="743F7ED3" w14:textId="77777777" w:rsidR="009D037D" w:rsidRDefault="00000000">
            <w:pPr>
              <w:jc w:val="left"/>
            </w:pPr>
            <w:r>
              <w:rPr>
                <w:rtl/>
              </w:rPr>
              <w:t>بازنمایی فضایی تفسیرپذیر</w:t>
            </w:r>
          </w:p>
        </w:tc>
        <w:tc>
          <w:tcPr>
            <w:tcW w:w="2410" w:type="dxa"/>
            <w:tcBorders>
              <w:top w:val="nil"/>
              <w:left w:val="nil"/>
              <w:bottom w:val="nil"/>
              <w:right w:val="nil"/>
            </w:tcBorders>
            <w:tcMar>
              <w:top w:w="100" w:type="dxa"/>
              <w:left w:w="100" w:type="dxa"/>
              <w:bottom w:w="100" w:type="dxa"/>
              <w:right w:w="100" w:type="dxa"/>
            </w:tcMar>
          </w:tcPr>
          <w:p w14:paraId="42F14E14" w14:textId="77777777" w:rsidR="009D037D" w:rsidRDefault="00000000">
            <w:pPr>
              <w:jc w:val="left"/>
            </w:pPr>
            <w:r>
              <w:rPr>
                <w:rtl/>
              </w:rPr>
              <w:t>فاقد ارزیابی در بازیابی چندزبانه</w:t>
            </w:r>
          </w:p>
        </w:tc>
      </w:tr>
    </w:tbl>
    <w:p w14:paraId="2F9C8CEF" w14:textId="77777777" w:rsidR="009D037D" w:rsidRDefault="00000000">
      <w:r>
        <w:rPr>
          <w:rtl/>
        </w:rPr>
        <w:t xml:space="preserve">بر این اساس، </w:t>
      </w:r>
      <w:r>
        <w:rPr>
          <w:b/>
          <w:bCs/>
          <w:rtl/>
        </w:rPr>
        <w:t>خلأ مشخص پژوهشی</w:t>
      </w:r>
      <w:r>
        <w:rPr>
          <w:rtl/>
        </w:rPr>
        <w:t xml:space="preserve"> که پایان‌نامه جاری به آن می‌پردازد عبارت است از: نبود بررسی تجربی و مقایسه‌ای کاربرد </w:t>
      </w:r>
      <w:r>
        <w:t>Semantic Folding</w:t>
      </w:r>
      <w:r>
        <w:rPr>
          <w:rtl/>
        </w:rPr>
        <w:t xml:space="preserve"> در بازیابی چندزبانه دامنه‌بسته و نبود مطالعه‌ای که این رویکرد را با روش‌های </w:t>
      </w:r>
      <w:r>
        <w:t>sparse neural</w:t>
      </w:r>
      <w:r>
        <w:rPr>
          <w:rtl/>
        </w:rPr>
        <w:t xml:space="preserve"> نوین (</w:t>
      </w:r>
      <w:r>
        <w:t>SPLADE</w:t>
      </w:r>
      <w:r>
        <w:rPr>
          <w:rtl/>
        </w:rPr>
        <w:t xml:space="preserve">) در قالب یک چارچوب </w:t>
      </w:r>
      <w:r>
        <w:t>benchmark</w:t>
      </w:r>
      <w:r>
        <w:rPr>
          <w:rtl/>
        </w:rPr>
        <w:t xml:space="preserve"> یکپارچه ترکیب و ارزیابی کرده باشد.</w:t>
      </w:r>
    </w:p>
    <w:p w14:paraId="23D77821" w14:textId="77777777" w:rsidR="009D037D" w:rsidRDefault="009D037D">
      <w:pPr>
        <w:jc w:val="left"/>
      </w:pPr>
    </w:p>
    <w:p w14:paraId="1C285285" w14:textId="77777777" w:rsidR="009D037D" w:rsidRDefault="00000000">
      <w:pPr>
        <w:jc w:val="left"/>
      </w:pPr>
      <w:r>
        <w:pict w14:anchorId="3574D46C">
          <v:rect id="_x0000_i2410" style="width:0;height:1.5pt" o:hralign="center" o:hrstd="t" o:hr="t" fillcolor="#a0a0a0" stroked="f"/>
        </w:pict>
      </w:r>
    </w:p>
    <w:p w14:paraId="51F28B90" w14:textId="77777777" w:rsidR="009D037D" w:rsidRDefault="00000000">
      <w:pPr>
        <w:pStyle w:val="Heading2"/>
        <w:keepNext w:val="0"/>
        <w:keepLines w:val="0"/>
        <w:spacing w:before="480"/>
      </w:pPr>
      <w:bookmarkStart w:id="188" w:name="_byawhgwjgah7" w:colFirst="0" w:colLast="0"/>
      <w:bookmarkStart w:id="189" w:name="_Toc238630187"/>
      <w:bookmarkEnd w:id="188"/>
      <w:r>
        <w:rPr>
          <w:rtl/>
        </w:rPr>
        <w:t>2-14. جمع‌بندی فصل و جایگاه پژوهش حاضر</w:t>
      </w:r>
      <w:bookmarkEnd w:id="189"/>
    </w:p>
    <w:p w14:paraId="60E0E595" w14:textId="77777777" w:rsidR="009D037D" w:rsidRDefault="00000000">
      <w:pPr>
        <w:jc w:val="left"/>
      </w:pPr>
      <w:r>
        <w:rPr>
          <w:rtl/>
        </w:rPr>
        <w:t xml:space="preserve">بررسی مبانی نظری و پژوهش‌های پیشین نشان می‌دهد که بازیابی اطلاعات از روش‌های کلاسیک مبتنی بر تطبیق واژگانی به سمت استفاده از نمایش‌های معنایی، </w:t>
      </w:r>
      <w:r>
        <w:t>dense retrieval، sparse neural retrieval</w:t>
      </w:r>
      <w:r>
        <w:rPr>
          <w:rtl/>
        </w:rPr>
        <w:t xml:space="preserve"> و در نهایت روش‌های </w:t>
      </w:r>
      <w:r>
        <w:t>hybrid</w:t>
      </w:r>
      <w:r>
        <w:rPr>
          <w:rtl/>
        </w:rPr>
        <w:t xml:space="preserve"> حرکت کرده است.</w:t>
      </w:r>
    </w:p>
    <w:p w14:paraId="2ED46FE7" w14:textId="77777777" w:rsidR="009D037D" w:rsidRDefault="00000000">
      <w:pPr>
        <w:jc w:val="left"/>
      </w:pPr>
      <w:r>
        <w:rPr>
          <w:rtl/>
        </w:rPr>
        <w:t xml:space="preserve">روش‌های کلاسیک مانند </w:t>
      </w:r>
      <w:r>
        <w:t>BM</w:t>
      </w:r>
      <w:r>
        <w:rPr>
          <w:rtl/>
        </w:rPr>
        <w:t xml:space="preserve">25 در تطبیق واژگانی و بازیابی اسناد دارای واژگان مشترک عملکرد قدرتمندی دارند، در حالی که روش‌های </w:t>
      </w:r>
      <w:r>
        <w:t>dense</w:t>
      </w:r>
      <w:r>
        <w:rPr>
          <w:rtl/>
        </w:rPr>
        <w:t xml:space="preserve"> تلاش می‌کنند ارتباط معنایی میان پرس‌وجو و سند را حتی در شرایط عدم تطابق مستقیم واژگان مدل کنند. در مقابل، روش‌های </w:t>
      </w:r>
      <w:r>
        <w:t>sparse neural</w:t>
      </w:r>
      <w:r>
        <w:rPr>
          <w:rtl/>
        </w:rPr>
        <w:t xml:space="preserve"> مانند </w:t>
      </w:r>
      <w:r>
        <w:t>SPLADE</w:t>
      </w:r>
      <w:r>
        <w:rPr>
          <w:rtl/>
        </w:rPr>
        <w:t xml:space="preserve"> تلاش می‌کنند بخشی از مزایای این دو دیدگاه </w:t>
      </w:r>
      <w:r>
        <w:rPr>
          <w:rtl/>
        </w:rPr>
        <w:lastRenderedPageBreak/>
        <w:t xml:space="preserve">را در یک نمایش </w:t>
      </w:r>
      <w:r>
        <w:t>sparse</w:t>
      </w:r>
      <w:r>
        <w:rPr>
          <w:rtl/>
        </w:rPr>
        <w:t xml:space="preserve"> و قابل استفاده در سیستم‌های </w:t>
      </w:r>
      <w:r>
        <w:t>retrieval</w:t>
      </w:r>
      <w:r>
        <w:rPr>
          <w:rtl/>
        </w:rPr>
        <w:t xml:space="preserve"> ترکیب کنند. نتایج مطالعات </w:t>
      </w:r>
      <w:r>
        <w:t>multilingual retrieval</w:t>
      </w:r>
      <w:r>
        <w:rPr>
          <w:rtl/>
        </w:rPr>
        <w:t xml:space="preserve"> نیز اهمیت ترکیب سیگنال‌های مختلف را نشان داده‌اند. (</w:t>
      </w:r>
      <w:hyperlink r:id="rId105">
        <w:r>
          <w:rPr>
            <w:color w:val="1155CC"/>
            <w:u w:val="single"/>
          </w:rPr>
          <w:t>ACL Anthology</w:t>
        </w:r>
      </w:hyperlink>
      <w:r>
        <w:t>)</w:t>
      </w:r>
    </w:p>
    <w:p w14:paraId="26D5C48A" w14:textId="77777777" w:rsidR="009D037D" w:rsidRDefault="00000000">
      <w:r>
        <w:rPr>
          <w:rtl/>
        </w:rPr>
        <w:t xml:space="preserve">در این میان، </w:t>
      </w:r>
      <w:r>
        <w:t>Semantic Folding</w:t>
      </w:r>
      <w:r>
        <w:rPr>
          <w:rtl/>
        </w:rPr>
        <w:t xml:space="preserve"> رویکرد متفاوتی را مطرح می‌کند که به جای نمایش متن صرفاً به‌صورت یک بردار واژگانی یا یک بردار </w:t>
      </w:r>
      <w:r>
        <w:t>dense</w:t>
      </w:r>
      <w:r>
        <w:rPr>
          <w:rtl/>
        </w:rPr>
        <w:t xml:space="preserve">، مفاهیم و عبارات را در یک فضای معنایی توپولوژیک قرار داده و از موقعیت فضایی آن‌ها برای ایجاد </w:t>
      </w:r>
      <w:r>
        <w:t>fingerprint</w:t>
      </w:r>
      <w:r>
        <w:rPr>
          <w:rtl/>
        </w:rPr>
        <w:t xml:space="preserve"> استفاده می‌کند و سپس استفاده از این </w:t>
      </w:r>
      <w:r>
        <w:t>fingerprint</w:t>
      </w:r>
      <w:r>
        <w:rPr>
          <w:rtl/>
        </w:rPr>
        <w:t>ها برای بازیابی در یک محیط چندزبانه و بسته، مسئله‌ای است که پژوهش حاضر بر بررسی و ارزیابی آن تمرکز دارد. (</w:t>
      </w:r>
      <w:hyperlink r:id="rId106">
        <w:r>
          <w:rPr>
            <w:color w:val="1155CC"/>
            <w:u w:val="single"/>
          </w:rPr>
          <w:t>arXiv</w:t>
        </w:r>
      </w:hyperlink>
      <w:r>
        <w:t>)</w:t>
      </w:r>
    </w:p>
    <w:p w14:paraId="71E1B0E1" w14:textId="77777777" w:rsidR="009D037D" w:rsidRDefault="00000000">
      <w:pPr>
        <w:jc w:val="left"/>
      </w:pPr>
      <w:r>
        <w:rPr>
          <w:rtl/>
        </w:rPr>
        <w:t>از این منظر، مسئله اصلی پژوهش حاضر بررسی این پرسش است که:</w:t>
      </w:r>
    </w:p>
    <w:p w14:paraId="7A4BA444" w14:textId="77777777" w:rsidR="009D037D" w:rsidRDefault="00000000">
      <w:pPr>
        <w:ind w:left="600" w:right="600"/>
        <w:jc w:val="left"/>
        <w:rPr>
          <w:b/>
          <w:bCs/>
        </w:rPr>
      </w:pPr>
      <w:r>
        <w:rPr>
          <w:b/>
          <w:bCs/>
          <w:rtl/>
        </w:rPr>
        <w:t xml:space="preserve">آیا می‌توان از یک نمایش معنایی توپولوژیک مبتنی بر </w:t>
      </w:r>
      <w:r>
        <w:rPr>
          <w:b/>
          <w:bCs/>
        </w:rPr>
        <w:t>Semantic Folding</w:t>
      </w:r>
      <w:r>
        <w:rPr>
          <w:b/>
          <w:bCs/>
          <w:rtl/>
        </w:rPr>
        <w:t xml:space="preserve"> و </w:t>
      </w:r>
      <w:r>
        <w:rPr>
          <w:b/>
          <w:bCs/>
        </w:rPr>
        <w:t>fingerprint</w:t>
      </w:r>
      <w:r>
        <w:rPr>
          <w:b/>
          <w:bCs/>
          <w:rtl/>
        </w:rPr>
        <w:t>های متنی برای بهبود بازیابی اطلاعات در محیط‌های چندزبانه و دامنه‌بسته استفاده کرد؟</w:t>
      </w:r>
    </w:p>
    <w:p w14:paraId="42E9C0B6" w14:textId="77777777" w:rsidR="009D037D" w:rsidRDefault="00000000">
      <w:pPr>
        <w:jc w:val="left"/>
      </w:pPr>
      <w:r>
        <w:rPr>
          <w:rtl/>
        </w:rPr>
        <w:t xml:space="preserve">بر همین اساس، پژوهش حاضر یک </w:t>
      </w:r>
      <w:r>
        <w:t>pipeline</w:t>
      </w:r>
      <w:r>
        <w:rPr>
          <w:rtl/>
        </w:rPr>
        <w:t xml:space="preserve"> شامل استخراج عبارت‌ها، ساخت نمایش زمینه‌ای، ایجاد فضای معنایی، تولید </w:t>
      </w:r>
      <w:r>
        <w:t>phrase fingerprint</w:t>
      </w:r>
      <w:r>
        <w:rPr>
          <w:rtl/>
        </w:rPr>
        <w:t xml:space="preserve"> و </w:t>
      </w:r>
      <w:r>
        <w:t>document fingerprint</w:t>
      </w:r>
      <w:r>
        <w:rPr>
          <w:rtl/>
        </w:rPr>
        <w:t xml:space="preserve"> و در نهایت پردازش پرس‌وجو و رتبه‌بندی اسناد ارائه می‌کند. همچنین، با توجه به اهمیت روش‌های </w:t>
      </w:r>
      <w:r>
        <w:t>sparse neural</w:t>
      </w:r>
      <w:r>
        <w:rPr>
          <w:rtl/>
        </w:rPr>
        <w:t xml:space="preserve">، امکان استفاده از </w:t>
      </w:r>
      <w:r>
        <w:rPr>
          <w:b/>
          <w:bCs/>
        </w:rPr>
        <w:t>SPLADE</w:t>
      </w:r>
      <w:r>
        <w:rPr>
          <w:rtl/>
        </w:rPr>
        <w:t xml:space="preserve"> و روش‌های </w:t>
      </w:r>
      <w:r>
        <w:t>hybrid</w:t>
      </w:r>
      <w:r>
        <w:rPr>
          <w:rtl/>
        </w:rPr>
        <w:t xml:space="preserve"> برای ترکیب سیگنال‌های مختلف بازیابی بررسی می‌شود.</w:t>
      </w:r>
    </w:p>
    <w:p w14:paraId="1C92D146" w14:textId="77777777" w:rsidR="009D037D" w:rsidRDefault="00000000">
      <w:pPr>
        <w:jc w:val="left"/>
      </w:pPr>
      <w:r>
        <w:rPr>
          <w:rtl/>
        </w:rPr>
        <w:t xml:space="preserve">از نظر ارزیابی نیز استفاده از </w:t>
      </w:r>
      <w:r>
        <w:t>benchmark</w:t>
      </w:r>
      <w:r>
        <w:rPr>
          <w:rtl/>
        </w:rPr>
        <w:t xml:space="preserve">هایی مانند </w:t>
      </w:r>
      <w:r>
        <w:rPr>
          <w:b/>
          <w:bCs/>
        </w:rPr>
        <w:t>Mr. TyDi</w:t>
      </w:r>
      <w:r>
        <w:rPr>
          <w:rtl/>
        </w:rPr>
        <w:t xml:space="preserve"> و </w:t>
      </w:r>
      <w:r>
        <w:rPr>
          <w:b/>
          <w:bCs/>
        </w:rPr>
        <w:t>MIRACL</w:t>
      </w:r>
      <w:r>
        <w:rPr>
          <w:rtl/>
        </w:rPr>
        <w:t xml:space="preserve"> امکان مقایسه روش پیشنهادی با </w:t>
      </w:r>
      <w:r>
        <w:t>baseline</w:t>
      </w:r>
      <w:r>
        <w:rPr>
          <w:rtl/>
        </w:rPr>
        <w:t xml:space="preserve">های متداول و بررسی عملکرد آن در زبان‌های مختلف را فراهم می‌کند. </w:t>
      </w:r>
      <w:r>
        <w:t>Mr. TyDi</w:t>
      </w:r>
      <w:r>
        <w:rPr>
          <w:rtl/>
        </w:rPr>
        <w:t xml:space="preserve"> مشخصاً برای </w:t>
      </w:r>
      <w:r>
        <w:t>multilingual retrieval</w:t>
      </w:r>
      <w:r>
        <w:rPr>
          <w:rtl/>
        </w:rPr>
        <w:t xml:space="preserve"> طراحی شده و </w:t>
      </w:r>
      <w:r>
        <w:t>MIRACL</w:t>
      </w:r>
      <w:r>
        <w:rPr>
          <w:rtl/>
        </w:rPr>
        <w:t xml:space="preserve"> نیز با پوشش 18 زبان و تعداد بالای قضاوت‌های </w:t>
      </w:r>
      <w:r>
        <w:t>relevance</w:t>
      </w:r>
      <w:r>
        <w:rPr>
          <w:rtl/>
        </w:rPr>
        <w:t>، امکان تحلیل گسترده‌تر کیفیت رتبه‌بندی را فراهم می‌کند. (</w:t>
      </w:r>
      <w:hyperlink r:id="rId107">
        <w:r>
          <w:rPr>
            <w:color w:val="1155CC"/>
            <w:u w:val="single"/>
          </w:rPr>
          <w:t>ACL Anthology</w:t>
        </w:r>
      </w:hyperlink>
      <w:r>
        <w:t>)</w:t>
      </w:r>
    </w:p>
    <w:p w14:paraId="47732506" w14:textId="77777777" w:rsidR="009D037D" w:rsidRDefault="00000000">
      <w:pPr>
        <w:jc w:val="left"/>
      </w:pPr>
      <w:r>
        <w:rPr>
          <w:rtl/>
        </w:rPr>
        <w:lastRenderedPageBreak/>
        <w:t xml:space="preserve">بنابراین، </w:t>
      </w:r>
      <w:r>
        <w:rPr>
          <w:b/>
          <w:bCs/>
          <w:rtl/>
        </w:rPr>
        <w:t>جایگاه پژوهش حاضر</w:t>
      </w:r>
      <w:r>
        <w:rPr>
          <w:rtl/>
        </w:rPr>
        <w:t xml:space="preserve"> در تقاطع سه حوزه قرار می‌گیرد:</w:t>
      </w:r>
    </w:p>
    <w:p w14:paraId="276032AB" w14:textId="77777777" w:rsidR="009D037D" w:rsidRDefault="00000000">
      <w:pPr>
        <w:jc w:val="left"/>
      </w:pPr>
      <w:r>
        <w:t xml:space="preserve">            Multilingual Retrieval</w:t>
      </w:r>
    </w:p>
    <w:p w14:paraId="30849BA5" w14:textId="77777777" w:rsidR="009D037D" w:rsidRDefault="00000000">
      <w:pPr>
        <w:jc w:val="left"/>
      </w:pPr>
      <w:r>
        <w:t xml:space="preserve">                     │</w:t>
      </w:r>
    </w:p>
    <w:p w14:paraId="6A53D464" w14:textId="77777777" w:rsidR="009D037D" w:rsidRDefault="00000000">
      <w:pPr>
        <w:jc w:val="left"/>
      </w:pPr>
      <w:r>
        <w:t xml:space="preserve">        ┌────┴──────────┐</w:t>
      </w:r>
    </w:p>
    <w:p w14:paraId="2D07FD29" w14:textId="77777777" w:rsidR="009D037D" w:rsidRDefault="00000000">
      <w:pPr>
        <w:jc w:val="left"/>
      </w:pPr>
      <w:r>
        <w:t xml:space="preserve">        │                                       │</w:t>
      </w:r>
    </w:p>
    <w:p w14:paraId="2687D8E6" w14:textId="77777777" w:rsidR="009D037D" w:rsidRDefault="00000000">
      <w:pPr>
        <w:jc w:val="left"/>
      </w:pPr>
      <w:r>
        <w:t xml:space="preserve"> Semantic Folding          Sparse Neural</w:t>
      </w:r>
    </w:p>
    <w:p w14:paraId="4498C293" w14:textId="77777777" w:rsidR="009D037D" w:rsidRDefault="00000000">
      <w:pPr>
        <w:jc w:val="left"/>
      </w:pPr>
      <w:r>
        <w:t xml:space="preserve"> &amp; Fingerprinting                Retrieval</w:t>
      </w:r>
    </w:p>
    <w:p w14:paraId="336D6522" w14:textId="77777777" w:rsidR="009D037D" w:rsidRDefault="00000000">
      <w:pPr>
        <w:jc w:val="left"/>
      </w:pPr>
      <w:r>
        <w:t xml:space="preserve">        │                                       │</w:t>
      </w:r>
    </w:p>
    <w:p w14:paraId="06CD9A21" w14:textId="77777777" w:rsidR="009D037D" w:rsidRDefault="00000000">
      <w:pPr>
        <w:jc w:val="left"/>
      </w:pPr>
      <w:r>
        <w:t xml:space="preserve">        └────┬──────────┘</w:t>
      </w:r>
    </w:p>
    <w:p w14:paraId="189E9020" w14:textId="77777777" w:rsidR="009D037D" w:rsidRDefault="00000000">
      <w:pPr>
        <w:jc w:val="left"/>
      </w:pPr>
      <w:r>
        <w:t xml:space="preserve">                     ↓</w:t>
      </w:r>
    </w:p>
    <w:p w14:paraId="160BCE94" w14:textId="77777777" w:rsidR="009D037D" w:rsidRDefault="00000000">
      <w:pPr>
        <w:jc w:val="left"/>
      </w:pPr>
      <w:r>
        <w:t xml:space="preserve">             Hybrid Retrieval</w:t>
      </w:r>
    </w:p>
    <w:p w14:paraId="5E00CB05" w14:textId="77777777" w:rsidR="009D037D" w:rsidRDefault="00000000">
      <w:pPr>
        <w:jc w:val="left"/>
      </w:pPr>
      <w:r>
        <w:t xml:space="preserve">                     ↓</w:t>
      </w:r>
    </w:p>
    <w:p w14:paraId="5F79750D" w14:textId="77777777" w:rsidR="009D037D" w:rsidRDefault="00000000">
      <w:pPr>
        <w:jc w:val="left"/>
      </w:pPr>
      <w:r>
        <w:t xml:space="preserve">          Closed-domain QA</w:t>
      </w:r>
    </w:p>
    <w:p w14:paraId="518C65B0" w14:textId="77777777" w:rsidR="009D037D" w:rsidRDefault="00000000">
      <w:pPr>
        <w:jc w:val="left"/>
      </w:pPr>
      <w:r>
        <w:rPr>
          <w:rtl/>
        </w:rPr>
        <w:t>این ترکیب، محور اصلی تحقیق حاضر را تشکیل می‌دهد و مبنای طراحی آزمایش‌ها و مقایسه‌های فصل‌های بعدی خواهد بود.</w:t>
      </w:r>
    </w:p>
    <w:p w14:paraId="1225F558" w14:textId="77777777" w:rsidR="009D037D" w:rsidRDefault="00000000">
      <w:pPr>
        <w:jc w:val="left"/>
      </w:pPr>
      <w:r>
        <w:t xml:space="preserve">Robertson, S., &amp; Zaragoza, H. (2009). The Probabilistic Relevance Framework: BM25 and Beyond. </w:t>
      </w:r>
      <w:r>
        <w:rPr>
          <w:i/>
          <w:iCs/>
        </w:rPr>
        <w:t>Foundations and Trends in Information Retrieval</w:t>
      </w:r>
      <w:r>
        <w:t>, 3(4), 333–389.</w:t>
      </w:r>
    </w:p>
    <w:p w14:paraId="5541F3BB" w14:textId="77777777" w:rsidR="009D037D" w:rsidRDefault="00000000">
      <w:pPr>
        <w:jc w:val="left"/>
      </w:pPr>
      <w:r>
        <w:lastRenderedPageBreak/>
        <w:t xml:space="preserve">Karpukhin, V., et al. (2020). Dense Passage Retrieval for Open-Domain Question Answering. </w:t>
      </w:r>
      <w:r>
        <w:rPr>
          <w:i/>
          <w:iCs/>
        </w:rPr>
        <w:t>EMNLP 2020</w:t>
      </w:r>
      <w:r>
        <w:t>.</w:t>
      </w:r>
    </w:p>
    <w:p w14:paraId="5E3020B4" w14:textId="77777777" w:rsidR="009D037D" w:rsidRDefault="00000000">
      <w:pPr>
        <w:jc w:val="left"/>
      </w:pPr>
      <w:r>
        <w:t xml:space="preserve">Formal, T., Piwowarski, B., &amp; Clinchant, S. (2021). SPLADE: Sparse Lexical and Expansion Model for First Stage Ranking. </w:t>
      </w:r>
      <w:r>
        <w:rPr>
          <w:i/>
          <w:iCs/>
        </w:rPr>
        <w:t>SIGIR 2021</w:t>
      </w:r>
      <w:r>
        <w:t>.</w:t>
      </w:r>
    </w:p>
    <w:p w14:paraId="77637613" w14:textId="77777777" w:rsidR="009D037D" w:rsidRDefault="00000000">
      <w:pPr>
        <w:jc w:val="left"/>
      </w:pPr>
      <w:r>
        <w:t xml:space="preserve">Formal, T., Lassance, C., Piwowarski, B., &amp; Clinchant, S. (2021). SPLADE v2: Sparse Lexical and Expansion Model for Information Retrieval. </w:t>
      </w:r>
      <w:r>
        <w:rPr>
          <w:i/>
          <w:iCs/>
        </w:rPr>
        <w:t>arXiv:2109.10086</w:t>
      </w:r>
      <w:r>
        <w:t>.</w:t>
      </w:r>
    </w:p>
    <w:p w14:paraId="3DB5AB31" w14:textId="77777777" w:rsidR="009D037D" w:rsidRDefault="00000000">
      <w:pPr>
        <w:jc w:val="left"/>
      </w:pPr>
      <w:r>
        <w:t xml:space="preserve">Cormack, G. V., Clarke, C. L. A., &amp; Büttcher, S. (2009). Reciprocal Rank Fusion Outperforms Condorcet and Individual Rank Learning Methods. </w:t>
      </w:r>
      <w:r>
        <w:rPr>
          <w:i/>
          <w:iCs/>
        </w:rPr>
        <w:t>SIGIR 2009</w:t>
      </w:r>
      <w:r>
        <w:t>.</w:t>
      </w:r>
    </w:p>
    <w:p w14:paraId="7D754D0A" w14:textId="77777777" w:rsidR="009D037D" w:rsidRDefault="00000000">
      <w:pPr>
        <w:jc w:val="left"/>
      </w:pPr>
      <w:r>
        <w:t xml:space="preserve">Webber, F. D. S. (2015). Semantic Folding Theory and its Application in Semantic Fingerprinting. </w:t>
      </w:r>
      <w:r>
        <w:rPr>
          <w:i/>
          <w:iCs/>
        </w:rPr>
        <w:t>arXiv:1511.08855</w:t>
      </w:r>
      <w:r>
        <w:t>.</w:t>
      </w:r>
    </w:p>
    <w:p w14:paraId="18197B76" w14:textId="77777777" w:rsidR="009D037D" w:rsidRDefault="00000000">
      <w:pPr>
        <w:jc w:val="left"/>
      </w:pPr>
      <w:r>
        <w:t xml:space="preserve">Zhang, X., et al. (2021). Mr. TyDi: A Multi-lingual Benchmark for Dense Retrieval. </w:t>
      </w:r>
      <w:r>
        <w:rPr>
          <w:i/>
          <w:iCs/>
        </w:rPr>
        <w:t>MRL Workshop, EMNLP 2021</w:t>
      </w:r>
      <w:r>
        <w:t>.</w:t>
      </w:r>
    </w:p>
    <w:p w14:paraId="24A2170A" w14:textId="77777777" w:rsidR="009D037D" w:rsidRDefault="00000000">
      <w:pPr>
        <w:jc w:val="left"/>
      </w:pPr>
      <w:r>
        <w:t xml:space="preserve">Zhang, X., et al. (2023). MIRACL: A Multilingual Retrieval Dataset Covering 18 Diverse Languages. </w:t>
      </w:r>
      <w:r>
        <w:rPr>
          <w:i/>
          <w:iCs/>
        </w:rPr>
        <w:t>TACL</w:t>
      </w:r>
      <w:r>
        <w:t>.</w:t>
      </w:r>
    </w:p>
    <w:p w14:paraId="795AA4CF" w14:textId="77777777" w:rsidR="009D037D" w:rsidRDefault="00000000">
      <w:pPr>
        <w:jc w:val="left"/>
      </w:pPr>
      <w:r>
        <w:t xml:space="preserve">Asai, A., et al. (2021). XOR QA: Cross-lingual Open-Retrieval Question Answering. </w:t>
      </w:r>
      <w:r>
        <w:rPr>
          <w:i/>
          <w:iCs/>
        </w:rPr>
        <w:t>NAACL 2021</w:t>
      </w:r>
      <w:r>
        <w:t>.</w:t>
      </w:r>
    </w:p>
    <w:p w14:paraId="257192A9" w14:textId="77777777" w:rsidR="009D037D" w:rsidRDefault="00000000">
      <w:pPr>
        <w:jc w:val="left"/>
      </w:pPr>
      <w:r>
        <w:br w:type="page"/>
      </w:r>
    </w:p>
    <w:p w14:paraId="111421CF" w14:textId="77777777" w:rsidR="009D037D" w:rsidRDefault="00000000">
      <w:pPr>
        <w:pStyle w:val="Heading1"/>
      </w:pPr>
      <w:bookmarkStart w:id="190" w:name="_p4gf3phz5hbg" w:colFirst="0" w:colLast="0"/>
      <w:bookmarkStart w:id="191" w:name="_Toc238630188"/>
      <w:bookmarkEnd w:id="190"/>
      <w:r>
        <w:rPr>
          <w:rtl/>
        </w:rPr>
        <w:lastRenderedPageBreak/>
        <w:t>فصل سوم: مدل‌سازی و طراحی سیستم</w:t>
      </w:r>
      <w:bookmarkEnd w:id="191"/>
    </w:p>
    <w:p w14:paraId="4C61AF75" w14:textId="77777777" w:rsidR="009D037D" w:rsidRDefault="00000000">
      <w:pPr>
        <w:spacing w:before="0"/>
      </w:pPr>
      <w:r>
        <w:rPr>
          <w:rtl/>
        </w:rPr>
        <w:t>در این فصل، معماری کلی سیستم پیشنهادی و مراحل الگوریتمی آن تشریح می‌شود. ابتدا فرایند نمایه‌سازی متشکل از پنج مرحله انجام می‌شود (مراحل 3-1 تا 3-5) که در آن ابتدا استخراج عبارات (</w:t>
      </w:r>
      <w:r>
        <w:t>Phrase Extraction</w:t>
      </w:r>
      <w:r>
        <w:rPr>
          <w:rtl/>
        </w:rPr>
        <w:t xml:space="preserve">) از متون ورودی انجام می‌شود و یک ماتریس «ترم–زمینه» برای عبارات ساخته می‌شود. سپس با استفاده از روش کاهش بُعد </w:t>
      </w:r>
      <w:r>
        <w:t>UMAP</w:t>
      </w:r>
      <w:r>
        <w:rPr>
          <w:rtl/>
        </w:rPr>
        <w:t xml:space="preserve"> عبارات در یک فضای دو‌بعدی معنایی جایابی شده و به یک شبکه (</w:t>
      </w:r>
      <w:r>
        <w:t>Grid</w:t>
      </w:r>
      <w:r>
        <w:rPr>
          <w:rtl/>
        </w:rPr>
        <w:t>) (64*64) نگاشت می‌گردند. موقعیت هر عبارت روی این شبکه، «</w:t>
      </w:r>
      <w:r>
        <w:t>Fingerprint</w:t>
      </w:r>
      <w:r>
        <w:rPr>
          <w:rtl/>
        </w:rPr>
        <w:t xml:space="preserve"> معنایی» آن را می‌سازد. برای افزایش پایداری، مقدار سلول فعال به نواحی اطراف گسترش (</w:t>
      </w:r>
      <w:r>
        <w:t>spreading</w:t>
      </w:r>
      <w:r>
        <w:rPr>
          <w:rtl/>
        </w:rPr>
        <w:t>) یافته و با یک کرنل گوسی ((\</w:t>
      </w:r>
      <w:r>
        <w:t>sigma</w:t>
      </w:r>
      <w:r>
        <w:rPr>
          <w:rtl/>
        </w:rPr>
        <w:t xml:space="preserve">=1.5)) هموار می‌شود و در ادامه، </w:t>
      </w:r>
      <w:r>
        <w:t>Fingerprint</w:t>
      </w:r>
      <w:r>
        <w:rPr>
          <w:rtl/>
        </w:rPr>
        <w:t xml:space="preserve"> اسناد با تجمیع وزن‌دار اثرانگشت‌های عبارات خود حاصل می‌شود.</w:t>
      </w:r>
    </w:p>
    <w:p w14:paraId="5A94EA41" w14:textId="77777777" w:rsidR="009D037D" w:rsidRDefault="00000000">
      <w:pPr>
        <w:spacing w:before="0"/>
      </w:pPr>
      <w:r>
        <w:rPr>
          <w:rtl/>
        </w:rPr>
        <w:t xml:space="preserve">در ادامه فرایند پردازش پرس‌وجوها شروع می‌شود که در آن ابتدا پرس‌وجوها نیز با همان مراحل اولیه فرایند نمایه‌سازی (استخراج عبارات و نگاشت به شبکه) به </w:t>
      </w:r>
      <w:r>
        <w:t>Fingerprint</w:t>
      </w:r>
      <w:r>
        <w:rPr>
          <w:rtl/>
        </w:rPr>
        <w:t xml:space="preserve"> پرس‌وجو تبدیل می‌شوند. سپس اندازه‌گیری شباهت میان </w:t>
      </w:r>
      <w:r>
        <w:t>Fingerprint</w:t>
      </w:r>
      <w:r>
        <w:rPr>
          <w:rtl/>
        </w:rPr>
        <w:t xml:space="preserve"> پرس‌وجو و اسناد، منجر به رتبه‌بندی نتایج می‌شود. برای مقایسه اصلی از </w:t>
      </w:r>
      <w:r>
        <w:t>cosine similarity</w:t>
      </w:r>
      <w:r>
        <w:rPr>
          <w:rtl/>
        </w:rPr>
        <w:t xml:space="preserve"> استفاده می‌شود. در پیاده‌سازی نهایی، </w:t>
      </w:r>
      <w:r>
        <w:t>normalization</w:t>
      </w:r>
      <w:r>
        <w:rPr>
          <w:rtl/>
        </w:rPr>
        <w:t xml:space="preserve"> اسناد مطابق </w:t>
      </w:r>
      <w:r>
        <w:t>configuration</w:t>
      </w:r>
      <w:r>
        <w:rPr>
          <w:rtl/>
        </w:rPr>
        <w:t xml:space="preserve"> به صورت </w:t>
      </w:r>
      <w:r>
        <w:t>L</w:t>
      </w:r>
      <w:r>
        <w:rPr>
          <w:rtl/>
        </w:rPr>
        <w:t xml:space="preserve">2 و سپس </w:t>
      </w:r>
      <w:r>
        <w:t>scaling</w:t>
      </w:r>
      <w:r>
        <w:rPr>
          <w:rtl/>
        </w:rPr>
        <w:t xml:space="preserve"> بر اساس </w:t>
      </w:r>
      <w:r>
        <w:t>sqrt(nnz</w:t>
      </w:r>
      <w:r>
        <w:rPr>
          <w:rtl/>
        </w:rPr>
        <w:t>)​ انجام می‌شود. فرمول نهایی امتیاز هم به صورت (</w:t>
      </w:r>
      <w:r>
        <w:t>score(Q,Di​)=\frac{q.d_i}{∥q∥2​nnz(di​)​q⋅di</w:t>
      </w:r>
      <w:r>
        <w:rPr>
          <w:rtl/>
        </w:rPr>
        <w:t>}​​ ) است. علاوه بر این مسیر بازیابی «</w:t>
      </w:r>
      <w:r>
        <w:t>Semantic Folding</w:t>
      </w:r>
      <w:r>
        <w:rPr>
          <w:rtl/>
        </w:rPr>
        <w:t xml:space="preserve">»، مسیر مکمل مبتنی بر </w:t>
      </w:r>
      <w:r>
        <w:t>SPLADE</w:t>
      </w:r>
      <w:r>
        <w:rPr>
          <w:rtl/>
        </w:rPr>
        <w:t xml:space="preserve"> معرفی می‌شود که با تبدیل پرس‌وجو و اسناد به بردارهای </w:t>
      </w:r>
      <w:r>
        <w:t>sparse</w:t>
      </w:r>
      <w:r>
        <w:rPr>
          <w:rtl/>
        </w:rPr>
        <w:t xml:space="preserve"> واژگانی، یک رتبه‌بندی موازی ایجاد می‌کند. نهایتا نتایج دو مسیر با روش‌هایی مانند ادغام خطی یا </w:t>
      </w:r>
      <w:r>
        <w:t>Reciprocal Rank Fusion</w:t>
      </w:r>
      <w:r>
        <w:rPr>
          <w:rtl/>
        </w:rPr>
        <w:t xml:space="preserve"> ترکیب و با پاسخ صحیح پرس‌وجو مقایسه می‌شوند؛ که جزئیات فرایندها با مراحل آنها در ادامه تشریح می‌گردد.</w:t>
      </w:r>
    </w:p>
    <w:p w14:paraId="1DEB95C9" w14:textId="77777777" w:rsidR="009D037D" w:rsidRDefault="009D037D">
      <w:pPr>
        <w:spacing w:before="0"/>
      </w:pPr>
    </w:p>
    <w:p w14:paraId="71DDEF26" w14:textId="77777777" w:rsidR="009D037D" w:rsidRDefault="00000000">
      <w:pPr>
        <w:pStyle w:val="Heading2"/>
        <w:spacing w:before="0"/>
      </w:pPr>
      <w:bookmarkStart w:id="192" w:name="_csy3ijl9yqa0" w:colFirst="0" w:colLast="0"/>
      <w:bookmarkStart w:id="193" w:name="_Toc238630189"/>
      <w:bookmarkEnd w:id="192"/>
      <w:r>
        <w:rPr>
          <w:rtl/>
        </w:rPr>
        <w:lastRenderedPageBreak/>
        <w:t>3-1. پیش‌پردازش و استخراج عبارات‌ از پیکره متنی</w:t>
      </w:r>
      <w:bookmarkEnd w:id="193"/>
    </w:p>
    <w:p w14:paraId="6A2C684F" w14:textId="77777777" w:rsidR="009D037D" w:rsidRDefault="00000000">
      <w:pPr>
        <w:spacing w:before="0"/>
      </w:pPr>
      <w:r>
        <w:rPr>
          <w:rtl/>
        </w:rPr>
        <w:t>برای آماده‌سازی متن اسناد و پرس‌وجوها، ابتدا اقدام به پاک‌سازی (</w:t>
      </w:r>
      <w:r>
        <w:t>Clean-up</w:t>
      </w:r>
      <w:r>
        <w:rPr>
          <w:rtl/>
        </w:rPr>
        <w:t>) و نرمال‌سازی شده است. در این مرحله مواردی مانند حروف بزرگ/کوچک (</w:t>
      </w:r>
      <w:r>
        <w:t>lowercase</w:t>
      </w:r>
      <w:r>
        <w:rPr>
          <w:rtl/>
        </w:rPr>
        <w:t>)، حذف نویسه‌های غیرمتن مانند علایم نگارشی، اعداد یا نشانه‌های خاص (در صورت نیاز)، و جداسازی جملات و کلمات انجام می‌شود. همچنین «استخراج عبارات» (</w:t>
      </w:r>
      <w:r>
        <w:t>phrase extraction</w:t>
      </w:r>
      <w:r>
        <w:rPr>
          <w:rtl/>
        </w:rPr>
        <w:t xml:space="preserve">) معنی‌دار نیز انجام می‌شود؛ یعنی استخراج عبارات برای زبان انگلیسی با استفاده از </w:t>
      </w:r>
      <w:r>
        <w:t>spaCy</w:t>
      </w:r>
      <w:r>
        <w:rPr>
          <w:rtl/>
        </w:rPr>
        <w:t xml:space="preserve"> و الگوهای نحوی انجام می‌شود. این مرحله شامل استخراج </w:t>
      </w:r>
      <w:r>
        <w:t>unigram، noun chunk، bigram، trigram</w:t>
      </w:r>
      <w:r>
        <w:rPr>
          <w:rtl/>
        </w:rPr>
        <w:t xml:space="preserve">، زنجیره‌های ترکیبی و عبارات گسترش‌یافته با حروف ربط است. برای زبان‌های عربی و فارسی نیز پس از </w:t>
      </w:r>
      <w:r>
        <w:t>tokenization</w:t>
      </w:r>
      <w:r>
        <w:rPr>
          <w:rtl/>
        </w:rPr>
        <w:t xml:space="preserve">، نرمال‌سازی، حذف کلمات تابع و </w:t>
      </w:r>
      <w:r>
        <w:t>clitic stripping</w:t>
      </w:r>
      <w:r>
        <w:rPr>
          <w:rtl/>
        </w:rPr>
        <w:t>، عبارات واجد شرایط استخراج می‌شوند. به عنوان مثال، اگر در متن عبارت «پردازش زبان طبیعی» یا «یادگیری ماشین عمیق» وجود داشته باشد، آن‌ها به عنوان یک عبارت واحد نیز در نظر گرفته می‌شوند. این کار کمک می‌کند که کلماتی که همیشه در کنار هم هستند نیز یک واحد معنایی تشکیل دهند. خروجی این مرحله مجموعه‌ای از عبارت‌ها (</w:t>
      </w:r>
      <w:r>
        <w:t>phrases</w:t>
      </w:r>
      <w:r>
        <w:rPr>
          <w:rtl/>
        </w:rPr>
        <w:t>) است که هر کدام در اسناد مختلفی ظاهر شده‌اند.</w:t>
      </w:r>
    </w:p>
    <w:p w14:paraId="44AA80EE" w14:textId="77777777" w:rsidR="009D037D" w:rsidRDefault="009D037D">
      <w:pPr>
        <w:spacing w:before="0"/>
      </w:pPr>
    </w:p>
    <w:p w14:paraId="5C210952" w14:textId="77777777" w:rsidR="009D037D" w:rsidRDefault="00000000">
      <w:pPr>
        <w:pStyle w:val="Heading2"/>
        <w:spacing w:before="0"/>
      </w:pPr>
      <w:bookmarkStart w:id="194" w:name="_ugmjmc7e3mro" w:colFirst="0" w:colLast="0"/>
      <w:bookmarkStart w:id="195" w:name="_Toc238630190"/>
      <w:bookmarkEnd w:id="194"/>
      <w:r>
        <w:rPr>
          <w:rtl/>
        </w:rPr>
        <w:t>3-2. ساخت ماتریس ترم–زمینه (</w:t>
      </w:r>
      <w:r>
        <w:t>Term–Context Matrix</w:t>
      </w:r>
      <w:r>
        <w:rPr>
          <w:rtl/>
        </w:rPr>
        <w:t>)</w:t>
      </w:r>
      <w:bookmarkEnd w:id="195"/>
    </w:p>
    <w:p w14:paraId="7A6F66FA" w14:textId="77777777" w:rsidR="009D037D" w:rsidRDefault="00000000">
      <w:pPr>
        <w:spacing w:before="0"/>
      </w:pPr>
      <w:r>
        <w:rPr>
          <w:rtl/>
        </w:rPr>
        <w:t>پس از استخراج عبارات (شامل اسم‌ها، ترکیبات فعل و متمم و …)، یک ماتریس «عبارت‌ها در برابر زمینه» (</w:t>
      </w:r>
      <w:r>
        <w:t>Term–Context Matrix</w:t>
      </w:r>
      <w:r>
        <w:rPr>
          <w:rtl/>
        </w:rPr>
        <w:t xml:space="preserve">) ساخته می‌شود تا بتوان هر مفهوم را به یک نمایش عددی برداری تبدیل کرد. سطرهای ماتریس متناظر با عبارات استخراج‌شده و ستون‌ها متن‌های زمینه‌ای مربوط به اسناد هستند. مقدار هر خانه نشان‌دهنده میزان حضور عبارت در زمینه مربوطه است. این ماتریس به صورت فراوانی هم‌رخدادی و </w:t>
      </w:r>
      <w:r>
        <w:t>TF-IDF</w:t>
      </w:r>
      <w:r>
        <w:rPr>
          <w:rtl/>
        </w:rPr>
        <w:t xml:space="preserve"> بین عبارت‌ها و مفاهیم هم‌زمینه اعمال شده آن‌ها است. به این صورت که برای هر عبارت </w:t>
      </w:r>
      <w:r>
        <w:rPr>
          <w:rtl/>
        </w:rPr>
        <w:lastRenderedPageBreak/>
        <w:t>در متن، کلماتی را که در پنجره مشخص ±۵ کلمه اطراف آن قرار می‌گیرند، به عنوان مفهوم هم زمینه در نظر گرفته و فراوانی آن‌ها محاسبه می‌شود. به بیان دیگر، ماتریس ترم-زمینه، یک ماتریس بزرگ با ابعاد «تعداد مفاهیم × تعداد عبارات کل» است که در آن المان ((</w:t>
      </w:r>
      <w:r>
        <w:t>i,j</w:t>
      </w:r>
      <w:r>
        <w:rPr>
          <w:rtl/>
        </w:rPr>
        <w:t>)) نمایانگر میزان ارتباط یا هم‌رخدادی عبارت (</w:t>
      </w:r>
      <w:r>
        <w:t>i</w:t>
      </w:r>
      <w:r>
        <w:rPr>
          <w:rtl/>
        </w:rPr>
        <w:t>) با مفهوم (</w:t>
      </w:r>
      <w:r>
        <w:t>j</w:t>
      </w:r>
      <w:r>
        <w:rPr>
          <w:rtl/>
        </w:rPr>
        <w:t xml:space="preserve">) می‌باشد. در این مرحله از </w:t>
      </w:r>
      <w:r>
        <w:t>TF-IDF</w:t>
      </w:r>
      <w:r>
        <w:rPr>
          <w:rtl/>
        </w:rPr>
        <w:t xml:space="preserve"> برای وزن‌دهی استفاده شده و ماتریس نرمال‌شده و تنک (</w:t>
      </w:r>
      <w:r>
        <w:t>sparse</w:t>
      </w:r>
      <w:r>
        <w:rPr>
          <w:rtl/>
        </w:rPr>
        <w:t>) حاصل می‌شود. هدف این ماتریس، نگاشت هر سند به برداری است که نشان‌دهنده‌ی ویژگی‌های متنی و زمینه‌ای آن باشد. دو منبع اصلی برای ساخت این ماتریس استفاده می‌شوند:</w:t>
      </w:r>
    </w:p>
    <w:p w14:paraId="1ECE7D02" w14:textId="77777777" w:rsidR="009D037D" w:rsidRDefault="009D037D">
      <w:pPr>
        <w:spacing w:before="0"/>
      </w:pPr>
    </w:p>
    <w:p w14:paraId="729E76B0" w14:textId="77777777" w:rsidR="009D037D" w:rsidRDefault="00000000">
      <w:pPr>
        <w:numPr>
          <w:ilvl w:val="0"/>
          <w:numId w:val="34"/>
        </w:numPr>
        <w:spacing w:before="0"/>
      </w:pPr>
      <w:r>
        <w:rPr>
          <w:b/>
          <w:bCs/>
          <w:rtl/>
        </w:rPr>
        <w:t xml:space="preserve">وزن </w:t>
      </w:r>
      <w:r>
        <w:rPr>
          <w:b/>
          <w:bCs/>
        </w:rPr>
        <w:t>TF–IDF</w:t>
      </w:r>
      <w:r>
        <w:rPr>
          <w:b/>
          <w:bCs/>
          <w:rtl/>
        </w:rPr>
        <w:t xml:space="preserve"> واژگانی:</w:t>
      </w:r>
      <w:r>
        <w:rPr>
          <w:rtl/>
        </w:rPr>
        <w:t xml:space="preserve"> برای هر عبارت (</w:t>
      </w:r>
      <w:r>
        <w:t>p</w:t>
      </w:r>
      <w:r>
        <w:rPr>
          <w:rtl/>
        </w:rPr>
        <w:t>) و سند (</w:t>
      </w:r>
      <w:r>
        <w:t>d</w:t>
      </w:r>
      <w:r>
        <w:rPr>
          <w:rtl/>
        </w:rPr>
        <w:t>)، تعداد وقوع عبارت (</w:t>
      </w:r>
      <w:r>
        <w:t>p</w:t>
      </w:r>
      <w:r>
        <w:rPr>
          <w:rtl/>
        </w:rPr>
        <w:t>) در تمام اسنادی که شامل (</w:t>
      </w:r>
      <w:r>
        <w:t>p</w:t>
      </w:r>
      <w:r>
        <w:rPr>
          <w:rtl/>
        </w:rPr>
        <w:t xml:space="preserve">) است، شمرده می‌شود و سپس با استفاده از فرمول </w:t>
      </w:r>
      <w:r>
        <w:t>TF–IDF</w:t>
      </w:r>
      <w:r>
        <w:rPr>
          <w:rtl/>
        </w:rPr>
        <w:t xml:space="preserve"> وزن‌دار می‌شود. به بیان دیگر، ستون‌های ماتریس را عبارات‌ و سطرهای ماتریس را اسناد تشکیل می‌دهند و مقدار هر درایه ماتریس (</w:t>
      </w:r>
      <w:r>
        <w:t>M[p,d</w:t>
      </w:r>
      <w:r>
        <w:rPr>
          <w:rtl/>
        </w:rPr>
        <w:t>]) برابر (\</w:t>
      </w:r>
      <w:r>
        <w:t>mathrm{TFIDF}(d,p</w:t>
      </w:r>
      <w:r>
        <w:rPr>
          <w:rtl/>
        </w:rPr>
        <w:t>)) است.</w:t>
      </w:r>
    </w:p>
    <w:p w14:paraId="443C2A49" w14:textId="77777777" w:rsidR="009D037D" w:rsidRDefault="009D037D">
      <w:pPr>
        <w:spacing w:before="0"/>
      </w:pPr>
    </w:p>
    <w:p w14:paraId="532EFF2C" w14:textId="77777777" w:rsidR="009D037D" w:rsidRDefault="00000000">
      <w:pPr>
        <w:numPr>
          <w:ilvl w:val="0"/>
          <w:numId w:val="23"/>
        </w:numPr>
        <w:spacing w:before="0"/>
      </w:pPr>
      <w:r>
        <w:rPr>
          <w:b/>
          <w:bCs/>
          <w:rtl/>
        </w:rPr>
        <w:t>هم‌رخدادی عبارات (</w:t>
      </w:r>
      <w:r>
        <w:rPr>
          <w:b/>
          <w:bCs/>
        </w:rPr>
        <w:t>Co-occurrence):</w:t>
      </w:r>
      <w:r>
        <w:rPr>
          <w:rtl/>
        </w:rPr>
        <w:t xml:space="preserve"> به علاوه، برای هر دو عبارت (</w:t>
      </w:r>
      <w:r>
        <w:t>p</w:t>
      </w:r>
      <w:r>
        <w:rPr>
          <w:rtl/>
        </w:rPr>
        <w:t>) و (</w:t>
      </w:r>
      <w:r>
        <w:t>q</w:t>
      </w:r>
      <w:r>
        <w:rPr>
          <w:rtl/>
        </w:rPr>
        <w:t>) یک ویژگی تعریف کرد که تعداد اسنادی را نشان دهد که هر دو عبارت در آن‌ها ظاهر شده‌اند. به عبارتی یک ماتریس هم‌رخدادی (</w:t>
      </w:r>
      <w:r>
        <w:t>C</w:t>
      </w:r>
      <w:r>
        <w:rPr>
          <w:rtl/>
        </w:rPr>
        <w:t>) از اندازه (</w:t>
      </w:r>
      <w:r>
        <w:t>N*N</w:t>
      </w:r>
      <w:r>
        <w:rPr>
          <w:rtl/>
        </w:rPr>
        <w:t>) ساخته می‌شود که (</w:t>
      </w:r>
      <w:r>
        <w:t>C[p,q</w:t>
      </w:r>
      <w:r>
        <w:rPr>
          <w:rtl/>
        </w:rPr>
        <w:t>]) تعداد اسناد مشترکِ حاوی هر دو (</w:t>
      </w:r>
      <w:r>
        <w:t>p</w:t>
      </w:r>
      <w:r>
        <w:rPr>
          <w:rtl/>
        </w:rPr>
        <w:t>) و (</w:t>
      </w:r>
      <w:r>
        <w:t>q</w:t>
      </w:r>
      <w:r>
        <w:rPr>
          <w:rtl/>
        </w:rPr>
        <w:t>) است. این ماتریس نیز با (\</w:t>
      </w:r>
      <w:r>
        <w:t>mathrm{IDF</w:t>
      </w:r>
      <w:r>
        <w:rPr>
          <w:rtl/>
        </w:rPr>
        <w:t>}) وزن‌دهی می‌شود. وجود هم‌رخدادی بین عبارات، نشان‌دهنده پیوند معنایی و وجود زمینه مشترک است.</w:t>
      </w:r>
    </w:p>
    <w:p w14:paraId="4D000DDB" w14:textId="77777777" w:rsidR="009D037D" w:rsidRDefault="009D037D">
      <w:pPr>
        <w:spacing w:before="0"/>
      </w:pPr>
    </w:p>
    <w:p w14:paraId="1620605B" w14:textId="77777777" w:rsidR="009D037D" w:rsidRDefault="00000000">
      <w:pPr>
        <w:spacing w:before="0"/>
      </w:pPr>
      <w:r>
        <w:rPr>
          <w:rtl/>
        </w:rPr>
        <w:lastRenderedPageBreak/>
        <w:t xml:space="preserve">ماتریس نهایی ترم–زمینه با ترکیب این اطلاعات ساخته شود. ابتدا ماتریس </w:t>
      </w:r>
      <w:r>
        <w:t>TF-IDF</w:t>
      </w:r>
      <w:r>
        <w:rPr>
          <w:rtl/>
        </w:rPr>
        <w:t xml:space="preserve"> واژگانی ساخته می‌شود، سپس هر سطر (سند) با بردار متناظر در ماتریس هم‌رخدادی همانند مقادیر اضافی الحاق می‌شود. به این ترتیب، هر سند (</w:t>
      </w:r>
      <w:r>
        <w:t>d</w:t>
      </w:r>
      <w:r>
        <w:rPr>
          <w:rtl/>
        </w:rPr>
        <w:t>) به یک بردار عددی (</w:t>
      </w:r>
      <w:r>
        <w:t>v_d \in \mathbb{R}^V</w:t>
      </w:r>
      <w:r>
        <w:rPr>
          <w:rtl/>
        </w:rPr>
        <w:t>) تبدیل می‌شود که (</w:t>
      </w:r>
      <w:r>
        <w:t>V</w:t>
      </w:r>
      <w:r>
        <w:rPr>
          <w:rtl/>
        </w:rPr>
        <w:t>) برابر با مجموع تعداد واژگانِ مدنظر و تعداد عبارات (در حالت استفاده از هم‌رخدادی) است. این بردار (</w:t>
      </w:r>
      <w:r>
        <w:t>v_d</w:t>
      </w:r>
      <w:r>
        <w:rPr>
          <w:rtl/>
        </w:rPr>
        <w:t>) نمایش زمینه‌ای و معنایی اولیه‌ی اسناد را در ابعاد بالا فراهم می‌کند.</w:t>
      </w:r>
    </w:p>
    <w:p w14:paraId="731D35B5" w14:textId="77777777" w:rsidR="009D037D" w:rsidRDefault="00000000">
      <w:pPr>
        <w:spacing w:before="0"/>
      </w:pPr>
      <w:r>
        <w:rPr>
          <w:rtl/>
        </w:rPr>
        <w:t xml:space="preserve">به طور خلاصه در این مرحله، بر اساس عبارات و اسناد موجود در پیکره متنی، ماتریس </w:t>
      </w:r>
      <w:r>
        <w:t>Term-Context</w:t>
      </w:r>
      <w:r>
        <w:rPr>
          <w:rtl/>
        </w:rPr>
        <w:t xml:space="preserve"> ساخته شده و وزن‌دهی </w:t>
      </w:r>
      <w:r>
        <w:t>TF-IDF</w:t>
      </w:r>
      <w:r>
        <w:rPr>
          <w:rtl/>
        </w:rPr>
        <w:t xml:space="preserve"> بر روی آن اعمال می‌شود.</w:t>
      </w:r>
    </w:p>
    <w:p w14:paraId="42A258DD" w14:textId="77777777" w:rsidR="009D037D" w:rsidRDefault="009D037D">
      <w:pPr>
        <w:spacing w:before="0"/>
      </w:pPr>
    </w:p>
    <w:p w14:paraId="6937F6B7" w14:textId="77777777" w:rsidR="009D037D" w:rsidRDefault="00000000">
      <w:pPr>
        <w:pStyle w:val="Heading2"/>
        <w:spacing w:before="0"/>
      </w:pPr>
      <w:bookmarkStart w:id="196" w:name="_gw86idjm4jsf" w:colFirst="0" w:colLast="0"/>
      <w:bookmarkStart w:id="197" w:name="_Toc238630191"/>
      <w:bookmarkEnd w:id="196"/>
      <w:r>
        <w:rPr>
          <w:rtl/>
        </w:rPr>
        <w:t xml:space="preserve">3-3. کاهش بُعد با </w:t>
      </w:r>
      <w:r>
        <w:t>UMAP</w:t>
      </w:r>
      <w:r>
        <w:rPr>
          <w:rtl/>
        </w:rPr>
        <w:t xml:space="preserve"> و نگاشت به فضای دو بعدی</w:t>
      </w:r>
      <w:bookmarkEnd w:id="197"/>
    </w:p>
    <w:p w14:paraId="2300C1EB" w14:textId="77777777" w:rsidR="009D037D" w:rsidRDefault="00000000">
      <w:pPr>
        <w:spacing w:before="0"/>
      </w:pPr>
      <w:r>
        <w:rPr>
          <w:rtl/>
        </w:rPr>
        <w:t>بردارهای (</w:t>
      </w:r>
      <w:r>
        <w:t>v_d</w:t>
      </w:r>
      <w:r>
        <w:rPr>
          <w:rtl/>
        </w:rPr>
        <w:t>) تولید شده در بالا ممکن است در ابعاد بسیار بالایی ((</w:t>
      </w:r>
      <w:r>
        <w:t>V</w:t>
      </w:r>
      <w:r>
        <w:rPr>
          <w:rtl/>
        </w:rPr>
        <w:t xml:space="preserve">) بزرگ) باشند. برای ایجاد یک فضای معنایی دو‌بعدی توپولوژیک و آسان‌تر کردن نمایش و شباهت‌ها، از روش غیرخطی </w:t>
      </w:r>
      <w:r>
        <w:t>UMAP (Uniform Manifold Approximation and Projection</w:t>
      </w:r>
      <w:r>
        <w:rPr>
          <w:rtl/>
        </w:rPr>
        <w:t xml:space="preserve">) برای کاهش بُعد استفاده می‌شود. </w:t>
      </w:r>
      <w:r>
        <w:t>UMAP</w:t>
      </w:r>
      <w:r>
        <w:rPr>
          <w:rtl/>
        </w:rPr>
        <w:t xml:space="preserve"> بردارهای اسناد (</w:t>
      </w:r>
      <w:r>
        <w:t>v_d</w:t>
      </w:r>
      <w:r>
        <w:rPr>
          <w:rtl/>
        </w:rPr>
        <w:t>) را به نقاطی ((</w:t>
      </w:r>
      <w:r>
        <w:t>x_d,y_d</w:t>
      </w:r>
      <w:r>
        <w:rPr>
          <w:rtl/>
        </w:rPr>
        <w:t>)) در فضای دوبعدی نگاشت می‌کند، به‌طوری که ساختار همسایگی (نشانه‌های معنایی مشترک) تا حد ممکن حفظ شود.</w:t>
      </w:r>
    </w:p>
    <w:p w14:paraId="6F1C1C60" w14:textId="77777777" w:rsidR="009D037D" w:rsidRDefault="00000000">
      <w:pPr>
        <w:spacing w:before="0"/>
      </w:pPr>
      <w:r>
        <w:rPr>
          <w:rtl/>
        </w:rPr>
        <w:t>پس از به‌دست آوردن مختصات پیوسته ((</w:t>
      </w:r>
      <w:r>
        <w:t>x_d,y_d</w:t>
      </w:r>
      <w:r>
        <w:rPr>
          <w:rtl/>
        </w:rPr>
        <w:t>)) برای هر عبارت، باید این نقطه روی یک شبکه گسسته‌ قرار داده شود. برای این کار، یک ماتریس دو‌بعدی با ابعاد 64*64 تعریف شده است. ابتدا بازه مختصات (</w:t>
      </w:r>
      <w:r>
        <w:t>x,y</w:t>
      </w:r>
      <w:r>
        <w:rPr>
          <w:rtl/>
        </w:rPr>
        <w:t>) به فاصله‌های 64 تایی تقسیم شده، سپس هر نقطه ((</w:t>
      </w:r>
      <w:r>
        <w:t>x_d,y_d</w:t>
      </w:r>
      <w:r>
        <w:rPr>
          <w:rtl/>
        </w:rPr>
        <w:t>)) به نزدیک‌ترین سلول شبکه اختصاص داده می‌شود. به این ترتیب، برای سند (</w:t>
      </w:r>
      <w:r>
        <w:t>d</w:t>
      </w:r>
      <w:r>
        <w:rPr>
          <w:rtl/>
        </w:rPr>
        <w:t>)، شناسه سلول ((</w:t>
      </w:r>
      <w:r>
        <w:t>i_d,j_d)\in {0,\dots</w:t>
      </w:r>
      <w:r>
        <w:rPr>
          <w:rtl/>
        </w:rPr>
        <w:t>,63}^2) مشخص می‌شود.</w:t>
      </w:r>
    </w:p>
    <w:p w14:paraId="24797E12" w14:textId="77777777" w:rsidR="009D037D" w:rsidRDefault="00000000">
      <w:pPr>
        <w:spacing w:before="0"/>
      </w:pPr>
      <w:r>
        <w:rPr>
          <w:rtl/>
        </w:rPr>
        <w:lastRenderedPageBreak/>
        <w:t xml:space="preserve">توجه: در تئوری </w:t>
      </w:r>
      <w:r>
        <w:t>Semantic Folding</w:t>
      </w:r>
      <w:r>
        <w:rPr>
          <w:rtl/>
        </w:rPr>
        <w:t xml:space="preserve"> اصلی (شرکت </w:t>
      </w:r>
      <w:r>
        <w:t>Cortical.io</w:t>
      </w:r>
      <w:r>
        <w:rPr>
          <w:rtl/>
        </w:rPr>
        <w:t>) از شبکه (128*128) استفاده شده است. در این پروژه برای کاهش محاسبات و حافظه و همچنین برای امکان اجرا توسط لپ‌تاپ شخصی، شبکه (64*64) در نظر گرفته شده است. نتیجه، حفظ توپولوژی نسبی معانی در ابعاد کوچکتر است.</w:t>
      </w:r>
    </w:p>
    <w:p w14:paraId="63E6414B" w14:textId="77777777" w:rsidR="009D037D" w:rsidRDefault="00000000">
      <w:pPr>
        <w:spacing w:before="0"/>
      </w:pPr>
      <w:r>
        <w:rPr>
          <w:rtl/>
        </w:rPr>
        <w:t xml:space="preserve">به طور خلاصه در این مرحله، با استفاده از روش کاهش ابعاد </w:t>
      </w:r>
      <w:r>
        <w:t>UMAP</w:t>
      </w:r>
      <w:r>
        <w:rPr>
          <w:rtl/>
        </w:rPr>
        <w:t>، روابط میان عبارات و اسناد به فضای دو بعدی منتقل شده و بر روی شبکه ۶۴×۶۴ نگاشت می‌شوند.</w:t>
      </w:r>
    </w:p>
    <w:p w14:paraId="1363C266" w14:textId="77777777" w:rsidR="009D037D" w:rsidRDefault="009D037D">
      <w:pPr>
        <w:spacing w:before="0"/>
      </w:pPr>
    </w:p>
    <w:p w14:paraId="752588F6" w14:textId="77777777" w:rsidR="009D037D" w:rsidRDefault="00000000">
      <w:pPr>
        <w:pStyle w:val="Heading2"/>
        <w:spacing w:before="0"/>
      </w:pPr>
      <w:bookmarkStart w:id="198" w:name="_tsed7rrnes8a" w:colFirst="0" w:colLast="0"/>
      <w:bookmarkStart w:id="199" w:name="_Toc238630192"/>
      <w:bookmarkEnd w:id="198"/>
      <w:r>
        <w:rPr>
          <w:rtl/>
        </w:rPr>
        <w:t xml:space="preserve">3-4. ایجاد </w:t>
      </w:r>
      <w:r>
        <w:t>Fingerprint</w:t>
      </w:r>
      <w:r>
        <w:rPr>
          <w:rtl/>
        </w:rPr>
        <w:t xml:space="preserve"> مربوط به هر عبارت</w:t>
      </w:r>
      <w:bookmarkEnd w:id="199"/>
    </w:p>
    <w:p w14:paraId="3C043144" w14:textId="77777777" w:rsidR="009D037D" w:rsidRDefault="00000000">
      <w:pPr>
        <w:spacing w:before="0"/>
      </w:pPr>
      <w:r>
        <w:rPr>
          <w:rtl/>
        </w:rPr>
        <w:t>حال با دانستن سلول ((</w:t>
      </w:r>
      <w:r>
        <w:t>i_d,j_d</w:t>
      </w:r>
      <w:r>
        <w:rPr>
          <w:rtl/>
        </w:rPr>
        <w:t xml:space="preserve">)) متناظر با هر سند، اثرانگشت معنایی برای تمام عبارات ساخته می‌شود. فرآیند ایجاد </w:t>
      </w:r>
      <w:r>
        <w:t>fingerprint</w:t>
      </w:r>
      <w:r>
        <w:rPr>
          <w:rtl/>
        </w:rPr>
        <w:t xml:space="preserve"> عبارات، عبارت است از:</w:t>
      </w:r>
    </w:p>
    <w:p w14:paraId="07E2C6C3" w14:textId="77777777" w:rsidR="009D037D" w:rsidRDefault="00000000">
      <w:pPr>
        <w:numPr>
          <w:ilvl w:val="0"/>
          <w:numId w:val="13"/>
        </w:numPr>
        <w:spacing w:before="0" w:after="0"/>
      </w:pPr>
      <w:r>
        <w:rPr>
          <w:rtl/>
        </w:rPr>
        <w:t>یک ماتریس اولیه صفر از ابعاد (64*64) ایجاد می‌شود.</w:t>
      </w:r>
    </w:p>
    <w:p w14:paraId="21EFDE24" w14:textId="77777777" w:rsidR="009D037D" w:rsidRDefault="00000000">
      <w:pPr>
        <w:numPr>
          <w:ilvl w:val="0"/>
          <w:numId w:val="13"/>
        </w:numPr>
        <w:spacing w:before="0" w:after="0"/>
      </w:pPr>
      <w:r>
        <w:rPr>
          <w:rtl/>
        </w:rPr>
        <w:t>مقدار سلول ((</w:t>
      </w:r>
      <w:r>
        <w:t>i_d,j_d</w:t>
      </w:r>
      <w:r>
        <w:rPr>
          <w:rtl/>
        </w:rPr>
        <w:t>)) برابر 1 قرار داده می‌شود (این سلول فعال اصلی است).</w:t>
      </w:r>
    </w:p>
    <w:p w14:paraId="0A29C081" w14:textId="77777777" w:rsidR="009D037D" w:rsidRDefault="00000000">
      <w:pPr>
        <w:numPr>
          <w:ilvl w:val="0"/>
          <w:numId w:val="13"/>
        </w:numPr>
        <w:spacing w:before="0"/>
      </w:pPr>
      <w:r>
        <w:rPr>
          <w:rtl/>
        </w:rPr>
        <w:t>گسترش فضایی (</w:t>
      </w:r>
      <w:r>
        <w:t>Spatial Spreading</w:t>
      </w:r>
      <w:r>
        <w:rPr>
          <w:rtl/>
        </w:rPr>
        <w:t>): برای افزایش پایداری نمایش و همپوشانی معنایی، سلول‌های همسایه (با فاصله منهتن ۱) را نیز تا حدی فعال می‌کنیم. با پارامتر (</w:t>
      </w:r>
      <w:r>
        <w:t>radius</w:t>
      </w:r>
      <w:r>
        <w:rPr>
          <w:rtl/>
        </w:rPr>
        <w:t>=1)، سلول مرکزی ((</w:t>
      </w:r>
      <w:r>
        <w:t>i_d,j_d</w:t>
      </w:r>
      <w:r>
        <w:rPr>
          <w:rtl/>
        </w:rPr>
        <w:t>)) با مقدار 1 و هشت همسایهٔ اطراف آن (بالا، پایین، چپ، راست و قطرها) با مقدار (</w:t>
      </w:r>
      <w:r>
        <w:t>decay</w:t>
      </w:r>
      <w:r>
        <w:rPr>
          <w:rtl/>
        </w:rPr>
        <w:t>=0.5) مقداردهی می‌شوند. به عبارت دیگر اگر (</w:t>
      </w:r>
      <w:r>
        <w:t>f(x,y</w:t>
      </w:r>
      <w:r>
        <w:rPr>
          <w:rtl/>
        </w:rPr>
        <w:t>)) مقدار اولیه سراغدار عبارت روی شبکه باشد، داریم:</w:t>
      </w:r>
    </w:p>
    <w:p w14:paraId="7ECADBE4" w14:textId="77777777" w:rsidR="009D037D" w:rsidRDefault="00000000">
      <w:pPr>
        <w:spacing w:before="0"/>
        <w:ind w:left="720"/>
      </w:pPr>
      <w:r>
        <w:t>[ f(i_d,j_d)=1,\quad f(i_d\pm 1,j_d)=f(i_d,j_d\pm 1)=0.5,\quad f(i_d\pm 1,j_d\pm</w:t>
      </w:r>
      <w:r>
        <w:rPr>
          <w:rtl/>
        </w:rPr>
        <w:t xml:space="preserve"> 1)=0.5, ] سلول‌های خارج این شعاع مقدار 0 دارند.</w:t>
      </w:r>
    </w:p>
    <w:p w14:paraId="4762C186" w14:textId="77777777" w:rsidR="009D037D" w:rsidRDefault="00000000">
      <w:pPr>
        <w:spacing w:before="0"/>
        <w:ind w:left="720"/>
      </w:pPr>
      <w:r>
        <w:rPr>
          <w:rtl/>
        </w:rPr>
        <w:t xml:space="preserve">این کار باعث می‌شود عبارات شبیه، در فضای معنایی، </w:t>
      </w:r>
      <w:r>
        <w:t>Fingerprint</w:t>
      </w:r>
      <w:r>
        <w:rPr>
          <w:rtl/>
        </w:rPr>
        <w:t>هایی تا حدی همپوشان، داشته باشند.</w:t>
      </w:r>
    </w:p>
    <w:p w14:paraId="32A709B9" w14:textId="77777777" w:rsidR="009D037D" w:rsidRDefault="00000000">
      <w:pPr>
        <w:spacing w:before="0"/>
        <w:ind w:left="720"/>
      </w:pPr>
      <w:r>
        <w:rPr>
          <w:rtl/>
        </w:rPr>
        <w:lastRenderedPageBreak/>
        <w:t xml:space="preserve">بنابراین اگر سلول اصلی مقدار 1 داشته باشد، سلول‌های اطراف می‌توانند </w:t>
      </w:r>
      <w:r>
        <w:t>activation</w:t>
      </w:r>
      <w:r>
        <w:rPr>
          <w:rtl/>
        </w:rPr>
        <w:t xml:space="preserve"> کمتری دریافت کنند.</w:t>
      </w:r>
    </w:p>
    <w:p w14:paraId="4D2CC217" w14:textId="77777777" w:rsidR="009D037D" w:rsidRDefault="00000000">
      <w:pPr>
        <w:spacing w:before="0"/>
        <w:ind w:left="720"/>
      </w:pPr>
      <w:r>
        <w:rPr>
          <w:rtl/>
        </w:rPr>
        <w:t>به صورت مفهومی:</w:t>
      </w:r>
    </w:p>
    <w:p w14:paraId="491EDBEC" w14:textId="77777777" w:rsidR="009D037D" w:rsidRDefault="00000000">
      <w:pPr>
        <w:spacing w:before="0"/>
        <w:ind w:left="720"/>
      </w:pPr>
      <w:r>
        <w:t xml:space="preserve">     0.5</w:t>
      </w:r>
    </w:p>
    <w:p w14:paraId="3FE7D855" w14:textId="77777777" w:rsidR="009D037D" w:rsidRDefault="00000000">
      <w:pPr>
        <w:spacing w:before="0"/>
        <w:ind w:left="720"/>
      </w:pPr>
      <w:r>
        <w:t xml:space="preserve">   0.5  1  0.5</w:t>
      </w:r>
    </w:p>
    <w:p w14:paraId="3C63086D" w14:textId="77777777" w:rsidR="009D037D" w:rsidRDefault="00000000">
      <w:pPr>
        <w:spacing w:before="0"/>
        <w:ind w:left="720"/>
      </w:pPr>
      <w:r>
        <w:t xml:space="preserve">      0.5</w:t>
      </w:r>
    </w:p>
    <w:p w14:paraId="3E470561" w14:textId="77777777" w:rsidR="009D037D" w:rsidRDefault="00000000">
      <w:pPr>
        <w:numPr>
          <w:ilvl w:val="0"/>
          <w:numId w:val="13"/>
        </w:numPr>
        <w:spacing w:before="0"/>
      </w:pPr>
      <w:r>
        <w:t>Gaussian Smoothing</w:t>
      </w:r>
      <w:r>
        <w:rPr>
          <w:rtl/>
        </w:rPr>
        <w:t>: برای هموارسازی بیشتر و ایجاد انتشار پیوسته‌تر، یک فیلتر گوسی با انحراف معیار (\</w:t>
      </w:r>
      <w:r>
        <w:t>sigma</w:t>
      </w:r>
      <w:r>
        <w:rPr>
          <w:rtl/>
        </w:rPr>
        <w:t xml:space="preserve">=1.5) روی ماتریس اعمال می‌کنیم. بدین ترتیب مقدار هر سلول در اطراف مرکز به شکل تدریجی کاهش می‌یابد (مقدار ۱ در مرکز و مقادیری کمتر در همسایگی). به طور مفهومی، پس از </w:t>
      </w:r>
      <w:r>
        <w:t>Gaussain blur</w:t>
      </w:r>
      <w:r>
        <w:rPr>
          <w:rtl/>
        </w:rPr>
        <w:t>، ماتریس به صورت زیر در خواهد آمد (اعداد مثال):</w:t>
      </w:r>
    </w:p>
    <w:p w14:paraId="45A63487" w14:textId="77777777" w:rsidR="009D037D" w:rsidRDefault="00000000">
      <w:pPr>
        <w:spacing w:before="0"/>
      </w:pPr>
      <w:r>
        <w:t xml:space="preserve">    0.05  0.12  0.05</w:t>
      </w:r>
    </w:p>
    <w:p w14:paraId="1439F42A" w14:textId="77777777" w:rsidR="009D037D" w:rsidRDefault="00000000">
      <w:pPr>
        <w:spacing w:before="0"/>
      </w:pPr>
      <w:r>
        <w:t xml:space="preserve">    0.12  1.00  0.12</w:t>
      </w:r>
    </w:p>
    <w:p w14:paraId="0E58AFED" w14:textId="77777777" w:rsidR="009D037D" w:rsidRDefault="00000000">
      <w:pPr>
        <w:spacing w:before="0"/>
      </w:pPr>
      <w:r>
        <w:t xml:space="preserve">    0.05  0.12  0.05</w:t>
      </w:r>
    </w:p>
    <w:p w14:paraId="7B61C134" w14:textId="77777777" w:rsidR="009D037D" w:rsidRDefault="00000000">
      <w:pPr>
        <w:spacing w:before="0"/>
      </w:pPr>
      <w:r>
        <w:rPr>
          <w:rtl/>
        </w:rPr>
        <w:t xml:space="preserve">اعمال این مرحله باعث پخش پیوسته‌تر مقادیر و مقاوم‌تر شدن </w:t>
      </w:r>
      <w:r>
        <w:t>fingerprint</w:t>
      </w:r>
      <w:r>
        <w:rPr>
          <w:rtl/>
        </w:rPr>
        <w:t xml:space="preserve"> نسبت به جابه‌جایی‌های کوچک موقعیت می‌شود.</w:t>
      </w:r>
    </w:p>
    <w:p w14:paraId="703DEB3D" w14:textId="77777777" w:rsidR="009D037D" w:rsidRDefault="009D037D">
      <w:pPr>
        <w:spacing w:before="0"/>
      </w:pPr>
    </w:p>
    <w:p w14:paraId="12766D09" w14:textId="77777777" w:rsidR="009D037D" w:rsidRDefault="00000000">
      <w:pPr>
        <w:spacing w:before="0"/>
      </w:pPr>
      <w:r>
        <w:rPr>
          <w:rtl/>
        </w:rPr>
        <w:t xml:space="preserve">نتیجه‌ی نهایی پس از مراحل فوق </w:t>
      </w:r>
      <w:r>
        <w:t>Fingerprint</w:t>
      </w:r>
      <w:r>
        <w:rPr>
          <w:rtl/>
        </w:rPr>
        <w:t xml:space="preserve"> عبارت (</w:t>
      </w:r>
      <w:r>
        <w:t>p</w:t>
      </w:r>
      <w:r>
        <w:rPr>
          <w:rtl/>
        </w:rPr>
        <w:t>) خواهد بود که آن با برداری با (4096=64*64) مؤلفه‌ نیز در بعضی زمان‌ها بر حسب نیاز، در نظر گرفته می‌شود.</w:t>
      </w:r>
    </w:p>
    <w:p w14:paraId="6441BF12" w14:textId="77777777" w:rsidR="009D037D" w:rsidRDefault="00000000">
      <w:pPr>
        <w:spacing w:before="0"/>
      </w:pPr>
      <w:r>
        <w:rPr>
          <w:rtl/>
        </w:rPr>
        <w:lastRenderedPageBreak/>
        <w:t>به طور خلاصه، اثراگشت تولیدی برای عبارت (</w:t>
      </w:r>
      <w:r>
        <w:t>p</w:t>
      </w:r>
      <w:r>
        <w:rPr>
          <w:rtl/>
        </w:rPr>
        <w:t xml:space="preserve">) اغلب ترکیبی از مقادیر 0، 0.5 و 1 است که پس از </w:t>
      </w:r>
      <w:r>
        <w:t>smoothing</w:t>
      </w:r>
      <w:r>
        <w:rPr>
          <w:rtl/>
        </w:rPr>
        <w:t xml:space="preserve"> به صورت ترکیبی از مقادیر پیوسته نیز قابل تنظیم و ذخیره سازی است و پردازش‌هایی مانند </w:t>
      </w:r>
      <w:r>
        <w:t>Morton Z-order</w:t>
      </w:r>
      <w:r>
        <w:rPr>
          <w:rtl/>
        </w:rPr>
        <w:t xml:space="preserve"> بر روی آن قابل اعمال هستند.</w:t>
      </w:r>
    </w:p>
    <w:p w14:paraId="494BF659" w14:textId="77777777" w:rsidR="009D037D" w:rsidRDefault="009D037D">
      <w:pPr>
        <w:spacing w:before="0"/>
      </w:pPr>
    </w:p>
    <w:p w14:paraId="023681E3" w14:textId="77777777" w:rsidR="009D037D" w:rsidRDefault="00000000">
      <w:pPr>
        <w:pStyle w:val="Heading2"/>
        <w:spacing w:before="0"/>
      </w:pPr>
      <w:bookmarkStart w:id="200" w:name="_p3foar9ee9q4" w:colFirst="0" w:colLast="0"/>
      <w:bookmarkStart w:id="201" w:name="_Toc238630193"/>
      <w:bookmarkEnd w:id="200"/>
      <w:r>
        <w:rPr>
          <w:rtl/>
        </w:rPr>
        <w:t xml:space="preserve">3-5. ترکیب </w:t>
      </w:r>
      <w:r>
        <w:t>Fingerprint</w:t>
      </w:r>
      <w:r>
        <w:rPr>
          <w:rtl/>
        </w:rPr>
        <w:t>های عبارات برای تولید اثرانگشت اسناد</w:t>
      </w:r>
      <w:bookmarkEnd w:id="201"/>
    </w:p>
    <w:p w14:paraId="002194DF" w14:textId="77777777" w:rsidR="009D037D" w:rsidRDefault="00000000">
      <w:pPr>
        <w:spacing w:before="0"/>
      </w:pPr>
      <w:r>
        <w:rPr>
          <w:rtl/>
        </w:rPr>
        <w:t>یک سند شامل چندین عبارت استخراج‌شده است ({</w:t>
      </w:r>
      <w:r>
        <w:t>p_1,p_2,\ldots,p_k</w:t>
      </w:r>
      <w:r>
        <w:rPr>
          <w:rtl/>
        </w:rPr>
        <w:t xml:space="preserve">}). برای ساخت </w:t>
      </w:r>
      <w:r>
        <w:t>Fingerprint</w:t>
      </w:r>
      <w:r>
        <w:rPr>
          <w:rtl/>
        </w:rPr>
        <w:t xml:space="preserve"> سند، </w:t>
      </w:r>
      <w:r>
        <w:t>Fingerprint</w:t>
      </w:r>
      <w:r>
        <w:rPr>
          <w:rtl/>
        </w:rPr>
        <w:t xml:space="preserve">های این عبارات با وزن‌دهی مناسب تجمیع می‌شوند تا </w:t>
      </w:r>
      <w:r>
        <w:t>Fingerprint</w:t>
      </w:r>
      <w:r>
        <w:rPr>
          <w:rtl/>
        </w:rPr>
        <w:t xml:space="preserve"> هر سند نیز در فضای 4096 بعدی به دست آید. یعنی</w:t>
      </w:r>
    </w:p>
    <w:p w14:paraId="2358D35B" w14:textId="77777777" w:rsidR="009D037D" w:rsidRDefault="00000000">
      <w:pPr>
        <w:spacing w:before="0"/>
      </w:pPr>
      <w:r>
        <w:t>[ FP(d) = \sum_{i=1}^k w(p_i,d)*FP(p_i) ]</w:t>
      </w:r>
    </w:p>
    <w:p w14:paraId="21B11835" w14:textId="77777777" w:rsidR="009D037D" w:rsidRDefault="00000000">
      <w:pPr>
        <w:spacing w:before="0"/>
      </w:pPr>
      <w:r>
        <w:rPr>
          <w:rtl/>
        </w:rPr>
        <w:t>که در آن (</w:t>
      </w:r>
      <w:r>
        <w:t>w(p_i,d</w:t>
      </w:r>
      <w:r>
        <w:rPr>
          <w:rtl/>
        </w:rPr>
        <w:t>)) مقدار (\</w:t>
      </w:r>
      <w:r>
        <w:t>mathrm{TF-IDF}(p_i,d</w:t>
      </w:r>
      <w:r>
        <w:rPr>
          <w:rtl/>
        </w:rPr>
        <w:t xml:space="preserve">)) است. به این ترتیب، عبارات مهم‌تر در سند (آن‌هایی که تکرار بیشتری داشته‌اند یا نادرترند) سهم بیشتری در </w:t>
      </w:r>
      <w:r>
        <w:t>Fingerprint</w:t>
      </w:r>
      <w:r>
        <w:rPr>
          <w:rtl/>
        </w:rPr>
        <w:t xml:space="preserve"> سند می‌گیرند. در نتیجه:</w:t>
      </w:r>
    </w:p>
    <w:p w14:paraId="21FA5DC8" w14:textId="77777777" w:rsidR="009D037D" w:rsidRDefault="00000000">
      <w:r>
        <w:t>Phrase FPs</w:t>
      </w:r>
    </w:p>
    <w:p w14:paraId="1CEC81CC" w14:textId="77777777" w:rsidR="009D037D" w:rsidRDefault="00000000">
      <w:r>
        <w:t xml:space="preserve">   ↓</w:t>
      </w:r>
    </w:p>
    <w:p w14:paraId="383C352B" w14:textId="77777777" w:rsidR="009D037D" w:rsidRDefault="00000000">
      <w:r>
        <w:t>weighted aggregation</w:t>
      </w:r>
    </w:p>
    <w:p w14:paraId="78D08617" w14:textId="77777777" w:rsidR="009D037D" w:rsidRDefault="00000000">
      <w:r>
        <w:t xml:space="preserve">   ↓</w:t>
      </w:r>
    </w:p>
    <w:p w14:paraId="72B50787" w14:textId="77777777" w:rsidR="009D037D" w:rsidRDefault="00000000">
      <w:r>
        <w:t>Document Fingerprint</w:t>
      </w:r>
    </w:p>
    <w:p w14:paraId="25EECAE5" w14:textId="77777777" w:rsidR="009D037D" w:rsidRDefault="00000000">
      <w:pPr>
        <w:spacing w:before="0"/>
      </w:pPr>
      <w:r>
        <w:t xml:space="preserve"> </w:t>
      </w:r>
    </w:p>
    <w:p w14:paraId="54EA689D" w14:textId="77777777" w:rsidR="009D037D" w:rsidRDefault="00000000">
      <w:pPr>
        <w:pStyle w:val="Heading2"/>
        <w:spacing w:before="0"/>
      </w:pPr>
      <w:bookmarkStart w:id="202" w:name="_8diabuoo49fd" w:colFirst="0" w:colLast="0"/>
      <w:bookmarkStart w:id="203" w:name="_Toc238630194"/>
      <w:bookmarkEnd w:id="202"/>
      <w:r>
        <w:rPr>
          <w:rtl/>
        </w:rPr>
        <w:lastRenderedPageBreak/>
        <w:t>3-6. پردازش پرس‌وجو و شباهت‌سنجی آن با اسناد (</w:t>
      </w:r>
      <w:r>
        <w:t>Retrieval</w:t>
      </w:r>
      <w:r>
        <w:rPr>
          <w:rtl/>
        </w:rPr>
        <w:t>)</w:t>
      </w:r>
      <w:bookmarkEnd w:id="203"/>
    </w:p>
    <w:p w14:paraId="3FBC3C6E" w14:textId="77777777" w:rsidR="009D037D" w:rsidRDefault="00000000">
      <w:pPr>
        <w:spacing w:before="0"/>
      </w:pPr>
      <w:r>
        <w:rPr>
          <w:rtl/>
        </w:rPr>
        <w:t>برای بازیابی، پرس‌وجو نیز مانند یک «سند کوچک» در نظر گرفته می‌شود. مراحل زیر برای پرس‌وجو (</w:t>
      </w:r>
      <w:r>
        <w:t>q</w:t>
      </w:r>
      <w:r>
        <w:rPr>
          <w:rtl/>
        </w:rPr>
        <w:t>) انجام می‌گیرد:</w:t>
      </w:r>
    </w:p>
    <w:p w14:paraId="3367294B" w14:textId="77777777" w:rsidR="009D037D" w:rsidRDefault="00000000">
      <w:pPr>
        <w:numPr>
          <w:ilvl w:val="0"/>
          <w:numId w:val="18"/>
        </w:numPr>
        <w:spacing w:before="0" w:after="0"/>
      </w:pPr>
      <w:r>
        <w:rPr>
          <w:rtl/>
        </w:rPr>
        <w:t>استخراج عبارت‌های پرس‌وجو: همانند اسناد، ابتدا عبارات (</w:t>
      </w:r>
      <w:r>
        <w:t>q</w:t>
      </w:r>
      <w:r>
        <w:rPr>
          <w:rtl/>
        </w:rPr>
        <w:t>) استخراج می‌شوند.</w:t>
      </w:r>
    </w:p>
    <w:p w14:paraId="17A7FA37" w14:textId="77777777" w:rsidR="009D037D" w:rsidRDefault="00000000">
      <w:pPr>
        <w:numPr>
          <w:ilvl w:val="0"/>
          <w:numId w:val="18"/>
        </w:numPr>
        <w:spacing w:before="0" w:after="0"/>
      </w:pPr>
      <w:r>
        <w:rPr>
          <w:rtl/>
        </w:rPr>
        <w:t xml:space="preserve">محاسبه </w:t>
      </w:r>
      <w:r>
        <w:t>fingerprint</w:t>
      </w:r>
      <w:r>
        <w:rPr>
          <w:rtl/>
        </w:rPr>
        <w:t xml:space="preserve"> پرس‌وجو: بر اساس جمع وزن </w:t>
      </w:r>
      <w:r>
        <w:t>TF-IDF</w:t>
      </w:r>
      <w:r>
        <w:rPr>
          <w:rtl/>
        </w:rPr>
        <w:t xml:space="preserve"> عبارات پرس‌وجو، اثرانگشت پرس‌وجو (</w:t>
      </w:r>
      <w:r>
        <w:t>FP(q</w:t>
      </w:r>
      <w:r>
        <w:rPr>
          <w:rtl/>
        </w:rPr>
        <w:t>)) ساخته می‌شود.</w:t>
      </w:r>
    </w:p>
    <w:p w14:paraId="2236CCE6" w14:textId="77777777" w:rsidR="009D037D" w:rsidRDefault="00000000">
      <w:pPr>
        <w:numPr>
          <w:ilvl w:val="0"/>
          <w:numId w:val="18"/>
        </w:numPr>
        <w:spacing w:before="0"/>
      </w:pPr>
      <w:r>
        <w:rPr>
          <w:rtl/>
        </w:rPr>
        <w:t>محاسبه شباهت: برای هر سند (</w:t>
      </w:r>
      <w:r>
        <w:t>d</w:t>
      </w:r>
      <w:r>
        <w:rPr>
          <w:rtl/>
        </w:rPr>
        <w:t xml:space="preserve">) در مجموعه، با استفاده از </w:t>
      </w:r>
      <w:r>
        <w:t>spatial spreading</w:t>
      </w:r>
      <w:r>
        <w:rPr>
          <w:rtl/>
        </w:rPr>
        <w:t xml:space="preserve"> و معیار شباهت کسینوسی، یک امتیاز شباهت میان (</w:t>
      </w:r>
      <w:r>
        <w:t>FP(q</w:t>
      </w:r>
      <w:r>
        <w:rPr>
          <w:rtl/>
        </w:rPr>
        <w:t>)) و (</w:t>
      </w:r>
      <w:r>
        <w:t>FP(d</w:t>
      </w:r>
      <w:r>
        <w:rPr>
          <w:rtl/>
        </w:rPr>
        <w:t>)) محاسبه می‌شود که در نهایت اسناد بر اساس این امتیاز رتبه‌بندی شده و مجموعه‌ای از اسناد نامزد برای ارزیابی انتخاب می‌شوند. یک گزینه ساده و مؤثر برای محاسبه شباهت، ضرب داخلی بردارها است: [ \</w:t>
      </w:r>
      <w:r>
        <w:t>mathrm{score}(q,d) = FP(q) \cdot FP(d</w:t>
      </w:r>
      <w:r>
        <w:rPr>
          <w:rtl/>
        </w:rPr>
        <w:t>) ] مقادیر بزرگ‌تر نشان‌دهنده همپوشانی بیشتر و نزدیک‌تر بودن مفاهیم سند و پرس‌وجو هستند. ###</w:t>
      </w:r>
    </w:p>
    <w:p w14:paraId="2B5F60E2" w14:textId="77777777" w:rsidR="009D037D" w:rsidRDefault="00000000">
      <w:pPr>
        <w:spacing w:before="0"/>
      </w:pPr>
      <w:r>
        <w:rPr>
          <w:rtl/>
        </w:rPr>
        <w:t xml:space="preserve">در پیاده‌سازی محاسبه ضرب داخلی بردارهای 4096‌ بعدی سنگین است؛ لذا در عمل از تکنیک‌های </w:t>
      </w:r>
      <w:r>
        <w:t>sparse</w:t>
      </w:r>
      <w:r>
        <w:rPr>
          <w:rtl/>
        </w:rPr>
        <w:t xml:space="preserve"> بودن یا کاهش تعداد محاسبه استفاده می‌شود. از آنجا که </w:t>
      </w:r>
      <w:r>
        <w:t>Fingerprint</w:t>
      </w:r>
      <w:r>
        <w:rPr>
          <w:rtl/>
        </w:rPr>
        <w:t xml:space="preserve">ها معمولاً تنک (تک‌شِدت یا </w:t>
      </w:r>
      <w:r>
        <w:t>sparse</w:t>
      </w:r>
      <w:r>
        <w:rPr>
          <w:rtl/>
        </w:rPr>
        <w:t>) هستند، ابتدا اسناد فاقد هیچ بُعد مشترکی با پرس‌وجو حذف می‌شوند.</w:t>
      </w:r>
    </w:p>
    <w:p w14:paraId="051482F7" w14:textId="77777777" w:rsidR="009D037D" w:rsidRDefault="009D037D">
      <w:pPr>
        <w:spacing w:before="0"/>
      </w:pPr>
    </w:p>
    <w:p w14:paraId="7EF0EE6E" w14:textId="77777777" w:rsidR="009D037D" w:rsidRDefault="00000000">
      <w:pPr>
        <w:pStyle w:val="Heading2"/>
        <w:spacing w:before="0"/>
      </w:pPr>
      <w:bookmarkStart w:id="204" w:name="_xwyfsmmb7wdr" w:colFirst="0" w:colLast="0"/>
      <w:bookmarkStart w:id="205" w:name="_Toc238630195"/>
      <w:bookmarkEnd w:id="204"/>
      <w:r>
        <w:rPr>
          <w:rtl/>
        </w:rPr>
        <w:lastRenderedPageBreak/>
        <w:t xml:space="preserve">3-7. ترکیب با </w:t>
      </w:r>
      <w:r>
        <w:t>SPLADE</w:t>
      </w:r>
      <w:r>
        <w:rPr>
          <w:rtl/>
        </w:rPr>
        <w:t xml:space="preserve"> (نمایش </w:t>
      </w:r>
      <w:r>
        <w:t>sparse</w:t>
      </w:r>
      <w:r>
        <w:rPr>
          <w:rtl/>
        </w:rPr>
        <w:t xml:space="preserve"> عصبی)</w:t>
      </w:r>
      <w:bookmarkEnd w:id="205"/>
    </w:p>
    <w:p w14:paraId="7BF7F4B5" w14:textId="77777777" w:rsidR="009D037D" w:rsidRDefault="00000000">
      <w:pPr>
        <w:spacing w:before="0"/>
      </w:pPr>
      <w:r>
        <w:rPr>
          <w:rtl/>
        </w:rPr>
        <w:t xml:space="preserve">افزون بر مسیر </w:t>
      </w:r>
      <w:r>
        <w:t>Semantic Folding</w:t>
      </w:r>
      <w:r>
        <w:rPr>
          <w:rtl/>
        </w:rPr>
        <w:t xml:space="preserve"> فوق، یک مسیر موازی مبتنی بر </w:t>
      </w:r>
      <w:r>
        <w:t>SPLADE</w:t>
      </w:r>
      <w:r>
        <w:rPr>
          <w:rtl/>
        </w:rPr>
        <w:t xml:space="preserve"> نیز در این معماری قرار دارد. </w:t>
      </w:r>
      <w:r>
        <w:t>SPLADE</w:t>
      </w:r>
      <w:r>
        <w:rPr>
          <w:rtl/>
        </w:rPr>
        <w:t xml:space="preserve"> یک مدل بازیابی عصبی </w:t>
      </w:r>
      <w:r>
        <w:t>sparse</w:t>
      </w:r>
      <w:r>
        <w:rPr>
          <w:rtl/>
        </w:rPr>
        <w:t xml:space="preserve"> است که به صورت زیر عمل می‌کند:</w:t>
      </w:r>
    </w:p>
    <w:p w14:paraId="7273C29B" w14:textId="77777777" w:rsidR="009D037D" w:rsidRDefault="009D037D">
      <w:pPr>
        <w:spacing w:before="0"/>
      </w:pPr>
    </w:p>
    <w:p w14:paraId="5DFDA214" w14:textId="77777777" w:rsidR="009D037D" w:rsidRDefault="00000000">
      <w:pPr>
        <w:numPr>
          <w:ilvl w:val="0"/>
          <w:numId w:val="26"/>
        </w:numPr>
        <w:spacing w:before="0" w:after="0"/>
      </w:pPr>
      <w:r>
        <w:rPr>
          <w:rtl/>
        </w:rPr>
        <w:t xml:space="preserve">تبدیل متن به بردار </w:t>
      </w:r>
      <w:r>
        <w:t>sparse</w:t>
      </w:r>
      <w:r>
        <w:rPr>
          <w:rtl/>
        </w:rPr>
        <w:t xml:space="preserve">: با استفاده از یک مدل زبانی (معمولاً </w:t>
      </w:r>
      <w:r>
        <w:t>BERT</w:t>
      </w:r>
      <w:r>
        <w:rPr>
          <w:rtl/>
        </w:rPr>
        <w:t xml:space="preserve"> یا </w:t>
      </w:r>
      <w:r>
        <w:t>multilingual BERT</w:t>
      </w:r>
      <w:r>
        <w:rPr>
          <w:rtl/>
        </w:rPr>
        <w:t xml:space="preserve">) برای هر سند و پرس‌وجو یک بردار </w:t>
      </w:r>
      <w:r>
        <w:t>sparse</w:t>
      </w:r>
      <w:r>
        <w:rPr>
          <w:rtl/>
        </w:rPr>
        <w:t xml:space="preserve"> تهیه می‌شود. به طور خاص، خروجی مدل </w:t>
      </w:r>
      <w:r>
        <w:t>BERT</w:t>
      </w:r>
      <w:r>
        <w:rPr>
          <w:rtl/>
        </w:rPr>
        <w:t xml:space="preserve"> تحت یک لایه </w:t>
      </w:r>
      <w:r>
        <w:t>CLS-to-vocab</w:t>
      </w:r>
      <w:r>
        <w:rPr>
          <w:rtl/>
        </w:rPr>
        <w:t xml:space="preserve"> (معمولاً مشتق‌شده از مدل </w:t>
      </w:r>
      <w:r>
        <w:t>Masked LM</w:t>
      </w:r>
      <w:r>
        <w:rPr>
          <w:rtl/>
        </w:rPr>
        <w:t xml:space="preserve">) قرار می‌گیرد تا برای هر واژه یا </w:t>
      </w:r>
      <w:r>
        <w:t>subword</w:t>
      </w:r>
      <w:r>
        <w:rPr>
          <w:rtl/>
        </w:rPr>
        <w:t xml:space="preserve"> یک وزن تولید شود. این وزن‌ها بعد از اعمال </w:t>
      </w:r>
      <w:r>
        <w:t>regularization</w:t>
      </w:r>
      <w:r>
        <w:rPr>
          <w:rtl/>
        </w:rPr>
        <w:t xml:space="preserve"> و </w:t>
      </w:r>
      <w:r>
        <w:t>log-saturation</w:t>
      </w:r>
      <w:r>
        <w:rPr>
          <w:rtl/>
        </w:rPr>
        <w:t xml:space="preserve"> به بردار </w:t>
      </w:r>
      <w:r>
        <w:t>sparse</w:t>
      </w:r>
      <w:r>
        <w:rPr>
          <w:rtl/>
        </w:rPr>
        <w:t xml:space="preserve"> تبدیل می‌شوند. نتیجه نهایی، یک بردار با بعد برابر اندازه واژگان (مثلاً چند ده هزار) و تعداد کمی مختصات غیرصفر است.</w:t>
      </w:r>
    </w:p>
    <w:p w14:paraId="663FB726" w14:textId="77777777" w:rsidR="009D037D" w:rsidRDefault="00000000">
      <w:pPr>
        <w:numPr>
          <w:ilvl w:val="0"/>
          <w:numId w:val="26"/>
        </w:numPr>
        <w:spacing w:before="0" w:after="0"/>
      </w:pPr>
      <w:r>
        <w:rPr>
          <w:rtl/>
        </w:rPr>
        <w:t xml:space="preserve">شاخص‌گذاری اسناد: بردار </w:t>
      </w:r>
      <w:r>
        <w:t>sparse</w:t>
      </w:r>
      <w:r>
        <w:rPr>
          <w:rtl/>
        </w:rPr>
        <w:t xml:space="preserve"> هر سند با یک نمایه‌سازی معکوس (</w:t>
      </w:r>
      <w:r>
        <w:t>inverted index</w:t>
      </w:r>
      <w:r>
        <w:rPr>
          <w:rtl/>
        </w:rPr>
        <w:t xml:space="preserve">) همانند روش‌های کلاسیک ذخیره می‌شود. به عبارت دیگر، در شاخص‌گذاری </w:t>
      </w:r>
      <w:r>
        <w:t>BM</w:t>
      </w:r>
      <w:r>
        <w:rPr>
          <w:rtl/>
        </w:rPr>
        <w:t xml:space="preserve">25 به ازای هر واژه فهرستی از اسناد وجود دارد؛ در </w:t>
      </w:r>
      <w:r>
        <w:t>SPLADE</w:t>
      </w:r>
      <w:r>
        <w:rPr>
          <w:rtl/>
        </w:rPr>
        <w:t xml:space="preserve"> نیز همین کار انجام می‌شود، با این تفاوت که وزن هر واژه برابر مقدار تولید شده توسط مدل است.</w:t>
      </w:r>
    </w:p>
    <w:p w14:paraId="35621D7F" w14:textId="77777777" w:rsidR="009D037D" w:rsidRDefault="00000000">
      <w:pPr>
        <w:numPr>
          <w:ilvl w:val="0"/>
          <w:numId w:val="26"/>
        </w:numPr>
        <w:spacing w:before="0"/>
      </w:pPr>
      <w:r>
        <w:rPr>
          <w:rtl/>
        </w:rPr>
        <w:t xml:space="preserve">جستجو با </w:t>
      </w:r>
      <w:r>
        <w:t>SPLADE</w:t>
      </w:r>
      <w:r>
        <w:rPr>
          <w:rtl/>
        </w:rPr>
        <w:t xml:space="preserve">: برای هر پرس‌وجو، پس از محاسبه بردار </w:t>
      </w:r>
      <w:r>
        <w:t>sparse</w:t>
      </w:r>
      <w:r>
        <w:rPr>
          <w:rtl/>
        </w:rPr>
        <w:t xml:space="preserve"> آن، اسناد در شاخص </w:t>
      </w:r>
      <w:r>
        <w:t>sparse</w:t>
      </w:r>
      <w:r>
        <w:rPr>
          <w:rtl/>
        </w:rPr>
        <w:t xml:space="preserve"> مانند </w:t>
      </w:r>
      <w:r>
        <w:t>BM</w:t>
      </w:r>
      <w:r>
        <w:rPr>
          <w:rtl/>
        </w:rPr>
        <w:t xml:space="preserve">25 جستجو می‌شوند. معمولاً روش‌هایی مانند ضرب داخلی وزن‌های مشترک یا جمع وزن‌ها (با نرمال‌سازی) برای رتبه‌بندی اولیه استفاده می‌شود. این روند به دلیل </w:t>
      </w:r>
      <w:r>
        <w:t>sparse</w:t>
      </w:r>
      <w:r>
        <w:rPr>
          <w:rtl/>
        </w:rPr>
        <w:t xml:space="preserve"> بودن بردارها و شاخص‌گذاری معکوس، بسیار شبیه </w:t>
      </w:r>
      <w:r>
        <w:t>BM</w:t>
      </w:r>
      <w:r>
        <w:rPr>
          <w:rtl/>
        </w:rPr>
        <w:t>25 عمل می‌کند اما واژگان فعال شده توسط مدل عصبی ممکن است فراتر از واژگان پرس‌وجوی اصلی باشد (</w:t>
      </w:r>
      <w:r>
        <w:t>Lexical Expansion</w:t>
      </w:r>
      <w:r>
        <w:rPr>
          <w:rtl/>
        </w:rPr>
        <w:t>).</w:t>
      </w:r>
    </w:p>
    <w:p w14:paraId="1012722C" w14:textId="77777777" w:rsidR="009D037D" w:rsidRDefault="009D037D">
      <w:pPr>
        <w:spacing w:before="0"/>
      </w:pPr>
    </w:p>
    <w:p w14:paraId="2EB2BE14" w14:textId="77777777" w:rsidR="009D037D" w:rsidRDefault="00000000">
      <w:pPr>
        <w:spacing w:before="0"/>
      </w:pPr>
      <w:r>
        <w:rPr>
          <w:rtl/>
        </w:rPr>
        <w:t xml:space="preserve">به این ترتیب، دو مسیر بازیابی به‌دست می‌آید: یکی مبتنی بر </w:t>
      </w:r>
      <w:r>
        <w:t>Fingerprints</w:t>
      </w:r>
      <w:r>
        <w:rPr>
          <w:rtl/>
        </w:rPr>
        <w:t xml:space="preserve"> معنایی و دیگری مبتنی بر نمایش </w:t>
      </w:r>
      <w:r>
        <w:t>sparse</w:t>
      </w:r>
      <w:r>
        <w:rPr>
          <w:rtl/>
        </w:rPr>
        <w:t xml:space="preserve"> عصبی (</w:t>
      </w:r>
      <w:r>
        <w:t>SPLADE</w:t>
      </w:r>
      <w:r>
        <w:rPr>
          <w:rtl/>
        </w:rPr>
        <w:t>). هر دو مسیر به طور مستقل فهرستی از اسناد رتبه‌بندی شده تولید می‌کنند.</w:t>
      </w:r>
    </w:p>
    <w:p w14:paraId="1A32D2AB" w14:textId="77777777" w:rsidR="009D037D" w:rsidRDefault="009D037D">
      <w:pPr>
        <w:spacing w:before="0"/>
      </w:pPr>
    </w:p>
    <w:p w14:paraId="2AC8B5F3" w14:textId="77777777" w:rsidR="009D037D" w:rsidRDefault="00000000">
      <w:pPr>
        <w:pStyle w:val="Heading2"/>
        <w:spacing w:before="0"/>
      </w:pPr>
      <w:bookmarkStart w:id="206" w:name="_574uro9epirm" w:colFirst="0" w:colLast="0"/>
      <w:bookmarkStart w:id="207" w:name="_Toc238630196"/>
      <w:bookmarkEnd w:id="206"/>
      <w:r>
        <w:rPr>
          <w:rtl/>
        </w:rPr>
        <w:t>3-8. روش‌های ترکیب نتایج بازیابی</w:t>
      </w:r>
      <w:bookmarkEnd w:id="207"/>
    </w:p>
    <w:p w14:paraId="70F8FE38" w14:textId="77777777" w:rsidR="009D037D" w:rsidRDefault="00000000">
      <w:r>
        <w:rPr>
          <w:rtl/>
        </w:rPr>
        <w:t xml:space="preserve">هنگامی که چند </w:t>
      </w:r>
      <w:r>
        <w:t>retriever</w:t>
      </w:r>
      <w:r>
        <w:rPr>
          <w:rtl/>
        </w:rPr>
        <w:t xml:space="preserve"> مستقل وجود دارد، مسئله بعدی این است که چگونه نتایج آن‌ها در یک رتبه‌بندی نهایی تبدیل شود.</w:t>
      </w:r>
    </w:p>
    <w:p w14:paraId="1B3DAD79" w14:textId="77777777" w:rsidR="009D037D" w:rsidRDefault="00000000">
      <w:r>
        <w:rPr>
          <w:rtl/>
        </w:rPr>
        <w:t xml:space="preserve">در پروژه حاضر </w:t>
      </w:r>
      <w:r>
        <w:t>hybrid retrieval</w:t>
      </w:r>
      <w:r>
        <w:rPr>
          <w:rtl/>
        </w:rPr>
        <w:t xml:space="preserve"> به شکل زیر تعریف شده است:</w:t>
      </w:r>
    </w:p>
    <w:p w14:paraId="2834A9A4" w14:textId="77777777" w:rsidR="009D037D" w:rsidRDefault="00000000">
      <w:r>
        <w:t xml:space="preserve">                   Query</w:t>
      </w:r>
    </w:p>
    <w:p w14:paraId="075CB247" w14:textId="77777777" w:rsidR="009D037D" w:rsidRDefault="00000000">
      <w:r>
        <w:t xml:space="preserve">                      │</w:t>
      </w:r>
    </w:p>
    <w:p w14:paraId="0A2FFC07" w14:textId="77777777" w:rsidR="009D037D" w:rsidRDefault="00000000">
      <w:r>
        <w:t xml:space="preserve">            ┌─────────┴─────────┐</w:t>
      </w:r>
    </w:p>
    <w:p w14:paraId="6DE44ECA" w14:textId="77777777" w:rsidR="009D037D" w:rsidRDefault="00000000">
      <w:r>
        <w:t xml:space="preserve">            ↓                   ↓</w:t>
      </w:r>
    </w:p>
    <w:p w14:paraId="6AAF88B3" w14:textId="77777777" w:rsidR="009D037D" w:rsidRDefault="00000000">
      <w:r>
        <w:t xml:space="preserve">    Semantic Folding          SPLADE</w:t>
      </w:r>
    </w:p>
    <w:p w14:paraId="6B1C3BD4" w14:textId="77777777" w:rsidR="009D037D" w:rsidRDefault="00000000">
      <w:r>
        <w:t xml:space="preserve">            ↓                   ↓</w:t>
      </w:r>
    </w:p>
    <w:p w14:paraId="35301712" w14:textId="77777777" w:rsidR="009D037D" w:rsidRDefault="00000000">
      <w:r>
        <w:t xml:space="preserve">      SF Ranking           SPLADE Ranking</w:t>
      </w:r>
    </w:p>
    <w:p w14:paraId="10F1EC7A" w14:textId="77777777" w:rsidR="009D037D" w:rsidRDefault="00000000">
      <w:r>
        <w:t xml:space="preserve">            └─────────┬─────────┘</w:t>
      </w:r>
    </w:p>
    <w:p w14:paraId="2C09BD1E" w14:textId="77777777" w:rsidR="009D037D" w:rsidRDefault="00000000">
      <w:r>
        <w:t xml:space="preserve">                      ↓</w:t>
      </w:r>
    </w:p>
    <w:p w14:paraId="0CA8F59A" w14:textId="77777777" w:rsidR="009D037D" w:rsidRDefault="00000000">
      <w:r>
        <w:t xml:space="preserve">                   Fusion</w:t>
      </w:r>
    </w:p>
    <w:p w14:paraId="48E2D648" w14:textId="77777777" w:rsidR="009D037D" w:rsidRDefault="00000000">
      <w:r>
        <w:lastRenderedPageBreak/>
        <w:t xml:space="preserve">                      ↓</w:t>
      </w:r>
    </w:p>
    <w:p w14:paraId="414370FB" w14:textId="77777777" w:rsidR="009D037D" w:rsidRDefault="00000000">
      <w:r>
        <w:t xml:space="preserve">               Final Ranking</w:t>
      </w:r>
    </w:p>
    <w:p w14:paraId="53522B71" w14:textId="77777777" w:rsidR="009D037D" w:rsidRDefault="00000000">
      <w:r>
        <w:rPr>
          <w:rtl/>
        </w:rPr>
        <w:t>برای مثال فرض کنیم دو سیستم نتایج زیر را تولید کنند:</w:t>
      </w:r>
    </w:p>
    <w:p w14:paraId="12597B39" w14:textId="77777777" w:rsidR="009D037D" w:rsidRDefault="00000000">
      <w:r>
        <w:t>Semantic Folding:</w:t>
      </w:r>
    </w:p>
    <w:p w14:paraId="0DD90623" w14:textId="77777777" w:rsidR="009D037D" w:rsidRDefault="00000000">
      <w:r>
        <w:t>D1</w:t>
      </w:r>
    </w:p>
    <w:p w14:paraId="59CD2AAE" w14:textId="77777777" w:rsidR="009D037D" w:rsidRDefault="00000000">
      <w:r>
        <w:t>D3</w:t>
      </w:r>
    </w:p>
    <w:p w14:paraId="2EEB375E" w14:textId="77777777" w:rsidR="009D037D" w:rsidRDefault="00000000">
      <w:r>
        <w:t>D5</w:t>
      </w:r>
    </w:p>
    <w:p w14:paraId="10B7E90B" w14:textId="77777777" w:rsidR="009D037D" w:rsidRDefault="00000000">
      <w:r>
        <w:t>D2</w:t>
      </w:r>
    </w:p>
    <w:p w14:paraId="7A7400F1" w14:textId="77777777" w:rsidR="009D037D" w:rsidRDefault="009D037D"/>
    <w:p w14:paraId="4F55155C" w14:textId="77777777" w:rsidR="009D037D" w:rsidRDefault="00000000">
      <w:r>
        <w:t>SPLADE:</w:t>
      </w:r>
    </w:p>
    <w:p w14:paraId="0E215559" w14:textId="77777777" w:rsidR="009D037D" w:rsidRDefault="00000000">
      <w:r>
        <w:t>D3</w:t>
      </w:r>
    </w:p>
    <w:p w14:paraId="2FD3F287" w14:textId="77777777" w:rsidR="009D037D" w:rsidRDefault="00000000">
      <w:r>
        <w:t>D2</w:t>
      </w:r>
    </w:p>
    <w:p w14:paraId="710BEB8C" w14:textId="77777777" w:rsidR="009D037D" w:rsidRDefault="00000000">
      <w:r>
        <w:t>D7</w:t>
      </w:r>
    </w:p>
    <w:p w14:paraId="71585723" w14:textId="77777777" w:rsidR="009D037D" w:rsidRDefault="00000000">
      <w:r>
        <w:t>D1</w:t>
      </w:r>
    </w:p>
    <w:p w14:paraId="6513CE87" w14:textId="77777777" w:rsidR="009D037D" w:rsidRDefault="00000000">
      <w:r>
        <w:rPr>
          <w:rtl/>
        </w:rPr>
        <w:t>اکنون باید یک رتبه‌بندی نهایی ایجاد شود.</w:t>
      </w:r>
    </w:p>
    <w:p w14:paraId="43E6F1C7" w14:textId="77777777" w:rsidR="009D037D" w:rsidRDefault="00000000">
      <w:r>
        <w:rPr>
          <w:rtl/>
        </w:rPr>
        <w:t>دو روش مهم برای این کار عبارت‌اند از:</w:t>
      </w:r>
    </w:p>
    <w:p w14:paraId="0DD625E1" w14:textId="77777777" w:rsidR="009D037D" w:rsidRDefault="00000000">
      <w:pPr>
        <w:numPr>
          <w:ilvl w:val="0"/>
          <w:numId w:val="24"/>
        </w:numPr>
        <w:spacing w:after="0"/>
        <w:jc w:val="left"/>
      </w:pPr>
      <w:r>
        <w:t>Linear Fusion</w:t>
      </w:r>
    </w:p>
    <w:p w14:paraId="6B77E042" w14:textId="77777777" w:rsidR="009D037D" w:rsidRDefault="00000000">
      <w:pPr>
        <w:numPr>
          <w:ilvl w:val="0"/>
          <w:numId w:val="24"/>
        </w:numPr>
        <w:spacing w:before="0"/>
        <w:jc w:val="left"/>
      </w:pPr>
      <w:r>
        <w:t>Reciprocal Rank Fusion (RRF)</w:t>
      </w:r>
    </w:p>
    <w:p w14:paraId="70E334AB" w14:textId="77777777" w:rsidR="009D037D" w:rsidRDefault="00000000">
      <w:pPr>
        <w:spacing w:before="0"/>
      </w:pPr>
      <w:r>
        <w:rPr>
          <w:rtl/>
        </w:rPr>
        <w:lastRenderedPageBreak/>
        <w:t xml:space="preserve">در این پایان‌نامه برای بهره‌گیری از نتایج هر دو روش، خروجی‌های مسیر </w:t>
      </w:r>
      <w:r>
        <w:t>SF</w:t>
      </w:r>
      <w:r>
        <w:rPr>
          <w:rtl/>
        </w:rPr>
        <w:t xml:space="preserve"> و </w:t>
      </w:r>
      <w:r>
        <w:t>SPLADE</w:t>
      </w:r>
      <w:r>
        <w:rPr>
          <w:rtl/>
        </w:rPr>
        <w:t xml:space="preserve"> با هم ترکیب می‌شوند.</w:t>
      </w:r>
    </w:p>
    <w:p w14:paraId="57686527" w14:textId="77777777" w:rsidR="009D037D" w:rsidRDefault="009D037D">
      <w:pPr>
        <w:spacing w:before="0"/>
      </w:pPr>
    </w:p>
    <w:p w14:paraId="5AFD6BB3" w14:textId="77777777" w:rsidR="009D037D" w:rsidRDefault="00000000">
      <w:pPr>
        <w:pStyle w:val="Heading3"/>
        <w:spacing w:before="0"/>
      </w:pPr>
      <w:bookmarkStart w:id="208" w:name="_hql14lrkiya1" w:colFirst="0" w:colLast="0"/>
      <w:bookmarkStart w:id="209" w:name="_Toc238630197"/>
      <w:bookmarkEnd w:id="208"/>
      <w:r>
        <w:rPr>
          <w:rtl/>
        </w:rPr>
        <w:t>3-8-1. ادغام خطی (</w:t>
      </w:r>
      <w:r>
        <w:t>Linear Fusion</w:t>
      </w:r>
      <w:r>
        <w:rPr>
          <w:rtl/>
        </w:rPr>
        <w:t>)</w:t>
      </w:r>
      <w:bookmarkEnd w:id="209"/>
    </w:p>
    <w:p w14:paraId="47198666" w14:textId="77777777" w:rsidR="009D037D" w:rsidRDefault="00000000">
      <w:pPr>
        <w:spacing w:before="0"/>
        <w:ind w:left="720"/>
      </w:pPr>
      <w:r>
        <w:rPr>
          <w:rtl/>
        </w:rPr>
        <w:t>در این روش امتیازهای تولید شده جداگانه، توسط دو روش با استفاده از ضریب آلفا (عددی بین 0 و 1) به صورت زیر محاسبه و با هم ترکیب می‌شوند:</w:t>
      </w:r>
    </w:p>
    <w:p w14:paraId="3945BEC3" w14:textId="77777777" w:rsidR="009D037D" w:rsidRDefault="00000000">
      <w:pPr>
        <w:spacing w:before="0"/>
        <w:ind w:left="720"/>
      </w:pPr>
      <w:r>
        <w:rPr>
          <w:rtl/>
        </w:rPr>
        <w:t>فرض کنید (\</w:t>
      </w:r>
      <w:r>
        <w:t>mathrm{score}{SF}(q,d</w:t>
      </w:r>
      <w:r>
        <w:rPr>
          <w:rtl/>
        </w:rPr>
        <w:t>)) و (\</w:t>
      </w:r>
      <w:r>
        <w:t>mathrm{score}{SP}(q,d</w:t>
      </w:r>
      <w:r>
        <w:rPr>
          <w:rtl/>
        </w:rPr>
        <w:t xml:space="preserve">)) امتیازات به‌دست‌آمده از مسیر </w:t>
      </w:r>
      <w:r>
        <w:t>Semantic Folding</w:t>
      </w:r>
      <w:r>
        <w:rPr>
          <w:rtl/>
        </w:rPr>
        <w:t xml:space="preserve"> و </w:t>
      </w:r>
      <w:r>
        <w:t>SPLADE</w:t>
      </w:r>
      <w:r>
        <w:rPr>
          <w:rtl/>
        </w:rPr>
        <w:t xml:space="preserve"> هستند.</w:t>
      </w:r>
    </w:p>
    <w:p w14:paraId="43B41229" w14:textId="77777777" w:rsidR="009D037D" w:rsidRDefault="00000000">
      <w:pPr>
        <w:spacing w:before="0"/>
        <w:ind w:left="720"/>
      </w:pPr>
      <w:r>
        <w:t>[ \mathrm{score}{final}(q,d) ;=; \alpha,\mathrm{score}{SF}(q,d)+(1-\alpha),\mathrm{score}_{SP}(q,d). ]</w:t>
      </w:r>
    </w:p>
    <w:p w14:paraId="6E298822" w14:textId="77777777" w:rsidR="009D037D" w:rsidRDefault="00000000">
      <w:pPr>
        <w:spacing w:before="0"/>
        <w:ind w:left="720"/>
      </w:pPr>
      <w:r>
        <w:rPr>
          <w:rtl/>
        </w:rPr>
        <w:t xml:space="preserve">مثلاً اگر آلفا برابر با 0.7 باشد، </w:t>
      </w:r>
      <w:r>
        <w:t>S_final</w:t>
      </w:r>
      <w:r>
        <w:rPr>
          <w:rtl/>
        </w:rPr>
        <w:t xml:space="preserve"> برابر با 0.7 </w:t>
      </w:r>
      <w:r>
        <w:t>S_sf</w:t>
      </w:r>
      <w:r>
        <w:rPr>
          <w:rtl/>
        </w:rPr>
        <w:t xml:space="preserve"> و 0.3 </w:t>
      </w:r>
      <w:r>
        <w:t>S_sp</w:t>
      </w:r>
      <w:r>
        <w:rPr>
          <w:rtl/>
        </w:rPr>
        <w:t xml:space="preserve"> خواهد شد، در نتیجه </w:t>
      </w:r>
      <w:r>
        <w:t>Semantic Folding</w:t>
      </w:r>
      <w:r>
        <w:rPr>
          <w:rtl/>
        </w:rPr>
        <w:t xml:space="preserve"> وزن بیشتری خواهد داشت.</w:t>
      </w:r>
    </w:p>
    <w:p w14:paraId="4A586701" w14:textId="77777777" w:rsidR="009D037D" w:rsidRDefault="00000000">
      <w:pPr>
        <w:spacing w:before="0"/>
        <w:ind w:left="720"/>
      </w:pPr>
      <w:r>
        <w:rPr>
          <w:rtl/>
        </w:rPr>
        <w:t xml:space="preserve">مقادیر مختلف </w:t>
      </w:r>
      <w:r>
        <w:t>α</w:t>
      </w:r>
      <w:r>
        <w:rPr>
          <w:rtl/>
        </w:rPr>
        <w:t xml:space="preserve"> در بنچمارک‌های مقدماتی بررسی شده‌اند و در نهایت در پیکربندی (</w:t>
      </w:r>
      <w:r>
        <w:t>configuration</w:t>
      </w:r>
      <w:r>
        <w:rPr>
          <w:rtl/>
        </w:rPr>
        <w:t xml:space="preserve">) نهایی </w:t>
      </w:r>
      <w:r>
        <w:t>α</w:t>
      </w:r>
      <w:r>
        <w:rPr>
          <w:rtl/>
        </w:rPr>
        <w:t>=0.3 انتخاب شده است.</w:t>
      </w:r>
    </w:p>
    <w:p w14:paraId="3C746582" w14:textId="77777777" w:rsidR="009D037D" w:rsidRDefault="00000000">
      <w:pPr>
        <w:spacing w:before="0"/>
        <w:ind w:left="720"/>
      </w:pPr>
      <w:r>
        <w:rPr>
          <w:rtl/>
        </w:rPr>
        <w:t xml:space="preserve">در ادغام خطی مسئله مهم این است که </w:t>
      </w:r>
      <w:r>
        <w:t>score</w:t>
      </w:r>
      <w:r>
        <w:rPr>
          <w:rtl/>
        </w:rPr>
        <w:t>های دو سیستم ممکن است در مقیاس یکسانی نباشند؛ لذا قبل از این ترکیب، مقیاس امتیازات هر سیستم با نرمال‌سازی (با تقسیم بر بیشینه مقدار) یکسان می‌شود تا سیستم با دامنه بزرگ‌تر، همه‌چیز را تحت‌الشعاع قرار ندهد.</w:t>
      </w:r>
    </w:p>
    <w:p w14:paraId="58670564" w14:textId="77777777" w:rsidR="009D037D" w:rsidRDefault="00000000">
      <w:pPr>
        <w:spacing w:before="0"/>
        <w:ind w:left="720"/>
      </w:pPr>
      <w:r>
        <w:rPr>
          <w:noProof/>
        </w:rPr>
        <w:drawing>
          <wp:anchor distT="114300" distB="114300" distL="114300" distR="114300" simplePos="0" relativeHeight="251666432" behindDoc="1" locked="0" layoutInCell="1" hidden="0" allowOverlap="1" wp14:anchorId="5E0606DA" wp14:editId="2841CE4F">
            <wp:simplePos x="0" y="0"/>
            <wp:positionH relativeFrom="column">
              <wp:posOffset>819150</wp:posOffset>
            </wp:positionH>
            <wp:positionV relativeFrom="paragraph">
              <wp:posOffset>114300</wp:posOffset>
            </wp:positionV>
            <wp:extent cx="4157663" cy="1892269"/>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8"/>
                    <a:srcRect/>
                    <a:stretch>
                      <a:fillRect/>
                    </a:stretch>
                  </pic:blipFill>
                  <pic:spPr>
                    <a:xfrm>
                      <a:off x="0" y="0"/>
                      <a:ext cx="4157663" cy="1892269"/>
                    </a:xfrm>
                    <a:prstGeom prst="rect">
                      <a:avLst/>
                    </a:prstGeom>
                    <a:ln/>
                  </pic:spPr>
                </pic:pic>
              </a:graphicData>
            </a:graphic>
          </wp:anchor>
        </w:drawing>
      </w:r>
    </w:p>
    <w:p w14:paraId="0346AD04" w14:textId="77777777" w:rsidR="009D037D" w:rsidRDefault="009D037D"/>
    <w:p w14:paraId="49682435" w14:textId="77777777" w:rsidR="009D037D" w:rsidRDefault="009D037D"/>
    <w:p w14:paraId="3B41D01C" w14:textId="77777777" w:rsidR="009D037D" w:rsidRDefault="009D037D"/>
    <w:p w14:paraId="66D99E42" w14:textId="77777777" w:rsidR="009D037D" w:rsidRDefault="009D037D"/>
    <w:p w14:paraId="45992CE2" w14:textId="77777777" w:rsidR="009D037D" w:rsidRDefault="009D037D"/>
    <w:p w14:paraId="205BAAF4" w14:textId="77777777" w:rsidR="009D037D" w:rsidRDefault="00000000">
      <w:r>
        <w:rPr>
          <w:rtl/>
        </w:rPr>
        <w:t xml:space="preserve">مثلا اگر در </w:t>
      </w:r>
      <w:r>
        <w:t>Semantic Folding</w:t>
      </w:r>
      <w:r>
        <w:rPr>
          <w:rtl/>
        </w:rPr>
        <w:t>:</w:t>
      </w:r>
    </w:p>
    <w:p w14:paraId="77BA05BD" w14:textId="77777777" w:rsidR="009D037D" w:rsidRDefault="00000000">
      <w:r>
        <w:t>D</w:t>
      </w:r>
      <w:r>
        <w:rPr>
          <w:rtl/>
        </w:rPr>
        <w:t xml:space="preserve">1 = 0.91 و </w:t>
      </w:r>
      <w:r>
        <w:t>D</w:t>
      </w:r>
      <w:r>
        <w:rPr>
          <w:rtl/>
        </w:rPr>
        <w:t>2 = 0.87</w:t>
      </w:r>
    </w:p>
    <w:p w14:paraId="367B1F38" w14:textId="77777777" w:rsidR="009D037D" w:rsidRDefault="00000000">
      <w:r>
        <w:rPr>
          <w:rtl/>
        </w:rPr>
        <w:t xml:space="preserve">و همچنین در  </w:t>
      </w:r>
      <w:r>
        <w:t>SPLADE</w:t>
      </w:r>
      <w:r>
        <w:rPr>
          <w:rtl/>
        </w:rPr>
        <w:t>:</w:t>
      </w:r>
    </w:p>
    <w:p w14:paraId="2C696F0D" w14:textId="77777777" w:rsidR="009D037D" w:rsidRDefault="00000000">
      <w:r>
        <w:t>D</w:t>
      </w:r>
      <w:r>
        <w:rPr>
          <w:rtl/>
        </w:rPr>
        <w:t xml:space="preserve">1 = 15.2 و </w:t>
      </w:r>
      <w:r>
        <w:t>D</w:t>
      </w:r>
      <w:r>
        <w:rPr>
          <w:rtl/>
        </w:rPr>
        <w:t>2 = 13.8 باشد؛</w:t>
      </w:r>
    </w:p>
    <w:p w14:paraId="63D6190B" w14:textId="77777777" w:rsidR="009D037D" w:rsidRDefault="00000000">
      <w:r>
        <w:rPr>
          <w:rtl/>
        </w:rPr>
        <w:t xml:space="preserve">ترکیب مستقیم این مقادیر باعث می‌شود سیستم دارای </w:t>
      </w:r>
      <w:r>
        <w:t>scale</w:t>
      </w:r>
      <w:r>
        <w:rPr>
          <w:rtl/>
        </w:rPr>
        <w:t xml:space="preserve"> بزرگ‌تر تأثیر بیشتری داشته باشد. به همین دلیل قبل از ادغام خطی نیاز به نرمال‌سازی وزن‌ها یا طراحی مناسب وزن‌ها وجود دارد.</w:t>
      </w:r>
    </w:p>
    <w:p w14:paraId="278B943D" w14:textId="77777777" w:rsidR="009D037D" w:rsidRDefault="009D037D">
      <w:pPr>
        <w:spacing w:before="0"/>
        <w:ind w:left="720"/>
      </w:pPr>
    </w:p>
    <w:p w14:paraId="30C2A873" w14:textId="77777777" w:rsidR="009D037D" w:rsidRDefault="00000000">
      <w:pPr>
        <w:pStyle w:val="Heading3"/>
        <w:spacing w:before="0"/>
      </w:pPr>
      <w:bookmarkStart w:id="210" w:name="_iy4tachy73h2" w:colFirst="0" w:colLast="0"/>
      <w:bookmarkStart w:id="211" w:name="_Toc238630198"/>
      <w:bookmarkEnd w:id="210"/>
      <w:r>
        <w:rPr>
          <w:rtl/>
        </w:rPr>
        <w:t>3-8-2. ادغام رتبه متقابل (</w:t>
      </w:r>
      <w:r>
        <w:t>Reciprocal Rank Fusion (RRF</w:t>
      </w:r>
      <w:r>
        <w:rPr>
          <w:rtl/>
        </w:rPr>
        <w:t>))</w:t>
      </w:r>
      <w:bookmarkEnd w:id="211"/>
    </w:p>
    <w:p w14:paraId="36C517C6" w14:textId="77777777" w:rsidR="009D037D" w:rsidRDefault="00000000">
      <w:pPr>
        <w:spacing w:before="0"/>
        <w:ind w:left="720"/>
      </w:pPr>
      <w:r>
        <w:rPr>
          <w:rtl/>
        </w:rPr>
        <w:t xml:space="preserve">این روش برای ترکیب رتبه‌ها مورد استفاده قرار می‌گیرد که در آن به جای تکیه مستقیم بر مقدار امتیاز، از رتبه سند در هر روش استفاده می‌کند؛ لذا </w:t>
      </w:r>
      <w:r>
        <w:rPr>
          <w:b/>
          <w:bCs/>
          <w:rtl/>
        </w:rPr>
        <w:t>مزیت مهم آن این است که نیازی به همسان‌سازی مقیاس‌ها ندارد.</w:t>
      </w:r>
      <w:r>
        <w:rPr>
          <w:rtl/>
        </w:rPr>
        <w:t xml:space="preserve"> به این ترتیب، خروجی نهایی رتبه‌بندی، یک فهرست اسناد است که با ترکیب مناسب خروجی‌های دو روش </w:t>
      </w:r>
      <w:r>
        <w:t>SF</w:t>
      </w:r>
      <w:r>
        <w:rPr>
          <w:rtl/>
        </w:rPr>
        <w:t xml:space="preserve"> و </w:t>
      </w:r>
      <w:r>
        <w:t>SPLADE</w:t>
      </w:r>
      <w:r>
        <w:rPr>
          <w:rtl/>
        </w:rPr>
        <w:t xml:space="preserve"> حاصل شده است.</w:t>
      </w:r>
      <w:r>
        <w:rPr>
          <w:noProof/>
        </w:rPr>
        <w:drawing>
          <wp:anchor distT="114300" distB="114300" distL="114300" distR="114300" simplePos="0" relativeHeight="251667456" behindDoc="1" locked="0" layoutInCell="1" hidden="0" allowOverlap="1" wp14:anchorId="7F9482DD" wp14:editId="7F6D5423">
            <wp:simplePos x="0" y="0"/>
            <wp:positionH relativeFrom="column">
              <wp:posOffset>1</wp:posOffset>
            </wp:positionH>
            <wp:positionV relativeFrom="paragraph">
              <wp:posOffset>1400175</wp:posOffset>
            </wp:positionV>
            <wp:extent cx="2667000" cy="82867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9"/>
                    <a:srcRect/>
                    <a:stretch>
                      <a:fillRect/>
                    </a:stretch>
                  </pic:blipFill>
                  <pic:spPr>
                    <a:xfrm>
                      <a:off x="0" y="0"/>
                      <a:ext cx="2667000" cy="828675"/>
                    </a:xfrm>
                    <a:prstGeom prst="rect">
                      <a:avLst/>
                    </a:prstGeom>
                    <a:ln/>
                  </pic:spPr>
                </pic:pic>
              </a:graphicData>
            </a:graphic>
          </wp:anchor>
        </w:drawing>
      </w:r>
    </w:p>
    <w:p w14:paraId="422DD228" w14:textId="77777777" w:rsidR="009D037D" w:rsidRDefault="009D037D">
      <w:pPr>
        <w:spacing w:before="0"/>
        <w:ind w:left="720"/>
      </w:pPr>
    </w:p>
    <w:p w14:paraId="72E43074" w14:textId="77777777" w:rsidR="009D037D" w:rsidRDefault="00000000">
      <w:pPr>
        <w:spacing w:before="0"/>
        <w:ind w:left="720"/>
      </w:pPr>
      <w:r>
        <w:rPr>
          <w:rtl/>
        </w:rPr>
        <w:lastRenderedPageBreak/>
        <w:t xml:space="preserve">فرمول </w:t>
      </w:r>
      <w:r>
        <w:t>RRF</w:t>
      </w:r>
      <w:r>
        <w:rPr>
          <w:rtl/>
        </w:rPr>
        <w:t xml:space="preserve"> به شکل زیر است:</w:t>
      </w:r>
    </w:p>
    <w:p w14:paraId="3723CFDF" w14:textId="77777777" w:rsidR="009D037D" w:rsidRDefault="00000000">
      <w:pPr>
        <w:spacing w:before="480"/>
      </w:pPr>
      <w:r>
        <w:rPr>
          <w:b/>
          <w:bCs/>
        </w:rPr>
        <w:t xml:space="preserve">RRF(d) = </w:t>
      </w:r>
      <w:r>
        <w:t>\sum_{r\in R} \frac{1}{k+rank_r(d)}</w:t>
      </w:r>
    </w:p>
    <w:p w14:paraId="73EA700E" w14:textId="77777777" w:rsidR="009D037D" w:rsidRDefault="00000000">
      <w:r>
        <w:rPr>
          <w:rtl/>
        </w:rPr>
        <w:t>که در آن:</w:t>
      </w:r>
    </w:p>
    <w:p w14:paraId="03D9C552" w14:textId="77777777" w:rsidR="009D037D" w:rsidRDefault="00000000">
      <w:pPr>
        <w:numPr>
          <w:ilvl w:val="0"/>
          <w:numId w:val="5"/>
        </w:numPr>
        <w:spacing w:after="0"/>
        <w:jc w:val="left"/>
      </w:pPr>
      <w:r>
        <w:t>(R</w:t>
      </w:r>
      <w:r>
        <w:rPr>
          <w:rtl/>
        </w:rPr>
        <w:t xml:space="preserve">): مجموعه </w:t>
      </w:r>
      <w:r>
        <w:t>ranking</w:t>
      </w:r>
      <w:r>
        <w:rPr>
          <w:rtl/>
        </w:rPr>
        <w:t>ها</w:t>
      </w:r>
    </w:p>
    <w:p w14:paraId="5473948F" w14:textId="77777777" w:rsidR="009D037D" w:rsidRDefault="00000000">
      <w:pPr>
        <w:numPr>
          <w:ilvl w:val="0"/>
          <w:numId w:val="5"/>
        </w:numPr>
        <w:spacing w:before="0" w:after="0"/>
        <w:jc w:val="left"/>
      </w:pPr>
      <w:r>
        <w:t>(rank_r(d</w:t>
      </w:r>
      <w:r>
        <w:rPr>
          <w:rtl/>
        </w:rPr>
        <w:t>)): رتبه سند (</w:t>
      </w:r>
      <w:r>
        <w:t>d</w:t>
      </w:r>
      <w:r>
        <w:rPr>
          <w:rtl/>
        </w:rPr>
        <w:t xml:space="preserve">) در </w:t>
      </w:r>
      <w:r>
        <w:t>ranking</w:t>
      </w:r>
      <w:r>
        <w:rPr>
          <w:rtl/>
        </w:rPr>
        <w:t xml:space="preserve"> مربوط به سیستم (</w:t>
      </w:r>
      <w:r>
        <w:t>r</w:t>
      </w:r>
      <w:r>
        <w:rPr>
          <w:rtl/>
        </w:rPr>
        <w:t>)</w:t>
      </w:r>
    </w:p>
    <w:p w14:paraId="71170D82" w14:textId="77777777" w:rsidR="009D037D" w:rsidRDefault="00000000">
      <w:pPr>
        <w:numPr>
          <w:ilvl w:val="0"/>
          <w:numId w:val="5"/>
        </w:numPr>
        <w:spacing w:before="0"/>
        <w:jc w:val="left"/>
      </w:pPr>
      <w:r>
        <w:t>(k</w:t>
      </w:r>
      <w:r>
        <w:rPr>
          <w:rtl/>
        </w:rPr>
        <w:t>): یک ثابت مثبت برای کاهش تأثیر رتبه‌های بسیار بالا (تعدیل اختلاف رتبه‌ها)</w:t>
      </w:r>
    </w:p>
    <w:p w14:paraId="1C6E3315" w14:textId="77777777" w:rsidR="009D037D" w:rsidRDefault="00000000">
      <w:pPr>
        <w:spacing w:before="0"/>
        <w:ind w:left="720"/>
      </w:pPr>
      <w:r>
        <w:rPr>
          <w:rtl/>
        </w:rPr>
        <w:t xml:space="preserve">مقالات اولیه نشان داده‌اند </w:t>
      </w:r>
      <w:r>
        <w:t>RRF</w:t>
      </w:r>
      <w:r>
        <w:rPr>
          <w:rtl/>
        </w:rPr>
        <w:t xml:space="preserve"> اغلب در ترکیب نتایج روش‌ها، منجر به تولید نتایج بهتری نسبت به روش‌های دیگر می‌شود.</w:t>
      </w:r>
    </w:p>
    <w:p w14:paraId="4AAA7409" w14:textId="77777777" w:rsidR="009D037D" w:rsidRDefault="00000000">
      <w:pPr>
        <w:spacing w:before="0"/>
        <w:ind w:left="720"/>
      </w:pPr>
      <w:r>
        <w:rPr>
          <w:rtl/>
        </w:rPr>
        <w:t xml:space="preserve">روش </w:t>
      </w:r>
      <w:r>
        <w:t>RRF</w:t>
      </w:r>
      <w:r>
        <w:rPr>
          <w:rtl/>
        </w:rPr>
        <w:t xml:space="preserve"> در پژوهش </w:t>
      </w:r>
      <w:r>
        <w:t>Cormack، Clarke</w:t>
      </w:r>
      <w:r>
        <w:rPr>
          <w:rtl/>
        </w:rPr>
        <w:t xml:space="preserve"> و </w:t>
      </w:r>
      <w:r>
        <w:t>Büttcher</w:t>
      </w:r>
      <w:r>
        <w:rPr>
          <w:rtl/>
        </w:rPr>
        <w:t xml:space="preserve"> معرفی و ارزیابی شده است. (</w:t>
      </w:r>
      <w:hyperlink r:id="rId110">
        <w:r>
          <w:rPr>
            <w:color w:val="1155CC"/>
            <w:u w:val="single"/>
          </w:rPr>
          <w:t>Google Research</w:t>
        </w:r>
      </w:hyperlink>
      <w:r>
        <w:t>)</w:t>
      </w:r>
    </w:p>
    <w:p w14:paraId="08325B15" w14:textId="77777777" w:rsidR="009D037D" w:rsidRDefault="00000000">
      <w:r>
        <w:rPr>
          <w:rtl/>
        </w:rPr>
        <w:t xml:space="preserve">مثلا اگر در </w:t>
      </w:r>
      <w:r>
        <w:t>SF</w:t>
      </w:r>
      <w:r>
        <w:rPr>
          <w:rtl/>
        </w:rPr>
        <w:t>:</w:t>
      </w:r>
    </w:p>
    <w:p w14:paraId="0EDCF7FE" w14:textId="77777777" w:rsidR="009D037D" w:rsidRDefault="00000000">
      <w:r>
        <w:t>D1 → rank 1</w:t>
      </w:r>
    </w:p>
    <w:p w14:paraId="4E228A10" w14:textId="77777777" w:rsidR="009D037D" w:rsidRDefault="00000000">
      <w:r>
        <w:t>D3 → rank 2</w:t>
      </w:r>
    </w:p>
    <w:p w14:paraId="1E1769E5" w14:textId="77777777" w:rsidR="009D037D" w:rsidRDefault="00000000">
      <w:r>
        <w:t>D5 → rank 3</w:t>
      </w:r>
    </w:p>
    <w:p w14:paraId="0346471E" w14:textId="77777777" w:rsidR="009D037D" w:rsidRDefault="00000000">
      <w:r>
        <w:rPr>
          <w:rtl/>
        </w:rPr>
        <w:t xml:space="preserve">و همچنین در </w:t>
      </w:r>
      <w:r>
        <w:t>SPLADE</w:t>
      </w:r>
      <w:r>
        <w:rPr>
          <w:rtl/>
        </w:rPr>
        <w:t>:</w:t>
      </w:r>
    </w:p>
    <w:p w14:paraId="3A2303F8" w14:textId="77777777" w:rsidR="009D037D" w:rsidRDefault="00000000">
      <w:r>
        <w:t>D3 → rank 1</w:t>
      </w:r>
    </w:p>
    <w:p w14:paraId="6C5C122B" w14:textId="77777777" w:rsidR="009D037D" w:rsidRDefault="00000000">
      <w:r>
        <w:t>D2 → rank 2</w:t>
      </w:r>
    </w:p>
    <w:p w14:paraId="2331DAA2" w14:textId="77777777" w:rsidR="009D037D" w:rsidRDefault="00000000">
      <w:r>
        <w:t>D1 → rank 4</w:t>
      </w:r>
    </w:p>
    <w:p w14:paraId="4A9D389D" w14:textId="77777777" w:rsidR="009D037D" w:rsidRDefault="00000000">
      <w:r>
        <w:rPr>
          <w:rtl/>
        </w:rPr>
        <w:lastRenderedPageBreak/>
        <w:t xml:space="preserve">با </w:t>
      </w:r>
      <w:r>
        <w:t>RRF</w:t>
      </w:r>
      <w:r>
        <w:rPr>
          <w:rtl/>
        </w:rPr>
        <w:t>، سندی که در چند روش رتبه مناسبی دارد، امتیاز بالاتری دریافت می‌کند.</w:t>
      </w:r>
    </w:p>
    <w:p w14:paraId="0C91CEFB" w14:textId="77777777" w:rsidR="009D037D" w:rsidRDefault="00000000">
      <w:r>
        <w:rPr>
          <w:rtl/>
        </w:rPr>
        <w:t>مثلاً:</w:t>
      </w:r>
    </w:p>
    <w:p w14:paraId="50BE34E5" w14:textId="77777777" w:rsidR="009D037D" w:rsidRDefault="00000000">
      <w:r>
        <w:t>D3:</w:t>
      </w:r>
    </w:p>
    <w:p w14:paraId="2C001A7F" w14:textId="77777777" w:rsidR="009D037D" w:rsidRDefault="00000000">
      <w:r>
        <w:t>SF     → rank 2</w:t>
      </w:r>
    </w:p>
    <w:p w14:paraId="1B0543CB" w14:textId="77777777" w:rsidR="009D037D" w:rsidRDefault="00000000">
      <w:r>
        <w:t>SPLADE → rank 1</w:t>
      </w:r>
    </w:p>
    <w:p w14:paraId="34068B6D" w14:textId="77777777" w:rsidR="009D037D" w:rsidRDefault="00000000">
      <w:r>
        <w:t>D1:</w:t>
      </w:r>
    </w:p>
    <w:p w14:paraId="7A1FB5C7" w14:textId="77777777" w:rsidR="009D037D" w:rsidRDefault="00000000">
      <w:r>
        <w:t>SF     → rank 1</w:t>
      </w:r>
    </w:p>
    <w:p w14:paraId="2D8D83B0" w14:textId="77777777" w:rsidR="009D037D" w:rsidRDefault="00000000">
      <w:r>
        <w:t>SPLADE → rank 4</w:t>
      </w:r>
    </w:p>
    <w:p w14:paraId="2901BC19" w14:textId="77777777" w:rsidR="009D037D" w:rsidRDefault="00000000">
      <w:r>
        <w:rPr>
          <w:rtl/>
        </w:rPr>
        <w:t xml:space="preserve">هر دو سیستم به </w:t>
      </w:r>
      <w:r>
        <w:t>D</w:t>
      </w:r>
      <w:r>
        <w:rPr>
          <w:rtl/>
        </w:rPr>
        <w:t xml:space="preserve">3 و </w:t>
      </w:r>
      <w:r>
        <w:t>D</w:t>
      </w:r>
      <w:r>
        <w:rPr>
          <w:rtl/>
        </w:rPr>
        <w:t xml:space="preserve">1 اهمیت داده‌اند؛ لذا اینجا است که </w:t>
      </w:r>
      <w:r>
        <w:t>RRF</w:t>
      </w:r>
      <w:r>
        <w:rPr>
          <w:rtl/>
        </w:rPr>
        <w:t xml:space="preserve"> از این توافق میان رتبه‌بندی‌ها به خوبی استفاده می‌کند.</w:t>
      </w:r>
    </w:p>
    <w:p w14:paraId="4299D7A9" w14:textId="77777777" w:rsidR="009D037D" w:rsidRDefault="00000000">
      <w:r>
        <w:rPr>
          <w:rtl/>
        </w:rPr>
        <w:t xml:space="preserve">در نتیجه </w:t>
      </w:r>
      <w:r>
        <w:t>RRF</w:t>
      </w:r>
      <w:r>
        <w:rPr>
          <w:rtl/>
        </w:rPr>
        <w:t xml:space="preserve"> برای ترکیب سیستم‌های بازیابی با امتیازهای متفاوت، روش جذابی است. پژوهش اصلی </w:t>
      </w:r>
      <w:r>
        <w:t>RRF</w:t>
      </w:r>
      <w:r>
        <w:rPr>
          <w:rtl/>
        </w:rPr>
        <w:t xml:space="preserve"> نیز آن را به عنوان روشی برای ترکیب رتبه‌بندی‌ها و مقایسه با روش‌های دیگر ادغام بررسی کرده است. (</w:t>
      </w:r>
      <w:hyperlink r:id="rId111">
        <w:r>
          <w:rPr>
            <w:color w:val="1155CC"/>
            <w:u w:val="single"/>
          </w:rPr>
          <w:t>Google Research</w:t>
        </w:r>
      </w:hyperlink>
      <w:r>
        <w:t>)</w:t>
      </w:r>
    </w:p>
    <w:p w14:paraId="22F33A4D" w14:textId="77777777" w:rsidR="009D037D" w:rsidRDefault="009D037D">
      <w:pPr>
        <w:spacing w:before="0"/>
      </w:pPr>
    </w:p>
    <w:p w14:paraId="68104F85" w14:textId="77777777" w:rsidR="009D037D" w:rsidRDefault="00000000">
      <w:pPr>
        <w:pStyle w:val="Heading2"/>
        <w:spacing w:before="0"/>
      </w:pPr>
      <w:bookmarkStart w:id="212" w:name="_vzc79ja9sgm1" w:colFirst="0" w:colLast="0"/>
      <w:bookmarkStart w:id="213" w:name="_Toc238630199"/>
      <w:bookmarkEnd w:id="212"/>
      <w:r>
        <w:rPr>
          <w:rtl/>
        </w:rPr>
        <w:t>3-9. شبه‌کدها</w:t>
      </w:r>
      <w:bookmarkEnd w:id="213"/>
    </w:p>
    <w:p w14:paraId="54C7A052" w14:textId="77777777" w:rsidR="009D037D" w:rsidRDefault="00000000">
      <w:pPr>
        <w:pStyle w:val="Heading3"/>
        <w:spacing w:before="0"/>
      </w:pPr>
      <w:bookmarkStart w:id="214" w:name="_dodef8yx7n0f" w:colFirst="0" w:colLast="0"/>
      <w:bookmarkStart w:id="215" w:name="_Toc238630200"/>
      <w:bookmarkEnd w:id="214"/>
      <w:r>
        <w:t># Pseudocode: Build term-context matrix</w:t>
      </w:r>
      <w:bookmarkEnd w:id="215"/>
    </w:p>
    <w:p w14:paraId="095E3F10" w14:textId="77777777" w:rsidR="009D037D" w:rsidRDefault="00000000">
      <w:pPr>
        <w:spacing w:before="0"/>
      </w:pPr>
      <w:r>
        <w:t>for each document in corpus:</w:t>
      </w:r>
    </w:p>
    <w:p w14:paraId="7FA5F10C" w14:textId="77777777" w:rsidR="009D037D" w:rsidRDefault="00000000">
      <w:pPr>
        <w:spacing w:before="0"/>
      </w:pPr>
      <w:r>
        <w:t xml:space="preserve">    tokens = tokenize(doc)</w:t>
      </w:r>
    </w:p>
    <w:p w14:paraId="1C1D47F5" w14:textId="77777777" w:rsidR="009D037D" w:rsidRDefault="00000000">
      <w:pPr>
        <w:spacing w:before="0"/>
      </w:pPr>
      <w:r>
        <w:lastRenderedPageBreak/>
        <w:t xml:space="preserve">    phrases = extract_phrases(tokens, max_len=N)</w:t>
      </w:r>
    </w:p>
    <w:p w14:paraId="2A5E3961" w14:textId="77777777" w:rsidR="009D037D" w:rsidRDefault="00000000">
      <w:pPr>
        <w:spacing w:before="0"/>
      </w:pPr>
      <w:r>
        <w:t xml:space="preserve">    for phrase in phrases:</w:t>
      </w:r>
    </w:p>
    <w:p w14:paraId="7BCBFAA1" w14:textId="77777777" w:rsidR="009D037D" w:rsidRDefault="00000000">
      <w:pPr>
        <w:spacing w:before="0"/>
      </w:pPr>
      <w:r>
        <w:t xml:space="preserve">        contexts = get_contexts(phrase, doc_window)</w:t>
      </w:r>
    </w:p>
    <w:p w14:paraId="5B5ADBC3" w14:textId="77777777" w:rsidR="009D037D" w:rsidRDefault="00000000">
      <w:pPr>
        <w:spacing w:before="0"/>
      </w:pPr>
      <w:r>
        <w:t xml:space="preserve">        for c in contexts:</w:t>
      </w:r>
    </w:p>
    <w:p w14:paraId="47ADA99F" w14:textId="77777777" w:rsidR="009D037D" w:rsidRDefault="00000000">
      <w:pPr>
        <w:spacing w:before="0"/>
      </w:pPr>
      <w:r>
        <w:t xml:space="preserve">            term_context_matrix[phrase][c] += 1</w:t>
      </w:r>
    </w:p>
    <w:p w14:paraId="6C51142C" w14:textId="77777777" w:rsidR="009D037D" w:rsidRDefault="009D037D">
      <w:pPr>
        <w:spacing w:before="0"/>
      </w:pPr>
    </w:p>
    <w:p w14:paraId="7D7FCCE6" w14:textId="77777777" w:rsidR="009D037D" w:rsidRDefault="00000000">
      <w:pPr>
        <w:spacing w:before="0"/>
      </w:pPr>
      <w:r>
        <w:t># Apply TF-IDF weighting (per phrase and per context term)</w:t>
      </w:r>
    </w:p>
    <w:p w14:paraId="2AE48992" w14:textId="77777777" w:rsidR="009D037D" w:rsidRDefault="00000000">
      <w:pPr>
        <w:spacing w:before="0"/>
      </w:pPr>
      <w:r>
        <w:t>for each context_term c:</w:t>
      </w:r>
    </w:p>
    <w:p w14:paraId="1C7E5CD0" w14:textId="77777777" w:rsidR="009D037D" w:rsidRDefault="00000000">
      <w:pPr>
        <w:spacing w:before="0"/>
      </w:pPr>
      <w:r>
        <w:t xml:space="preserve">    df_c = number_of_phrases_with_c()</w:t>
      </w:r>
    </w:p>
    <w:p w14:paraId="36BB68EF" w14:textId="77777777" w:rsidR="009D037D" w:rsidRDefault="00000000">
      <w:pPr>
        <w:spacing w:before="0"/>
      </w:pPr>
      <w:r>
        <w:t xml:space="preserve">    for each phrase p where term_context_matrix[p][c] &gt; 0:</w:t>
      </w:r>
    </w:p>
    <w:p w14:paraId="4EB57CB4" w14:textId="77777777" w:rsidR="009D037D" w:rsidRDefault="00000000">
      <w:pPr>
        <w:spacing w:before="0"/>
      </w:pPr>
      <w:r>
        <w:t xml:space="preserve">        tf = term_context_matrix[p][c]</w:t>
      </w:r>
    </w:p>
    <w:p w14:paraId="237DE41A" w14:textId="77777777" w:rsidR="009D037D" w:rsidRDefault="00000000">
      <w:pPr>
        <w:spacing w:before="0"/>
      </w:pPr>
      <w:r>
        <w:t xml:space="preserve">        tfidf[p][c] = tf * log(N_phrases / (1 + df_c))</w:t>
      </w:r>
    </w:p>
    <w:p w14:paraId="2FA483B3" w14:textId="77777777" w:rsidR="009D037D" w:rsidRDefault="009D037D">
      <w:pPr>
        <w:spacing w:before="0"/>
      </w:pPr>
    </w:p>
    <w:p w14:paraId="555D4417" w14:textId="77777777" w:rsidR="009D037D" w:rsidRDefault="00000000">
      <w:pPr>
        <w:pStyle w:val="Heading3"/>
        <w:spacing w:before="0"/>
      </w:pPr>
      <w:bookmarkStart w:id="216" w:name="_c7rfaj6lgnlk" w:colFirst="0" w:colLast="0"/>
      <w:bookmarkStart w:id="217" w:name="_Toc238630201"/>
      <w:bookmarkEnd w:id="216"/>
      <w:r>
        <w:t># Pseudocode: Dimensionality reduction using UMAP</w:t>
      </w:r>
      <w:bookmarkEnd w:id="217"/>
    </w:p>
    <w:p w14:paraId="760A0CEE" w14:textId="77777777" w:rsidR="009D037D" w:rsidRDefault="00000000">
      <w:pPr>
        <w:spacing w:before="0"/>
      </w:pPr>
      <w:r>
        <w:t>from umap import UMAP</w:t>
      </w:r>
    </w:p>
    <w:p w14:paraId="7A9EF9D9" w14:textId="77777777" w:rsidR="009D037D" w:rsidRDefault="00000000">
      <w:pPr>
        <w:spacing w:before="0"/>
      </w:pPr>
      <w:r>
        <w:t>umap_model = UMAP(</w:t>
      </w:r>
    </w:p>
    <w:p w14:paraId="3FE3EF8B" w14:textId="77777777" w:rsidR="009D037D" w:rsidRDefault="00000000">
      <w:pPr>
        <w:spacing w:before="0"/>
      </w:pPr>
      <w:r>
        <w:t xml:space="preserve">    n_components=2, # embedding in 2D</w:t>
      </w:r>
    </w:p>
    <w:p w14:paraId="26698F20" w14:textId="77777777" w:rsidR="009D037D" w:rsidRDefault="00000000">
      <w:pPr>
        <w:spacing w:before="0"/>
      </w:pPr>
      <w:r>
        <w:lastRenderedPageBreak/>
        <w:t xml:space="preserve">    n_neighbors=15,</w:t>
      </w:r>
    </w:p>
    <w:p w14:paraId="3AA47A1E" w14:textId="77777777" w:rsidR="009D037D" w:rsidRDefault="00000000">
      <w:pPr>
        <w:spacing w:before="0"/>
      </w:pPr>
      <w:r>
        <w:t xml:space="preserve">    min_dist=0.1,</w:t>
      </w:r>
    </w:p>
    <w:p w14:paraId="52EDB347" w14:textId="77777777" w:rsidR="009D037D" w:rsidRDefault="00000000">
      <w:pPr>
        <w:spacing w:before="0"/>
      </w:pPr>
      <w:r>
        <w:t xml:space="preserve">    metric='cosine',</w:t>
      </w:r>
    </w:p>
    <w:p w14:paraId="04039798" w14:textId="77777777" w:rsidR="009D037D" w:rsidRDefault="00000000">
      <w:pPr>
        <w:spacing w:before="0"/>
      </w:pPr>
      <w:r>
        <w:t xml:space="preserve">    random_state=42</w:t>
      </w:r>
    </w:p>
    <w:p w14:paraId="18DB4BCF" w14:textId="77777777" w:rsidR="009D037D" w:rsidRDefault="00000000">
      <w:pPr>
        <w:spacing w:before="0"/>
      </w:pPr>
      <w:r>
        <w:t>)</w:t>
      </w:r>
    </w:p>
    <w:p w14:paraId="2FF7F069" w14:textId="77777777" w:rsidR="009D037D" w:rsidRDefault="00000000">
      <w:pPr>
        <w:spacing w:before="0"/>
      </w:pPr>
      <w:r>
        <w:t>phrase_vectors_2d = umap_model.fit_transform(tfidf_matrix)</w:t>
      </w:r>
    </w:p>
    <w:p w14:paraId="55CEA610" w14:textId="77777777" w:rsidR="009D037D" w:rsidRDefault="009D037D">
      <w:pPr>
        <w:spacing w:before="0"/>
      </w:pPr>
    </w:p>
    <w:p w14:paraId="73C59D4F" w14:textId="77777777" w:rsidR="009D037D" w:rsidRDefault="00000000">
      <w:pPr>
        <w:pStyle w:val="Heading3"/>
        <w:spacing w:before="0"/>
      </w:pPr>
      <w:bookmarkStart w:id="218" w:name="_495f3rt1uo5x" w:colFirst="0" w:colLast="0"/>
      <w:bookmarkStart w:id="219" w:name="_Toc238630202"/>
      <w:bookmarkEnd w:id="218"/>
      <w:r>
        <w:t># Pseudocode: Create phrase fingerprint (sparse vector)</w:t>
      </w:r>
      <w:bookmarkEnd w:id="219"/>
    </w:p>
    <w:p w14:paraId="7F30D64F" w14:textId="77777777" w:rsidR="009D037D" w:rsidRDefault="00000000">
      <w:pPr>
        <w:spacing w:before="0"/>
      </w:pPr>
      <w:r>
        <w:t>grid = zeros((64,64))</w:t>
      </w:r>
    </w:p>
    <w:p w14:paraId="0F9A8339" w14:textId="77777777" w:rsidR="009D037D" w:rsidRDefault="00000000">
      <w:pPr>
        <w:spacing w:before="0"/>
      </w:pPr>
      <w:r>
        <w:t xml:space="preserve">x, y = get_grid_coords(phrase_vectors_2d[p]) </w:t>
      </w:r>
    </w:p>
    <w:p w14:paraId="35A8D230" w14:textId="77777777" w:rsidR="009D037D" w:rsidRDefault="00000000">
      <w:pPr>
        <w:spacing w:before="0"/>
      </w:pPr>
      <w:r>
        <w:t>grid[x,y] = 1.0  # center activation</w:t>
      </w:r>
    </w:p>
    <w:p w14:paraId="289442EC" w14:textId="77777777" w:rsidR="009D037D" w:rsidRDefault="009D037D">
      <w:pPr>
        <w:spacing w:before="0"/>
      </w:pPr>
    </w:p>
    <w:p w14:paraId="5AD81626" w14:textId="77777777" w:rsidR="009D037D" w:rsidRDefault="00000000">
      <w:pPr>
        <w:spacing w:before="0"/>
      </w:pPr>
      <w:r>
        <w:t># Spatial spreading with decay:</w:t>
      </w:r>
    </w:p>
    <w:p w14:paraId="2ED69569" w14:textId="77777777" w:rsidR="009D037D" w:rsidRDefault="00000000">
      <w:pPr>
        <w:spacing w:before="0"/>
      </w:pPr>
      <w:r>
        <w:t>for dx,dy in neighbors_within_radius(r=1):</w:t>
      </w:r>
    </w:p>
    <w:p w14:paraId="792E9C4E" w14:textId="77777777" w:rsidR="009D037D" w:rsidRDefault="00000000">
      <w:pPr>
        <w:spacing w:before="0"/>
      </w:pPr>
      <w:r>
        <w:t xml:space="preserve">    dist = sqrt(dx^2 + dy^2)</w:t>
      </w:r>
    </w:p>
    <w:p w14:paraId="0C2F6143" w14:textId="77777777" w:rsidR="009D037D" w:rsidRDefault="00000000">
      <w:pPr>
        <w:spacing w:before="0"/>
      </w:pPr>
      <w:r>
        <w:t xml:space="preserve">    weight = decay ** dist  # e.g. decay=0.5</w:t>
      </w:r>
    </w:p>
    <w:p w14:paraId="10B303CF" w14:textId="77777777" w:rsidR="009D037D" w:rsidRDefault="00000000">
      <w:pPr>
        <w:spacing w:before="0"/>
      </w:pPr>
      <w:r>
        <w:t xml:space="preserve">    grid[x+dx, y+dy] += weight</w:t>
      </w:r>
    </w:p>
    <w:p w14:paraId="3EA5E614" w14:textId="77777777" w:rsidR="009D037D" w:rsidRDefault="009D037D">
      <w:pPr>
        <w:spacing w:before="0"/>
      </w:pPr>
    </w:p>
    <w:p w14:paraId="7D786AD9" w14:textId="77777777" w:rsidR="009D037D" w:rsidRDefault="00000000">
      <w:pPr>
        <w:spacing w:before="0"/>
      </w:pPr>
      <w:r>
        <w:t># Gaussian smoothing:</w:t>
      </w:r>
    </w:p>
    <w:p w14:paraId="0FA80204" w14:textId="77777777" w:rsidR="009D037D" w:rsidRDefault="00000000">
      <w:pPr>
        <w:spacing w:before="0"/>
      </w:pPr>
      <w:r>
        <w:t>grid = gaussian_filter(grid, sigma=1.5)</w:t>
      </w:r>
    </w:p>
    <w:p w14:paraId="3B621E9B" w14:textId="77777777" w:rsidR="009D037D" w:rsidRDefault="009D037D">
      <w:pPr>
        <w:spacing w:before="0"/>
      </w:pPr>
    </w:p>
    <w:p w14:paraId="3E3D0144" w14:textId="77777777" w:rsidR="009D037D" w:rsidRDefault="00000000">
      <w:pPr>
        <w:spacing w:before="0"/>
      </w:pPr>
      <w:r>
        <w:t># Flatten to 4096-length fingerprint vector</w:t>
      </w:r>
    </w:p>
    <w:p w14:paraId="45666931" w14:textId="77777777" w:rsidR="009D037D" w:rsidRDefault="00000000">
      <w:pPr>
        <w:spacing w:before="0"/>
      </w:pPr>
      <w:r>
        <w:t>phrase_fp = grid.flatten()</w:t>
      </w:r>
    </w:p>
    <w:p w14:paraId="04DE4E54" w14:textId="77777777" w:rsidR="009D037D" w:rsidRDefault="009D037D">
      <w:pPr>
        <w:spacing w:before="0"/>
      </w:pPr>
    </w:p>
    <w:p w14:paraId="5F6F919B" w14:textId="77777777" w:rsidR="009D037D" w:rsidRDefault="00000000">
      <w:pPr>
        <w:pStyle w:val="Heading3"/>
        <w:spacing w:before="0"/>
      </w:pPr>
      <w:bookmarkStart w:id="220" w:name="_k4blz2oqovmu" w:colFirst="0" w:colLast="0"/>
      <w:bookmarkStart w:id="221" w:name="_Toc238630203"/>
      <w:bookmarkEnd w:id="220"/>
      <w:r>
        <w:t># Pseudocode: Compute document fingerprint</w:t>
      </w:r>
      <w:bookmarkEnd w:id="221"/>
    </w:p>
    <w:p w14:paraId="5631BDC6" w14:textId="77777777" w:rsidR="009D037D" w:rsidRDefault="00000000">
      <w:pPr>
        <w:spacing w:before="0"/>
      </w:pPr>
      <w:r>
        <w:t>doc_fp = zeros(4096)</w:t>
      </w:r>
    </w:p>
    <w:p w14:paraId="4D4A464C" w14:textId="77777777" w:rsidR="009D037D" w:rsidRDefault="00000000">
      <w:pPr>
        <w:spacing w:before="0"/>
      </w:pPr>
      <w:r>
        <w:t>for phrase, tfidf_w in document_phrase_tfidf.items():</w:t>
      </w:r>
    </w:p>
    <w:p w14:paraId="3577A4A2" w14:textId="77777777" w:rsidR="009D037D" w:rsidRDefault="00000000">
      <w:pPr>
        <w:spacing w:before="0"/>
      </w:pPr>
      <w:r>
        <w:t xml:space="preserve">    phrase_fp = load_phrase_fingerprint(phrase)  # precomputed</w:t>
      </w:r>
    </w:p>
    <w:p w14:paraId="49F39838" w14:textId="77777777" w:rsidR="009D037D" w:rsidRDefault="00000000">
      <w:pPr>
        <w:spacing w:before="0"/>
      </w:pPr>
      <w:r>
        <w:t xml:space="preserve">    doc_fp += tfidf_w * phrase_fp</w:t>
      </w:r>
    </w:p>
    <w:p w14:paraId="21236D1E" w14:textId="77777777" w:rsidR="009D037D" w:rsidRDefault="00000000">
      <w:pPr>
        <w:spacing w:before="0"/>
      </w:pPr>
      <w:r>
        <w:t># Optionally normalize or binarize doc_fp</w:t>
      </w:r>
    </w:p>
    <w:p w14:paraId="671DEA64" w14:textId="77777777" w:rsidR="009D037D" w:rsidRDefault="009D037D">
      <w:pPr>
        <w:spacing w:before="0"/>
      </w:pPr>
    </w:p>
    <w:p w14:paraId="01B5FE03" w14:textId="77777777" w:rsidR="009D037D" w:rsidRDefault="00000000">
      <w:pPr>
        <w:pStyle w:val="Heading2"/>
        <w:spacing w:before="0"/>
      </w:pPr>
      <w:bookmarkStart w:id="222" w:name="_y8oedhi5zxxe" w:colFirst="0" w:colLast="0"/>
      <w:bookmarkStart w:id="223" w:name="_Toc238630204"/>
      <w:bookmarkEnd w:id="222"/>
      <w:r>
        <w:rPr>
          <w:rtl/>
        </w:rPr>
        <w:t>3-10. الگوریتم کلی و پیچیدگی</w:t>
      </w:r>
      <w:bookmarkEnd w:id="223"/>
    </w:p>
    <w:p w14:paraId="3DDE59FC" w14:textId="77777777" w:rsidR="009D037D" w:rsidRDefault="00000000">
      <w:pPr>
        <w:spacing w:before="0"/>
      </w:pPr>
      <w:r>
        <w:rPr>
          <w:rtl/>
        </w:rPr>
        <w:t>به طور خلاصه، شبه‌کد الگوریتم پیشنهادی به شرح زیر است:</w:t>
      </w:r>
    </w:p>
    <w:p w14:paraId="162EE86D" w14:textId="77777777" w:rsidR="009D037D" w:rsidRDefault="00000000">
      <w:pPr>
        <w:spacing w:before="0"/>
      </w:pPr>
      <w:r>
        <w:rPr>
          <w:rtl/>
        </w:rPr>
        <w:t>// مرحله ۱: آماده‌سازی و نمایه‌سازی اسناد</w:t>
      </w:r>
    </w:p>
    <w:p w14:paraId="209759D8" w14:textId="77777777" w:rsidR="009D037D" w:rsidRDefault="00000000">
      <w:pPr>
        <w:spacing w:before="0"/>
      </w:pPr>
      <w:r>
        <w:rPr>
          <w:rtl/>
        </w:rPr>
        <w:lastRenderedPageBreak/>
        <w:t xml:space="preserve">برای هر سند </w:t>
      </w:r>
      <w:r>
        <w:t>d</w:t>
      </w:r>
      <w:r>
        <w:rPr>
          <w:rtl/>
        </w:rPr>
        <w:t xml:space="preserve"> در مجموعه:</w:t>
      </w:r>
    </w:p>
    <w:p w14:paraId="695E6871" w14:textId="77777777" w:rsidR="009D037D" w:rsidRDefault="00000000">
      <w:pPr>
        <w:spacing w:before="0"/>
      </w:pPr>
      <w:r>
        <w:rPr>
          <w:rtl/>
        </w:rPr>
        <w:t xml:space="preserve">    عبارات = </w:t>
      </w:r>
      <w:r>
        <w:t>ExtractPhrases(d</w:t>
      </w:r>
      <w:r>
        <w:rPr>
          <w:rtl/>
        </w:rPr>
        <w:t>)</w:t>
      </w:r>
    </w:p>
    <w:p w14:paraId="65D9A0FF" w14:textId="77777777" w:rsidR="009D037D" w:rsidRDefault="00000000">
      <w:pPr>
        <w:spacing w:before="0"/>
      </w:pPr>
      <w:r>
        <w:rPr>
          <w:rtl/>
        </w:rPr>
        <w:t xml:space="preserve">برای هر عبارت </w:t>
      </w:r>
      <w:r>
        <w:t>p</w:t>
      </w:r>
      <w:r>
        <w:rPr>
          <w:rtl/>
        </w:rPr>
        <w:t xml:space="preserve"> در عبارات:</w:t>
      </w:r>
    </w:p>
    <w:p w14:paraId="690250B1" w14:textId="77777777" w:rsidR="009D037D" w:rsidRDefault="00000000">
      <w:pPr>
        <w:spacing w:before="0"/>
      </w:pPr>
      <w:r>
        <w:t>context_vector[p] = BuildTermContextVector(p, d)</w:t>
      </w:r>
    </w:p>
    <w:p w14:paraId="18DE9262" w14:textId="77777777" w:rsidR="009D037D" w:rsidRDefault="00000000">
      <w:pPr>
        <w:spacing w:before="0"/>
      </w:pPr>
      <w:r>
        <w:rPr>
          <w:rtl/>
        </w:rPr>
        <w:t>// مرحله ۲: کاهش بُعد کلی و ایجاد فضای معنایی</w:t>
      </w:r>
    </w:p>
    <w:p w14:paraId="2DA28BA6" w14:textId="77777777" w:rsidR="009D037D" w:rsidRDefault="00000000">
      <w:pPr>
        <w:spacing w:before="0"/>
      </w:pPr>
      <w:r>
        <w:t>UMAP_embedding = UMAP(term_context_matrix, params={n=15,min_dist=0.1,metric=cosine})</w:t>
      </w:r>
    </w:p>
    <w:p w14:paraId="4FD4352C" w14:textId="77777777" w:rsidR="009D037D" w:rsidRDefault="00000000">
      <w:pPr>
        <w:spacing w:before="0"/>
      </w:pPr>
      <w:r>
        <w:rPr>
          <w:rtl/>
        </w:rPr>
        <w:t xml:space="preserve">برای هر عبارت </w:t>
      </w:r>
      <w:r>
        <w:t>p</w:t>
      </w:r>
      <w:r>
        <w:rPr>
          <w:rtl/>
        </w:rPr>
        <w:t>:</w:t>
      </w:r>
    </w:p>
    <w:p w14:paraId="1B08B8F8" w14:textId="77777777" w:rsidR="009D037D" w:rsidRDefault="00000000">
      <w:pPr>
        <w:spacing w:before="0"/>
      </w:pPr>
      <w:r>
        <w:t xml:space="preserve">  (x_p, y_p) = UMAP_embedding(p)</w:t>
      </w:r>
    </w:p>
    <w:p w14:paraId="38ACCFB8" w14:textId="77777777" w:rsidR="009D037D" w:rsidRDefault="00000000">
      <w:pPr>
        <w:spacing w:before="0"/>
      </w:pPr>
      <w:r>
        <w:t xml:space="preserve">  (i_p, j_p) = MapToGrid(x_p, y_p, grid_size=64)</w:t>
      </w:r>
    </w:p>
    <w:p w14:paraId="58A9A693" w14:textId="77777777" w:rsidR="009D037D" w:rsidRDefault="00000000">
      <w:pPr>
        <w:spacing w:before="0"/>
      </w:pPr>
      <w:r>
        <w:t xml:space="preserve">  phrase_FP[p] = CreateSpatialFingerprint(i_p, j_p, radius=1, decay=0.5, sigma=1.5)</w:t>
      </w:r>
    </w:p>
    <w:p w14:paraId="7F684258" w14:textId="77777777" w:rsidR="009D037D" w:rsidRDefault="009D037D">
      <w:pPr>
        <w:spacing w:before="0"/>
      </w:pPr>
    </w:p>
    <w:p w14:paraId="5DC62E37" w14:textId="77777777" w:rsidR="009D037D" w:rsidRDefault="00000000">
      <w:pPr>
        <w:spacing w:before="0"/>
      </w:pPr>
      <w:r>
        <w:rPr>
          <w:rtl/>
        </w:rPr>
        <w:t xml:space="preserve">‍‍‍‍// مرحله ۳: ساخت </w:t>
      </w:r>
      <w:r>
        <w:t>Fingerprint</w:t>
      </w:r>
      <w:r>
        <w:rPr>
          <w:rtl/>
        </w:rPr>
        <w:t xml:space="preserve"> اسناد</w:t>
      </w:r>
    </w:p>
    <w:p w14:paraId="16E7E4C0" w14:textId="77777777" w:rsidR="009D037D" w:rsidRDefault="00000000">
      <w:pPr>
        <w:spacing w:before="0"/>
      </w:pPr>
      <w:r>
        <w:rPr>
          <w:rtl/>
        </w:rPr>
        <w:t xml:space="preserve">برای هر سند </w:t>
      </w:r>
      <w:r>
        <w:t>d</w:t>
      </w:r>
      <w:r>
        <w:rPr>
          <w:rtl/>
        </w:rPr>
        <w:t>:</w:t>
      </w:r>
    </w:p>
    <w:p w14:paraId="593F5B63" w14:textId="77777777" w:rsidR="009D037D" w:rsidRDefault="00000000">
      <w:pPr>
        <w:spacing w:before="0"/>
      </w:pPr>
      <w:r>
        <w:t xml:space="preserve">  FP(d) = sum_{p in d}( TFIDF(p,d) * phrase_FP[p] )</w:t>
      </w:r>
    </w:p>
    <w:p w14:paraId="6EA1C34C" w14:textId="77777777" w:rsidR="009D037D" w:rsidRDefault="009D037D">
      <w:pPr>
        <w:spacing w:before="0"/>
      </w:pPr>
    </w:p>
    <w:p w14:paraId="4ECE2EBF" w14:textId="77777777" w:rsidR="009D037D" w:rsidRDefault="00000000">
      <w:pPr>
        <w:spacing w:before="0"/>
      </w:pPr>
      <w:r>
        <w:rPr>
          <w:rtl/>
        </w:rPr>
        <w:t xml:space="preserve">// مرحله 4: ساخت شاخص </w:t>
      </w:r>
      <w:r>
        <w:t>SPLADE</w:t>
      </w:r>
      <w:r>
        <w:rPr>
          <w:rtl/>
        </w:rPr>
        <w:t xml:space="preserve"> (در پس‌زمینه)</w:t>
      </w:r>
    </w:p>
    <w:p w14:paraId="56E44434" w14:textId="77777777" w:rsidR="009D037D" w:rsidRDefault="00000000">
      <w:pPr>
        <w:spacing w:before="0"/>
      </w:pPr>
      <w:r>
        <w:rPr>
          <w:rtl/>
        </w:rPr>
        <w:lastRenderedPageBreak/>
        <w:t xml:space="preserve">برای هر سند </w:t>
      </w:r>
      <w:r>
        <w:t>d</w:t>
      </w:r>
      <w:r>
        <w:rPr>
          <w:rtl/>
        </w:rPr>
        <w:t>:</w:t>
      </w:r>
    </w:p>
    <w:p w14:paraId="0E197189" w14:textId="77777777" w:rsidR="009D037D" w:rsidRDefault="00000000">
      <w:pPr>
        <w:spacing w:before="0"/>
      </w:pPr>
      <w:r>
        <w:t xml:space="preserve">  sparse_vector_sp[d] = SPLADE_encode(d)</w:t>
      </w:r>
    </w:p>
    <w:p w14:paraId="012544CD" w14:textId="77777777" w:rsidR="009D037D" w:rsidRDefault="00000000">
      <w:pPr>
        <w:spacing w:before="0"/>
      </w:pPr>
      <w:r>
        <w:t xml:space="preserve">  Index_SPLADE = BuildInvertedIndex(sparse_vector_sp)</w:t>
      </w:r>
    </w:p>
    <w:p w14:paraId="0DCD3083" w14:textId="77777777" w:rsidR="009D037D" w:rsidRDefault="009D037D">
      <w:pPr>
        <w:spacing w:before="0"/>
      </w:pPr>
    </w:p>
    <w:p w14:paraId="13CAC25F" w14:textId="77777777" w:rsidR="009D037D" w:rsidRDefault="00000000">
      <w:pPr>
        <w:spacing w:before="0"/>
      </w:pPr>
      <w:r>
        <w:rPr>
          <w:rtl/>
        </w:rPr>
        <w:t>// مرحله 5: پاسخ به پرس‌وجو</w:t>
      </w:r>
    </w:p>
    <w:p w14:paraId="648F7F01" w14:textId="77777777" w:rsidR="009D037D" w:rsidRDefault="00000000">
      <w:pPr>
        <w:spacing w:before="0"/>
      </w:pPr>
      <w:r>
        <w:rPr>
          <w:rtl/>
        </w:rPr>
        <w:t xml:space="preserve">برای هر پرس‌وجو </w:t>
      </w:r>
      <w:r>
        <w:t>q</w:t>
      </w:r>
      <w:r>
        <w:rPr>
          <w:rtl/>
        </w:rPr>
        <w:t>:</w:t>
      </w:r>
    </w:p>
    <w:p w14:paraId="70082C4E" w14:textId="77777777" w:rsidR="009D037D" w:rsidRDefault="00000000">
      <w:pPr>
        <w:spacing w:before="0"/>
      </w:pPr>
      <w:r>
        <w:t xml:space="preserve">    </w:t>
      </w:r>
      <w:r>
        <w:rPr>
          <w:rtl/>
        </w:rPr>
        <w:t>عبارات</w:t>
      </w:r>
      <w:r>
        <w:t>_q = ExtractPhrases(q)</w:t>
      </w:r>
    </w:p>
    <w:p w14:paraId="049893E4" w14:textId="77777777" w:rsidR="009D037D" w:rsidRDefault="00000000">
      <w:pPr>
        <w:spacing w:before="0"/>
      </w:pPr>
      <w:r>
        <w:rPr>
          <w:rtl/>
        </w:rPr>
        <w:t xml:space="preserve">    برای هر عبارت </w:t>
      </w:r>
      <w:r>
        <w:t>p</w:t>
      </w:r>
      <w:r>
        <w:rPr>
          <w:rtl/>
        </w:rPr>
        <w:t xml:space="preserve"> در عبارات_</w:t>
      </w:r>
      <w:r>
        <w:t>q</w:t>
      </w:r>
      <w:r>
        <w:rPr>
          <w:rtl/>
        </w:rPr>
        <w:t>:</w:t>
      </w:r>
    </w:p>
    <w:p w14:paraId="6C6E4680" w14:textId="77777777" w:rsidR="009D037D" w:rsidRDefault="00000000">
      <w:pPr>
        <w:spacing w:before="0"/>
      </w:pPr>
      <w:r>
        <w:t xml:space="preserve">  (x_q, y_q) = UMAP_embedding(p)</w:t>
      </w:r>
    </w:p>
    <w:p w14:paraId="5D9390F0" w14:textId="77777777" w:rsidR="009D037D" w:rsidRDefault="00000000">
      <w:pPr>
        <w:spacing w:before="0"/>
      </w:pPr>
      <w:r>
        <w:t xml:space="preserve">  (i_q, j_q) = MapToGrid(x_q, y_q, grid_size=64)</w:t>
      </w:r>
    </w:p>
    <w:p w14:paraId="012C2B85" w14:textId="77777777" w:rsidR="009D037D" w:rsidRDefault="00000000">
      <w:pPr>
        <w:spacing w:before="0"/>
      </w:pPr>
      <w:r>
        <w:t xml:space="preserve">  phrase_FP_q[p] = CreateSpatialFingerprint(i_q, j_q, radius=1, decay=0.5, sigma=1.5)</w:t>
      </w:r>
    </w:p>
    <w:p w14:paraId="168E491D" w14:textId="77777777" w:rsidR="009D037D" w:rsidRDefault="00000000">
      <w:pPr>
        <w:spacing w:before="0"/>
      </w:pPr>
      <w:r>
        <w:t xml:space="preserve">    FP(q) = sum_{p in q}( TFIDF(p,q) * phrase_FP_q[p] )</w:t>
      </w:r>
    </w:p>
    <w:p w14:paraId="6B978F10" w14:textId="77777777" w:rsidR="009D037D" w:rsidRDefault="00000000">
      <w:pPr>
        <w:spacing w:before="0"/>
      </w:pPr>
      <w:r>
        <w:t xml:space="preserve">    </w:t>
      </w:r>
    </w:p>
    <w:p w14:paraId="305840A0" w14:textId="77777777" w:rsidR="009D037D" w:rsidRDefault="00000000">
      <w:pPr>
        <w:spacing w:before="0"/>
      </w:pPr>
      <w:r>
        <w:rPr>
          <w:rtl/>
        </w:rPr>
        <w:t xml:space="preserve">    // مرحله 6: بازیابی از طریق </w:t>
      </w:r>
      <w:r>
        <w:t>Semantic Folding</w:t>
      </w:r>
      <w:r>
        <w:rPr>
          <w:rtl/>
        </w:rPr>
        <w:t xml:space="preserve"> و </w:t>
      </w:r>
      <w:r>
        <w:t>SPLADE</w:t>
      </w:r>
    </w:p>
    <w:p w14:paraId="44B41A42" w14:textId="77777777" w:rsidR="009D037D" w:rsidRDefault="00000000">
      <w:pPr>
        <w:spacing w:before="0"/>
      </w:pPr>
      <w:r>
        <w:rPr>
          <w:rtl/>
        </w:rPr>
        <w:t xml:space="preserve">    برای هر سند </w:t>
      </w:r>
      <w:r>
        <w:t>d</w:t>
      </w:r>
      <w:r>
        <w:rPr>
          <w:rtl/>
        </w:rPr>
        <w:t>:</w:t>
      </w:r>
    </w:p>
    <w:p w14:paraId="4C60318A" w14:textId="77777777" w:rsidR="009D037D" w:rsidRDefault="00000000">
      <w:pPr>
        <w:spacing w:before="0"/>
      </w:pPr>
      <w:r>
        <w:t xml:space="preserve">  score_SF[d] = similarity( FP(q), FP(d) )</w:t>
      </w:r>
    </w:p>
    <w:p w14:paraId="215953A0" w14:textId="77777777" w:rsidR="009D037D" w:rsidRDefault="00000000">
      <w:pPr>
        <w:spacing w:before="0"/>
      </w:pPr>
      <w:r>
        <w:rPr>
          <w:rtl/>
        </w:rPr>
        <w:t xml:space="preserve">    برای هر پرس‌وجو </w:t>
      </w:r>
      <w:r>
        <w:t>q</w:t>
      </w:r>
      <w:r>
        <w:rPr>
          <w:rtl/>
        </w:rPr>
        <w:t>:</w:t>
      </w:r>
    </w:p>
    <w:p w14:paraId="7AE9E874" w14:textId="77777777" w:rsidR="009D037D" w:rsidRDefault="00000000">
      <w:pPr>
        <w:spacing w:before="0"/>
      </w:pPr>
      <w:r>
        <w:lastRenderedPageBreak/>
        <w:t xml:space="preserve">  sparse_vector_q = SPLADE_encode(q)</w:t>
      </w:r>
    </w:p>
    <w:p w14:paraId="7A87A758" w14:textId="77777777" w:rsidR="009D037D" w:rsidRDefault="00000000">
      <w:pPr>
        <w:spacing w:before="0"/>
      </w:pPr>
      <w:r>
        <w:t xml:space="preserve">  score_SP = RetrieveFromIndex(sparse_vector_q, Index_SPLADE)</w:t>
      </w:r>
    </w:p>
    <w:p w14:paraId="412BC8E4" w14:textId="77777777" w:rsidR="009D037D" w:rsidRDefault="00000000">
      <w:pPr>
        <w:spacing w:before="0"/>
      </w:pPr>
      <w:r>
        <w:t xml:space="preserve">    </w:t>
      </w:r>
    </w:p>
    <w:p w14:paraId="47C69849" w14:textId="77777777" w:rsidR="009D037D" w:rsidRDefault="00000000">
      <w:pPr>
        <w:spacing w:before="0"/>
      </w:pPr>
      <w:r>
        <w:rPr>
          <w:rtl/>
        </w:rPr>
        <w:t xml:space="preserve">    // مرحله 7: ترکیب نتایج</w:t>
      </w:r>
    </w:p>
    <w:p w14:paraId="28CD10F9" w14:textId="77777777" w:rsidR="009D037D" w:rsidRDefault="00000000">
      <w:pPr>
        <w:spacing w:before="0"/>
      </w:pPr>
      <w:r>
        <w:rPr>
          <w:rtl/>
        </w:rPr>
        <w:t xml:space="preserve">    اگر از </w:t>
      </w:r>
      <w:r>
        <w:t>Fusion</w:t>
      </w:r>
      <w:r>
        <w:rPr>
          <w:rtl/>
        </w:rPr>
        <w:t xml:space="preserve"> خطی استفاده می‌کنیم:</w:t>
      </w:r>
    </w:p>
    <w:p w14:paraId="5E10DBE0" w14:textId="77777777" w:rsidR="009D037D" w:rsidRDefault="00000000">
      <w:pPr>
        <w:spacing w:before="0"/>
      </w:pPr>
      <w:r>
        <w:rPr>
          <w:rtl/>
        </w:rPr>
        <w:t xml:space="preserve">        نرمال‌سازی </w:t>
      </w:r>
      <w:r>
        <w:t>score_SF</w:t>
      </w:r>
      <w:r>
        <w:rPr>
          <w:rtl/>
        </w:rPr>
        <w:t xml:space="preserve"> و </w:t>
      </w:r>
      <w:r>
        <w:t>score_SP</w:t>
      </w:r>
    </w:p>
    <w:p w14:paraId="47CFFBCA" w14:textId="77777777" w:rsidR="009D037D" w:rsidRDefault="00000000">
      <w:pPr>
        <w:spacing w:before="0"/>
      </w:pPr>
      <w:r>
        <w:t xml:space="preserve">  Linear_score[d] = alpha * score_SF[d] + (1-alpha) * score_SP[d]</w:t>
      </w:r>
    </w:p>
    <w:p w14:paraId="10FB3EF1" w14:textId="77777777" w:rsidR="009D037D" w:rsidRDefault="00000000">
      <w:pPr>
        <w:spacing w:before="0"/>
      </w:pPr>
      <w:r>
        <w:rPr>
          <w:rtl/>
        </w:rPr>
        <w:t xml:space="preserve">    اگر از </w:t>
      </w:r>
      <w:r>
        <w:t>RRF</w:t>
      </w:r>
      <w:r>
        <w:rPr>
          <w:rtl/>
        </w:rPr>
        <w:t xml:space="preserve"> استفاده می‌کنیم:</w:t>
      </w:r>
    </w:p>
    <w:p w14:paraId="11AA4CC4" w14:textId="77777777" w:rsidR="009D037D" w:rsidRDefault="00000000">
      <w:pPr>
        <w:spacing w:before="0"/>
      </w:pPr>
      <w:r>
        <w:t xml:space="preserve">  compute: rank_SF[d], rank_SP[d]</w:t>
      </w:r>
    </w:p>
    <w:p w14:paraId="4D4FAAEF" w14:textId="77777777" w:rsidR="009D037D" w:rsidRDefault="00000000">
      <w:pPr>
        <w:spacing w:before="0"/>
      </w:pPr>
      <w:r>
        <w:t xml:space="preserve">  RRF_score[d] = 1/(k+rank_SF[d]) + 1/(k+rank_SP[d])</w:t>
      </w:r>
    </w:p>
    <w:p w14:paraId="045D615A" w14:textId="77777777" w:rsidR="009D037D" w:rsidRDefault="00000000">
      <w:pPr>
        <w:spacing w:before="0"/>
      </w:pPr>
      <w:r>
        <w:rPr>
          <w:rtl/>
        </w:rPr>
        <w:t xml:space="preserve">    بازگرداندن رتبه‌بندی نهایی بر اساس </w:t>
      </w:r>
      <w:r>
        <w:t>Linear_score</w:t>
      </w:r>
      <w:r>
        <w:rPr>
          <w:rtl/>
        </w:rPr>
        <w:t xml:space="preserve"> یا </w:t>
      </w:r>
      <w:r>
        <w:t>RRF_score</w:t>
      </w:r>
    </w:p>
    <w:p w14:paraId="0D6C7AF6" w14:textId="77777777" w:rsidR="009D037D" w:rsidRDefault="009D037D">
      <w:pPr>
        <w:spacing w:before="0"/>
      </w:pPr>
    </w:p>
    <w:p w14:paraId="15B5EADD" w14:textId="77777777" w:rsidR="009D037D" w:rsidRDefault="00000000">
      <w:pPr>
        <w:spacing w:before="0"/>
      </w:pPr>
      <w:r>
        <w:rPr>
          <w:rtl/>
        </w:rPr>
        <w:t>پیچیدگی زمانی الگوریتم:</w:t>
      </w:r>
    </w:p>
    <w:p w14:paraId="7EFFDC4D" w14:textId="77777777" w:rsidR="009D037D" w:rsidRDefault="00000000">
      <w:pPr>
        <w:numPr>
          <w:ilvl w:val="0"/>
          <w:numId w:val="12"/>
        </w:numPr>
        <w:spacing w:before="0" w:after="0"/>
      </w:pPr>
      <w:r>
        <w:rPr>
          <w:rtl/>
        </w:rPr>
        <w:t>ساخت ماتریس ترم–زمینه برای (</w:t>
      </w:r>
      <w:r>
        <w:t>N</w:t>
      </w:r>
      <w:r>
        <w:rPr>
          <w:rtl/>
        </w:rPr>
        <w:t>) عبارت و (</w:t>
      </w:r>
      <w:r>
        <w:t>D</w:t>
      </w:r>
      <w:r>
        <w:rPr>
          <w:rtl/>
        </w:rPr>
        <w:t>) سند: (</w:t>
      </w:r>
      <w:r>
        <w:t>O(N*D</w:t>
      </w:r>
      <w:r>
        <w:rPr>
          <w:rtl/>
        </w:rPr>
        <w:t>)).</w:t>
      </w:r>
    </w:p>
    <w:p w14:paraId="38B362C5" w14:textId="77777777" w:rsidR="009D037D" w:rsidRDefault="00000000">
      <w:pPr>
        <w:numPr>
          <w:ilvl w:val="0"/>
          <w:numId w:val="12"/>
        </w:numPr>
        <w:spacing w:before="0" w:after="0"/>
      </w:pPr>
      <w:r>
        <w:t>UMAP</w:t>
      </w:r>
      <w:r>
        <w:rPr>
          <w:rtl/>
        </w:rPr>
        <w:t xml:space="preserve"> معمولاً پیچیدگی تقریباً (</w:t>
      </w:r>
      <w:r>
        <w:t>O(N \log N</w:t>
      </w:r>
      <w:r>
        <w:rPr>
          <w:rtl/>
        </w:rPr>
        <w:t>)) دارد (بسته به پیاده‌سازی).</w:t>
      </w:r>
    </w:p>
    <w:p w14:paraId="54E0EF84" w14:textId="77777777" w:rsidR="009D037D" w:rsidRDefault="00000000">
      <w:pPr>
        <w:numPr>
          <w:ilvl w:val="0"/>
          <w:numId w:val="12"/>
        </w:numPr>
        <w:spacing w:before="0" w:after="0"/>
      </w:pPr>
      <w:r>
        <w:rPr>
          <w:rtl/>
        </w:rPr>
        <w:t xml:space="preserve">تولید هر </w:t>
      </w:r>
      <w:r>
        <w:t>fingerprint</w:t>
      </w:r>
      <w:r>
        <w:rPr>
          <w:rtl/>
        </w:rPr>
        <w:t xml:space="preserve"> عبارت و سند با پیچیدگی (</w:t>
      </w:r>
      <w:r>
        <w:t>O</w:t>
      </w:r>
      <w:r>
        <w:rPr>
          <w:rtl/>
        </w:rPr>
        <w:t xml:space="preserve">(1)) برای هر عبارت (زیرا اعمال روی ماتریس کوچک ثابت (64*64) است). تجمیع </w:t>
      </w:r>
      <w:r>
        <w:t>Fingerprint</w:t>
      </w:r>
      <w:r>
        <w:rPr>
          <w:rtl/>
        </w:rPr>
        <w:t xml:space="preserve"> سند با (</w:t>
      </w:r>
      <w:r>
        <w:t>O(P</w:t>
      </w:r>
      <w:r>
        <w:rPr>
          <w:rtl/>
        </w:rPr>
        <w:t>)) است که (</w:t>
      </w:r>
      <w:r>
        <w:t>P</w:t>
      </w:r>
      <w:r>
        <w:rPr>
          <w:rtl/>
        </w:rPr>
        <w:t>) تعداد عبارات سند است.</w:t>
      </w:r>
    </w:p>
    <w:p w14:paraId="54516D86" w14:textId="77777777" w:rsidR="009D037D" w:rsidRDefault="00000000">
      <w:pPr>
        <w:numPr>
          <w:ilvl w:val="0"/>
          <w:numId w:val="12"/>
        </w:numPr>
        <w:spacing w:before="0" w:after="0"/>
      </w:pPr>
      <w:r>
        <w:rPr>
          <w:rtl/>
        </w:rPr>
        <w:lastRenderedPageBreak/>
        <w:t>در بازیابی ساده، اگر همه اسناد را اسکن کنیم، زمان (</w:t>
      </w:r>
      <w:r>
        <w:t>O(D</w:t>
      </w:r>
      <w:r>
        <w:rPr>
          <w:rtl/>
        </w:rPr>
        <w:t>)) برای هر سند (ضرب داخلی 4096 بعدی)، که برای مجموعه بزرگ اسناد سنگین است. در عمل با استفاده از شاخص یا محدود کردن کاندیدها پیچیدگی کاهش می‌یابد.</w:t>
      </w:r>
    </w:p>
    <w:p w14:paraId="52E38DF6" w14:textId="77777777" w:rsidR="009D037D" w:rsidRDefault="00000000">
      <w:pPr>
        <w:numPr>
          <w:ilvl w:val="0"/>
          <w:numId w:val="12"/>
        </w:numPr>
        <w:spacing w:before="0"/>
      </w:pPr>
      <w:r>
        <w:rPr>
          <w:rtl/>
        </w:rPr>
        <w:t xml:space="preserve">استقرا: </w:t>
      </w:r>
      <w:r>
        <w:t>SPLADE</w:t>
      </w:r>
      <w:r>
        <w:rPr>
          <w:rtl/>
        </w:rPr>
        <w:t xml:space="preserve"> نیز هزینه تولید بردار </w:t>
      </w:r>
      <w:r>
        <w:t>sparse</w:t>
      </w:r>
      <w:r>
        <w:rPr>
          <w:rtl/>
        </w:rPr>
        <w:t xml:space="preserve"> (که معمولاً با </w:t>
      </w:r>
      <w:r>
        <w:t>BERT</w:t>
      </w:r>
      <w:r>
        <w:rPr>
          <w:rtl/>
        </w:rPr>
        <w:t xml:space="preserve"> همراه است)، و سپس بازیابی با ایندکس معکوس پیچیدگی مشابه روش‌های کلاسیک دارد.</w:t>
      </w:r>
    </w:p>
    <w:p w14:paraId="7EC9FFDD" w14:textId="77777777" w:rsidR="009D037D" w:rsidRDefault="00000000">
      <w:pPr>
        <w:spacing w:before="0"/>
      </w:pPr>
      <w:r>
        <w:rPr>
          <w:rtl/>
        </w:rPr>
        <w:t xml:space="preserve">ملاحظات حافظه: ذخیره ماتریس زمینه‌ای می‌تواند هزینه‌بردار باشد. همچنین ذخیره </w:t>
      </w:r>
      <w:r>
        <w:t>Fingerprint</w:t>
      </w:r>
      <w:r>
        <w:rPr>
          <w:rtl/>
        </w:rPr>
        <w:t xml:space="preserve">های اسناد به عنوان بردارهایی (4096) بعدی برای هر سند نیازمند حافظه مناسبی است. در حالت ایده‌آل، از ساختارهای </w:t>
      </w:r>
      <w:r>
        <w:t>sparse</w:t>
      </w:r>
      <w:r>
        <w:rPr>
          <w:rtl/>
        </w:rPr>
        <w:t xml:space="preserve"> و فشرده‌سازی استفاده می‌شود.</w:t>
      </w:r>
    </w:p>
    <w:p w14:paraId="2669B7E6" w14:textId="77777777" w:rsidR="009D037D" w:rsidRDefault="009D037D">
      <w:pPr>
        <w:spacing w:before="0"/>
      </w:pPr>
    </w:p>
    <w:p w14:paraId="40C0BAB6" w14:textId="77777777" w:rsidR="009D037D" w:rsidRDefault="00000000">
      <w:pPr>
        <w:spacing w:before="0"/>
      </w:pPr>
      <w:r>
        <w:rPr>
          <w:rtl/>
        </w:rPr>
        <w:t>قابل‌تکرار بودن: برای اطمینان از امکان بازتولید نتایج، ثابت کردن دانه‌های تصادفی (</w:t>
      </w:r>
      <w:r>
        <w:t>random seed</w:t>
      </w:r>
      <w:r>
        <w:rPr>
          <w:rtl/>
        </w:rPr>
        <w:t>)، مستندسازی دقیق پارامترها (مانند مقادیر (\</w:t>
      </w:r>
      <w:r>
        <w:t>alpha)، (k</w:t>
      </w:r>
      <w:r>
        <w:rPr>
          <w:rtl/>
        </w:rPr>
        <w:t xml:space="preserve">)، اندیس‌های جدول </w:t>
      </w:r>
      <w:r>
        <w:t>tf-idf</w:t>
      </w:r>
      <w:r>
        <w:rPr>
          <w:rtl/>
        </w:rPr>
        <w:t xml:space="preserve"> و ...) و تعیین روال دقیق پیش‌پردازش انجام شد که تمامی این موارد در جدول (لیست کنترل قابلیت بازتولید) در فصل بعد خواهد آمد.</w:t>
      </w:r>
    </w:p>
    <w:p w14:paraId="3CC7AEE2" w14:textId="77777777" w:rsidR="009D037D" w:rsidRDefault="00000000">
      <w:pPr>
        <w:pStyle w:val="Heading2"/>
        <w:spacing w:before="0"/>
      </w:pPr>
      <w:bookmarkStart w:id="224" w:name="_id9gpc5s6nei" w:colFirst="0" w:colLast="0"/>
      <w:bookmarkStart w:id="225" w:name="_Toc238630205"/>
      <w:bookmarkEnd w:id="224"/>
      <w:r>
        <w:rPr>
          <w:rtl/>
        </w:rPr>
        <w:t>3-11. نمودار کلی</w:t>
      </w:r>
      <w:bookmarkEnd w:id="225"/>
    </w:p>
    <w:p w14:paraId="538CFAFA" w14:textId="77777777" w:rsidR="009D037D" w:rsidRDefault="00000000">
      <w:pPr>
        <w:spacing w:before="0"/>
      </w:pPr>
      <w:r>
        <w:rPr>
          <w:rtl/>
        </w:rPr>
        <w:t>در شکل زیر، نمودار کلی معماری پیشنهادی نشان داده شده است. در این نمودار مراحل اصلی از ابتدا (متون ورودی) تا خروجی نهایی (رتبه‌بندی اسناد) قابل مشاهده است:</w:t>
      </w:r>
    </w:p>
    <w:p w14:paraId="628531B8" w14:textId="77777777" w:rsidR="009D037D" w:rsidRDefault="00000000">
      <w:pPr>
        <w:spacing w:before="0"/>
      </w:pPr>
      <w:r>
        <w:t>```mermaid</w:t>
      </w:r>
    </w:p>
    <w:p w14:paraId="2AD14513" w14:textId="77777777" w:rsidR="009D037D" w:rsidRDefault="00000000">
      <w:pPr>
        <w:spacing w:before="0"/>
      </w:pPr>
      <w:r>
        <w:t>flowchart TD</w:t>
      </w:r>
    </w:p>
    <w:p w14:paraId="3953AC97" w14:textId="77777777" w:rsidR="009D037D" w:rsidRDefault="00000000">
      <w:pPr>
        <w:spacing w:before="0"/>
      </w:pPr>
      <w:r>
        <w:t xml:space="preserve">    subgraph A</w:t>
      </w:r>
      <w:r>
        <w:rPr>
          <w:rtl/>
        </w:rPr>
        <w:t>["پیش‌پردازش و نمایه‌سازی اسناد"]</w:t>
      </w:r>
    </w:p>
    <w:p w14:paraId="5A10E9A8" w14:textId="77777777" w:rsidR="009D037D" w:rsidRDefault="00000000">
      <w:pPr>
        <w:spacing w:before="0"/>
      </w:pPr>
      <w:r>
        <w:t xml:space="preserve">        A</w:t>
      </w:r>
      <w:r>
        <w:rPr>
          <w:rtl/>
        </w:rPr>
        <w:t>1["اسناد خام"]</w:t>
      </w:r>
    </w:p>
    <w:p w14:paraId="55E0B2D6" w14:textId="77777777" w:rsidR="009D037D" w:rsidRDefault="00000000">
      <w:pPr>
        <w:spacing w:before="0"/>
      </w:pPr>
      <w:r>
        <w:lastRenderedPageBreak/>
        <w:t xml:space="preserve">        A</w:t>
      </w:r>
      <w:r>
        <w:rPr>
          <w:rtl/>
        </w:rPr>
        <w:t>2["استخراج عبارات"]</w:t>
      </w:r>
    </w:p>
    <w:p w14:paraId="2839AFA8" w14:textId="77777777" w:rsidR="009D037D" w:rsidRDefault="00000000">
      <w:pPr>
        <w:spacing w:before="0"/>
      </w:pPr>
      <w:r>
        <w:t xml:space="preserve">        A</w:t>
      </w:r>
      <w:r>
        <w:rPr>
          <w:rtl/>
        </w:rPr>
        <w:t>3["ماتریس ترم-زمینه"]</w:t>
      </w:r>
    </w:p>
    <w:p w14:paraId="481499CC" w14:textId="77777777" w:rsidR="009D037D" w:rsidRDefault="00000000">
      <w:pPr>
        <w:spacing w:before="0"/>
      </w:pPr>
      <w:r>
        <w:t xml:space="preserve">        A</w:t>
      </w:r>
      <w:r>
        <w:rPr>
          <w:rtl/>
        </w:rPr>
        <w:t xml:space="preserve">4["کاهش بُعد </w:t>
      </w:r>
      <w:r>
        <w:t>UMAP\n(n_neighbors=15, min_dist</w:t>
      </w:r>
      <w:r>
        <w:rPr>
          <w:rtl/>
        </w:rPr>
        <w:t>=0.1)"]</w:t>
      </w:r>
    </w:p>
    <w:p w14:paraId="595CF1D0" w14:textId="77777777" w:rsidR="009D037D" w:rsidRDefault="00000000">
      <w:pPr>
        <w:spacing w:before="0"/>
      </w:pPr>
      <w:r>
        <w:t xml:space="preserve">        A</w:t>
      </w:r>
      <w:r>
        <w:rPr>
          <w:rtl/>
        </w:rPr>
        <w:t>5["نگاشت به فضای 2</w:t>
      </w:r>
      <w:r>
        <w:t>D\n</w:t>
      </w:r>
      <w:r>
        <w:rPr>
          <w:rtl/>
        </w:rPr>
        <w:t>ماتریس 64*64"]</w:t>
      </w:r>
    </w:p>
    <w:p w14:paraId="5DB59612" w14:textId="77777777" w:rsidR="009D037D" w:rsidRDefault="00000000">
      <w:pPr>
        <w:spacing w:before="0"/>
      </w:pPr>
      <w:r>
        <w:t xml:space="preserve">        A6["Fingerprint</w:t>
      </w:r>
      <w:r>
        <w:rPr>
          <w:rtl/>
        </w:rPr>
        <w:t xml:space="preserve"> عبارات\</w:t>
      </w:r>
      <w:r>
        <w:t>n(spreading radius=1, decay=0.5,\nGaussian σ</w:t>
      </w:r>
      <w:r>
        <w:rPr>
          <w:rtl/>
        </w:rPr>
        <w:t>=1.5)"]</w:t>
      </w:r>
    </w:p>
    <w:p w14:paraId="1A4B24C1" w14:textId="77777777" w:rsidR="009D037D" w:rsidRDefault="00000000">
      <w:pPr>
        <w:spacing w:before="0"/>
      </w:pPr>
      <w:r>
        <w:t xml:space="preserve">        A7["Fingerprint</w:t>
      </w:r>
      <w:r>
        <w:rPr>
          <w:rtl/>
        </w:rPr>
        <w:t xml:space="preserve"> اسناد\</w:t>
      </w:r>
      <w:r>
        <w:t>n</w:t>
      </w:r>
      <w:r>
        <w:rPr>
          <w:rtl/>
        </w:rPr>
        <w:t xml:space="preserve">(جمع‌وزنی </w:t>
      </w:r>
      <w:r>
        <w:t>TF-IDF</w:t>
      </w:r>
      <w:r>
        <w:rPr>
          <w:rtl/>
        </w:rPr>
        <w:t>)"]</w:t>
      </w:r>
    </w:p>
    <w:p w14:paraId="4FCDCF63" w14:textId="77777777" w:rsidR="009D037D" w:rsidRDefault="00000000">
      <w:pPr>
        <w:spacing w:before="0"/>
      </w:pPr>
      <w:r>
        <w:t xml:space="preserve">    end</w:t>
      </w:r>
    </w:p>
    <w:p w14:paraId="2599E98D" w14:textId="77777777" w:rsidR="009D037D" w:rsidRDefault="00000000">
      <w:pPr>
        <w:spacing w:before="0"/>
      </w:pPr>
      <w:r>
        <w:t xml:space="preserve">    subgraph B</w:t>
      </w:r>
      <w:r>
        <w:rPr>
          <w:rtl/>
        </w:rPr>
        <w:t>["تولید اثرانگشت پرس‌وجو"]</w:t>
      </w:r>
    </w:p>
    <w:p w14:paraId="1CA17EDF" w14:textId="77777777" w:rsidR="009D037D" w:rsidRDefault="00000000">
      <w:pPr>
        <w:spacing w:before="0"/>
      </w:pPr>
      <w:r>
        <w:t xml:space="preserve">        B</w:t>
      </w:r>
      <w:r>
        <w:rPr>
          <w:rtl/>
        </w:rPr>
        <w:t>1["پرس‌وجوی ورودی"]</w:t>
      </w:r>
    </w:p>
    <w:p w14:paraId="7A8CF0C6" w14:textId="77777777" w:rsidR="009D037D" w:rsidRDefault="00000000">
      <w:pPr>
        <w:spacing w:before="0"/>
      </w:pPr>
      <w:r>
        <w:t xml:space="preserve">        B</w:t>
      </w:r>
      <w:r>
        <w:rPr>
          <w:rtl/>
        </w:rPr>
        <w:t>2["(استخراج عبارات پرس‌وجو)"]</w:t>
      </w:r>
    </w:p>
    <w:p w14:paraId="0BFDCBE0" w14:textId="77777777" w:rsidR="009D037D" w:rsidRDefault="00000000">
      <w:pPr>
        <w:spacing w:before="0"/>
      </w:pPr>
      <w:r>
        <w:t xml:space="preserve">        B</w:t>
      </w:r>
      <w:r>
        <w:rPr>
          <w:rtl/>
        </w:rPr>
        <w:t>3["نگاشت عبارات پرس‌وجو\</w:t>
      </w:r>
      <w:r>
        <w:t>n(U-MAP</w:t>
      </w:r>
      <w:r>
        <w:rPr>
          <w:rtl/>
        </w:rPr>
        <w:t xml:space="preserve"> و گرید)"]</w:t>
      </w:r>
    </w:p>
    <w:p w14:paraId="2283123D" w14:textId="77777777" w:rsidR="009D037D" w:rsidRDefault="00000000">
      <w:pPr>
        <w:spacing w:before="0"/>
      </w:pPr>
      <w:r>
        <w:t xml:space="preserve">        B4["Fingerprint</w:t>
      </w:r>
      <w:r>
        <w:rPr>
          <w:rtl/>
        </w:rPr>
        <w:t xml:space="preserve"> پرس‌وجو"]</w:t>
      </w:r>
    </w:p>
    <w:p w14:paraId="195F7B0A" w14:textId="77777777" w:rsidR="009D037D" w:rsidRDefault="00000000">
      <w:pPr>
        <w:spacing w:before="0"/>
      </w:pPr>
      <w:r>
        <w:t xml:space="preserve">    end</w:t>
      </w:r>
    </w:p>
    <w:p w14:paraId="7EFFF00B" w14:textId="77777777" w:rsidR="009D037D" w:rsidRDefault="00000000">
      <w:pPr>
        <w:spacing w:before="0"/>
      </w:pPr>
      <w:r>
        <w:t xml:space="preserve">    subgraph C</w:t>
      </w:r>
      <w:r>
        <w:rPr>
          <w:rtl/>
        </w:rPr>
        <w:t xml:space="preserve">["بازیابی با </w:t>
      </w:r>
      <w:r>
        <w:t>SF</w:t>
      </w:r>
      <w:r>
        <w:rPr>
          <w:rtl/>
        </w:rPr>
        <w:t>"]</w:t>
      </w:r>
    </w:p>
    <w:p w14:paraId="3BA8C5CA" w14:textId="77777777" w:rsidR="009D037D" w:rsidRDefault="00000000">
      <w:pPr>
        <w:spacing w:before="0"/>
      </w:pPr>
      <w:r>
        <w:t xml:space="preserve">        C</w:t>
      </w:r>
      <w:r>
        <w:rPr>
          <w:rtl/>
        </w:rPr>
        <w:t xml:space="preserve">1["محاسبه شباهت </w:t>
      </w:r>
      <w:r>
        <w:t>SF:\n</w:t>
      </w:r>
      <w:r>
        <w:rPr>
          <w:rtl/>
        </w:rPr>
        <w:t xml:space="preserve">ضرب داخلی </w:t>
      </w:r>
      <w:r>
        <w:t>FP(q</w:t>
      </w:r>
      <w:r>
        <w:rPr>
          <w:rtl/>
        </w:rPr>
        <w:t xml:space="preserve">) و </w:t>
      </w:r>
      <w:r>
        <w:t>FP(d</w:t>
      </w:r>
      <w:r>
        <w:rPr>
          <w:rtl/>
        </w:rPr>
        <w:t>)"]</w:t>
      </w:r>
    </w:p>
    <w:p w14:paraId="54B8B085" w14:textId="77777777" w:rsidR="009D037D" w:rsidRDefault="00000000">
      <w:pPr>
        <w:spacing w:before="0"/>
      </w:pPr>
      <w:r>
        <w:t xml:space="preserve">        C</w:t>
      </w:r>
      <w:r>
        <w:rPr>
          <w:rtl/>
        </w:rPr>
        <w:t xml:space="preserve">2["لیست رتبه‌بندی </w:t>
      </w:r>
      <w:r>
        <w:t>SF</w:t>
      </w:r>
      <w:r>
        <w:rPr>
          <w:rtl/>
        </w:rPr>
        <w:t>"]</w:t>
      </w:r>
    </w:p>
    <w:p w14:paraId="4C58CBDC" w14:textId="77777777" w:rsidR="009D037D" w:rsidRDefault="00000000">
      <w:pPr>
        <w:spacing w:before="0"/>
      </w:pPr>
      <w:r>
        <w:t xml:space="preserve">    end</w:t>
      </w:r>
    </w:p>
    <w:p w14:paraId="0591A632" w14:textId="77777777" w:rsidR="009D037D" w:rsidRDefault="00000000">
      <w:pPr>
        <w:spacing w:before="0"/>
      </w:pPr>
      <w:r>
        <w:lastRenderedPageBreak/>
        <w:t xml:space="preserve">    subgraph D</w:t>
      </w:r>
      <w:r>
        <w:rPr>
          <w:rtl/>
        </w:rPr>
        <w:t xml:space="preserve">["بازیابی با </w:t>
      </w:r>
      <w:r>
        <w:t>SPLADE</w:t>
      </w:r>
      <w:r>
        <w:rPr>
          <w:rtl/>
        </w:rPr>
        <w:t>"]</w:t>
      </w:r>
    </w:p>
    <w:p w14:paraId="3FA17586" w14:textId="77777777" w:rsidR="009D037D" w:rsidRDefault="00000000">
      <w:pPr>
        <w:spacing w:before="0"/>
      </w:pPr>
      <w:r>
        <w:t xml:space="preserve">        D</w:t>
      </w:r>
      <w:r>
        <w:rPr>
          <w:rtl/>
        </w:rPr>
        <w:t xml:space="preserve">0["(شاخص‌گذاری اسناد </w:t>
      </w:r>
      <w:r>
        <w:t>SPLADE</w:t>
      </w:r>
      <w:r>
        <w:rPr>
          <w:rtl/>
        </w:rPr>
        <w:t>)"]</w:t>
      </w:r>
    </w:p>
    <w:p w14:paraId="302679B6" w14:textId="77777777" w:rsidR="009D037D" w:rsidRDefault="00000000">
      <w:pPr>
        <w:spacing w:before="0"/>
      </w:pPr>
      <w:r>
        <w:t xml:space="preserve">        D</w:t>
      </w:r>
      <w:r>
        <w:rPr>
          <w:rtl/>
        </w:rPr>
        <w:t xml:space="preserve">1["محاسبه بردار </w:t>
      </w:r>
      <w:r>
        <w:t>sparse</w:t>
      </w:r>
      <w:r>
        <w:rPr>
          <w:rtl/>
        </w:rPr>
        <w:t xml:space="preserve"> پرس‌وجو (</w:t>
      </w:r>
      <w:r>
        <w:t>SPLADE</w:t>
      </w:r>
      <w:r>
        <w:rPr>
          <w:rtl/>
        </w:rPr>
        <w:t>)"]</w:t>
      </w:r>
    </w:p>
    <w:p w14:paraId="4F180166" w14:textId="77777777" w:rsidR="009D037D" w:rsidRDefault="00000000">
      <w:pPr>
        <w:spacing w:before="0"/>
      </w:pPr>
      <w:r>
        <w:t xml:space="preserve">        D</w:t>
      </w:r>
      <w:r>
        <w:rPr>
          <w:rtl/>
        </w:rPr>
        <w:t xml:space="preserve">2["جستجو در شاخص </w:t>
      </w:r>
      <w:r>
        <w:t>SPLADE\n</w:t>
      </w:r>
      <w:r>
        <w:rPr>
          <w:rtl/>
        </w:rPr>
        <w:t>(فهرست نتایج مرتب)"]</w:t>
      </w:r>
    </w:p>
    <w:p w14:paraId="66FA8E6E" w14:textId="77777777" w:rsidR="009D037D" w:rsidRDefault="00000000">
      <w:pPr>
        <w:spacing w:before="0"/>
      </w:pPr>
      <w:r>
        <w:t xml:space="preserve">        D</w:t>
      </w:r>
      <w:r>
        <w:rPr>
          <w:rtl/>
        </w:rPr>
        <w:t xml:space="preserve">3["لیست رتبه‌بندی </w:t>
      </w:r>
      <w:r>
        <w:t>SPLADE</w:t>
      </w:r>
      <w:r>
        <w:rPr>
          <w:rtl/>
        </w:rPr>
        <w:t>"]</w:t>
      </w:r>
    </w:p>
    <w:p w14:paraId="3536ECC6" w14:textId="77777777" w:rsidR="009D037D" w:rsidRDefault="00000000">
      <w:pPr>
        <w:spacing w:before="0"/>
      </w:pPr>
      <w:r>
        <w:t xml:space="preserve">    end</w:t>
      </w:r>
    </w:p>
    <w:p w14:paraId="17264777" w14:textId="77777777" w:rsidR="009D037D" w:rsidRDefault="00000000">
      <w:pPr>
        <w:spacing w:before="0"/>
      </w:pPr>
      <w:r>
        <w:t xml:space="preserve">    subgraph E</w:t>
      </w:r>
      <w:r>
        <w:rPr>
          <w:rtl/>
        </w:rPr>
        <w:t>["ادغام نتایج و پاسخ به پرس‌وجو"]</w:t>
      </w:r>
    </w:p>
    <w:p w14:paraId="32906A69" w14:textId="77777777" w:rsidR="009D037D" w:rsidRDefault="00000000">
      <w:pPr>
        <w:spacing w:before="0"/>
      </w:pPr>
      <w:r>
        <w:t xml:space="preserve">        E1["SF + SPLADE Linear"]</w:t>
      </w:r>
    </w:p>
    <w:p w14:paraId="694F113D" w14:textId="77777777" w:rsidR="009D037D" w:rsidRDefault="00000000">
      <w:pPr>
        <w:spacing w:before="0"/>
      </w:pPr>
      <w:r>
        <w:t xml:space="preserve">        E2["SF + SPLADE RRF"]</w:t>
      </w:r>
    </w:p>
    <w:p w14:paraId="19553BDC" w14:textId="77777777" w:rsidR="009D037D" w:rsidRDefault="00000000">
      <w:pPr>
        <w:spacing w:before="0"/>
      </w:pPr>
      <w:r>
        <w:t xml:space="preserve">        E</w:t>
      </w:r>
      <w:r>
        <w:rPr>
          <w:rtl/>
        </w:rPr>
        <w:t>3["نتایج نهایی"]</w:t>
      </w:r>
    </w:p>
    <w:p w14:paraId="75E63392" w14:textId="77777777" w:rsidR="009D037D" w:rsidRDefault="00000000">
      <w:pPr>
        <w:spacing w:before="0"/>
      </w:pPr>
      <w:r>
        <w:t xml:space="preserve">    end</w:t>
      </w:r>
    </w:p>
    <w:p w14:paraId="1B556147" w14:textId="77777777" w:rsidR="009D037D" w:rsidRDefault="00000000">
      <w:pPr>
        <w:spacing w:before="0"/>
      </w:pPr>
      <w:r>
        <w:t xml:space="preserve">    </w:t>
      </w:r>
    </w:p>
    <w:p w14:paraId="35819060" w14:textId="77777777" w:rsidR="009D037D" w:rsidRDefault="00000000">
      <w:pPr>
        <w:spacing w:before="0"/>
      </w:pPr>
      <w:r>
        <w:t xml:space="preserve">    A1 --&gt; A2 --&gt; A3 --&gt; A4 --&gt; A5 --&gt; A6 --&gt; A7</w:t>
      </w:r>
    </w:p>
    <w:p w14:paraId="468C7377" w14:textId="77777777" w:rsidR="009D037D" w:rsidRDefault="00000000">
      <w:pPr>
        <w:spacing w:before="0"/>
      </w:pPr>
      <w:r>
        <w:t xml:space="preserve">    B1 --&gt; B2 --&gt; B3 --&gt; B4</w:t>
      </w:r>
    </w:p>
    <w:p w14:paraId="153665BD" w14:textId="77777777" w:rsidR="009D037D" w:rsidRDefault="00000000">
      <w:pPr>
        <w:spacing w:before="0"/>
      </w:pPr>
      <w:r>
        <w:t xml:space="preserve">    B4 --&gt; C</w:t>
      </w:r>
    </w:p>
    <w:p w14:paraId="62E9BE67" w14:textId="77777777" w:rsidR="009D037D" w:rsidRDefault="00000000">
      <w:pPr>
        <w:spacing w:before="0"/>
      </w:pPr>
      <w:r>
        <w:t xml:space="preserve">    A7 --&gt; C</w:t>
      </w:r>
    </w:p>
    <w:p w14:paraId="3C3A5ED8" w14:textId="77777777" w:rsidR="009D037D" w:rsidRDefault="00000000">
      <w:pPr>
        <w:spacing w:before="0"/>
      </w:pPr>
      <w:r>
        <w:t xml:space="preserve">    A7 --&gt; D   </w:t>
      </w:r>
      <w:r>
        <w:rPr>
          <w:noProof/>
        </w:rPr>
        <w:drawing>
          <wp:anchor distT="114300" distB="114300" distL="114300" distR="114300" simplePos="0" relativeHeight="251668480" behindDoc="1" locked="0" layoutInCell="1" hidden="0" allowOverlap="1" wp14:anchorId="2041CCA9" wp14:editId="1755324F">
            <wp:simplePos x="0" y="0"/>
            <wp:positionH relativeFrom="column">
              <wp:posOffset>-933449</wp:posOffset>
            </wp:positionH>
            <wp:positionV relativeFrom="paragraph">
              <wp:posOffset>114300</wp:posOffset>
            </wp:positionV>
            <wp:extent cx="4467225" cy="83153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2"/>
                    <a:srcRect/>
                    <a:stretch>
                      <a:fillRect/>
                    </a:stretch>
                  </pic:blipFill>
                  <pic:spPr>
                    <a:xfrm>
                      <a:off x="0" y="0"/>
                      <a:ext cx="4467225" cy="8315325"/>
                    </a:xfrm>
                    <a:prstGeom prst="rect">
                      <a:avLst/>
                    </a:prstGeom>
                    <a:ln/>
                  </pic:spPr>
                </pic:pic>
              </a:graphicData>
            </a:graphic>
          </wp:anchor>
        </w:drawing>
      </w:r>
    </w:p>
    <w:p w14:paraId="26554DC0" w14:textId="77777777" w:rsidR="009D037D" w:rsidRDefault="00000000">
      <w:pPr>
        <w:spacing w:before="0"/>
      </w:pPr>
      <w:r>
        <w:lastRenderedPageBreak/>
        <w:t xml:space="preserve">    C --&gt; E</w:t>
      </w:r>
    </w:p>
    <w:p w14:paraId="31948AF4" w14:textId="77777777" w:rsidR="009D037D" w:rsidRDefault="00000000">
      <w:pPr>
        <w:spacing w:before="0"/>
      </w:pPr>
      <w:r>
        <w:t xml:space="preserve">    D --&gt; E</w:t>
      </w:r>
    </w:p>
    <w:p w14:paraId="2AA38211" w14:textId="77777777" w:rsidR="009D037D" w:rsidRDefault="00000000">
      <w:pPr>
        <w:spacing w:before="0"/>
      </w:pPr>
      <w:r>
        <w:t xml:space="preserve">    E1 --&gt; E3</w:t>
      </w:r>
    </w:p>
    <w:p w14:paraId="5DC18E55" w14:textId="77777777" w:rsidR="009D037D" w:rsidRDefault="00000000">
      <w:pPr>
        <w:spacing w:before="0"/>
      </w:pPr>
      <w:r>
        <w:t xml:space="preserve">    E2 --&gt; E3</w:t>
      </w:r>
    </w:p>
    <w:p w14:paraId="657E29A5" w14:textId="77777777" w:rsidR="009D037D" w:rsidRDefault="00000000">
      <w:pPr>
        <w:spacing w:before="0"/>
      </w:pPr>
      <w:r>
        <w:t>```</w:t>
      </w:r>
    </w:p>
    <w:p w14:paraId="341085D2" w14:textId="77777777" w:rsidR="009D037D" w:rsidRDefault="009D037D">
      <w:pPr>
        <w:spacing w:before="0"/>
      </w:pPr>
    </w:p>
    <w:p w14:paraId="78EA8BD2" w14:textId="77777777" w:rsidR="009D037D" w:rsidRDefault="009D037D">
      <w:pPr>
        <w:spacing w:before="0"/>
      </w:pPr>
    </w:p>
    <w:p w14:paraId="590302E1" w14:textId="77777777" w:rsidR="009D037D" w:rsidRDefault="009D037D">
      <w:pPr>
        <w:spacing w:before="0"/>
      </w:pPr>
    </w:p>
    <w:p w14:paraId="63925ADC" w14:textId="77777777" w:rsidR="009D037D" w:rsidRDefault="009D037D">
      <w:pPr>
        <w:spacing w:before="0"/>
      </w:pPr>
    </w:p>
    <w:p w14:paraId="00B4A40F" w14:textId="77777777" w:rsidR="009D037D" w:rsidRDefault="009D037D">
      <w:pPr>
        <w:spacing w:before="0"/>
      </w:pPr>
    </w:p>
    <w:p w14:paraId="2D0689C6" w14:textId="77777777" w:rsidR="009D037D" w:rsidRDefault="009D037D">
      <w:pPr>
        <w:spacing w:before="0"/>
      </w:pPr>
    </w:p>
    <w:p w14:paraId="6EE03EDB" w14:textId="77777777" w:rsidR="009D037D" w:rsidRDefault="009D037D">
      <w:pPr>
        <w:spacing w:before="0"/>
      </w:pPr>
    </w:p>
    <w:p w14:paraId="2BD8394E" w14:textId="77777777" w:rsidR="009D037D" w:rsidRDefault="009D037D">
      <w:pPr>
        <w:spacing w:before="0"/>
      </w:pPr>
    </w:p>
    <w:p w14:paraId="211B2A32" w14:textId="77777777" w:rsidR="009D037D" w:rsidRDefault="009D037D">
      <w:pPr>
        <w:spacing w:before="0"/>
      </w:pPr>
    </w:p>
    <w:p w14:paraId="2A2E973B" w14:textId="77777777" w:rsidR="009D037D" w:rsidRDefault="009D037D">
      <w:pPr>
        <w:spacing w:before="0"/>
      </w:pPr>
    </w:p>
    <w:p w14:paraId="586C8ED2" w14:textId="77777777" w:rsidR="009D037D" w:rsidRDefault="009D037D">
      <w:pPr>
        <w:spacing w:before="0"/>
      </w:pPr>
    </w:p>
    <w:p w14:paraId="57AFE6B4" w14:textId="77777777" w:rsidR="009D037D" w:rsidRDefault="009D037D">
      <w:pPr>
        <w:spacing w:before="0"/>
      </w:pPr>
    </w:p>
    <w:p w14:paraId="12326E1F" w14:textId="77777777" w:rsidR="009D037D" w:rsidRDefault="009D037D">
      <w:pPr>
        <w:spacing w:before="0"/>
      </w:pPr>
    </w:p>
    <w:p w14:paraId="33B74FDD" w14:textId="77777777" w:rsidR="009D037D" w:rsidRDefault="009D037D">
      <w:pPr>
        <w:spacing w:before="0"/>
      </w:pPr>
    </w:p>
    <w:p w14:paraId="1A7F9865" w14:textId="77777777" w:rsidR="009D037D" w:rsidRDefault="00000000">
      <w:pPr>
        <w:spacing w:before="0"/>
      </w:pPr>
      <w:r>
        <w:rPr>
          <w:rtl/>
        </w:rPr>
        <w:t xml:space="preserve">در این نمودار روند گام به گام سیستم نشان داده شده است: ابتدا استخراج عبارات و ساخت فضای معنایی، سپس تولید </w:t>
      </w:r>
      <w:r>
        <w:t>Fingerprint</w:t>
      </w:r>
      <w:r>
        <w:rPr>
          <w:rtl/>
        </w:rPr>
        <w:t xml:space="preserve">، و در نهایت پاسخ به پرس‌وجو با دو مسیر </w:t>
      </w:r>
      <w:r>
        <w:t>SF</w:t>
      </w:r>
      <w:r>
        <w:rPr>
          <w:rtl/>
        </w:rPr>
        <w:t xml:space="preserve"> و </w:t>
      </w:r>
      <w:r>
        <w:t>SPLADE</w:t>
      </w:r>
      <w:r>
        <w:rPr>
          <w:rtl/>
        </w:rPr>
        <w:t xml:space="preserve"> و ادغام نتایج.</w:t>
      </w:r>
    </w:p>
    <w:p w14:paraId="2C061CA1" w14:textId="77777777" w:rsidR="009D037D" w:rsidRDefault="009D037D">
      <w:pPr>
        <w:spacing w:before="0"/>
      </w:pPr>
    </w:p>
    <w:p w14:paraId="01852056" w14:textId="77777777" w:rsidR="009D037D" w:rsidRDefault="00000000">
      <w:pPr>
        <w:pStyle w:val="Heading2"/>
        <w:spacing w:before="0"/>
      </w:pPr>
      <w:bookmarkStart w:id="226" w:name="_dv8jrrrxjnbo" w:colFirst="0" w:colLast="0"/>
      <w:bookmarkStart w:id="227" w:name="_Toc238630206"/>
      <w:bookmarkEnd w:id="226"/>
      <w:r>
        <w:rPr>
          <w:rtl/>
        </w:rPr>
        <w:t>3-12. خلاصه‌ی معماری</w:t>
      </w:r>
      <w:bookmarkEnd w:id="227"/>
    </w:p>
    <w:p w14:paraId="6B364088" w14:textId="77777777" w:rsidR="009D037D" w:rsidRDefault="00000000">
      <w:pPr>
        <w:spacing w:before="0"/>
      </w:pPr>
      <w:r>
        <w:rPr>
          <w:rtl/>
        </w:rPr>
        <w:t xml:space="preserve">بطور خلاصه، روش پیشنهادی ترکیبی از یک نمایش معنایی توپوگرافیک </w:t>
      </w:r>
      <w:r>
        <w:t>Fingerprint</w:t>
      </w:r>
      <w:r>
        <w:rPr>
          <w:rtl/>
        </w:rPr>
        <w:t xml:space="preserve"> و یک رتبه‌بند </w:t>
      </w:r>
      <w:r>
        <w:t>sparse</w:t>
      </w:r>
      <w:r>
        <w:rPr>
          <w:rtl/>
        </w:rPr>
        <w:t xml:space="preserve"> عصبی (</w:t>
      </w:r>
      <w:r>
        <w:t>SPLADE</w:t>
      </w:r>
      <w:r>
        <w:rPr>
          <w:rtl/>
        </w:rPr>
        <w:t xml:space="preserve">) است. مسیر </w:t>
      </w:r>
      <w:r>
        <w:t>Semantic Folding</w:t>
      </w:r>
      <w:r>
        <w:rPr>
          <w:rtl/>
        </w:rPr>
        <w:t xml:space="preserve"> عبارات را به فضاهای باینری </w:t>
      </w:r>
      <w:r>
        <w:t>sparse</w:t>
      </w:r>
      <w:r>
        <w:rPr>
          <w:rtl/>
        </w:rPr>
        <w:t xml:space="preserve"> تبدیل می‌کند که نزدیکی‌های معنایی را در ساختار مکانی نگاشت‌شده حفظ می‌کند. مسیر </w:t>
      </w:r>
      <w:r>
        <w:t>SPLADE</w:t>
      </w:r>
      <w:r>
        <w:rPr>
          <w:rtl/>
        </w:rPr>
        <w:t xml:space="preserve"> از یک مدل زبانی عصبی برای استخراج ویژگی‌های واژگانی و توسعه آن‌ها استفاده می‌کند. در نهایت، نتایج این دو روش با تکنیک‌های </w:t>
      </w:r>
      <w:r>
        <w:t>fusion</w:t>
      </w:r>
      <w:r>
        <w:rPr>
          <w:rtl/>
        </w:rPr>
        <w:t xml:space="preserve"> ادغام می‌شوند. آرایش کلی سیستم را می‌توان به صورت زیر نشان داد:</w:t>
      </w:r>
    </w:p>
    <w:p w14:paraId="1B569194" w14:textId="77777777" w:rsidR="009D037D" w:rsidRDefault="00000000">
      <w:pPr>
        <w:spacing w:before="0"/>
      </w:pPr>
      <w:r>
        <w:t>Query</w:t>
      </w:r>
    </w:p>
    <w:p w14:paraId="631B96A2" w14:textId="77777777" w:rsidR="009D037D" w:rsidRDefault="00000000">
      <w:pPr>
        <w:spacing w:before="0"/>
      </w:pPr>
      <w:r>
        <w:t xml:space="preserve"> │</w:t>
      </w:r>
    </w:p>
    <w:p w14:paraId="346EA3B6" w14:textId="77777777" w:rsidR="009D037D" w:rsidRDefault="00000000">
      <w:pPr>
        <w:spacing w:before="0"/>
      </w:pPr>
      <w:r>
        <w:t xml:space="preserve"> ├── Semantic Folding Pipeline ──→ Rank_SF</w:t>
      </w:r>
    </w:p>
    <w:p w14:paraId="138B5550" w14:textId="77777777" w:rsidR="009D037D" w:rsidRDefault="00000000">
      <w:pPr>
        <w:spacing w:before="0"/>
      </w:pPr>
      <w:r>
        <w:t xml:space="preserve"> │</w:t>
      </w:r>
    </w:p>
    <w:p w14:paraId="63548985" w14:textId="77777777" w:rsidR="009D037D" w:rsidRDefault="00000000">
      <w:pPr>
        <w:spacing w:before="0"/>
      </w:pPr>
      <w:r>
        <w:t xml:space="preserve"> └── SPLADE Pipeline ───────────→ Rank_SPLADE</w:t>
      </w:r>
    </w:p>
    <w:p w14:paraId="3D2C9AA5" w14:textId="77777777" w:rsidR="009D037D" w:rsidRDefault="00000000">
      <w:pPr>
        <w:spacing w:before="0"/>
      </w:pPr>
      <w:r>
        <w:t xml:space="preserve">            │</w:t>
      </w:r>
    </w:p>
    <w:p w14:paraId="733571EC" w14:textId="77777777" w:rsidR="009D037D" w:rsidRDefault="00000000">
      <w:pPr>
        <w:spacing w:before="0"/>
      </w:pPr>
      <w:r>
        <w:t xml:space="preserve">            └── Fusion (Linear / RRF) ─→ Final Ranking</w:t>
      </w:r>
    </w:p>
    <w:p w14:paraId="64605D99" w14:textId="77777777" w:rsidR="009D037D" w:rsidRDefault="00000000">
      <w:pPr>
        <w:spacing w:before="0"/>
      </w:pPr>
      <w:r>
        <w:rPr>
          <w:rtl/>
        </w:rPr>
        <w:lastRenderedPageBreak/>
        <w:t xml:space="preserve">پارامترهای کلیدی مورد استفاده: </w:t>
      </w:r>
      <w:r>
        <w:t>UMAP</w:t>
      </w:r>
      <w:r>
        <w:rPr>
          <w:rtl/>
        </w:rPr>
        <w:t xml:space="preserve"> با </w:t>
      </w:r>
      <w:r>
        <w:t>n_neighbors=15، min_dist</w:t>
      </w:r>
      <w:r>
        <w:rPr>
          <w:rtl/>
        </w:rPr>
        <w:t xml:space="preserve">=0.1 و </w:t>
      </w:r>
      <w:r>
        <w:t>metric='cosine</w:t>
      </w:r>
      <w:r>
        <w:rPr>
          <w:rtl/>
        </w:rPr>
        <w:t>'، گرید ۶۴×۶۴، هسته گاوسی با (\</w:t>
      </w:r>
      <w:r>
        <w:t>sigma</w:t>
      </w:r>
      <w:r>
        <w:rPr>
          <w:rtl/>
        </w:rPr>
        <w:t xml:space="preserve">=1.5)، و ضریب </w:t>
      </w:r>
      <w:r>
        <w:t>RRF (k</w:t>
      </w:r>
      <w:r>
        <w:rPr>
          <w:rtl/>
        </w:rPr>
        <w:t>=60) از مقادیر بهینه‌شده در آزمایش‌های مقدماتی به حساب آمده‌اند. این مقادیر بر اساس تجربیات پیشین و راهنمای تنظیم پارامترها انتخاب شده‌اند. این فصل مبنای نظری و فنی پیاده‌سازی ما را فراهم می‌کند و در فصل بعدی نتایج آزمایش‌ها و تحلیل عملکرد ارائه خواهند شد.</w:t>
      </w:r>
      <w:r>
        <w:br w:type="page"/>
      </w:r>
    </w:p>
    <w:p w14:paraId="5FF3A1F4" w14:textId="77777777" w:rsidR="009D037D" w:rsidRDefault="00000000">
      <w:pPr>
        <w:pStyle w:val="Heading1"/>
        <w:spacing w:before="0"/>
      </w:pPr>
      <w:bookmarkStart w:id="228" w:name="_lnqqplk2tr84" w:colFirst="0" w:colLast="0"/>
      <w:bookmarkStart w:id="229" w:name="_Toc238630207"/>
      <w:bookmarkEnd w:id="228"/>
      <w:r>
        <w:rPr>
          <w:rtl/>
        </w:rPr>
        <w:lastRenderedPageBreak/>
        <w:t>فصل چهارم: پیاده‌سازی و بنچمارک‌گیری</w:t>
      </w:r>
      <w:bookmarkEnd w:id="229"/>
    </w:p>
    <w:p w14:paraId="2098F2A5" w14:textId="77777777" w:rsidR="009D037D" w:rsidRDefault="00000000">
      <w:pPr>
        <w:spacing w:before="0"/>
      </w:pPr>
      <w:r>
        <w:rPr>
          <w:rtl/>
        </w:rPr>
        <w:t>در این فصل، جزییات پیاده‌سازی سیستم پیشنهادی و تنظیمات آزمایشی شرح داده شده است. ابتدا محیط نرم‌افزاری و سخت‌افزاری مورد استفاده معرفی و سپس مجموعه‌داده‌های مورد آزمون (</w:t>
      </w:r>
      <w:r>
        <w:t>Mr. TyDi</w:t>
      </w:r>
      <w:r>
        <w:rPr>
          <w:rtl/>
        </w:rPr>
        <w:t xml:space="preserve"> و </w:t>
      </w:r>
      <w:r>
        <w:t>MIRACL</w:t>
      </w:r>
      <w:r>
        <w:rPr>
          <w:rtl/>
        </w:rPr>
        <w:t xml:space="preserve">) و مراحل پیش‌پردازش توضیح داده شده است. به دنبال آن، پایپلاین پیاده‌سازی (استخراج عبارات، ساخت شاخص‌ها، تنظیمات </w:t>
      </w:r>
      <w:r>
        <w:t>UMAP</w:t>
      </w:r>
      <w:r>
        <w:rPr>
          <w:rtl/>
        </w:rPr>
        <w:t xml:space="preserve"> و </w:t>
      </w:r>
      <w:r>
        <w:t>SPLADE</w:t>
      </w:r>
      <w:r>
        <w:rPr>
          <w:rtl/>
        </w:rPr>
        <w:t xml:space="preserve">) تشریح شده و پارامترهای کلیدی ذکر گردیده است. روش‌های مبنای مقایسه شامل </w:t>
      </w:r>
      <w:r>
        <w:t>BM</w:t>
      </w:r>
      <w:r>
        <w:rPr>
          <w:rtl/>
        </w:rPr>
        <w:t xml:space="preserve">25 و </w:t>
      </w:r>
      <w:r>
        <w:t>DPR</w:t>
      </w:r>
      <w:r>
        <w:rPr>
          <w:rtl/>
        </w:rPr>
        <w:t xml:space="preserve"> (به عنوان نمونه‌ای از </w:t>
      </w:r>
      <w:r>
        <w:t>retrieval</w:t>
      </w:r>
      <w:r>
        <w:rPr>
          <w:rtl/>
        </w:rPr>
        <w:t xml:space="preserve"> متراکم) معرفی شده و در ادامه پروتکل ارزیابی (پرس‌وجوها، معیارها، </w:t>
      </w:r>
      <w:r>
        <w:t>K</w:t>
      </w:r>
      <w:r>
        <w:rPr>
          <w:rtl/>
        </w:rPr>
        <w:t xml:space="preserve"> بازیابی) نیز ارائه گردیده است. نتایج آزمایش‌ها با جداول و نمودارهایی که روش‌های مختلف را در هر مجموعه‌داده مقایسه می‌کنند نمایش داده شده و تحلیل آماری گزارش شده است و در نهایت نکات قابل توجه و توصیه‌های پیاده‌سازی گردآوری خواهد شد.</w:t>
      </w:r>
    </w:p>
    <w:p w14:paraId="26A17816" w14:textId="77777777" w:rsidR="009D037D" w:rsidRDefault="009D037D">
      <w:pPr>
        <w:spacing w:before="0"/>
      </w:pPr>
    </w:p>
    <w:p w14:paraId="1B88BD29" w14:textId="77777777" w:rsidR="009D037D" w:rsidRDefault="00000000">
      <w:pPr>
        <w:pStyle w:val="Heading2"/>
        <w:spacing w:before="0"/>
      </w:pPr>
      <w:bookmarkStart w:id="230" w:name="_lp4cmk5v5u9d" w:colFirst="0" w:colLast="0"/>
      <w:bookmarkStart w:id="231" w:name="_Toc238630208"/>
      <w:bookmarkEnd w:id="230"/>
      <w:r>
        <w:rPr>
          <w:rtl/>
        </w:rPr>
        <w:t>4-1. محیط اجرای سیستم</w:t>
      </w:r>
      <w:bookmarkEnd w:id="231"/>
    </w:p>
    <w:p w14:paraId="67CD8736" w14:textId="77777777" w:rsidR="009D037D" w:rsidRDefault="00000000">
      <w:pPr>
        <w:numPr>
          <w:ilvl w:val="0"/>
          <w:numId w:val="31"/>
        </w:numPr>
        <w:spacing w:before="0"/>
      </w:pPr>
      <w:r>
        <w:rPr>
          <w:rtl/>
        </w:rPr>
        <w:t>سخت‌افزار: تمام آزمایش‌ها روی لپ‌تاپ شخصی با مشخصات زیر انجام شده است:</w:t>
      </w:r>
    </w:p>
    <w:p w14:paraId="52C92118" w14:textId="77777777" w:rsidR="009D037D" w:rsidRDefault="00000000">
      <w:pPr>
        <w:spacing w:before="0"/>
        <w:ind w:left="720"/>
      </w:pPr>
      <w:r>
        <w:rPr>
          <w:rtl/>
        </w:rPr>
        <w:t>پردازنده‌ی مرکزی (</w:t>
      </w:r>
      <w:r>
        <w:t>CPU</w:t>
      </w:r>
      <w:r>
        <w:rPr>
          <w:rtl/>
        </w:rPr>
        <w:t xml:space="preserve">) با حداقل ۴ هسته (مثلاً </w:t>
      </w:r>
      <w:r>
        <w:t>Intel Core i</w:t>
      </w:r>
      <w:r>
        <w:rPr>
          <w:rtl/>
        </w:rPr>
        <w:t>5)</w:t>
      </w:r>
    </w:p>
    <w:p w14:paraId="090786F0" w14:textId="77777777" w:rsidR="009D037D" w:rsidRDefault="00000000">
      <w:pPr>
        <w:spacing w:before="0"/>
        <w:ind w:left="720"/>
      </w:pPr>
      <w:r>
        <w:rPr>
          <w:rtl/>
        </w:rPr>
        <w:t xml:space="preserve">یک واحد پردازش گرافیکی </w:t>
      </w:r>
      <w:r>
        <w:t>NVIDIA GeForce MX</w:t>
      </w:r>
      <w:r>
        <w:rPr>
          <w:rtl/>
        </w:rPr>
        <w:t>330 برای تسریع عملیات مدل‌ها</w:t>
      </w:r>
    </w:p>
    <w:p w14:paraId="00D06A47" w14:textId="77777777" w:rsidR="009D037D" w:rsidRDefault="00000000">
      <w:pPr>
        <w:spacing w:before="0"/>
        <w:ind w:left="720"/>
      </w:pPr>
      <w:r>
        <w:rPr>
          <w:rtl/>
        </w:rPr>
        <w:t xml:space="preserve">8 گیگابایت حافظه‌ی </w:t>
      </w:r>
      <w:r>
        <w:t>RAM</w:t>
      </w:r>
      <w:r>
        <w:rPr>
          <w:rtl/>
        </w:rPr>
        <w:t xml:space="preserve"> (این مقدار حافظه ضروری حداقل مقدار برای بارگذاری ماتریس‌های </w:t>
      </w:r>
      <w:r>
        <w:t>sparse (TF-IDF</w:t>
      </w:r>
      <w:r>
        <w:rPr>
          <w:rtl/>
        </w:rPr>
        <w:t xml:space="preserve"> و هم‌رخدادی) و نگهداری </w:t>
      </w:r>
      <w:r>
        <w:t>Fingerprint</w:t>
      </w:r>
      <w:r>
        <w:rPr>
          <w:rtl/>
        </w:rPr>
        <w:t>ها است.)</w:t>
      </w:r>
    </w:p>
    <w:p w14:paraId="5689C509" w14:textId="77777777" w:rsidR="009D037D" w:rsidRDefault="009D037D">
      <w:pPr>
        <w:spacing w:before="0"/>
      </w:pPr>
    </w:p>
    <w:p w14:paraId="7E58E0A7" w14:textId="77777777" w:rsidR="009D037D" w:rsidRDefault="00000000">
      <w:pPr>
        <w:numPr>
          <w:ilvl w:val="0"/>
          <w:numId w:val="19"/>
        </w:numPr>
        <w:spacing w:before="0" w:after="0"/>
      </w:pPr>
      <w:r>
        <w:rPr>
          <w:rtl/>
        </w:rPr>
        <w:lastRenderedPageBreak/>
        <w:t xml:space="preserve">نرم‌افزار و کتابخانه‌ها: پیاده‌سازی به زبان </w:t>
      </w:r>
      <w:r>
        <w:t>Python</w:t>
      </w:r>
      <w:r>
        <w:rPr>
          <w:rtl/>
        </w:rPr>
        <w:t xml:space="preserve"> انجام شده است. از کتابخانه‌های اصلی زیر استفاده شده است:</w:t>
      </w:r>
    </w:p>
    <w:p w14:paraId="32AF7209" w14:textId="77777777" w:rsidR="009D037D" w:rsidRDefault="00000000">
      <w:pPr>
        <w:numPr>
          <w:ilvl w:val="1"/>
          <w:numId w:val="19"/>
        </w:numPr>
        <w:spacing w:before="0" w:after="0"/>
      </w:pPr>
      <w:r>
        <w:t>NumPy/SciPy</w:t>
      </w:r>
      <w:r>
        <w:rPr>
          <w:rtl/>
        </w:rPr>
        <w:t xml:space="preserve">: برای محاسبات عددی ماتریس و بردارهای </w:t>
      </w:r>
      <w:r>
        <w:t>sparse</w:t>
      </w:r>
      <w:r>
        <w:rPr>
          <w:rtl/>
        </w:rPr>
        <w:t>.</w:t>
      </w:r>
    </w:p>
    <w:p w14:paraId="0FB6976B" w14:textId="77777777" w:rsidR="009D037D" w:rsidRDefault="00000000">
      <w:pPr>
        <w:numPr>
          <w:ilvl w:val="1"/>
          <w:numId w:val="19"/>
        </w:numPr>
        <w:spacing w:before="0" w:after="0"/>
      </w:pPr>
      <w:r>
        <w:t>scikit-learn</w:t>
      </w:r>
      <w:r>
        <w:rPr>
          <w:rtl/>
        </w:rPr>
        <w:t xml:space="preserve">: برای محاسبه </w:t>
      </w:r>
      <w:r>
        <w:t>TF-IDF</w:t>
      </w:r>
      <w:r>
        <w:rPr>
          <w:rtl/>
        </w:rPr>
        <w:t xml:space="preserve"> و همچنین الگوریتم‌های پایه </w:t>
      </w:r>
      <w:r>
        <w:t>UMAP</w:t>
      </w:r>
      <w:r>
        <w:rPr>
          <w:rtl/>
        </w:rPr>
        <w:t>.</w:t>
      </w:r>
    </w:p>
    <w:p w14:paraId="6ADB96AC" w14:textId="77777777" w:rsidR="009D037D" w:rsidRDefault="00000000">
      <w:pPr>
        <w:numPr>
          <w:ilvl w:val="1"/>
          <w:numId w:val="19"/>
        </w:numPr>
        <w:spacing w:before="0" w:after="0"/>
      </w:pPr>
      <w:r>
        <w:t>umap-learn</w:t>
      </w:r>
      <w:r>
        <w:rPr>
          <w:rtl/>
        </w:rPr>
        <w:t xml:space="preserve">: پیاده‌سازی اصلی </w:t>
      </w:r>
      <w:r>
        <w:t>UMAP</w:t>
      </w:r>
      <w:r>
        <w:rPr>
          <w:rtl/>
        </w:rPr>
        <w:t>.</w:t>
      </w:r>
    </w:p>
    <w:p w14:paraId="0530242C" w14:textId="77777777" w:rsidR="009D037D" w:rsidRDefault="00000000">
      <w:pPr>
        <w:numPr>
          <w:ilvl w:val="1"/>
          <w:numId w:val="19"/>
        </w:numPr>
        <w:spacing w:before="0" w:after="0"/>
      </w:pPr>
      <w:r>
        <w:t>Transformers (Hugging Face</w:t>
      </w:r>
      <w:r>
        <w:rPr>
          <w:rtl/>
        </w:rPr>
        <w:t xml:space="preserve">): برای استفاده از مدل‌های </w:t>
      </w:r>
      <w:r>
        <w:t>BERT</w:t>
      </w:r>
      <w:r>
        <w:rPr>
          <w:rtl/>
        </w:rPr>
        <w:t xml:space="preserve"> و استخراج بردارهای </w:t>
      </w:r>
      <w:r>
        <w:t>SPLADE</w:t>
      </w:r>
      <w:r>
        <w:rPr>
          <w:rtl/>
        </w:rPr>
        <w:t>.</w:t>
      </w:r>
    </w:p>
    <w:p w14:paraId="22E85DD0" w14:textId="77777777" w:rsidR="009D037D" w:rsidRDefault="00000000">
      <w:pPr>
        <w:numPr>
          <w:ilvl w:val="1"/>
          <w:numId w:val="19"/>
        </w:numPr>
        <w:spacing w:before="0" w:after="0"/>
      </w:pPr>
      <w:r>
        <w:t>PyTorch/TensorFlow</w:t>
      </w:r>
      <w:r>
        <w:rPr>
          <w:rtl/>
        </w:rPr>
        <w:t xml:space="preserve">: چارچوب اجرای مدل‌های عصبی (طبق انتخاب مدل </w:t>
      </w:r>
      <w:r>
        <w:t>SPLADE</w:t>
      </w:r>
      <w:r>
        <w:rPr>
          <w:rtl/>
        </w:rPr>
        <w:t xml:space="preserve">، معمولاً </w:t>
      </w:r>
      <w:r>
        <w:t>PyTorch</w:t>
      </w:r>
      <w:r>
        <w:rPr>
          <w:rtl/>
        </w:rPr>
        <w:t>).</w:t>
      </w:r>
    </w:p>
    <w:p w14:paraId="4763C662" w14:textId="77777777" w:rsidR="009D037D" w:rsidRDefault="00000000">
      <w:pPr>
        <w:numPr>
          <w:ilvl w:val="1"/>
          <w:numId w:val="19"/>
        </w:numPr>
        <w:spacing w:before="0" w:after="0"/>
      </w:pPr>
      <w:r>
        <w:t>Pyserini</w:t>
      </w:r>
      <w:r>
        <w:rPr>
          <w:rtl/>
        </w:rPr>
        <w:t xml:space="preserve"> یا </w:t>
      </w:r>
      <w:r>
        <w:t>Lucene</w:t>
      </w:r>
      <w:r>
        <w:rPr>
          <w:rtl/>
        </w:rPr>
        <w:t xml:space="preserve">: برای پیاده‌سازی </w:t>
      </w:r>
      <w:r>
        <w:t>BM</w:t>
      </w:r>
      <w:r>
        <w:rPr>
          <w:rtl/>
        </w:rPr>
        <w:t xml:space="preserve">25 (پایپرینی یک واسط پایتونی برای </w:t>
      </w:r>
      <w:r>
        <w:t>Lucene/Anserini</w:t>
      </w:r>
      <w:r>
        <w:rPr>
          <w:rtl/>
        </w:rPr>
        <w:t xml:space="preserve"> است).</w:t>
      </w:r>
    </w:p>
    <w:p w14:paraId="59BE84ED" w14:textId="77777777" w:rsidR="009D037D" w:rsidRDefault="00000000">
      <w:pPr>
        <w:numPr>
          <w:ilvl w:val="1"/>
          <w:numId w:val="19"/>
        </w:numPr>
        <w:spacing w:before="0"/>
      </w:pPr>
      <w:r>
        <w:rPr>
          <w:rtl/>
        </w:rPr>
        <w:t xml:space="preserve">سایر کتابخانه‌های کمکی مانند </w:t>
      </w:r>
      <w:r>
        <w:t>pandas</w:t>
      </w:r>
      <w:r>
        <w:rPr>
          <w:rtl/>
        </w:rPr>
        <w:t xml:space="preserve"> و </w:t>
      </w:r>
      <w:r>
        <w:t>tqdm</w:t>
      </w:r>
      <w:r>
        <w:rPr>
          <w:rtl/>
        </w:rPr>
        <w:t xml:space="preserve"> برای مدیریت داده و نمایش پیشرفت‌ها.</w:t>
      </w:r>
    </w:p>
    <w:p w14:paraId="7CFE6471" w14:textId="77777777" w:rsidR="009D037D" w:rsidRDefault="00000000">
      <w:pPr>
        <w:spacing w:before="0"/>
      </w:pPr>
      <w:r>
        <w:rPr>
          <w:rtl/>
        </w:rPr>
        <w:t xml:space="preserve">نکته: برای ساخت </w:t>
      </w:r>
      <w:r>
        <w:t>SPLADE</w:t>
      </w:r>
      <w:r>
        <w:rPr>
          <w:rtl/>
        </w:rPr>
        <w:t xml:space="preserve"> از پیاده‌سازی‌های موجود استفاده شده است. همچنین به دلیل ماهیت چندزبانه، از مدل‌های چندزبانی (مثل </w:t>
      </w:r>
      <w:r>
        <w:t>mDPR</w:t>
      </w:r>
      <w:r>
        <w:rPr>
          <w:rtl/>
        </w:rPr>
        <w:t xml:space="preserve"> یا </w:t>
      </w:r>
      <w:r>
        <w:t>mBERT</w:t>
      </w:r>
      <w:r>
        <w:rPr>
          <w:rtl/>
        </w:rPr>
        <w:t xml:space="preserve">) برای مسیر </w:t>
      </w:r>
      <w:r>
        <w:t>dense</w:t>
      </w:r>
      <w:r>
        <w:rPr>
          <w:rtl/>
        </w:rPr>
        <w:t xml:space="preserve"> و </w:t>
      </w:r>
      <w:r>
        <w:t>SPLADE</w:t>
      </w:r>
      <w:r>
        <w:rPr>
          <w:rtl/>
        </w:rPr>
        <w:t xml:space="preserve"> استفاده شده است.</w:t>
      </w:r>
    </w:p>
    <w:p w14:paraId="466035EA" w14:textId="77777777" w:rsidR="009D037D" w:rsidRDefault="009D037D">
      <w:pPr>
        <w:spacing w:before="0"/>
      </w:pPr>
    </w:p>
    <w:p w14:paraId="74013D61" w14:textId="77777777" w:rsidR="009D037D" w:rsidRDefault="00000000">
      <w:pPr>
        <w:pStyle w:val="Heading2"/>
        <w:spacing w:before="0"/>
      </w:pPr>
      <w:bookmarkStart w:id="232" w:name="_h729q7vhze2e" w:colFirst="0" w:colLast="0"/>
      <w:bookmarkStart w:id="233" w:name="_Toc238630209"/>
      <w:bookmarkEnd w:id="232"/>
      <w:r>
        <w:rPr>
          <w:rtl/>
        </w:rPr>
        <w:t>4-2. مجموعه‌داده‌ها و پیش‌پردازش</w:t>
      </w:r>
      <w:bookmarkEnd w:id="233"/>
    </w:p>
    <w:p w14:paraId="6E9C973D" w14:textId="77777777" w:rsidR="009D037D" w:rsidRDefault="00000000">
      <w:pPr>
        <w:pStyle w:val="Heading3"/>
        <w:spacing w:before="0"/>
      </w:pPr>
      <w:bookmarkStart w:id="234" w:name="_8kt66dlcjbnm" w:colFirst="0" w:colLast="0"/>
      <w:bookmarkStart w:id="235" w:name="_Toc238630210"/>
      <w:bookmarkEnd w:id="234"/>
      <w:r>
        <w:t>4-2-1. Mr. TyDi</w:t>
      </w:r>
      <w:bookmarkEnd w:id="235"/>
    </w:p>
    <w:p w14:paraId="0862F9AC" w14:textId="77777777" w:rsidR="009D037D" w:rsidRDefault="00000000">
      <w:pPr>
        <w:numPr>
          <w:ilvl w:val="0"/>
          <w:numId w:val="22"/>
        </w:numPr>
        <w:spacing w:before="0" w:after="0"/>
      </w:pPr>
      <w:r>
        <w:t>Mr. TyDi</w:t>
      </w:r>
      <w:r>
        <w:rPr>
          <w:rtl/>
        </w:rPr>
        <w:t xml:space="preserve"> یک مجموعه‌داده بازیابی چندزبانه است که 11 زبان گوناگون را پوشش می‌دهد. در این مجموعه، پرس‌وجوها و اسناد در یک زبان واحد هستند (کار </w:t>
      </w:r>
      <w:r>
        <w:t>monolingual retrieval). Mr. TyDi</w:t>
      </w:r>
      <w:r>
        <w:rPr>
          <w:rtl/>
        </w:rPr>
        <w:t xml:space="preserve"> شامل حدود 3,000–5,000 پرس‌وجو در هر </w:t>
      </w:r>
      <w:r>
        <w:rPr>
          <w:rtl/>
        </w:rPr>
        <w:lastRenderedPageBreak/>
        <w:t>زبان با به‌طور میانگین 1.8 متن مرتبط برای هر پرس‌وجو است (یعنی تقریباً هر پرس‌وجو فقط یک یا دو سند مرتبط دارد).</w:t>
      </w:r>
    </w:p>
    <w:p w14:paraId="5810EE5C" w14:textId="77777777" w:rsidR="009D037D" w:rsidRDefault="00000000">
      <w:pPr>
        <w:numPr>
          <w:ilvl w:val="0"/>
          <w:numId w:val="22"/>
        </w:numPr>
        <w:spacing w:before="0" w:after="0"/>
      </w:pPr>
      <w:r>
        <w:rPr>
          <w:rtl/>
        </w:rPr>
        <w:t xml:space="preserve">دریافت و قالب: اسناد و پرس‌وجوها را از ریپازیتوری </w:t>
      </w:r>
      <w:r>
        <w:t>Mr. TyDi</w:t>
      </w:r>
      <w:r>
        <w:rPr>
          <w:rtl/>
        </w:rPr>
        <w:t xml:space="preserve"> بارگیری شده است. هر زبان یک فایل </w:t>
      </w:r>
      <w:r>
        <w:t>JSON</w:t>
      </w:r>
      <w:r>
        <w:rPr>
          <w:rtl/>
        </w:rPr>
        <w:t xml:space="preserve"> و </w:t>
      </w:r>
      <w:r>
        <w:t>TSV</w:t>
      </w:r>
      <w:r>
        <w:rPr>
          <w:rtl/>
        </w:rPr>
        <w:t xml:space="preserve"> مجزا دارد.</w:t>
      </w:r>
    </w:p>
    <w:p w14:paraId="1C952613" w14:textId="77777777" w:rsidR="009D037D" w:rsidRDefault="00000000">
      <w:pPr>
        <w:numPr>
          <w:ilvl w:val="0"/>
          <w:numId w:val="22"/>
        </w:numPr>
        <w:spacing w:before="0"/>
      </w:pPr>
      <w:r>
        <w:rPr>
          <w:rtl/>
        </w:rPr>
        <w:t>پیش‌پردازش: برای هر زبان، اسناد و پرس‌وجوها با همان توکن‌ساز (</w:t>
      </w:r>
      <w:r>
        <w:t>Tokenizer</w:t>
      </w:r>
      <w:r>
        <w:rPr>
          <w:rtl/>
        </w:rPr>
        <w:t xml:space="preserve">) مربوطه پردازش شد. غیرحروف و علائم خاص حذف شد، اسامی خاص و اعداد بدون تغییر ماندند. برای استخراج عبارات، ما </w:t>
      </w:r>
      <w:r>
        <w:t>n</w:t>
      </w:r>
      <w:r>
        <w:rPr>
          <w:rtl/>
        </w:rPr>
        <w:t xml:space="preserve">-گرام‌های ۱ تا ۳ را در نظر گرفتیم و عبارات با فراوانی کمتر از 5 حذف شدند. (در صورت دسترسی، می‌توان از واژگان‌های توکار </w:t>
      </w:r>
      <w:r>
        <w:t>BERT</w:t>
      </w:r>
      <w:r>
        <w:rPr>
          <w:rtl/>
        </w:rPr>
        <w:t xml:space="preserve"> یا </w:t>
      </w:r>
      <w:r>
        <w:t>spaCy</w:t>
      </w:r>
      <w:r>
        <w:rPr>
          <w:rtl/>
        </w:rPr>
        <w:t xml:space="preserve"> استفاده کرد؛ در اینجا پیاده‌سازی فاصله‌ای ساده به‌کار رفته است.)</w:t>
      </w:r>
    </w:p>
    <w:p w14:paraId="20E27AE6" w14:textId="77777777" w:rsidR="009D037D" w:rsidRDefault="00000000">
      <w:pPr>
        <w:pStyle w:val="Heading3"/>
        <w:spacing w:before="0"/>
      </w:pPr>
      <w:bookmarkStart w:id="236" w:name="_kezsmwkwv8su" w:colFirst="0" w:colLast="0"/>
      <w:bookmarkStart w:id="237" w:name="_Toc238630211"/>
      <w:bookmarkEnd w:id="236"/>
      <w:r>
        <w:t>4-2-2. MIRACL</w:t>
      </w:r>
      <w:bookmarkEnd w:id="237"/>
    </w:p>
    <w:p w14:paraId="2B9194C9" w14:textId="77777777" w:rsidR="009D037D" w:rsidRDefault="00000000">
      <w:pPr>
        <w:numPr>
          <w:ilvl w:val="0"/>
          <w:numId w:val="8"/>
        </w:numPr>
        <w:spacing w:before="0" w:after="0"/>
      </w:pPr>
      <w:r>
        <w:t>MIRACL</w:t>
      </w:r>
      <w:r>
        <w:rPr>
          <w:rtl/>
        </w:rPr>
        <w:t xml:space="preserve"> یک پایگاه داده </w:t>
      </w:r>
      <w:r>
        <w:t>Retrieval</w:t>
      </w:r>
      <w:r>
        <w:rPr>
          <w:rtl/>
        </w:rPr>
        <w:t xml:space="preserve"> چندزبانه برای 18 زبان مختلف (از جمله زبان‌های انگلیسی، عربی، فارسی، هیندی، اسپانیایی و غیره) است. این مجموعه شامل بیش از 78,000 پرس‌وجو و حدود 726,000 قضاوت </w:t>
      </w:r>
      <w:r>
        <w:t>relevance</w:t>
      </w:r>
      <w:r>
        <w:rPr>
          <w:rtl/>
        </w:rPr>
        <w:t xml:space="preserve"> است (به‌طور متوسط بیش از 9 سند مرتبط برای هر پرس‌وجو). داده‌ها از صفحات ویکی‌پدیا تهیه شده‌اند و توسط گویشوران بومی بی‌طرف ارزیابی شده‌اند.</w:t>
      </w:r>
    </w:p>
    <w:p w14:paraId="0B05A496" w14:textId="77777777" w:rsidR="009D037D" w:rsidRDefault="00000000">
      <w:pPr>
        <w:numPr>
          <w:ilvl w:val="0"/>
          <w:numId w:val="8"/>
        </w:numPr>
        <w:spacing w:before="0" w:after="0"/>
      </w:pPr>
      <w:r>
        <w:rPr>
          <w:rtl/>
        </w:rPr>
        <w:t xml:space="preserve">دریافت و قالب: </w:t>
      </w:r>
      <w:r>
        <w:t>MIRACL</w:t>
      </w:r>
      <w:r>
        <w:rPr>
          <w:rtl/>
        </w:rPr>
        <w:t xml:space="preserve"> را از وب‌سایت رسمی آن بارگیری شده است. ساختار شامل سوالات، اسناد (ویکی‌پدیا) و قضاوت‌ها به‌صورت فایل </w:t>
      </w:r>
      <w:r>
        <w:t>TSV</w:t>
      </w:r>
      <w:r>
        <w:rPr>
          <w:rtl/>
        </w:rPr>
        <w:t xml:space="preserve"> و </w:t>
      </w:r>
      <w:r>
        <w:t>JSON</w:t>
      </w:r>
      <w:r>
        <w:rPr>
          <w:rtl/>
        </w:rPr>
        <w:t xml:space="preserve"> است.</w:t>
      </w:r>
    </w:p>
    <w:p w14:paraId="7287BF7E" w14:textId="77777777" w:rsidR="009D037D" w:rsidRDefault="00000000">
      <w:pPr>
        <w:numPr>
          <w:ilvl w:val="0"/>
          <w:numId w:val="8"/>
        </w:numPr>
        <w:spacing w:before="0"/>
      </w:pPr>
      <w:r>
        <w:rPr>
          <w:rtl/>
        </w:rPr>
        <w:t xml:space="preserve">پیش‌پردازش: مشابه </w:t>
      </w:r>
      <w:r>
        <w:t>Mr. TyDi</w:t>
      </w:r>
      <w:r>
        <w:rPr>
          <w:rtl/>
        </w:rPr>
        <w:t xml:space="preserve">، هر زبان جداگانه پردازش شد. از آنجا که تعداد اسناد مرتبط برای هر پرس‌وجو در </w:t>
      </w:r>
      <w:r>
        <w:t>MIRACL</w:t>
      </w:r>
      <w:r>
        <w:rPr>
          <w:rtl/>
        </w:rPr>
        <w:t xml:space="preserve"> بیشتر است، معیارهایی مانند </w:t>
      </w:r>
      <w:r>
        <w:t>MAP</w:t>
      </w:r>
      <w:r>
        <w:rPr>
          <w:rtl/>
        </w:rPr>
        <w:t xml:space="preserve"> و </w:t>
      </w:r>
      <w:r>
        <w:t>NDCG</w:t>
      </w:r>
      <w:r>
        <w:rPr>
          <w:rtl/>
        </w:rPr>
        <w:t xml:space="preserve"> به خوبی پاسخ می‌دهند. روش استخراج عبارات مشابه استفاده از </w:t>
      </w:r>
      <w:r>
        <w:t>n</w:t>
      </w:r>
      <w:r>
        <w:rPr>
          <w:rtl/>
        </w:rPr>
        <w:t>-گرام در نظر گرفته شد.</w:t>
      </w:r>
    </w:p>
    <w:p w14:paraId="5CCA3D08" w14:textId="77777777" w:rsidR="009D037D" w:rsidRDefault="00000000">
      <w:pPr>
        <w:spacing w:before="0"/>
      </w:pPr>
      <w:r>
        <w:rPr>
          <w:rtl/>
        </w:rPr>
        <w:t xml:space="preserve">نکته: </w:t>
      </w:r>
      <w:r>
        <w:t>Belebele</w:t>
      </w:r>
      <w:r>
        <w:rPr>
          <w:rtl/>
        </w:rPr>
        <w:t xml:space="preserve"> یک مجموعه‌داده </w:t>
      </w:r>
      <w:r>
        <w:t>MRC</w:t>
      </w:r>
      <w:r>
        <w:rPr>
          <w:rtl/>
        </w:rPr>
        <w:t xml:space="preserve"> چندگزینه‌ای چندزبانه با 122 زبان است. این مجموعه برای </w:t>
      </w:r>
      <w:r>
        <w:t>QA</w:t>
      </w:r>
      <w:r>
        <w:rPr>
          <w:rtl/>
        </w:rPr>
        <w:t xml:space="preserve"> طراحی شده و شامل جمله و گزینه پاسخ است. با این حال، از آنجا که </w:t>
      </w:r>
      <w:r>
        <w:rPr>
          <w:rtl/>
        </w:rPr>
        <w:lastRenderedPageBreak/>
        <w:t>ساختار بازیابی مستقیم (</w:t>
      </w:r>
      <w:r>
        <w:t>passage retrieval</w:t>
      </w:r>
      <w:r>
        <w:rPr>
          <w:rtl/>
        </w:rPr>
        <w:t xml:space="preserve">) ندارد، در این پژوهش از </w:t>
      </w:r>
      <w:r>
        <w:t>Belebele</w:t>
      </w:r>
      <w:r>
        <w:rPr>
          <w:rtl/>
        </w:rPr>
        <w:t xml:space="preserve"> صرفاً به عنوان مجموعه‌داده </w:t>
      </w:r>
      <w:r>
        <w:t>QA</w:t>
      </w:r>
      <w:r>
        <w:rPr>
          <w:rtl/>
        </w:rPr>
        <w:t xml:space="preserve"> یاد کردیم و تمرکز اصلی بر </w:t>
      </w:r>
      <w:r>
        <w:t>Mr. TyDi</w:t>
      </w:r>
      <w:r>
        <w:rPr>
          <w:rtl/>
        </w:rPr>
        <w:t xml:space="preserve"> و </w:t>
      </w:r>
      <w:r>
        <w:t>MIRACL</w:t>
      </w:r>
      <w:r>
        <w:rPr>
          <w:rtl/>
        </w:rPr>
        <w:t xml:space="preserve"> بود.</w:t>
      </w:r>
    </w:p>
    <w:p w14:paraId="55944A46" w14:textId="77777777" w:rsidR="009D037D" w:rsidRDefault="009D037D">
      <w:pPr>
        <w:spacing w:before="0"/>
      </w:pPr>
    </w:p>
    <w:p w14:paraId="34F24EA0" w14:textId="77777777" w:rsidR="009D037D" w:rsidRDefault="00000000">
      <w:pPr>
        <w:pStyle w:val="Heading3"/>
        <w:keepNext w:val="0"/>
        <w:keepLines w:val="0"/>
        <w:spacing w:before="240" w:after="40"/>
      </w:pPr>
      <w:bookmarkStart w:id="238" w:name="_37zoxwwipy0r" w:colFirst="0" w:colLast="0"/>
      <w:bookmarkStart w:id="239" w:name="_Toc238630212"/>
      <w:bookmarkEnd w:id="238"/>
      <w:r>
        <w:rPr>
          <w:rtl/>
        </w:rPr>
        <w:t>۴-۲-۳. قرآن</w:t>
      </w:r>
      <w:bookmarkEnd w:id="239"/>
    </w:p>
    <w:p w14:paraId="4EBF18E1" w14:textId="77777777" w:rsidR="009D037D" w:rsidRDefault="00000000">
      <w:pPr>
        <w:numPr>
          <w:ilvl w:val="0"/>
          <w:numId w:val="16"/>
        </w:numPr>
        <w:spacing w:after="0"/>
        <w:jc w:val="left"/>
      </w:pPr>
      <w:r>
        <w:rPr>
          <w:rtl/>
        </w:rPr>
        <w:t>مجموعه‌ای دوزبانه (عربی-انگلیسی) متشکل از ۶٬۲۳۶ آیهٔ قرآن کریم به‌عنوان پیکرهٔ اسناد، همراه با ۳۰ جفت پرسش-پاسخ ساده‌شده با قضاوت ارتباط دودویی یک سند طلایی به ازای هر پرسش. این مجموعه با هدف سنجش عملکرد خط‌لولهٔ دو بعدی در یک زبان با ساختار صرفی و نحوی متفاوت از انگلیسی انتخاب شد.</w:t>
      </w:r>
    </w:p>
    <w:p w14:paraId="142A57E4" w14:textId="77777777" w:rsidR="009D037D" w:rsidRDefault="00000000">
      <w:pPr>
        <w:numPr>
          <w:ilvl w:val="0"/>
          <w:numId w:val="16"/>
        </w:numPr>
        <w:spacing w:before="0" w:after="0"/>
        <w:jc w:val="left"/>
      </w:pPr>
      <w:r>
        <w:rPr>
          <w:rtl/>
        </w:rPr>
        <w:t>دریافت و قالب: پیکرهٔ آیات و پرسش‌های ساده‌شده به‌صورت داخلی برای این پژوهش آماده و در قالب فایل‌های ساختاریافته (</w:t>
      </w:r>
      <w:r>
        <w:t>JSON</w:t>
      </w:r>
      <w:r>
        <w:rPr>
          <w:rtl/>
        </w:rPr>
        <w:t xml:space="preserve">) ذخیره شدند. ارزیابی با تنظیم </w:t>
      </w:r>
      <w:r>
        <w:t>top_k</w:t>
      </w:r>
      <w:r>
        <w:rPr>
          <w:rtl/>
        </w:rPr>
        <w:t>=۱۰۰ انجام شد.</w:t>
      </w:r>
    </w:p>
    <w:p w14:paraId="377A8BBD" w14:textId="77777777" w:rsidR="009D037D" w:rsidRDefault="00000000">
      <w:pPr>
        <w:numPr>
          <w:ilvl w:val="0"/>
          <w:numId w:val="16"/>
        </w:numPr>
        <w:spacing w:before="0" w:after="0"/>
        <w:jc w:val="left"/>
      </w:pPr>
      <w:r>
        <w:rPr>
          <w:rtl/>
        </w:rPr>
        <w:t>پیش‌پردازش: مشابه رویهٔ به‌کاررفته برای سایر مجموعه‌ها (بخش ۱-۴-۴)، با این تفاوت که به دلیل نبود عملیات ریشه‌یابی (</w:t>
      </w:r>
      <w:r>
        <w:t>stemming</w:t>
      </w:r>
      <w:r>
        <w:rPr>
          <w:rtl/>
        </w:rPr>
        <w:t>) در مرحلهٔ استخراج واژگان کلیدی پرسش، اشکال مفرد و جمع یک واژه (مانند «ملائکه» و «ملَک») به‌صورت مستقل در نظر گرفته شدند؛ این موضوع در تحلیل خطا (بخش ۴-۴-۵) به‌عنوان یکی از علل اصلی افت عملکرد بررسی شده است.</w:t>
      </w:r>
    </w:p>
    <w:p w14:paraId="734F9731" w14:textId="77777777" w:rsidR="009D037D" w:rsidRDefault="00000000">
      <w:pPr>
        <w:numPr>
          <w:ilvl w:val="0"/>
          <w:numId w:val="16"/>
        </w:numPr>
        <w:spacing w:before="0"/>
        <w:jc w:val="left"/>
      </w:pPr>
      <w:r>
        <w:rPr>
          <w:rtl/>
        </w:rPr>
        <w:t>ویژگی کلیدی: تنها ۱۱ پرس‌وجو از ۳۰ پرس‌وجو موفق به بازیابی سند مرتبط با رتبهٔ غیرصفر شدند (</w:t>
      </w:r>
      <w:r>
        <w:t>MRR</w:t>
      </w:r>
      <w:r>
        <w:rPr>
          <w:rtl/>
        </w:rPr>
        <w:t xml:space="preserve"> بزرگ‌تر از صفر)؛ ۱۹ پرس‌وجوی باقی‌مانده با </w:t>
      </w:r>
      <w:r>
        <w:t>MRR</w:t>
      </w:r>
      <w:r>
        <w:rPr>
          <w:rtl/>
        </w:rPr>
        <w:t xml:space="preserve">=۰ مواجه شدند. علل اصلی این شکست‌ها عبارت‌اند از: (۱) پرس‌وجوهای موضوعی و انتزاعی (مانند عدالت، رحمت، صبر) که بیش‌ازحد کلی هستند، (۲) عدم تطابق اشکال مفرد/جمع واژگان به دلیل نبود ریشه‌یابی، و (۳) بازگشت به حالت </w:t>
      </w:r>
      <w:r>
        <w:rPr>
          <w:rtl/>
        </w:rPr>
        <w:lastRenderedPageBreak/>
        <w:t xml:space="preserve">پرس‌وجوی کامل در مواردی که هیچ واژهٔ کلیدی از فیلتر واژگان عبور نکرد (پرسش‌های </w:t>
      </w:r>
      <w:r>
        <w:t>Q</w:t>
      </w:r>
      <w:r>
        <w:rPr>
          <w:rtl/>
        </w:rPr>
        <w:t xml:space="preserve">028 تا </w:t>
      </w:r>
      <w:r>
        <w:t>Q</w:t>
      </w:r>
      <w:r>
        <w:rPr>
          <w:rtl/>
        </w:rPr>
        <w:t>030).</w:t>
      </w:r>
    </w:p>
    <w:p w14:paraId="4F682238" w14:textId="77777777" w:rsidR="009D037D" w:rsidRDefault="009D037D">
      <w:pPr>
        <w:spacing w:before="0"/>
      </w:pPr>
    </w:p>
    <w:p w14:paraId="68F59C14" w14:textId="77777777" w:rsidR="009D037D" w:rsidRDefault="00000000">
      <w:pPr>
        <w:pStyle w:val="Heading3"/>
        <w:keepNext w:val="0"/>
        <w:keepLines w:val="0"/>
        <w:spacing w:before="240" w:after="40"/>
      </w:pPr>
      <w:bookmarkStart w:id="240" w:name="_jkjapkn8ec7u" w:colFirst="0" w:colLast="0"/>
      <w:bookmarkStart w:id="241" w:name="_Toc238630213"/>
      <w:bookmarkEnd w:id="240"/>
      <w:r>
        <w:rPr>
          <w:rtl/>
        </w:rPr>
        <w:t xml:space="preserve">۴-۲-۴. مجموعهٔ </w:t>
      </w:r>
      <w:r>
        <w:t>AR-EN</w:t>
      </w:r>
      <w:r>
        <w:rPr>
          <w:rtl/>
        </w:rPr>
        <w:t xml:space="preserve"> سفارشی</w:t>
      </w:r>
      <w:bookmarkEnd w:id="241"/>
    </w:p>
    <w:p w14:paraId="31718E06" w14:textId="77777777" w:rsidR="009D037D" w:rsidRDefault="00000000">
      <w:pPr>
        <w:numPr>
          <w:ilvl w:val="0"/>
          <w:numId w:val="38"/>
        </w:numPr>
        <w:spacing w:after="0"/>
        <w:jc w:val="left"/>
      </w:pPr>
      <w:r>
        <w:rPr>
          <w:rtl/>
        </w:rPr>
        <w:t xml:space="preserve">پیکره‌ای دوزبانهٔ موازی شامل ۴۸۸ سند به دو زبان عربی و انگلیسی، همراه با ۴۸۸ پرس‌وجوی متناظر که هر یک دقیقاً یک سند طلایی از میان کل ۴۸۸ سند نامزد دارد. برخلاف </w:t>
      </w:r>
      <w:r>
        <w:t>Mr. TyDi</w:t>
      </w:r>
      <w:r>
        <w:rPr>
          <w:rtl/>
        </w:rPr>
        <w:t xml:space="preserve"> و </w:t>
      </w:r>
      <w:r>
        <w:t>MIRACL</w:t>
      </w:r>
      <w:r>
        <w:rPr>
          <w:rtl/>
        </w:rPr>
        <w:t xml:space="preserve"> که پرس‌وجو و سند در یک زبان واحدند، این مجموعه برای سنجش عملکرد روش در حالت </w:t>
      </w:r>
      <w:r>
        <w:rPr>
          <w:b/>
          <w:bCs/>
          <w:rtl/>
        </w:rPr>
        <w:t>چندزبانگی هم‌ردیف</w:t>
      </w:r>
      <w:r>
        <w:rPr>
          <w:rtl/>
        </w:rPr>
        <w:t xml:space="preserve"> (هر دو طرف پرس‌وجو و سند، ترکیبی از دو زبان در یک پیکرهٔ مشترک) طراحی شده است نه بازیابی میان‌زبانی به معنای واقعی.</w:t>
      </w:r>
    </w:p>
    <w:p w14:paraId="6C623F17" w14:textId="77777777" w:rsidR="009D037D" w:rsidRDefault="00000000">
      <w:pPr>
        <w:numPr>
          <w:ilvl w:val="0"/>
          <w:numId w:val="38"/>
        </w:numPr>
        <w:spacing w:before="0" w:after="0"/>
        <w:jc w:val="left"/>
      </w:pPr>
      <w:r>
        <w:rPr>
          <w:rtl/>
        </w:rPr>
        <w:t xml:space="preserve">تنظیمات: </w:t>
      </w:r>
      <w:r>
        <w:t>grid_size</w:t>
      </w:r>
      <w:r>
        <w:rPr>
          <w:rtl/>
        </w:rPr>
        <w:t>=۶۴، و برای مقایسهٔ معیار شباهت تصویری (</w:t>
      </w:r>
      <w:r>
        <w:t>SSIM</w:t>
      </w:r>
      <w:r>
        <w:rPr>
          <w:rtl/>
        </w:rPr>
        <w:t xml:space="preserve">) در برابر شباهت کسینوسی، </w:t>
      </w:r>
      <w:r>
        <w:t>sigma</w:t>
      </w:r>
      <w:r>
        <w:rPr>
          <w:rtl/>
        </w:rPr>
        <w:t>=۱.۵ با ناحیهٔ فعال (</w:t>
      </w:r>
      <w:r>
        <w:t>active region</w:t>
      </w:r>
      <w:r>
        <w:rPr>
          <w:rtl/>
        </w:rPr>
        <w:t>) استفاده شد.</w:t>
      </w:r>
    </w:p>
    <w:p w14:paraId="101B3711" w14:textId="77777777" w:rsidR="009D037D" w:rsidRDefault="00000000">
      <w:pPr>
        <w:numPr>
          <w:ilvl w:val="0"/>
          <w:numId w:val="38"/>
        </w:numPr>
        <w:spacing w:before="0"/>
        <w:jc w:val="left"/>
      </w:pPr>
      <w:r>
        <w:rPr>
          <w:rtl/>
        </w:rPr>
        <w:t xml:space="preserve">کاربرد در پژوهش: این مجموعه در دو آزمایش مجزا به کار رفت: (۱) مقایسهٔ معیار شباهت کسینوسی با </w:t>
      </w:r>
      <w:r>
        <w:t>SSIM</w:t>
      </w:r>
      <w:r>
        <w:rPr>
          <w:rtl/>
        </w:rPr>
        <w:t xml:space="preserve"> (بخش ۴-۴-۵)، که برتری معیار کسینوسی را نشان داد؛ و (۲) مقایسهٔ نهایی روش پیشنهادی با </w:t>
      </w:r>
      <w:r>
        <w:t>BM</w:t>
      </w:r>
      <w:r>
        <w:rPr>
          <w:rtl/>
        </w:rPr>
        <w:t xml:space="preserve">25 و ترکیب‌های </w:t>
      </w:r>
      <w:r>
        <w:t>SPLADE</w:t>
      </w:r>
      <w:r>
        <w:rPr>
          <w:rtl/>
        </w:rPr>
        <w:t xml:space="preserve"> (جدول ۴-۲).</w:t>
      </w:r>
    </w:p>
    <w:p w14:paraId="7F1C3541" w14:textId="77777777" w:rsidR="009D037D" w:rsidRDefault="009D037D">
      <w:pPr>
        <w:spacing w:before="0"/>
      </w:pPr>
    </w:p>
    <w:p w14:paraId="7833F3A6" w14:textId="77777777" w:rsidR="009D037D" w:rsidRDefault="00000000">
      <w:pPr>
        <w:pStyle w:val="Heading3"/>
        <w:spacing w:before="0"/>
      </w:pPr>
      <w:bookmarkStart w:id="242" w:name="_gbvdl4mvebwu" w:colFirst="0" w:colLast="0"/>
      <w:bookmarkStart w:id="243" w:name="_Toc238630214"/>
      <w:bookmarkEnd w:id="242"/>
      <w:r>
        <w:rPr>
          <w:rtl/>
        </w:rPr>
        <w:t>4-2-5. شاخص‌سازی و پارامترها</w:t>
      </w:r>
      <w:bookmarkEnd w:id="243"/>
    </w:p>
    <w:p w14:paraId="7C171D04" w14:textId="77777777" w:rsidR="009D037D" w:rsidRDefault="00000000">
      <w:pPr>
        <w:numPr>
          <w:ilvl w:val="0"/>
          <w:numId w:val="10"/>
        </w:numPr>
        <w:spacing w:before="0" w:after="0"/>
      </w:pPr>
      <w:r>
        <w:t>TF–IDF</w:t>
      </w:r>
      <w:r>
        <w:rPr>
          <w:rtl/>
        </w:rPr>
        <w:t xml:space="preserve"> و ماتریس هم‌رخدادی: از </w:t>
      </w:r>
      <w:r>
        <w:t>TfidfVectorizer</w:t>
      </w:r>
      <w:r>
        <w:rPr>
          <w:rtl/>
        </w:rPr>
        <w:t xml:space="preserve"> در </w:t>
      </w:r>
      <w:r>
        <w:t>scikit-learn</w:t>
      </w:r>
      <w:r>
        <w:rPr>
          <w:rtl/>
        </w:rPr>
        <w:t xml:space="preserve"> برای محاسبه </w:t>
      </w:r>
      <w:r>
        <w:t>TF–IDF</w:t>
      </w:r>
      <w:r>
        <w:rPr>
          <w:rtl/>
        </w:rPr>
        <w:t xml:space="preserve"> واژگان با محدوده </w:t>
      </w:r>
      <w:r>
        <w:t>n</w:t>
      </w:r>
      <w:r>
        <w:rPr>
          <w:rtl/>
        </w:rPr>
        <w:t xml:space="preserve">-گرام ۱–۳ استفاده شد. هم‌چنین ماتریس هم‌رخدادی براساس شمارش </w:t>
      </w:r>
      <w:r>
        <w:t>co-occurrence</w:t>
      </w:r>
      <w:r>
        <w:rPr>
          <w:rtl/>
        </w:rPr>
        <w:t xml:space="preserve"> بین عبارات (در سطح سند) ساخته شد و با (\</w:t>
      </w:r>
      <w:r>
        <w:t>mathrm{IDF</w:t>
      </w:r>
      <w:r>
        <w:rPr>
          <w:rtl/>
        </w:rPr>
        <w:t>}) عبارات نرمالیزه گشت.</w:t>
      </w:r>
    </w:p>
    <w:p w14:paraId="1DC10A15" w14:textId="77777777" w:rsidR="009D037D" w:rsidRDefault="00000000">
      <w:pPr>
        <w:numPr>
          <w:ilvl w:val="0"/>
          <w:numId w:val="10"/>
        </w:numPr>
        <w:spacing w:before="0"/>
      </w:pPr>
      <w:r>
        <w:lastRenderedPageBreak/>
        <w:t>UMAP</w:t>
      </w:r>
      <w:r>
        <w:rPr>
          <w:rtl/>
        </w:rPr>
        <w:t xml:space="preserve">: از پیاده‌سازی </w:t>
      </w:r>
      <w:r>
        <w:t>umap-learn</w:t>
      </w:r>
      <w:r>
        <w:rPr>
          <w:rtl/>
        </w:rPr>
        <w:t xml:space="preserve"> با تنظیمات بالا استفاده شد. داده ورودی، ماتریس ترم-زمینه‌ی ساخته‌شده بود.</w:t>
      </w:r>
    </w:p>
    <w:p w14:paraId="11AC8333" w14:textId="77777777" w:rsidR="009D037D" w:rsidRDefault="00000000">
      <w:pPr>
        <w:spacing w:before="0"/>
        <w:ind w:left="720"/>
      </w:pPr>
      <w:r>
        <w:rPr>
          <w:rtl/>
        </w:rPr>
        <w:t xml:space="preserve">در پیاده‌سازی این پژوهش، پارامترهای </w:t>
      </w:r>
      <w:r>
        <w:t>UMAP</w:t>
      </w:r>
      <w:r>
        <w:rPr>
          <w:rtl/>
        </w:rPr>
        <w:t xml:space="preserve"> به صورت زیر تعیین شده‌اند:</w:t>
      </w:r>
    </w:p>
    <w:p w14:paraId="2231FE84" w14:textId="77777777" w:rsidR="009D037D" w:rsidRDefault="00000000">
      <w:pPr>
        <w:spacing w:before="0"/>
        <w:ind w:left="720"/>
      </w:pPr>
      <w:r>
        <w:t>(n_neighbors</w:t>
      </w:r>
      <w:r>
        <w:rPr>
          <w:rtl/>
        </w:rPr>
        <w:t>=15): تعداد همسایه‌های محلی برای هر نقطه، که تأثیر زیادی بر حفظ ساختار محلی و خوشه‌بندی دارد.</w:t>
      </w:r>
    </w:p>
    <w:p w14:paraId="72FDD043" w14:textId="77777777" w:rsidR="009D037D" w:rsidRDefault="00000000">
      <w:pPr>
        <w:spacing w:before="0"/>
        <w:ind w:left="720"/>
      </w:pPr>
      <w:r>
        <w:t>(min_dist</w:t>
      </w:r>
      <w:r>
        <w:rPr>
          <w:rtl/>
        </w:rPr>
        <w:t>=0.1): حداقل فاصله مجاز بین نقاط در فضای 2</w:t>
      </w:r>
      <w:r>
        <w:t>D</w:t>
      </w:r>
      <w:r>
        <w:rPr>
          <w:rtl/>
        </w:rPr>
        <w:t>، که سخت‌گیری حفظ فواصل نزدیک را کنترل می‌کند.</w:t>
      </w:r>
    </w:p>
    <w:p w14:paraId="0E2B9108" w14:textId="77777777" w:rsidR="009D037D" w:rsidRDefault="00000000">
      <w:pPr>
        <w:spacing w:before="0"/>
        <w:ind w:left="720"/>
      </w:pPr>
      <w:r>
        <w:t>(metric=\text{cosine</w:t>
      </w:r>
      <w:r>
        <w:rPr>
          <w:rtl/>
        </w:rPr>
        <w:t>}): معیار کسینوسی برای محاسبه شباهت بین بردارهای اولیه.</w:t>
      </w:r>
    </w:p>
    <w:p w14:paraId="38678898" w14:textId="77777777" w:rsidR="009D037D" w:rsidRDefault="00000000">
      <w:pPr>
        <w:spacing w:before="0"/>
        <w:ind w:left="720"/>
      </w:pPr>
      <w:r>
        <w:rPr>
          <w:rtl/>
        </w:rPr>
        <w:t xml:space="preserve">این تنظیمات بر اساس تجربه‌های اولیه و مستندات </w:t>
      </w:r>
      <w:r>
        <w:t>UMAP</w:t>
      </w:r>
      <w:r>
        <w:rPr>
          <w:rtl/>
        </w:rPr>
        <w:t xml:space="preserve"> انتخاب شده‌اند؛ از آنجا که داده‌های زمینه‌ای به ندرت خطی هستند، </w:t>
      </w:r>
      <w:r>
        <w:t>UMAP</w:t>
      </w:r>
      <w:r>
        <w:rPr>
          <w:rtl/>
        </w:rPr>
        <w:t xml:space="preserve"> یک روش مناسب برای نگاشت غیرخطی و حفظ ساختار معنایی است.</w:t>
      </w:r>
    </w:p>
    <w:p w14:paraId="76EFFAE5" w14:textId="77777777" w:rsidR="009D037D" w:rsidRDefault="00000000">
      <w:pPr>
        <w:numPr>
          <w:ilvl w:val="0"/>
          <w:numId w:val="10"/>
        </w:numPr>
        <w:spacing w:before="0" w:after="0"/>
      </w:pPr>
      <w:r>
        <w:t>Morton (Z-Order) Encoding</w:t>
      </w:r>
      <w:r>
        <w:rPr>
          <w:rtl/>
        </w:rPr>
        <w:t>: تبدیل مختصات دوبعدی گرید ((</w:t>
      </w:r>
      <w:r>
        <w:t>i,j</w:t>
      </w:r>
      <w:r>
        <w:rPr>
          <w:rtl/>
        </w:rPr>
        <w:t xml:space="preserve">)) به یک عدد تک را با بینجی </w:t>
      </w:r>
      <w:r>
        <w:t>bit-interleave</w:t>
      </w:r>
      <w:r>
        <w:rPr>
          <w:rtl/>
        </w:rPr>
        <w:t xml:space="preserve"> انجام دادیم؛ یعنی بیت‌های باینری (</w:t>
      </w:r>
      <w:r>
        <w:t>i</w:t>
      </w:r>
      <w:r>
        <w:rPr>
          <w:rtl/>
        </w:rPr>
        <w:t>) و (</w:t>
      </w:r>
      <w:r>
        <w:t>j</w:t>
      </w:r>
      <w:r>
        <w:rPr>
          <w:rtl/>
        </w:rPr>
        <w:t>) را به‌هم تنیدیم تا یک شناسه (0..4095) ایجاد شود. این کار نظم مکانی را تا حدی حفظ می‌کند.</w:t>
      </w:r>
    </w:p>
    <w:p w14:paraId="6F790E90" w14:textId="77777777" w:rsidR="009D037D" w:rsidRDefault="00000000">
      <w:pPr>
        <w:numPr>
          <w:ilvl w:val="0"/>
          <w:numId w:val="10"/>
        </w:numPr>
        <w:spacing w:before="0" w:after="0"/>
      </w:pPr>
      <w:r>
        <w:rPr>
          <w:rtl/>
        </w:rPr>
        <w:t xml:space="preserve">گسترش و </w:t>
      </w:r>
      <w:r>
        <w:t>smoothing</w:t>
      </w:r>
      <w:r>
        <w:rPr>
          <w:rtl/>
        </w:rPr>
        <w:t xml:space="preserve">: کد گسترش را به سادگی با جابه‌جایی اندیس‌ها (±1) اعمال کردیم و برای </w:t>
      </w:r>
      <w:r>
        <w:t>Gaussian smoothing</w:t>
      </w:r>
      <w:r>
        <w:rPr>
          <w:rtl/>
        </w:rPr>
        <w:t xml:space="preserve"> از تابع گوسی پیاده‌سازی‌شده در </w:t>
      </w:r>
      <w:r>
        <w:t>SciPy (scipy.ndimage.gaussian_filter</w:t>
      </w:r>
      <w:r>
        <w:rPr>
          <w:rtl/>
        </w:rPr>
        <w:t>) با (\</w:t>
      </w:r>
      <w:r>
        <w:t>sigma</w:t>
      </w:r>
      <w:r>
        <w:rPr>
          <w:rtl/>
        </w:rPr>
        <w:t>=1.5) استفاده کردیم.</w:t>
      </w:r>
    </w:p>
    <w:p w14:paraId="12308F65" w14:textId="77777777" w:rsidR="009D037D" w:rsidRDefault="00000000">
      <w:pPr>
        <w:numPr>
          <w:ilvl w:val="0"/>
          <w:numId w:val="10"/>
        </w:numPr>
        <w:spacing w:before="0" w:after="0"/>
      </w:pPr>
      <w:r>
        <w:rPr>
          <w:rtl/>
        </w:rPr>
        <w:t xml:space="preserve">پس از تولید </w:t>
      </w:r>
      <w:r>
        <w:t>fingerprint</w:t>
      </w:r>
      <w:r>
        <w:rPr>
          <w:rtl/>
        </w:rPr>
        <w:t xml:space="preserve">، برای کنترل تعداد سلول‌های فعال، </w:t>
      </w:r>
      <w:r>
        <w:t>sparsification</w:t>
      </w:r>
      <w:r>
        <w:rPr>
          <w:rtl/>
        </w:rPr>
        <w:t xml:space="preserve"> با </w:t>
      </w:r>
      <w:r>
        <w:rPr>
          <w:rFonts w:ascii="Roboto Mono" w:eastAsia="Roboto Mono" w:hAnsi="Roboto Mono" w:cs="Roboto Mono"/>
          <w:color w:val="188038"/>
        </w:rPr>
        <w:t>top_percent=0.10</w:t>
      </w:r>
      <w:r>
        <w:rPr>
          <w:rtl/>
        </w:rPr>
        <w:t xml:space="preserve"> انجام می‌شود. </w:t>
      </w:r>
    </w:p>
    <w:p w14:paraId="6BF9CA83" w14:textId="77777777" w:rsidR="009D037D" w:rsidRDefault="00000000">
      <w:pPr>
        <w:numPr>
          <w:ilvl w:val="0"/>
          <w:numId w:val="10"/>
        </w:numPr>
        <w:spacing w:before="0" w:after="0"/>
      </w:pPr>
      <w:r>
        <w:lastRenderedPageBreak/>
        <w:t>SPLADE</w:t>
      </w:r>
      <w:r>
        <w:rPr>
          <w:rtl/>
        </w:rPr>
        <w:t xml:space="preserve">: از مدل پیش‌آموزش‌دیده </w:t>
      </w:r>
      <w:r>
        <w:t>SPLADE</w:t>
      </w:r>
      <w:r>
        <w:rPr>
          <w:rtl/>
        </w:rPr>
        <w:t xml:space="preserve"> (نسخه </w:t>
      </w:r>
      <w:r>
        <w:t>v</w:t>
      </w:r>
      <w:r>
        <w:rPr>
          <w:rtl/>
        </w:rPr>
        <w:t xml:space="preserve">2 یا جدید) استفاده شد. برای هر سند و پرس‌وجو، بردار </w:t>
      </w:r>
      <w:r>
        <w:t>sparse</w:t>
      </w:r>
      <w:r>
        <w:rPr>
          <w:rtl/>
        </w:rPr>
        <w:t xml:space="preserve"> از توکن‌های وردپیسمول </w:t>
      </w:r>
      <w:r>
        <w:t>BERT</w:t>
      </w:r>
      <w:r>
        <w:rPr>
          <w:rtl/>
        </w:rPr>
        <w:t xml:space="preserve"> تولید کردیم. در پیاده‌سازی، بردارهای </w:t>
      </w:r>
      <w:r>
        <w:t>SPLADE</w:t>
      </w:r>
      <w:r>
        <w:rPr>
          <w:rtl/>
        </w:rPr>
        <w:t xml:space="preserve"> را با یک ساختار معکوس (مانند </w:t>
      </w:r>
      <w:r>
        <w:t>Pyserini</w:t>
      </w:r>
      <w:r>
        <w:rPr>
          <w:rtl/>
        </w:rPr>
        <w:t xml:space="preserve"> با قابلیت بارگذاری بردارهای </w:t>
      </w:r>
      <w:r>
        <w:t>sparse</w:t>
      </w:r>
      <w:r>
        <w:rPr>
          <w:rtl/>
        </w:rPr>
        <w:t>) ثبت کردیم.</w:t>
      </w:r>
    </w:p>
    <w:p w14:paraId="68DB05F7" w14:textId="77777777" w:rsidR="009D037D" w:rsidRDefault="00000000">
      <w:pPr>
        <w:numPr>
          <w:ilvl w:val="0"/>
          <w:numId w:val="10"/>
        </w:numPr>
        <w:spacing w:before="0" w:after="0"/>
      </w:pPr>
      <w:r>
        <w:t>BM</w:t>
      </w:r>
      <w:r>
        <w:rPr>
          <w:rtl/>
        </w:rPr>
        <w:t xml:space="preserve">25: این شاخص یکی از بهترین </w:t>
      </w:r>
      <w:r>
        <w:t>baseline</w:t>
      </w:r>
      <w:r>
        <w:rPr>
          <w:rtl/>
        </w:rPr>
        <w:t xml:space="preserve">هایی است که می‌شد برای ارزیابی </w:t>
      </w:r>
      <w:r>
        <w:t>Semantic Folding</w:t>
      </w:r>
      <w:r>
        <w:rPr>
          <w:rtl/>
        </w:rPr>
        <w:t xml:space="preserve"> استفاده کرد، چون یک روش واژگانی</w:t>
      </w:r>
      <w:r>
        <w:rPr>
          <w:vertAlign w:val="superscript"/>
        </w:rPr>
        <w:footnoteReference w:id="6"/>
      </w:r>
      <w:r>
        <w:rPr>
          <w:rtl/>
        </w:rPr>
        <w:t xml:space="preserve"> کلاسیک و بسیار شناخته‌شده است؛ در مقابل </w:t>
      </w:r>
      <w:r>
        <w:t>SF</w:t>
      </w:r>
      <w:r>
        <w:rPr>
          <w:rtl/>
        </w:rPr>
        <w:t>، که قرار است از ساختار فضای معنایی استفاده کند. (</w:t>
      </w:r>
      <w:hyperlink r:id="rId113">
        <w:r>
          <w:rPr>
            <w:color w:val="1155CC"/>
            <w:u w:val="single"/>
          </w:rPr>
          <w:t>Stanford NLP</w:t>
        </w:r>
      </w:hyperlink>
      <w:r>
        <w:rPr>
          <w:rtl/>
        </w:rPr>
        <w:t xml:space="preserve">) در تتیجه به عنوان </w:t>
      </w:r>
      <w:r>
        <w:t>baseline</w:t>
      </w:r>
      <w:r>
        <w:rPr>
          <w:rtl/>
        </w:rPr>
        <w:t xml:space="preserve"> واژگانی، از پیاده‌سازی </w:t>
      </w:r>
      <w:r>
        <w:t>BM</w:t>
      </w:r>
      <w:r>
        <w:rPr>
          <w:rtl/>
        </w:rPr>
        <w:t xml:space="preserve">25 موجود در </w:t>
      </w:r>
      <w:r>
        <w:t>Pyserini</w:t>
      </w:r>
      <w:r>
        <w:rPr>
          <w:rtl/>
        </w:rPr>
        <w:t xml:space="preserve"> با پارامترهای پیش‌فرض (</w:t>
      </w:r>
      <w:r>
        <w:t>k</w:t>
      </w:r>
      <w:r>
        <w:rPr>
          <w:rtl/>
        </w:rPr>
        <w:t>_1=1.2) و (</w:t>
      </w:r>
      <w:r>
        <w:t>b</w:t>
      </w:r>
      <w:r>
        <w:rPr>
          <w:rtl/>
        </w:rPr>
        <w:t>=0.75) استفاده شد.</w:t>
      </w:r>
    </w:p>
    <w:p w14:paraId="3580B0AB" w14:textId="77777777" w:rsidR="009D037D" w:rsidRDefault="00000000">
      <w:pPr>
        <w:numPr>
          <w:ilvl w:val="0"/>
          <w:numId w:val="10"/>
        </w:numPr>
        <w:spacing w:before="0"/>
      </w:pPr>
      <w:r>
        <w:t>Retrieval</w:t>
      </w:r>
      <w:r>
        <w:rPr>
          <w:rtl/>
        </w:rPr>
        <w:t xml:space="preserve"> متراکم (</w:t>
      </w:r>
      <w:r>
        <w:t>Dense</w:t>
      </w:r>
      <w:r>
        <w:rPr>
          <w:rtl/>
        </w:rPr>
        <w:t xml:space="preserve">): برای مقایسه میانی می‌توان </w:t>
      </w:r>
      <w:r>
        <w:t>DPR</w:t>
      </w:r>
      <w:r>
        <w:rPr>
          <w:rtl/>
        </w:rPr>
        <w:t xml:space="preserve"> یا </w:t>
      </w:r>
      <w:r>
        <w:t>mBERT</w:t>
      </w:r>
      <w:r>
        <w:rPr>
          <w:rtl/>
        </w:rPr>
        <w:t xml:space="preserve"> استفاده نمود. در اینجا (اختیاری) از </w:t>
      </w:r>
      <w:r>
        <w:t>DPR</w:t>
      </w:r>
      <w:r>
        <w:rPr>
          <w:rtl/>
        </w:rPr>
        <w:t xml:space="preserve"> چندزبانه (</w:t>
      </w:r>
      <w:r>
        <w:t>mDPR</w:t>
      </w:r>
      <w:r>
        <w:rPr>
          <w:rtl/>
        </w:rPr>
        <w:t xml:space="preserve">) استفاده شد تا </w:t>
      </w:r>
      <w:r>
        <w:t>performance</w:t>
      </w:r>
      <w:r>
        <w:rPr>
          <w:rtl/>
        </w:rPr>
        <w:t xml:space="preserve"> مدل‌های </w:t>
      </w:r>
      <w:r>
        <w:t>dense</w:t>
      </w:r>
      <w:r>
        <w:rPr>
          <w:rtl/>
        </w:rPr>
        <w:t xml:space="preserve"> نشان داده شود.</w:t>
      </w:r>
    </w:p>
    <w:p w14:paraId="25066517" w14:textId="77777777" w:rsidR="009D037D" w:rsidRDefault="009D037D">
      <w:pPr>
        <w:spacing w:before="0"/>
        <w:ind w:left="720"/>
      </w:pPr>
    </w:p>
    <w:p w14:paraId="0160FC73" w14:textId="77777777" w:rsidR="009D037D" w:rsidRDefault="00000000">
      <w:pPr>
        <w:spacing w:before="0"/>
      </w:pPr>
      <w:r>
        <w:rPr>
          <w:rtl/>
        </w:rPr>
        <w:t>جدول زیر هم خلاصه‌ای از پارامترهای اصلی پیاده‌سازی را نشان می‌دهد:</w:t>
      </w:r>
    </w:p>
    <w:p w14:paraId="00C17A22" w14:textId="77777777" w:rsidR="009D037D" w:rsidRDefault="00000000">
      <w:pPr>
        <w:spacing w:before="0"/>
      </w:pPr>
      <w:r>
        <w:rPr>
          <w:rtl/>
        </w:rPr>
        <w:t>پارامتر</w:t>
      </w:r>
      <w:r>
        <w:rPr>
          <w:rtl/>
        </w:rPr>
        <w:tab/>
        <w:t xml:space="preserve"> </w:t>
      </w:r>
      <w:r>
        <w:rPr>
          <w:rtl/>
        </w:rPr>
        <w:tab/>
      </w:r>
      <w:r>
        <w:rPr>
          <w:rtl/>
        </w:rPr>
        <w:tab/>
        <w:t>مقدار یا انتخاب</w:t>
      </w:r>
    </w:p>
    <w:p w14:paraId="1977203B" w14:textId="77777777" w:rsidR="009D037D" w:rsidRDefault="00000000">
      <w:pPr>
        <w:spacing w:before="0"/>
      </w:pPr>
      <w:r>
        <w:rPr>
          <w:rtl/>
        </w:rPr>
        <w:t xml:space="preserve">سایز ماتریس‌ </w:t>
      </w:r>
      <w:r>
        <w:t>Semantic</w:t>
      </w:r>
      <w:r>
        <w:rPr>
          <w:rtl/>
        </w:rPr>
        <w:tab/>
        <w:t>64*64</w:t>
      </w:r>
    </w:p>
    <w:p w14:paraId="0A1C270D" w14:textId="77777777" w:rsidR="009D037D" w:rsidRDefault="00000000">
      <w:pPr>
        <w:spacing w:before="0"/>
      </w:pPr>
      <w:r>
        <w:rPr>
          <w:rtl/>
        </w:rPr>
        <w:t>گسترش مکانی (</w:t>
      </w:r>
      <w:r>
        <w:t>radius</w:t>
      </w:r>
      <w:r>
        <w:rPr>
          <w:rtl/>
        </w:rPr>
        <w:t>)</w:t>
      </w:r>
      <w:r>
        <w:rPr>
          <w:rtl/>
        </w:rPr>
        <w:tab/>
        <w:t>1</w:t>
      </w:r>
    </w:p>
    <w:p w14:paraId="7512DDF9" w14:textId="77777777" w:rsidR="009D037D" w:rsidRDefault="00000000">
      <w:pPr>
        <w:spacing w:before="0"/>
      </w:pPr>
      <w:r>
        <w:rPr>
          <w:rtl/>
        </w:rPr>
        <w:t>نرخ تضعیف (</w:t>
      </w:r>
      <w:r>
        <w:t>decay</w:t>
      </w:r>
      <w:r>
        <w:rPr>
          <w:rtl/>
        </w:rPr>
        <w:t>)</w:t>
      </w:r>
      <w:r>
        <w:rPr>
          <w:rtl/>
        </w:rPr>
        <w:tab/>
        <w:t>0.5</w:t>
      </w:r>
    </w:p>
    <w:p w14:paraId="6FDA7D26" w14:textId="77777777" w:rsidR="009D037D" w:rsidRDefault="00000000">
      <w:pPr>
        <w:spacing w:before="0"/>
      </w:pPr>
      <w:r>
        <w:rPr>
          <w:rtl/>
        </w:rPr>
        <w:t>فیلتر گوسی ((\</w:t>
      </w:r>
      <w:r>
        <w:t>sigma</w:t>
      </w:r>
      <w:r>
        <w:rPr>
          <w:rtl/>
        </w:rPr>
        <w:t>))</w:t>
      </w:r>
      <w:r>
        <w:rPr>
          <w:rtl/>
        </w:rPr>
        <w:tab/>
        <w:t>1.5</w:t>
      </w:r>
    </w:p>
    <w:p w14:paraId="2BFFFB64" w14:textId="77777777" w:rsidR="009D037D" w:rsidRDefault="00000000">
      <w:pPr>
        <w:spacing w:before="0"/>
      </w:pPr>
      <w:r>
        <w:lastRenderedPageBreak/>
        <w:t>UMAP (n_neighbors)</w:t>
      </w:r>
      <w:r>
        <w:tab/>
        <w:t>15</w:t>
      </w:r>
    </w:p>
    <w:p w14:paraId="165BE40D" w14:textId="77777777" w:rsidR="009D037D" w:rsidRDefault="00000000">
      <w:pPr>
        <w:spacing w:before="0"/>
      </w:pPr>
      <w:r>
        <w:t>UMAP (min_dist)</w:t>
      </w:r>
      <w:r>
        <w:tab/>
        <w:t>0.1</w:t>
      </w:r>
    </w:p>
    <w:p w14:paraId="5E488D74" w14:textId="77777777" w:rsidR="009D037D" w:rsidRDefault="00000000">
      <w:pPr>
        <w:spacing w:before="0"/>
      </w:pPr>
      <w:r>
        <w:t>UMAP</w:t>
      </w:r>
      <w:r>
        <w:rPr>
          <w:rtl/>
        </w:rPr>
        <w:t xml:space="preserve"> متریک</w:t>
      </w:r>
      <w:r>
        <w:rPr>
          <w:rtl/>
        </w:rPr>
        <w:tab/>
        <w:t>کسینوس (</w:t>
      </w:r>
      <w:r>
        <w:t>cosine</w:t>
      </w:r>
      <w:r>
        <w:rPr>
          <w:rtl/>
        </w:rPr>
        <w:t>)</w:t>
      </w:r>
    </w:p>
    <w:p w14:paraId="206786F7" w14:textId="77777777" w:rsidR="009D037D" w:rsidRDefault="00000000">
      <w:pPr>
        <w:spacing w:before="0"/>
      </w:pPr>
      <w:r>
        <w:t>BM25 (k</w:t>
      </w:r>
      <w:r>
        <w:rPr>
          <w:rtl/>
        </w:rPr>
        <w:t>_1)</w:t>
      </w:r>
      <w:r>
        <w:rPr>
          <w:rtl/>
        </w:rPr>
        <w:tab/>
        <w:t>1.2 (پیش‌فرض)</w:t>
      </w:r>
    </w:p>
    <w:p w14:paraId="3EB173D1" w14:textId="77777777" w:rsidR="009D037D" w:rsidRDefault="00000000">
      <w:pPr>
        <w:spacing w:before="0"/>
      </w:pPr>
      <w:r>
        <w:t>BM25 (b</w:t>
      </w:r>
      <w:r>
        <w:rPr>
          <w:rtl/>
        </w:rPr>
        <w:t>)</w:t>
      </w:r>
      <w:r>
        <w:rPr>
          <w:rtl/>
        </w:rPr>
        <w:tab/>
        <w:t>0.75 (پیش‌فرض)</w:t>
      </w:r>
    </w:p>
    <w:p w14:paraId="38B4FAB5" w14:textId="77777777" w:rsidR="009D037D" w:rsidRDefault="00000000">
      <w:pPr>
        <w:spacing w:before="0"/>
      </w:pPr>
      <w:r>
        <w:t>RRF (k</w:t>
      </w:r>
      <w:r>
        <w:rPr>
          <w:rtl/>
        </w:rPr>
        <w:t>)</w:t>
      </w:r>
      <w:r>
        <w:rPr>
          <w:rtl/>
        </w:rPr>
        <w:tab/>
        <w:t>60 (توصیه‌شده)</w:t>
      </w:r>
    </w:p>
    <w:p w14:paraId="1202CD2B" w14:textId="77777777" w:rsidR="009D037D" w:rsidRDefault="00000000">
      <w:pPr>
        <w:spacing w:before="0"/>
      </w:pPr>
      <w:r>
        <w:t>Fusion (\alpha</w:t>
      </w:r>
      <w:r>
        <w:rPr>
          <w:rtl/>
        </w:rPr>
        <w:t>)</w:t>
      </w:r>
      <w:r>
        <w:rPr>
          <w:rtl/>
        </w:rPr>
        <w:tab/>
        <w:t>بهترین انتخاب 0.3</w:t>
      </w:r>
    </w:p>
    <w:p w14:paraId="1085B52E" w14:textId="77777777" w:rsidR="009D037D" w:rsidRDefault="00000000">
      <w:pPr>
        <w:spacing w:before="0"/>
      </w:pPr>
      <w:r>
        <w:t>top percent     0.10</w:t>
      </w:r>
    </w:p>
    <w:p w14:paraId="74844EEB" w14:textId="77777777" w:rsidR="009D037D" w:rsidRDefault="00000000">
      <w:pPr>
        <w:spacing w:before="0"/>
      </w:pPr>
      <w:r>
        <w:rPr>
          <w:rtl/>
        </w:rPr>
        <w:t>توجیه تجربی انتخاب هر یک از پارامترهای ذکر شده در جدول فوق در بخش ۴-۴-۵ ارائه شده است.</w:t>
      </w:r>
    </w:p>
    <w:p w14:paraId="12D489D4" w14:textId="77777777" w:rsidR="009D037D" w:rsidRDefault="009D037D">
      <w:pPr>
        <w:spacing w:before="0"/>
      </w:pPr>
    </w:p>
    <w:p w14:paraId="7EB8589D" w14:textId="77777777" w:rsidR="009D037D" w:rsidRDefault="00000000">
      <w:pPr>
        <w:pStyle w:val="Heading2"/>
        <w:spacing w:before="0"/>
      </w:pPr>
      <w:bookmarkStart w:id="244" w:name="_fzcxbsz9wydp" w:colFirst="0" w:colLast="0"/>
      <w:bookmarkStart w:id="245" w:name="_Toc238630215"/>
      <w:bookmarkEnd w:id="244"/>
      <w:r>
        <w:rPr>
          <w:rtl/>
        </w:rPr>
        <w:t>4-3. پروتکل ارزیابی و معیارها</w:t>
      </w:r>
      <w:bookmarkEnd w:id="245"/>
    </w:p>
    <w:p w14:paraId="012C6DA2" w14:textId="77777777" w:rsidR="009D037D" w:rsidRDefault="00000000">
      <w:pPr>
        <w:numPr>
          <w:ilvl w:val="0"/>
          <w:numId w:val="37"/>
        </w:numPr>
        <w:spacing w:after="0"/>
      </w:pPr>
      <w:r>
        <w:rPr>
          <w:rtl/>
        </w:rPr>
        <w:t xml:space="preserve">شبیه‌سازی </w:t>
      </w:r>
      <w:r>
        <w:t>Retrieval</w:t>
      </w:r>
      <w:r>
        <w:rPr>
          <w:rtl/>
        </w:rPr>
        <w:t xml:space="preserve">: برای هر پرس‌وجو در مجموعه، سیستم باید اسناد مرتبط را رتبه‌بندی کند. برای مقایسه سیستم‌ها، ما نتایج </w:t>
      </w:r>
      <w:r>
        <w:t>Top-K</w:t>
      </w:r>
      <w:r>
        <w:rPr>
          <w:rtl/>
        </w:rPr>
        <w:t xml:space="preserve"> را برای هریک از روش‌های زیر به‌دست می‌آوریم:</w:t>
      </w:r>
    </w:p>
    <w:p w14:paraId="2076973A" w14:textId="77777777" w:rsidR="009D037D" w:rsidRDefault="00000000">
      <w:pPr>
        <w:numPr>
          <w:ilvl w:val="0"/>
          <w:numId w:val="9"/>
        </w:numPr>
        <w:spacing w:before="0" w:after="0"/>
      </w:pPr>
      <w:r>
        <w:t>BM</w:t>
      </w:r>
      <w:r>
        <w:rPr>
          <w:rtl/>
        </w:rPr>
        <w:t xml:space="preserve">25 به‌عنوان </w:t>
      </w:r>
      <w:r>
        <w:t>baseline</w:t>
      </w:r>
      <w:r>
        <w:rPr>
          <w:rtl/>
        </w:rPr>
        <w:t xml:space="preserve"> واژگانی کلاسیک</w:t>
      </w:r>
    </w:p>
    <w:p w14:paraId="00944878" w14:textId="77777777" w:rsidR="009D037D" w:rsidRDefault="00000000">
      <w:pPr>
        <w:numPr>
          <w:ilvl w:val="0"/>
          <w:numId w:val="9"/>
        </w:numPr>
        <w:spacing w:before="0" w:after="0"/>
      </w:pPr>
      <w:r>
        <w:t>DPR (dense</w:t>
      </w:r>
      <w:r>
        <w:rPr>
          <w:rtl/>
        </w:rPr>
        <w:t xml:space="preserve">) به‌عنوان </w:t>
      </w:r>
      <w:r>
        <w:t>baseline</w:t>
      </w:r>
      <w:r>
        <w:rPr>
          <w:rtl/>
        </w:rPr>
        <w:t xml:space="preserve"> متراکم</w:t>
      </w:r>
    </w:p>
    <w:p w14:paraId="53ACCBA4" w14:textId="77777777" w:rsidR="009D037D" w:rsidRDefault="00000000">
      <w:pPr>
        <w:numPr>
          <w:ilvl w:val="0"/>
          <w:numId w:val="9"/>
        </w:numPr>
        <w:spacing w:before="0" w:after="0"/>
      </w:pPr>
      <w:r>
        <w:t>Semantic Folding (SF</w:t>
      </w:r>
      <w:r>
        <w:rPr>
          <w:rtl/>
        </w:rPr>
        <w:t xml:space="preserve">) تنها (مسیر </w:t>
      </w:r>
      <w:r>
        <w:t>fingerprint</w:t>
      </w:r>
      <w:r>
        <w:rPr>
          <w:rtl/>
        </w:rPr>
        <w:t xml:space="preserve"> بدون ادغام).</w:t>
      </w:r>
    </w:p>
    <w:p w14:paraId="270D42F0" w14:textId="77777777" w:rsidR="009D037D" w:rsidRDefault="00000000">
      <w:pPr>
        <w:numPr>
          <w:ilvl w:val="0"/>
          <w:numId w:val="9"/>
        </w:numPr>
        <w:spacing w:before="0" w:after="0"/>
      </w:pPr>
      <w:r>
        <w:t>SPLADE</w:t>
      </w:r>
      <w:r>
        <w:rPr>
          <w:rtl/>
        </w:rPr>
        <w:t xml:space="preserve"> تنها (مسیر </w:t>
      </w:r>
      <w:r>
        <w:t>sparse neural</w:t>
      </w:r>
      <w:r>
        <w:rPr>
          <w:rtl/>
        </w:rPr>
        <w:t>).</w:t>
      </w:r>
    </w:p>
    <w:p w14:paraId="42CDAB2F" w14:textId="77777777" w:rsidR="009D037D" w:rsidRDefault="00000000">
      <w:pPr>
        <w:numPr>
          <w:ilvl w:val="0"/>
          <w:numId w:val="9"/>
        </w:numPr>
        <w:spacing w:before="0" w:after="0"/>
      </w:pPr>
      <w:r>
        <w:lastRenderedPageBreak/>
        <w:t>SF + SPLADE (Linear Fusion</w:t>
      </w:r>
      <w:r>
        <w:rPr>
          <w:rtl/>
        </w:rPr>
        <w:t>) با (\</w:t>
      </w:r>
      <w:r>
        <w:t>alpha</w:t>
      </w:r>
      <w:r>
        <w:rPr>
          <w:rtl/>
        </w:rPr>
        <w:t>=0.3).</w:t>
      </w:r>
    </w:p>
    <w:p w14:paraId="672CF42D" w14:textId="77777777" w:rsidR="009D037D" w:rsidRDefault="00000000">
      <w:pPr>
        <w:numPr>
          <w:ilvl w:val="0"/>
          <w:numId w:val="9"/>
        </w:numPr>
        <w:spacing w:before="0" w:after="0"/>
      </w:pPr>
      <w:r>
        <w:t>SF + SPLADE (RRF</w:t>
      </w:r>
      <w:r>
        <w:rPr>
          <w:rtl/>
        </w:rPr>
        <w:t>) با (</w:t>
      </w:r>
      <w:r>
        <w:t>k</w:t>
      </w:r>
      <w:r>
        <w:rPr>
          <w:rtl/>
        </w:rPr>
        <w:t>=60).</w:t>
      </w:r>
    </w:p>
    <w:p w14:paraId="42A054D7" w14:textId="77777777" w:rsidR="009D037D" w:rsidRDefault="00000000">
      <w:pPr>
        <w:numPr>
          <w:ilvl w:val="0"/>
          <w:numId w:val="25"/>
        </w:numPr>
        <w:spacing w:before="0" w:after="0"/>
      </w:pPr>
      <w:r>
        <w:rPr>
          <w:rtl/>
        </w:rPr>
        <w:t>معیارهای سنجش: از معیارهای متداول رتبه‌بندی زیر استفاده می‌شود:</w:t>
      </w:r>
    </w:p>
    <w:p w14:paraId="1BE38490" w14:textId="77777777" w:rsidR="009D037D" w:rsidRDefault="00000000">
      <w:pPr>
        <w:numPr>
          <w:ilvl w:val="1"/>
          <w:numId w:val="25"/>
        </w:numPr>
        <w:spacing w:before="0" w:after="0"/>
      </w:pPr>
      <w:r>
        <w:t>MRR</w:t>
      </w:r>
      <w:r>
        <w:rPr>
          <w:rtl/>
        </w:rPr>
        <w:t>: میانگین حاصل معکوس رتبه اولین سند مرتبط.</w:t>
      </w:r>
    </w:p>
    <w:p w14:paraId="02615498" w14:textId="77777777" w:rsidR="009D037D" w:rsidRDefault="00000000">
      <w:pPr>
        <w:numPr>
          <w:ilvl w:val="1"/>
          <w:numId w:val="25"/>
        </w:numPr>
        <w:spacing w:before="0" w:after="0"/>
      </w:pPr>
      <w:r>
        <w:t>MAP@K</w:t>
      </w:r>
      <w:r>
        <w:rPr>
          <w:rtl/>
        </w:rPr>
        <w:t xml:space="preserve">: میانگین دقت متوسط برای </w:t>
      </w:r>
      <w:r>
        <w:t>Top-K</w:t>
      </w:r>
      <w:r>
        <w:rPr>
          <w:rtl/>
        </w:rPr>
        <w:t xml:space="preserve"> اسناد.</w:t>
      </w:r>
    </w:p>
    <w:p w14:paraId="6AF6FB3F" w14:textId="77777777" w:rsidR="009D037D" w:rsidRDefault="00000000">
      <w:pPr>
        <w:numPr>
          <w:ilvl w:val="1"/>
          <w:numId w:val="25"/>
        </w:numPr>
        <w:spacing w:before="0" w:after="0"/>
      </w:pPr>
      <w:r>
        <w:t>NDCG@K</w:t>
      </w:r>
      <w:r>
        <w:rPr>
          <w:rtl/>
        </w:rPr>
        <w:t xml:space="preserve">: مقدار نرمال‌شده </w:t>
      </w:r>
      <w:r>
        <w:t>DCG</w:t>
      </w:r>
      <w:r>
        <w:rPr>
          <w:rtl/>
        </w:rPr>
        <w:t xml:space="preserve"> تا </w:t>
      </w:r>
      <w:r>
        <w:t>Top-K</w:t>
      </w:r>
      <w:r>
        <w:rPr>
          <w:rtl/>
        </w:rPr>
        <w:t>، که با توجه به رتبه اسناد مرتبط اهمیت را لحاظ می‌کند. به‌ویژه وقتی چند سطح ارتباط (مثلاً مرتبط کامل یا جزئی) وجود دارد مفید است.</w:t>
      </w:r>
    </w:p>
    <w:p w14:paraId="20118A4A" w14:textId="77777777" w:rsidR="009D037D" w:rsidRDefault="00000000">
      <w:pPr>
        <w:numPr>
          <w:ilvl w:val="0"/>
          <w:numId w:val="25"/>
        </w:numPr>
        <w:spacing w:before="0"/>
      </w:pPr>
      <w:r>
        <w:rPr>
          <w:rtl/>
        </w:rPr>
        <w:t xml:space="preserve">تحلیل آبلشن و معنی‌داری: برای بررسی اهمیت هر مؤلفه، آزمایش‌هایی نظیر حذف </w:t>
      </w:r>
      <w:r>
        <w:t>smoothing</w:t>
      </w:r>
      <w:r>
        <w:rPr>
          <w:rtl/>
        </w:rPr>
        <w:t xml:space="preserve"> یا استفاده از حالت فقط </w:t>
      </w:r>
      <w:r>
        <w:t>TF</w:t>
      </w:r>
      <w:r>
        <w:rPr>
          <w:rtl/>
        </w:rPr>
        <w:t xml:space="preserve"> یا فقط </w:t>
      </w:r>
      <w:r>
        <w:t>co-occurrence</w:t>
      </w:r>
      <w:r>
        <w:rPr>
          <w:rtl/>
        </w:rPr>
        <w:t xml:space="preserve"> نیز اجرا خواهد شد. برای هر مقایسه، آزمون‌های آماری (مثلاً آزمون </w:t>
      </w:r>
      <w:r>
        <w:t>t</w:t>
      </w:r>
      <w:r>
        <w:rPr>
          <w:rtl/>
        </w:rPr>
        <w:t>) برای تأیید معنی‌دار بودن بهبودها استفاده خواهد شد (معمولاً سطح معنی‌داری (</w:t>
      </w:r>
      <w:r>
        <w:t>p</w:t>
      </w:r>
      <w:r>
        <w:rPr>
          <w:rtl/>
        </w:rPr>
        <w:t>&lt;0.05)).</w:t>
      </w:r>
    </w:p>
    <w:p w14:paraId="5BF300BD" w14:textId="77777777" w:rsidR="009D037D" w:rsidRDefault="009D037D"/>
    <w:p w14:paraId="147033EC" w14:textId="77777777" w:rsidR="009D037D" w:rsidRDefault="00000000">
      <w:pPr>
        <w:pStyle w:val="Heading2"/>
      </w:pPr>
      <w:bookmarkStart w:id="246" w:name="_bcigr3m5jmk9" w:colFirst="0" w:colLast="0"/>
      <w:bookmarkStart w:id="247" w:name="_Toc238630216"/>
      <w:bookmarkEnd w:id="246"/>
      <w:r>
        <w:rPr>
          <w:rtl/>
        </w:rPr>
        <w:t>4-4. نتایج کمی آزمایش‌ها</w:t>
      </w:r>
      <w:bookmarkEnd w:id="247"/>
    </w:p>
    <w:p w14:paraId="2F848F5F" w14:textId="77777777" w:rsidR="009D037D" w:rsidRDefault="00000000">
      <w:r>
        <w:rPr>
          <w:rtl/>
        </w:rPr>
        <w:t>نتایج به دست‌آمده در ادامه در چند جدول و نمودار ارایه شده است.</w:t>
      </w:r>
    </w:p>
    <w:p w14:paraId="0B7CF08E" w14:textId="77777777" w:rsidR="009D037D" w:rsidRDefault="009D037D"/>
    <w:p w14:paraId="53251E2C" w14:textId="77777777" w:rsidR="009D037D" w:rsidRDefault="00000000">
      <w:pPr>
        <w:pStyle w:val="Heading3"/>
      </w:pPr>
      <w:bookmarkStart w:id="248" w:name="_b7j7ywp52p" w:colFirst="0" w:colLast="0"/>
      <w:bookmarkStart w:id="249" w:name="_Toc238630217"/>
      <w:bookmarkEnd w:id="248"/>
      <w:r>
        <w:rPr>
          <w:rtl/>
        </w:rPr>
        <w:t>4-4-1. جداول نتایج</w:t>
      </w:r>
      <w:bookmarkEnd w:id="249"/>
    </w:p>
    <w:p w14:paraId="52036CBA" w14:textId="77777777" w:rsidR="009D037D" w:rsidRDefault="00000000">
      <w:r>
        <w:rPr>
          <w:rtl/>
        </w:rPr>
        <w:t>جدول 4-1 چارچوب کلی روش‌های مقایسه شده را نشان می‌دهد.</w:t>
      </w:r>
    </w:p>
    <w:p w14:paraId="686F073D" w14:textId="77777777" w:rsidR="009D037D" w:rsidRDefault="009D037D"/>
    <w:tbl>
      <w:tblPr>
        <w:tblStyle w:val="a3"/>
        <w:bidiVisual/>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520"/>
        <w:gridCol w:w="3600"/>
      </w:tblGrid>
      <w:tr w:rsidR="009D037D" w14:paraId="6AD02264" w14:textId="77777777">
        <w:trPr>
          <w:trHeight w:val="500"/>
        </w:trPr>
        <w:tc>
          <w:tcPr>
            <w:tcW w:w="2430" w:type="dxa"/>
            <w:tcBorders>
              <w:top w:val="nil"/>
              <w:left w:val="nil"/>
              <w:bottom w:val="nil"/>
              <w:right w:val="nil"/>
            </w:tcBorders>
            <w:tcMar>
              <w:top w:w="100" w:type="dxa"/>
              <w:left w:w="100" w:type="dxa"/>
              <w:bottom w:w="100" w:type="dxa"/>
              <w:right w:w="100" w:type="dxa"/>
            </w:tcMar>
          </w:tcPr>
          <w:p w14:paraId="0675B00A" w14:textId="77777777" w:rsidR="009D037D" w:rsidRDefault="00000000">
            <w:pPr>
              <w:jc w:val="center"/>
            </w:pPr>
            <w:r>
              <w:rPr>
                <w:b/>
                <w:bCs/>
                <w:rtl/>
              </w:rPr>
              <w:lastRenderedPageBreak/>
              <w:t>روش</w:t>
            </w:r>
          </w:p>
        </w:tc>
        <w:tc>
          <w:tcPr>
            <w:tcW w:w="2520" w:type="dxa"/>
            <w:tcBorders>
              <w:top w:val="nil"/>
              <w:left w:val="nil"/>
              <w:bottom w:val="nil"/>
              <w:right w:val="nil"/>
            </w:tcBorders>
            <w:tcMar>
              <w:top w:w="100" w:type="dxa"/>
              <w:left w:w="100" w:type="dxa"/>
              <w:bottom w:w="100" w:type="dxa"/>
              <w:right w:w="100" w:type="dxa"/>
            </w:tcMar>
          </w:tcPr>
          <w:p w14:paraId="6BEF334A" w14:textId="77777777" w:rsidR="009D037D" w:rsidRDefault="00000000">
            <w:pPr>
              <w:jc w:val="center"/>
            </w:pPr>
            <w:r>
              <w:rPr>
                <w:b/>
                <w:bCs/>
                <w:rtl/>
              </w:rPr>
              <w:t>نوع</w:t>
            </w:r>
          </w:p>
        </w:tc>
        <w:tc>
          <w:tcPr>
            <w:tcW w:w="3600" w:type="dxa"/>
            <w:tcBorders>
              <w:top w:val="nil"/>
              <w:left w:val="nil"/>
              <w:bottom w:val="nil"/>
              <w:right w:val="nil"/>
            </w:tcBorders>
            <w:tcMar>
              <w:top w:w="100" w:type="dxa"/>
              <w:left w:w="100" w:type="dxa"/>
              <w:bottom w:w="100" w:type="dxa"/>
              <w:right w:w="100" w:type="dxa"/>
            </w:tcMar>
          </w:tcPr>
          <w:p w14:paraId="528F9EE9" w14:textId="77777777" w:rsidR="009D037D" w:rsidRDefault="00000000">
            <w:pPr>
              <w:jc w:val="center"/>
            </w:pPr>
            <w:r>
              <w:rPr>
                <w:b/>
                <w:bCs/>
                <w:rtl/>
              </w:rPr>
              <w:t>نقش</w:t>
            </w:r>
          </w:p>
        </w:tc>
      </w:tr>
      <w:tr w:rsidR="009D037D" w14:paraId="5390DA03" w14:textId="77777777">
        <w:trPr>
          <w:trHeight w:val="500"/>
        </w:trPr>
        <w:tc>
          <w:tcPr>
            <w:tcW w:w="2430" w:type="dxa"/>
            <w:tcBorders>
              <w:top w:val="nil"/>
              <w:left w:val="nil"/>
              <w:bottom w:val="nil"/>
              <w:right w:val="nil"/>
            </w:tcBorders>
            <w:tcMar>
              <w:top w:w="100" w:type="dxa"/>
              <w:left w:w="100" w:type="dxa"/>
              <w:bottom w:w="100" w:type="dxa"/>
              <w:right w:w="100" w:type="dxa"/>
            </w:tcMar>
          </w:tcPr>
          <w:p w14:paraId="4DC436AF" w14:textId="77777777" w:rsidR="009D037D" w:rsidRDefault="00000000">
            <w:r>
              <w:t>BM25</w:t>
            </w:r>
          </w:p>
        </w:tc>
        <w:tc>
          <w:tcPr>
            <w:tcW w:w="2520" w:type="dxa"/>
            <w:tcBorders>
              <w:top w:val="nil"/>
              <w:left w:val="nil"/>
              <w:bottom w:val="nil"/>
              <w:right w:val="nil"/>
            </w:tcBorders>
            <w:tcMar>
              <w:top w:w="100" w:type="dxa"/>
              <w:left w:w="100" w:type="dxa"/>
              <w:bottom w:w="100" w:type="dxa"/>
              <w:right w:w="100" w:type="dxa"/>
            </w:tcMar>
          </w:tcPr>
          <w:p w14:paraId="7B72C830" w14:textId="77777777" w:rsidR="009D037D" w:rsidRDefault="00000000">
            <w:r>
              <w:t>lexical sparse</w:t>
            </w:r>
          </w:p>
        </w:tc>
        <w:tc>
          <w:tcPr>
            <w:tcW w:w="3600" w:type="dxa"/>
            <w:tcBorders>
              <w:top w:val="nil"/>
              <w:left w:val="nil"/>
              <w:bottom w:val="nil"/>
              <w:right w:val="nil"/>
            </w:tcBorders>
            <w:tcMar>
              <w:top w:w="100" w:type="dxa"/>
              <w:left w:w="100" w:type="dxa"/>
              <w:bottom w:w="100" w:type="dxa"/>
              <w:right w:w="100" w:type="dxa"/>
            </w:tcMar>
          </w:tcPr>
          <w:p w14:paraId="7D76D9DC" w14:textId="77777777" w:rsidR="009D037D" w:rsidRDefault="00000000">
            <w:r>
              <w:t>baseline</w:t>
            </w:r>
            <w:r>
              <w:rPr>
                <w:rtl/>
              </w:rPr>
              <w:t xml:space="preserve"> کلاسیک</w:t>
            </w:r>
          </w:p>
        </w:tc>
      </w:tr>
      <w:tr w:rsidR="009D037D" w14:paraId="4776693C" w14:textId="77777777">
        <w:trPr>
          <w:trHeight w:val="500"/>
        </w:trPr>
        <w:tc>
          <w:tcPr>
            <w:tcW w:w="2430" w:type="dxa"/>
            <w:tcBorders>
              <w:top w:val="nil"/>
              <w:left w:val="nil"/>
              <w:bottom w:val="nil"/>
              <w:right w:val="nil"/>
            </w:tcBorders>
            <w:tcMar>
              <w:top w:w="100" w:type="dxa"/>
              <w:left w:w="100" w:type="dxa"/>
              <w:bottom w:w="100" w:type="dxa"/>
              <w:right w:w="100" w:type="dxa"/>
            </w:tcMar>
          </w:tcPr>
          <w:p w14:paraId="77088020" w14:textId="77777777" w:rsidR="009D037D" w:rsidRDefault="00000000">
            <w:r>
              <w:t>DPR</w:t>
            </w:r>
          </w:p>
        </w:tc>
        <w:tc>
          <w:tcPr>
            <w:tcW w:w="2520" w:type="dxa"/>
            <w:tcBorders>
              <w:top w:val="nil"/>
              <w:left w:val="nil"/>
              <w:bottom w:val="nil"/>
              <w:right w:val="nil"/>
            </w:tcBorders>
            <w:tcMar>
              <w:top w:w="100" w:type="dxa"/>
              <w:left w:w="100" w:type="dxa"/>
              <w:bottom w:w="100" w:type="dxa"/>
              <w:right w:w="100" w:type="dxa"/>
            </w:tcMar>
          </w:tcPr>
          <w:p w14:paraId="1C284011" w14:textId="77777777" w:rsidR="009D037D" w:rsidRDefault="00000000">
            <w:r>
              <w:t>dense neural</w:t>
            </w:r>
          </w:p>
        </w:tc>
        <w:tc>
          <w:tcPr>
            <w:tcW w:w="3600" w:type="dxa"/>
            <w:tcBorders>
              <w:top w:val="nil"/>
              <w:left w:val="nil"/>
              <w:bottom w:val="nil"/>
              <w:right w:val="nil"/>
            </w:tcBorders>
            <w:tcMar>
              <w:top w:w="100" w:type="dxa"/>
              <w:left w:w="100" w:type="dxa"/>
              <w:bottom w:w="100" w:type="dxa"/>
              <w:right w:w="100" w:type="dxa"/>
            </w:tcMar>
          </w:tcPr>
          <w:p w14:paraId="4F2E8A24" w14:textId="77777777" w:rsidR="009D037D" w:rsidRDefault="00000000">
            <w:r>
              <w:t>baseline</w:t>
            </w:r>
            <w:r>
              <w:rPr>
                <w:rtl/>
              </w:rPr>
              <w:t xml:space="preserve"> معنایی</w:t>
            </w:r>
          </w:p>
        </w:tc>
      </w:tr>
      <w:tr w:rsidR="009D037D" w14:paraId="13955D84" w14:textId="77777777">
        <w:trPr>
          <w:trHeight w:val="500"/>
        </w:trPr>
        <w:tc>
          <w:tcPr>
            <w:tcW w:w="2430" w:type="dxa"/>
            <w:tcBorders>
              <w:top w:val="nil"/>
              <w:left w:val="nil"/>
              <w:bottom w:val="nil"/>
              <w:right w:val="nil"/>
            </w:tcBorders>
            <w:tcMar>
              <w:top w:w="100" w:type="dxa"/>
              <w:left w:w="100" w:type="dxa"/>
              <w:bottom w:w="100" w:type="dxa"/>
              <w:right w:w="100" w:type="dxa"/>
            </w:tcMar>
          </w:tcPr>
          <w:p w14:paraId="24AFFAB1" w14:textId="77777777" w:rsidR="009D037D" w:rsidRDefault="00000000">
            <w:r>
              <w:t>SPLADE</w:t>
            </w:r>
          </w:p>
        </w:tc>
        <w:tc>
          <w:tcPr>
            <w:tcW w:w="2520" w:type="dxa"/>
            <w:tcBorders>
              <w:top w:val="nil"/>
              <w:left w:val="nil"/>
              <w:bottom w:val="nil"/>
              <w:right w:val="nil"/>
            </w:tcBorders>
            <w:tcMar>
              <w:top w:w="100" w:type="dxa"/>
              <w:left w:w="100" w:type="dxa"/>
              <w:bottom w:w="100" w:type="dxa"/>
              <w:right w:w="100" w:type="dxa"/>
            </w:tcMar>
          </w:tcPr>
          <w:p w14:paraId="0E310E41" w14:textId="77777777" w:rsidR="009D037D" w:rsidRDefault="00000000">
            <w:r>
              <w:t>neural sparse</w:t>
            </w:r>
          </w:p>
        </w:tc>
        <w:tc>
          <w:tcPr>
            <w:tcW w:w="3600" w:type="dxa"/>
            <w:tcBorders>
              <w:top w:val="nil"/>
              <w:left w:val="nil"/>
              <w:bottom w:val="nil"/>
              <w:right w:val="nil"/>
            </w:tcBorders>
            <w:tcMar>
              <w:top w:w="100" w:type="dxa"/>
              <w:left w:w="100" w:type="dxa"/>
              <w:bottom w:w="100" w:type="dxa"/>
              <w:right w:w="100" w:type="dxa"/>
            </w:tcMar>
          </w:tcPr>
          <w:p w14:paraId="0AFC7EB3" w14:textId="77777777" w:rsidR="009D037D" w:rsidRDefault="00000000">
            <w:r>
              <w:t>baseline</w:t>
            </w:r>
            <w:r>
              <w:rPr>
                <w:rtl/>
              </w:rPr>
              <w:t>/روش مکمل</w:t>
            </w:r>
          </w:p>
        </w:tc>
      </w:tr>
      <w:tr w:rsidR="009D037D" w14:paraId="783EA3C6" w14:textId="77777777">
        <w:trPr>
          <w:trHeight w:val="500"/>
        </w:trPr>
        <w:tc>
          <w:tcPr>
            <w:tcW w:w="2430" w:type="dxa"/>
            <w:tcBorders>
              <w:top w:val="nil"/>
              <w:left w:val="nil"/>
              <w:bottom w:val="nil"/>
              <w:right w:val="nil"/>
            </w:tcBorders>
            <w:tcMar>
              <w:top w:w="100" w:type="dxa"/>
              <w:left w:w="100" w:type="dxa"/>
              <w:bottom w:w="100" w:type="dxa"/>
              <w:right w:w="100" w:type="dxa"/>
            </w:tcMar>
          </w:tcPr>
          <w:p w14:paraId="6431452D" w14:textId="77777777" w:rsidR="009D037D" w:rsidRDefault="00000000">
            <w:r>
              <w:t>Semantic Folding</w:t>
            </w:r>
          </w:p>
        </w:tc>
        <w:tc>
          <w:tcPr>
            <w:tcW w:w="2520" w:type="dxa"/>
            <w:tcBorders>
              <w:top w:val="nil"/>
              <w:left w:val="nil"/>
              <w:bottom w:val="nil"/>
              <w:right w:val="nil"/>
            </w:tcBorders>
            <w:tcMar>
              <w:top w:w="100" w:type="dxa"/>
              <w:left w:w="100" w:type="dxa"/>
              <w:bottom w:w="100" w:type="dxa"/>
              <w:right w:w="100" w:type="dxa"/>
            </w:tcMar>
          </w:tcPr>
          <w:p w14:paraId="5137C057" w14:textId="77777777" w:rsidR="009D037D" w:rsidRDefault="00000000">
            <w:r>
              <w:t>spatial semantic</w:t>
            </w:r>
          </w:p>
        </w:tc>
        <w:tc>
          <w:tcPr>
            <w:tcW w:w="3600" w:type="dxa"/>
            <w:tcBorders>
              <w:top w:val="nil"/>
              <w:left w:val="nil"/>
              <w:bottom w:val="nil"/>
              <w:right w:val="nil"/>
            </w:tcBorders>
            <w:tcMar>
              <w:top w:w="100" w:type="dxa"/>
              <w:left w:w="100" w:type="dxa"/>
              <w:bottom w:w="100" w:type="dxa"/>
              <w:right w:w="100" w:type="dxa"/>
            </w:tcMar>
          </w:tcPr>
          <w:p w14:paraId="62DAA025" w14:textId="77777777" w:rsidR="009D037D" w:rsidRDefault="00000000">
            <w:r>
              <w:rPr>
                <w:rtl/>
              </w:rPr>
              <w:t>روش اصلی</w:t>
            </w:r>
          </w:p>
        </w:tc>
      </w:tr>
      <w:tr w:rsidR="009D037D" w14:paraId="77FBE78C" w14:textId="77777777">
        <w:trPr>
          <w:trHeight w:val="500"/>
        </w:trPr>
        <w:tc>
          <w:tcPr>
            <w:tcW w:w="2430" w:type="dxa"/>
            <w:tcBorders>
              <w:top w:val="nil"/>
              <w:left w:val="nil"/>
              <w:bottom w:val="nil"/>
              <w:right w:val="nil"/>
            </w:tcBorders>
            <w:tcMar>
              <w:top w:w="100" w:type="dxa"/>
              <w:left w:w="100" w:type="dxa"/>
              <w:bottom w:w="100" w:type="dxa"/>
              <w:right w:w="100" w:type="dxa"/>
            </w:tcMar>
          </w:tcPr>
          <w:p w14:paraId="161DD832" w14:textId="77777777" w:rsidR="009D037D" w:rsidRDefault="00000000">
            <w:r>
              <w:t>SF + SPLADE</w:t>
            </w:r>
          </w:p>
        </w:tc>
        <w:tc>
          <w:tcPr>
            <w:tcW w:w="2520" w:type="dxa"/>
            <w:tcBorders>
              <w:top w:val="nil"/>
              <w:left w:val="nil"/>
              <w:bottom w:val="nil"/>
              <w:right w:val="nil"/>
            </w:tcBorders>
            <w:tcMar>
              <w:top w:w="100" w:type="dxa"/>
              <w:left w:w="100" w:type="dxa"/>
              <w:bottom w:w="100" w:type="dxa"/>
              <w:right w:w="100" w:type="dxa"/>
            </w:tcMar>
          </w:tcPr>
          <w:p w14:paraId="11FBB3FC" w14:textId="77777777" w:rsidR="009D037D" w:rsidRDefault="00000000">
            <w:r>
              <w:t>hybrid</w:t>
            </w:r>
          </w:p>
        </w:tc>
        <w:tc>
          <w:tcPr>
            <w:tcW w:w="3600" w:type="dxa"/>
            <w:tcBorders>
              <w:top w:val="nil"/>
              <w:left w:val="nil"/>
              <w:bottom w:val="nil"/>
              <w:right w:val="nil"/>
            </w:tcBorders>
            <w:tcMar>
              <w:top w:w="100" w:type="dxa"/>
              <w:left w:w="100" w:type="dxa"/>
              <w:bottom w:w="100" w:type="dxa"/>
              <w:right w:w="100" w:type="dxa"/>
            </w:tcMar>
          </w:tcPr>
          <w:p w14:paraId="00347868" w14:textId="77777777" w:rsidR="009D037D" w:rsidRDefault="00000000">
            <w:r>
              <w:rPr>
                <w:rtl/>
              </w:rPr>
              <w:t>روش پیشنهادی ترکیبی</w:t>
            </w:r>
          </w:p>
        </w:tc>
      </w:tr>
    </w:tbl>
    <w:p w14:paraId="15EEE7CA" w14:textId="77777777" w:rsidR="009D037D" w:rsidRDefault="009D037D"/>
    <w:p w14:paraId="093EF0E6" w14:textId="77777777" w:rsidR="009D037D" w:rsidRDefault="00000000">
      <w:r>
        <w:rPr>
          <w:rtl/>
        </w:rPr>
        <w:t xml:space="preserve">جدول ۴-۲ میانگین معیارهای </w:t>
      </w:r>
      <w:r>
        <w:t>MRR، AP</w:t>
      </w:r>
      <w:r>
        <w:rPr>
          <w:rtl/>
        </w:rPr>
        <w:t xml:space="preserve"> و </w:t>
      </w:r>
      <w:r>
        <w:t>NDCG</w:t>
      </w:r>
      <w:r>
        <w:rPr>
          <w:rtl/>
        </w:rPr>
        <w:t>@20 را برای روش‌های مختلف روی مجموعهٔ سفارشی دوزبانهٔ عربی-انگلیسی</w:t>
      </w:r>
      <w:r>
        <w:rPr>
          <w:vertAlign w:val="superscript"/>
        </w:rPr>
        <w:footnoteReference w:id="7"/>
      </w:r>
      <w:r>
        <w:rPr>
          <w:rtl/>
        </w:rPr>
        <w:t xml:space="preserve"> (۴۸۸ گذرواژه، یک سند طلایی به ازای هر پرس‌وجو) نشان می‌دهد. از آنجا که هر پرس‌وجو دقیقاً یک سند مرتبط دارد، مقادیر </w:t>
      </w:r>
      <w:r>
        <w:t>AP</w:t>
      </w:r>
      <w:r>
        <w:rPr>
          <w:rtl/>
        </w:rPr>
        <w:t xml:space="preserve"> و </w:t>
      </w:r>
      <w:r>
        <w:t>MRR</w:t>
      </w:r>
      <w:r>
        <w:rPr>
          <w:rtl/>
        </w:rPr>
        <w:t xml:space="preserve"> از نظر ریاضی برابرند. </w:t>
      </w:r>
    </w:p>
    <w:p w14:paraId="4EAC6A17" w14:textId="77777777" w:rsidR="009D037D" w:rsidRDefault="009D037D"/>
    <w:p w14:paraId="476ED995" w14:textId="77777777" w:rsidR="009D037D" w:rsidRDefault="00000000">
      <w:r>
        <w:rPr>
          <w:rtl/>
        </w:rPr>
        <w:t xml:space="preserve">روش   </w:t>
      </w:r>
      <w:r>
        <w:rPr>
          <w:rtl/>
        </w:rPr>
        <w:tab/>
      </w:r>
      <w:r>
        <w:t xml:space="preserve">MRR  </w:t>
      </w:r>
      <w:r>
        <w:tab/>
        <w:t xml:space="preserve">AP  </w:t>
      </w:r>
      <w:r>
        <w:tab/>
        <w:t xml:space="preserve"> NDCG</w:t>
      </w:r>
      <w:r>
        <w:rPr>
          <w:rtl/>
        </w:rPr>
        <w:t>@20</w:t>
      </w:r>
    </w:p>
    <w:p w14:paraId="029E122F" w14:textId="77777777" w:rsidR="009D037D" w:rsidRDefault="00000000">
      <w:r>
        <w:lastRenderedPageBreak/>
        <w:t>BM25</w:t>
      </w:r>
      <w:r>
        <w:tab/>
        <w:t xml:space="preserve"> 0.7854</w:t>
      </w:r>
      <w:r>
        <w:tab/>
        <w:t xml:space="preserve"> 0.7854</w:t>
      </w:r>
      <w:r>
        <w:tab/>
        <w:t>0.8233</w:t>
      </w:r>
    </w:p>
    <w:p w14:paraId="052C3B84" w14:textId="77777777" w:rsidR="009D037D" w:rsidRDefault="00000000">
      <w:r>
        <w:t>DPR (dense)</w:t>
      </w:r>
      <w:r>
        <w:tab/>
        <w:t xml:space="preserve"> 0.310</w:t>
      </w:r>
      <w:r>
        <w:tab/>
        <w:t xml:space="preserve"> 0.255</w:t>
      </w:r>
      <w:r>
        <w:tab/>
        <w:t>0.290</w:t>
      </w:r>
    </w:p>
    <w:p w14:paraId="0CF3F167" w14:textId="77777777" w:rsidR="009D037D" w:rsidRDefault="00000000">
      <w:r>
        <w:t>SPLADE</w:t>
      </w:r>
      <w:r>
        <w:tab/>
        <w:t xml:space="preserve"> 0.4811</w:t>
      </w:r>
      <w:r>
        <w:tab/>
        <w:t>0.4811</w:t>
      </w:r>
      <w:r>
        <w:tab/>
        <w:t xml:space="preserve">   0.5152</w:t>
      </w:r>
    </w:p>
    <w:p w14:paraId="0580BA9A" w14:textId="77777777" w:rsidR="009D037D" w:rsidRDefault="00000000">
      <w:r>
        <w:t>Semantic Folding (SF)</w:t>
      </w:r>
      <w:r>
        <w:tab/>
        <w:t xml:space="preserve"> 0.8166</w:t>
      </w:r>
      <w:r>
        <w:tab/>
        <w:t xml:space="preserve"> 0.8166</w:t>
      </w:r>
      <w:r>
        <w:tab/>
        <w:t xml:space="preserve">0.8472 </w:t>
      </w:r>
    </w:p>
    <w:p w14:paraId="36836763" w14:textId="77777777" w:rsidR="009D037D" w:rsidRDefault="00000000">
      <w:pPr>
        <w:rPr>
          <w:b/>
          <w:bCs/>
        </w:rPr>
      </w:pPr>
      <w:r>
        <w:rPr>
          <w:b/>
          <w:bCs/>
        </w:rPr>
        <w:t>SF + SPLADE (Linear)</w:t>
      </w:r>
      <w:r>
        <w:rPr>
          <w:b/>
          <w:bCs/>
        </w:rPr>
        <w:tab/>
        <w:t xml:space="preserve"> 0.8248</w:t>
      </w:r>
      <w:r>
        <w:rPr>
          <w:b/>
          <w:bCs/>
        </w:rPr>
        <w:tab/>
        <w:t xml:space="preserve"> 0.8248</w:t>
      </w:r>
      <w:r>
        <w:rPr>
          <w:b/>
          <w:bCs/>
        </w:rPr>
        <w:tab/>
        <w:t>0.8489</w:t>
      </w:r>
    </w:p>
    <w:p w14:paraId="6A2211CD" w14:textId="77777777" w:rsidR="009D037D" w:rsidRDefault="00000000">
      <w:r>
        <w:t>SF + SPLADE (RRF)</w:t>
      </w:r>
      <w:r>
        <w:tab/>
        <w:t xml:space="preserve">0.7001 </w:t>
      </w:r>
      <w:r>
        <w:tab/>
        <w:t xml:space="preserve">0.7001 </w:t>
      </w:r>
      <w:r>
        <w:tab/>
        <w:t>0.7557</w:t>
      </w:r>
    </w:p>
    <w:p w14:paraId="3811D604" w14:textId="77777777" w:rsidR="009D037D" w:rsidRDefault="009D037D"/>
    <w:p w14:paraId="1F4C2A8D" w14:textId="77777777" w:rsidR="009D037D" w:rsidRDefault="00000000">
      <w:r>
        <w:rPr>
          <w:rtl/>
        </w:rPr>
        <w:t xml:space="preserve">تحلیل: تحلیل: </w:t>
      </w:r>
      <w:r>
        <w:t>SF</w:t>
      </w:r>
      <w:r>
        <w:rPr>
          <w:rtl/>
        </w:rPr>
        <w:t xml:space="preserve"> به‌تنهایی نسبت به </w:t>
      </w:r>
      <w:r>
        <w:t>BM</w:t>
      </w:r>
      <w:r>
        <w:rPr>
          <w:rtl/>
        </w:rPr>
        <w:t xml:space="preserve">25 بهبود نشان می‌دهد (+۴٪ در </w:t>
      </w:r>
      <w:r>
        <w:t>MRR</w:t>
      </w:r>
      <w:r>
        <w:rPr>
          <w:rtl/>
        </w:rPr>
        <w:t>) لذا عمکرد بهتری نسبت به آن داشته است. ترکیب خطی (</w:t>
      </w:r>
      <w:r>
        <w:t>Linear</w:t>
      </w:r>
      <w:r>
        <w:rPr>
          <w:rtl/>
        </w:rPr>
        <w:t xml:space="preserve">) با </w:t>
      </w:r>
      <w:r>
        <w:t>BM</w:t>
      </w:r>
      <w:r>
        <w:rPr>
          <w:rtl/>
        </w:rPr>
        <w:t xml:space="preserve">25 بهترین عملکرد کلی را در این مجموعه دارد، اما ترکیب </w:t>
      </w:r>
      <w:r>
        <w:t>RRF</w:t>
      </w:r>
      <w:r>
        <w:rPr>
          <w:rtl/>
        </w:rPr>
        <w:t xml:space="preserve"> در این مجموعهٔ خاص عملکرد ضعیف‌تری نسبت به </w:t>
      </w:r>
      <w:r>
        <w:t>SF</w:t>
      </w:r>
      <w:r>
        <w:rPr>
          <w:rtl/>
        </w:rPr>
        <w:t xml:space="preserve"> تنها نشان می‌دهد — نتیجه‌ای که نشان می‌دهد انتخاب روش </w:t>
      </w:r>
      <w:r>
        <w:t>fusion</w:t>
      </w:r>
      <w:r>
        <w:rPr>
          <w:rtl/>
        </w:rPr>
        <w:t xml:space="preserve"> باید بسته به ویژگی مجموعه‌داده صورت گیرد. </w:t>
      </w:r>
    </w:p>
    <w:p w14:paraId="4809278F" w14:textId="77777777" w:rsidR="009D037D" w:rsidRDefault="00000000">
      <w:r>
        <w:t>DPR</w:t>
      </w:r>
      <w:r>
        <w:rPr>
          <w:rtl/>
        </w:rPr>
        <w:t xml:space="preserve"> به تنهایی از </w:t>
      </w:r>
      <w:r>
        <w:t>BM</w:t>
      </w:r>
      <w:r>
        <w:rPr>
          <w:rtl/>
        </w:rPr>
        <w:t xml:space="preserve">25 ضعیف‌تر است (مطابق نتایج </w:t>
      </w:r>
      <w:r>
        <w:t>Mr. TyDi</w:t>
      </w:r>
      <w:r>
        <w:rPr>
          <w:rtl/>
        </w:rPr>
        <w:t>).</w:t>
      </w:r>
    </w:p>
    <w:p w14:paraId="223F659A" w14:textId="77777777" w:rsidR="009D037D" w:rsidRDefault="009D037D"/>
    <w:p w14:paraId="752997D0" w14:textId="77777777" w:rsidR="009D037D" w:rsidRDefault="00000000">
      <w:pPr>
        <w:pStyle w:val="Heading3"/>
      </w:pPr>
      <w:bookmarkStart w:id="250" w:name="_pxmngviudvpz" w:colFirst="0" w:colLast="0"/>
      <w:bookmarkStart w:id="251" w:name="_Toc238630218"/>
      <w:bookmarkEnd w:id="250"/>
      <w:r>
        <w:rPr>
          <w:rtl/>
        </w:rPr>
        <w:t>4-4-2. نمودارها</w:t>
      </w:r>
      <w:bookmarkEnd w:id="251"/>
    </w:p>
    <w:p w14:paraId="57B202B8" w14:textId="77777777" w:rsidR="009D037D" w:rsidRDefault="00000000">
      <w:r>
        <w:rPr>
          <w:rtl/>
        </w:rPr>
        <w:t>برای نمایش چشم‌انداز کلی نتایج، از دو نوع نمودار استفاده می‌کنیم:</w:t>
      </w:r>
    </w:p>
    <w:p w14:paraId="631F25EF" w14:textId="77777777" w:rsidR="009D037D" w:rsidRDefault="00000000">
      <w:pPr>
        <w:numPr>
          <w:ilvl w:val="0"/>
          <w:numId w:val="27"/>
        </w:numPr>
        <w:spacing w:after="0"/>
      </w:pPr>
      <w:r>
        <w:rPr>
          <w:rtl/>
        </w:rPr>
        <w:t>نمودار میله‌ای (</w:t>
      </w:r>
      <w:r>
        <w:t>Bar Chart</w:t>
      </w:r>
      <w:r>
        <w:rPr>
          <w:rtl/>
        </w:rPr>
        <w:t xml:space="preserve">): مقایسه روش‌ها در معیار </w:t>
      </w:r>
      <w:r>
        <w:t>MRR</w:t>
      </w:r>
      <w:r>
        <w:rPr>
          <w:rtl/>
        </w:rPr>
        <w:t xml:space="preserve"> در هر مجموعه.</w:t>
      </w:r>
    </w:p>
    <w:p w14:paraId="3CFF1A8A" w14:textId="77777777" w:rsidR="009D037D" w:rsidRDefault="00000000">
      <w:pPr>
        <w:numPr>
          <w:ilvl w:val="0"/>
          <w:numId w:val="27"/>
        </w:numPr>
        <w:spacing w:before="0"/>
      </w:pPr>
      <w:r>
        <w:rPr>
          <w:rtl/>
        </w:rPr>
        <w:t>نمودار خطی (</w:t>
      </w:r>
      <w:r>
        <w:t>Line Chart</w:t>
      </w:r>
      <w:r>
        <w:rPr>
          <w:rtl/>
        </w:rPr>
        <w:t xml:space="preserve">) به ازای هر زبان: روند عملکرد برای روش‌های مختلف در زبان‌های متفاوت (به ویژه </w:t>
      </w:r>
      <w:r>
        <w:t>MIRACL</w:t>
      </w:r>
      <w:r>
        <w:rPr>
          <w:rtl/>
        </w:rPr>
        <w:t>).</w:t>
      </w:r>
    </w:p>
    <w:p w14:paraId="21A9FC5F" w14:textId="77777777" w:rsidR="009D037D" w:rsidRDefault="00000000">
      <w:r>
        <w:rPr>
          <w:noProof/>
        </w:rPr>
        <w:lastRenderedPageBreak/>
        <w:drawing>
          <wp:anchor distT="114300" distB="114300" distL="114300" distR="114300" simplePos="0" relativeHeight="251669504" behindDoc="0" locked="0" layoutInCell="1" hidden="0" allowOverlap="1" wp14:anchorId="3A77BC0B" wp14:editId="1E75C671">
            <wp:simplePos x="0" y="0"/>
            <wp:positionH relativeFrom="column">
              <wp:posOffset>-219074</wp:posOffset>
            </wp:positionH>
            <wp:positionV relativeFrom="paragraph">
              <wp:posOffset>476250</wp:posOffset>
            </wp:positionV>
            <wp:extent cx="5943600" cy="1663700"/>
            <wp:effectExtent l="0" t="0" r="0" b="0"/>
            <wp:wrapTopAndBottom distT="114300" distB="1143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4"/>
                    <a:srcRect/>
                    <a:stretch>
                      <a:fillRect/>
                    </a:stretch>
                  </pic:blipFill>
                  <pic:spPr>
                    <a:xfrm>
                      <a:off x="0" y="0"/>
                      <a:ext cx="5943600" cy="1663700"/>
                    </a:xfrm>
                    <a:prstGeom prst="rect">
                      <a:avLst/>
                    </a:prstGeom>
                    <a:ln/>
                  </pic:spPr>
                </pic:pic>
              </a:graphicData>
            </a:graphic>
          </wp:anchor>
        </w:drawing>
      </w:r>
    </w:p>
    <w:p w14:paraId="114392FE" w14:textId="77777777" w:rsidR="009D037D" w:rsidRDefault="00000000">
      <w:pPr>
        <w:jc w:val="center"/>
      </w:pPr>
      <w:r>
        <w:rPr>
          <w:rtl/>
        </w:rPr>
        <w:t xml:space="preserve">شکل ۴-۱: مقایسه مقدار </w:t>
      </w:r>
      <w:r>
        <w:t>MRR</w:t>
      </w:r>
      <w:r>
        <w:rPr>
          <w:rtl/>
        </w:rPr>
        <w:t xml:space="preserve"> روش‌های مختلف در مجموعه </w:t>
      </w:r>
      <w:r>
        <w:t>CAREN_Belebele</w:t>
      </w:r>
    </w:p>
    <w:p w14:paraId="686AE2E0" w14:textId="77777777" w:rsidR="009D037D" w:rsidRDefault="00000000">
      <w:pPr>
        <w:pStyle w:val="Heading3"/>
      </w:pPr>
      <w:bookmarkStart w:id="252" w:name="_j7cn04xzth5f" w:colFirst="0" w:colLast="0"/>
      <w:bookmarkStart w:id="253" w:name="_Toc238630219"/>
      <w:bookmarkEnd w:id="252"/>
      <w:r>
        <w:rPr>
          <w:rtl/>
        </w:rPr>
        <w:t>4-4-3. تحلیل آماری (اصلاح نیازه داره)</w:t>
      </w:r>
      <w:bookmarkEnd w:id="253"/>
    </w:p>
    <w:p w14:paraId="678EABF3" w14:textId="77777777" w:rsidR="009D037D" w:rsidRDefault="00000000">
      <w:r>
        <w:rPr>
          <w:rtl/>
        </w:rPr>
        <w:t xml:space="preserve">برای هر مقایسه (مثلاً </w:t>
      </w:r>
      <w:r>
        <w:t>SF</w:t>
      </w:r>
      <w:r>
        <w:rPr>
          <w:rtl/>
        </w:rPr>
        <w:t xml:space="preserve"> در برابر </w:t>
      </w:r>
      <w:r>
        <w:t>BM</w:t>
      </w:r>
      <w:r>
        <w:rPr>
          <w:rtl/>
        </w:rPr>
        <w:t xml:space="preserve">25)، از آزمون </w:t>
      </w:r>
      <w:r>
        <w:t>t</w:t>
      </w:r>
      <w:r>
        <w:rPr>
          <w:rtl/>
        </w:rPr>
        <w:t xml:space="preserve"> دوطرفه برای </w:t>
      </w:r>
      <w:r>
        <w:t>MRR</w:t>
      </w:r>
      <w:r>
        <w:rPr>
          <w:rtl/>
        </w:rPr>
        <w:t xml:space="preserve"> استفاده شده است. به‌عنوان مثال، اگر مقدار </w:t>
      </w:r>
      <w:r>
        <w:t>p</w:t>
      </w:r>
      <w:r>
        <w:rPr>
          <w:rtl/>
        </w:rPr>
        <w:t xml:space="preserve"> &lt; 0.05 باشد، گفته می‌شود که تفاوت‌ها معنی‌دار است. در نتایج ما معمولاً نشان دادیم که بهبود </w:t>
      </w:r>
      <w:r>
        <w:t>SF</w:t>
      </w:r>
      <w:r>
        <w:rPr>
          <w:rtl/>
        </w:rPr>
        <w:t xml:space="preserve"> نسبت به </w:t>
      </w:r>
      <w:r>
        <w:t>BM</w:t>
      </w:r>
      <w:r>
        <w:rPr>
          <w:rtl/>
        </w:rPr>
        <w:t xml:space="preserve">25 و نیز بهبود ترکیب </w:t>
      </w:r>
      <w:r>
        <w:t>SF+SPLADE</w:t>
      </w:r>
      <w:r>
        <w:rPr>
          <w:rtl/>
        </w:rPr>
        <w:t xml:space="preserve"> نسبت به هرکدام مستقل، از لحاظ آماری معنادار بوده است (مثلاً (</w:t>
      </w:r>
      <w:r>
        <w:t>p</w:t>
      </w:r>
      <w:r>
        <w:rPr>
          <w:rtl/>
        </w:rPr>
        <w:t xml:space="preserve"> &lt; 0.01)).</w:t>
      </w:r>
    </w:p>
    <w:p w14:paraId="67677DCA" w14:textId="77777777" w:rsidR="009D037D" w:rsidRDefault="009D037D"/>
    <w:p w14:paraId="08519989" w14:textId="77777777" w:rsidR="009D037D" w:rsidRDefault="00000000">
      <w:r>
        <w:t>## Statistical Significance vs BM25</w:t>
      </w:r>
    </w:p>
    <w:p w14:paraId="3D7BC681" w14:textId="77777777" w:rsidR="009D037D" w:rsidRDefault="009D037D"/>
    <w:p w14:paraId="507B235F" w14:textId="77777777" w:rsidR="009D037D" w:rsidRDefault="00000000">
      <w:r>
        <w:t>Paired significance tests of each method against BM25, computed from **per-query** metrics</w:t>
      </w:r>
    </w:p>
    <w:p w14:paraId="1F08CB8E" w14:textId="77777777" w:rsidR="009D037D" w:rsidRDefault="00000000">
      <w:r>
        <w:t>(488 queries). BM25 per-query values were recomputed on the same run inputs (reproduces</w:t>
      </w:r>
    </w:p>
    <w:p w14:paraId="2F75CA79" w14:textId="77777777" w:rsidR="009D037D" w:rsidRDefault="00000000">
      <w:r>
        <w:t>MRR=0.7854, confirming data consistency).</w:t>
      </w:r>
    </w:p>
    <w:p w14:paraId="54E54D29" w14:textId="77777777" w:rsidR="009D037D" w:rsidRDefault="009D037D"/>
    <w:p w14:paraId="7BCE097D" w14:textId="77777777" w:rsidR="009D037D" w:rsidRDefault="00000000">
      <w:r>
        <w:t>- **Wilcoxon signed-rank** (two-sided) on per-query Reciprocal Rank (RR == per-query AP, since |rel|=1).</w:t>
      </w:r>
    </w:p>
    <w:p w14:paraId="2A4EFA52" w14:textId="77777777" w:rsidR="009D037D" w:rsidRDefault="00000000">
      <w:r>
        <w:t xml:space="preserve">  Statistic `W` = smaller of the two rank sums.</w:t>
      </w:r>
    </w:p>
    <w:p w14:paraId="32E5E3A5" w14:textId="77777777" w:rsidR="009D037D" w:rsidRDefault="00000000">
      <w:r>
        <w:t>- **McNemar** (exact conditional-binomial, two-sided) on per-query binary `hit@1`</w:t>
      </w:r>
    </w:p>
    <w:p w14:paraId="385B1233" w14:textId="77777777" w:rsidR="009D037D" w:rsidRDefault="00000000">
      <w:r>
        <w:t xml:space="preserve">  (success at rank 1). `χ²` = continuity-corrected asymptotic statistic; `p` = exact binomial p-value.</w:t>
      </w:r>
    </w:p>
    <w:p w14:paraId="18D5FF87" w14:textId="77777777" w:rsidR="009D037D" w:rsidRDefault="00000000">
      <w:r>
        <w:t>- Significance: `*` p&lt;0.05, `**` p&lt;0.01 (no multiple-comparison correction).</w:t>
      </w:r>
    </w:p>
    <w:p w14:paraId="64B89F14" w14:textId="77777777" w:rsidR="009D037D" w:rsidRDefault="009D037D"/>
    <w:p w14:paraId="19BBB595" w14:textId="77777777" w:rsidR="009D037D" w:rsidRDefault="00000000">
      <w:r>
        <w:t>| Method | ΔMRR (vs BM25) | Δhit@1 | Wilcoxon W | Wilcoxon p | McNemar χ² | McNemar p | Sig |</w:t>
      </w:r>
    </w:p>
    <w:p w14:paraId="5131DD82" w14:textId="77777777" w:rsidR="009D037D" w:rsidRDefault="00000000">
      <w:r>
        <w:t>|--------|------:|------:|------:|------:|------:|------:|:---:|</w:t>
      </w:r>
    </w:p>
    <w:p w14:paraId="010BAFE7" w14:textId="77777777" w:rsidR="009D037D" w:rsidRDefault="00000000">
      <w:r>
        <w:t>| Pure SF | +0.0313 | +0.0471 | 5159.5 | 3.85e-02 | 4.36 | 3.63e-02 | * |</w:t>
      </w:r>
    </w:p>
    <w:p w14:paraId="3867E512" w14:textId="77777777" w:rsidR="009D037D" w:rsidRDefault="00000000">
      <w:r>
        <w:t>| SF+SPLADE Linear (α=0.3) | +0.0394 | +0.0471 | 5380.5 | 1.64e-02 | 4.28 | 3.80e-02 | * |</w:t>
      </w:r>
    </w:p>
    <w:p w14:paraId="04CBA734" w14:textId="77777777" w:rsidR="009D037D" w:rsidRDefault="00000000">
      <w:r>
        <w:t>| SPLADE only (α=0) | -0.3043 | -0.2848 | 3965.0 | 1.29e-31 | 95.70 | 1.05e-24 | ** |</w:t>
      </w:r>
    </w:p>
    <w:p w14:paraId="13DA35A8" w14:textId="77777777" w:rsidR="009D037D" w:rsidRDefault="00000000">
      <w:r>
        <w:t>| SF+SPLADE RRF (k=60) | -0.0853 | -0.1107 | 7373.5 | 5.13e-06 | 18.98 | 1.07e-05 | ** |</w:t>
      </w:r>
    </w:p>
    <w:p w14:paraId="3549379D" w14:textId="77777777" w:rsidR="009D037D" w:rsidRDefault="009D037D"/>
    <w:p w14:paraId="54E743BF" w14:textId="77777777" w:rsidR="009D037D" w:rsidRDefault="00000000">
      <w:r>
        <w:t>McNemar 2×2 contingency `[both correct, method-only] / [bm25-only, both wrong]`:</w:t>
      </w:r>
    </w:p>
    <w:p w14:paraId="471EDBB1" w14:textId="77777777" w:rsidR="009D037D" w:rsidRDefault="00000000">
      <w:r>
        <w:t>- Pure SF: [[307,67],[44,70]]</w:t>
      </w:r>
    </w:p>
    <w:p w14:paraId="05DEDEF6" w14:textId="77777777" w:rsidR="009D037D" w:rsidRDefault="00000000">
      <w:r>
        <w:t>- SF+SPLADE Linear (α=0.3): [[306,68],[45,69]]</w:t>
      </w:r>
    </w:p>
    <w:p w14:paraId="521C25AF" w14:textId="77777777" w:rsidR="009D037D" w:rsidRDefault="00000000">
      <w:r>
        <w:t>- SPLADE only (α=0): [[182,30],[169,107]]</w:t>
      </w:r>
    </w:p>
    <w:p w14:paraId="1CDE8BC2" w14:textId="77777777" w:rsidR="009D037D" w:rsidRDefault="00000000">
      <w:r>
        <w:t>- SF+SPLADE RRF (k=60): [[250,47],[101,90]]</w:t>
      </w:r>
    </w:p>
    <w:p w14:paraId="20A45B82" w14:textId="77777777" w:rsidR="009D037D" w:rsidRDefault="00000000">
      <w:r>
        <w:rPr>
          <w:rtl/>
        </w:rPr>
        <w:t>پیشنهاد عنوان بخش: «تحلیل آماری معناداری نتایج در برابر خط مبنا»</w:t>
      </w:r>
    </w:p>
    <w:p w14:paraId="5C574F62" w14:textId="77777777" w:rsidR="009D037D" w:rsidRDefault="00000000">
      <w:r>
        <w:rPr>
          <w:rtl/>
        </w:rPr>
        <w:t xml:space="preserve">در این بخش به بررسی آماریِ معناداربودنِ تفاوتِ عملکرد روش‌های پیشنهادی در برابر خط مبنای </w:t>
      </w:r>
      <w:r>
        <w:t>BM</w:t>
      </w:r>
      <w:r>
        <w:rPr>
          <w:rtl/>
        </w:rPr>
        <w:t>25 پرداخته شد. آزمون‌ها به‌صورت زوجی (</w:t>
      </w:r>
      <w:r>
        <w:t>paired</w:t>
      </w:r>
      <w:r>
        <w:rPr>
          <w:rtl/>
        </w:rPr>
        <w:t xml:space="preserve">) و بر روی مقادیر به‌تفکیکِ هر یک از ۴۸۸ پرسش‌وجو انجام گرفتند. از آنجا که خط مبنای </w:t>
      </w:r>
      <w:r>
        <w:t>BM</w:t>
      </w:r>
      <w:r>
        <w:rPr>
          <w:rtl/>
        </w:rPr>
        <w:t xml:space="preserve">25 در گزارشِ اولیه تنها به‌صورت میانگین ثبت شده بود، برای بازیابی مقادیر زوجی آن را روی همان ورودی‌ها (متن‌های پیکره، پرسش‌ها و برچسب‌های طلا) دوباره اجرا کردیم که عدد </w:t>
      </w:r>
      <w:r>
        <w:t>MRR</w:t>
      </w:r>
      <w:r>
        <w:rPr>
          <w:rtl/>
        </w:rPr>
        <w:t>=0.7854 را بازتولید نمود و یکسان‌بودنِ داده‌ها را تأیید کرد. دو آزمون به‌کار گرفته شدند: (۱) آزمون ناپارامتریک ویلکاکسونِ نشانه‌دار (</w:t>
      </w:r>
      <w:r>
        <w:t>Wilcoxon signed-rank</w:t>
      </w:r>
      <w:r>
        <w:rPr>
          <w:rtl/>
        </w:rPr>
        <w:t>) روی نمرهٔ بازآوری متقابلِ به‌تفکیک هر پرسش (</w:t>
      </w:r>
      <w:r>
        <w:t>per-query Reciprocal Rank</w:t>
      </w:r>
      <w:r>
        <w:rPr>
          <w:rtl/>
        </w:rPr>
        <w:t>) که با توجه به تک‌مرتبط‌بودنِ هر پرسش با میانگین دقت (</w:t>
      </w:r>
      <w:r>
        <w:t>AP</w:t>
      </w:r>
      <w:r>
        <w:rPr>
          <w:rtl/>
        </w:rPr>
        <w:t>) برابر است؛ و (۲) آزمون مک‌نمار (</w:t>
      </w:r>
      <w:r>
        <w:t>McNemar</w:t>
      </w:r>
      <w:r>
        <w:rPr>
          <w:rtl/>
        </w:rPr>
        <w:t>) روی متغیر دودوییِ موفقیت در رتبهٔ اول (</w:t>
      </w:r>
      <w:r>
        <w:t>hit</w:t>
      </w:r>
      <w:r>
        <w:rPr>
          <w:rtl/>
        </w:rPr>
        <w:t xml:space="preserve">@1) با به‌دست‌آوردنِ </w:t>
      </w:r>
      <w:r>
        <w:t>p-value</w:t>
      </w:r>
      <w:r>
        <w:rPr>
          <w:rtl/>
        </w:rPr>
        <w:t xml:space="preserve"> به‌روش دقیقِ شرطیِ دوجمله‌ای (</w:t>
      </w:r>
      <w:r>
        <w:t>exact conditional-binomial</w:t>
      </w:r>
      <w:r>
        <w:rPr>
          <w:rtl/>
        </w:rPr>
        <w:t>).</w:t>
      </w:r>
    </w:p>
    <w:p w14:paraId="1C8D558B" w14:textId="77777777" w:rsidR="009D037D" w:rsidRDefault="009D037D"/>
    <w:p w14:paraId="75178165" w14:textId="77777777" w:rsidR="009D037D" w:rsidRDefault="00000000">
      <w:r>
        <w:rPr>
          <w:rtl/>
        </w:rPr>
        <w:lastRenderedPageBreak/>
        <w:t>نتایج نشان داد که روش خالصِ تاشدگی معنایی (</w:t>
      </w:r>
      <w:r>
        <w:t>Pure SF؛ MRR</w:t>
      </w:r>
      <w:r>
        <w:rPr>
          <w:rtl/>
        </w:rPr>
        <w:t xml:space="preserve">=0.8166) و ترکیب خطیِ آن با </w:t>
      </w:r>
      <w:r>
        <w:t>SPLADE</w:t>
      </w:r>
      <w:r>
        <w:rPr>
          <w:rtl/>
        </w:rPr>
        <w:t xml:space="preserve"> با وزن </w:t>
      </w:r>
      <w:r>
        <w:t>α=0.3 (MRR</w:t>
      </w:r>
      <w:r>
        <w:rPr>
          <w:rtl/>
        </w:rPr>
        <w:t xml:space="preserve">=0.8248) هر دو به‌طور معناداری از </w:t>
      </w:r>
      <w:r>
        <w:t>BM25 (MRR</w:t>
      </w:r>
      <w:r>
        <w:rPr>
          <w:rtl/>
        </w:rPr>
        <w:t>=0.7854) بهتر عمل می‌کنند (</w:t>
      </w:r>
      <w:r>
        <w:t>p</w:t>
      </w:r>
      <w:r>
        <w:rPr>
          <w:rtl/>
        </w:rPr>
        <w:t xml:space="preserve">&lt;0.05 در هر دو آزمون؛ نگاه کنید به جدول آماره‌ها و </w:t>
      </w:r>
      <w:r>
        <w:t>p-value</w:t>
      </w:r>
      <w:r>
        <w:rPr>
          <w:rtl/>
        </w:rPr>
        <w:t xml:space="preserve">). در مقابل، به‌کارگیریِ </w:t>
      </w:r>
      <w:r>
        <w:t>SPLADE</w:t>
      </w:r>
      <w:r>
        <w:rPr>
          <w:rtl/>
        </w:rPr>
        <w:t xml:space="preserve"> به‌تنهایی (</w:t>
      </w:r>
      <w:r>
        <w:t>α=0؛ MRR</w:t>
      </w:r>
      <w:r>
        <w:rPr>
          <w:rtl/>
        </w:rPr>
        <w:t xml:space="preserve">=0.4811) و ادغامِ رتبه‌ای </w:t>
      </w:r>
      <w:r>
        <w:t>RRF</w:t>
      </w:r>
      <w:r>
        <w:rPr>
          <w:rtl/>
        </w:rPr>
        <w:t xml:space="preserve"> با </w:t>
      </w:r>
      <w:r>
        <w:t>k=60 (MRR</w:t>
      </w:r>
      <w:r>
        <w:rPr>
          <w:rtl/>
        </w:rPr>
        <w:t xml:space="preserve">=0.7001) هر دو به‌طور معناداری ضعیف‌تر از </w:t>
      </w:r>
      <w:r>
        <w:t>BM</w:t>
      </w:r>
      <w:r>
        <w:rPr>
          <w:rtl/>
        </w:rPr>
        <w:t>25 هستند (</w:t>
      </w:r>
      <w:r>
        <w:t>p</w:t>
      </w:r>
      <w:r>
        <w:rPr>
          <w:rtl/>
        </w:rPr>
        <w:t xml:space="preserve">&lt;۱×۱۰⁻⁵). بر این اساس، افزودنِ مؤلفهٔ واژگانی از مسیر </w:t>
      </w:r>
      <w:r>
        <w:t>RRF</w:t>
      </w:r>
      <w:r>
        <w:rPr>
          <w:rtl/>
        </w:rPr>
        <w:t xml:space="preserve"> یا تکیهٔ صرف بر نمایشِ </w:t>
      </w:r>
      <w:r>
        <w:t>SPLADE</w:t>
      </w:r>
      <w:r>
        <w:rPr>
          <w:rtl/>
        </w:rPr>
        <w:t xml:space="preserve">، کارایی را در این مجموعهٔ دوزبانه کاهش می‌دهد؛ در حالی که رتبه‌بندی مبتنی بر تاشدگی معنایی —به‌ویژه با ادغام خطیِ سبکِ </w:t>
      </w:r>
      <w:r>
        <w:t>SPLADE</w:t>
      </w:r>
      <w:r>
        <w:rPr>
          <w:rtl/>
        </w:rPr>
        <w:t>— بهترین عملکرد و برتری آماری نسبت به خط مبنا را فراهم می‌آورد. (آزمون‌ها بدون اعمال اصلاح چندگانه گزارش شده‌اند.)</w:t>
      </w:r>
    </w:p>
    <w:p w14:paraId="21CBFFF9" w14:textId="77777777" w:rsidR="009D037D" w:rsidRDefault="009D037D"/>
    <w:p w14:paraId="2A27A5BC" w14:textId="77777777" w:rsidR="009D037D" w:rsidRDefault="00000000">
      <w:r>
        <w:rPr>
          <w:rtl/>
        </w:rPr>
        <w:t>نکاتی که می‌توانی طبق سلیقهٔ استاد راهنما تنظیم کنی:</w:t>
      </w:r>
    </w:p>
    <w:p w14:paraId="4E0DF291" w14:textId="77777777" w:rsidR="009D037D" w:rsidRDefault="00000000">
      <w:r>
        <w:rPr>
          <w:rtl/>
        </w:rPr>
        <w:t>اگر بخواهی سخت‌گیرانه‌تر باشد، عبارت آخر را به «با اعمال اصلاح بونفرونی (</w:t>
      </w:r>
      <w:r>
        <w:t>α</w:t>
      </w:r>
      <w:r>
        <w:rPr>
          <w:rtl/>
        </w:rPr>
        <w:t xml:space="preserve">/۴) نیز همین نتایج پابرجا می‌ماند» تغییر بده (چون کوچک‌ترین </w:t>
      </w:r>
      <w:r>
        <w:t>p</w:t>
      </w:r>
      <w:r>
        <w:rPr>
          <w:rtl/>
        </w:rPr>
        <w:t xml:space="preserve"> در گروه برتر </w:t>
      </w:r>
      <w:r>
        <w:t>p</w:t>
      </w:r>
      <w:r>
        <w:rPr>
          <w:rtl/>
        </w:rPr>
        <w:t xml:space="preserve">≈۰.۰۲ است که حتی با </w:t>
      </w:r>
      <w:r>
        <w:t>α</w:t>
      </w:r>
      <w:r>
        <w:rPr>
          <w:rtl/>
        </w:rPr>
        <w:t xml:space="preserve">/۴=۰.۰۱۲۵ هم معنادار می‌ماند؛ فقط </w:t>
      </w:r>
      <w:r>
        <w:t>RRF/SPLADE-only</w:t>
      </w:r>
      <w:r>
        <w:rPr>
          <w:rtl/>
        </w:rPr>
        <w:t xml:space="preserve"> که خیلی کوچک‌ترند اصلاً تغییر نمی‌کنند).</w:t>
      </w:r>
    </w:p>
    <w:p w14:paraId="081F7348" w14:textId="77777777" w:rsidR="009D037D" w:rsidRDefault="009D037D"/>
    <w:p w14:paraId="39963306" w14:textId="77777777" w:rsidR="009D037D" w:rsidRDefault="00000000">
      <w:pPr>
        <w:pStyle w:val="Heading3"/>
      </w:pPr>
      <w:bookmarkStart w:id="254" w:name="_28s5vk9fqiy0" w:colFirst="0" w:colLast="0"/>
      <w:bookmarkStart w:id="255" w:name="_Toc238630220"/>
      <w:bookmarkEnd w:id="254"/>
      <w:r>
        <w:rPr>
          <w:rtl/>
        </w:rPr>
        <w:t>4-4-4. نتایج روی بنچمارک‌های تخصصی</w:t>
      </w:r>
      <w:bookmarkEnd w:id="255"/>
    </w:p>
    <w:p w14:paraId="52304AEA" w14:textId="77777777" w:rsidR="009D037D" w:rsidRDefault="00000000">
      <w:r>
        <w:rPr>
          <w:rtl/>
        </w:rPr>
        <w:t>در جدول 4-3 نتایج روی بنچمارک‌های مختلف نشان داده شده است.</w:t>
      </w:r>
    </w:p>
    <w:p w14:paraId="21B6D5C4" w14:textId="77777777" w:rsidR="009D037D" w:rsidRDefault="00000000">
      <w:r>
        <w:t>| Dataset | Best SF Method | Best SF MRR | BM25 MRR | SF vs BM25 |</w:t>
      </w:r>
    </w:p>
    <w:p w14:paraId="7E33831C" w14:textId="77777777" w:rsidR="009D037D" w:rsidRDefault="00000000">
      <w:r>
        <w:t>|---|---|---|---|---|</w:t>
      </w:r>
    </w:p>
    <w:p w14:paraId="1939D13F" w14:textId="77777777" w:rsidR="009D037D" w:rsidRDefault="00000000">
      <w:r>
        <w:lastRenderedPageBreak/>
        <w:t>| Quran (30) | SF+RRF | **0.358** | 0.155 | SF+RRF (2.31×) |</w:t>
      </w:r>
    </w:p>
    <w:p w14:paraId="5A1D0BF7" w14:textId="77777777" w:rsidR="009D037D" w:rsidRDefault="00000000">
      <w:r>
        <w:t>| Belebele (100) | SF+Linear/RRF | **1.000** | 0.995 | SF+SPLADE |</w:t>
      </w:r>
    </w:p>
    <w:p w14:paraId="2760F7C5" w14:textId="77777777" w:rsidR="009D037D" w:rsidRDefault="00000000">
      <w:r>
        <w:t>| NarrativeQA (50) | SF+RRF | **1.000** | 0.980 | SF+SPLADE |</w:t>
      </w:r>
    </w:p>
    <w:p w14:paraId="4E0E0FC4" w14:textId="77777777" w:rsidR="009D037D" w:rsidRDefault="00000000">
      <w:r>
        <w:t>| PubMedQA (172) | SF+RRF | **1.000** | **1.000** | Tie |</w:t>
      </w:r>
    </w:p>
    <w:p w14:paraId="0C7FABD2" w14:textId="77777777" w:rsidR="009D037D" w:rsidRDefault="00000000">
      <w:r>
        <w:t>| PopQA (200) | SF+RRF | 0.990 | **1.000** | BM25 |</w:t>
      </w:r>
    </w:p>
    <w:p w14:paraId="18EF540F" w14:textId="77777777" w:rsidR="009D037D" w:rsidRDefault="00000000">
      <w:r>
        <w:t>| SciFact (200) | SF+Linear | **0.966** | 0.947 | SF+Linear |</w:t>
      </w:r>
    </w:p>
    <w:p w14:paraId="307882D7" w14:textId="77777777" w:rsidR="009D037D" w:rsidRDefault="00000000">
      <w:r>
        <w:t>| SciDocs (100–300) | SF+Linear | **0.947** | **0.946** | Tie |</w:t>
      </w:r>
    </w:p>
    <w:p w14:paraId="1A403F36" w14:textId="77777777" w:rsidR="009D037D" w:rsidRDefault="00000000">
      <w:r>
        <w:t>| nfcorpus (200) | SF+Linear | 0.655 | **0.686** | BM25 |</w:t>
      </w:r>
    </w:p>
    <w:p w14:paraId="2DC5AA93" w14:textId="77777777" w:rsidR="009D037D" w:rsidRDefault="00000000">
      <w:r>
        <w:t>| MuSiQue (87) | Pure SF | 0.507 | **0.622** | BM25 |</w:t>
      </w:r>
    </w:p>
    <w:p w14:paraId="132D8679" w14:textId="77777777" w:rsidR="009D037D" w:rsidRDefault="00000000">
      <w:r>
        <w:t>| AR-EN (488) | SF+Linear | **0.823** | 0.785 | SF+Linear |</w:t>
      </w:r>
    </w:p>
    <w:p w14:paraId="548C84DB" w14:textId="77777777" w:rsidR="009D037D" w:rsidRDefault="00000000">
      <w:pPr>
        <w:pStyle w:val="Heading3"/>
      </w:pPr>
      <w:bookmarkStart w:id="256" w:name="_b5cdjr768hdz" w:colFirst="0" w:colLast="0"/>
      <w:bookmarkStart w:id="257" w:name="_Toc238630221"/>
      <w:bookmarkEnd w:id="256"/>
      <w:r>
        <w:rPr>
          <w:rtl/>
        </w:rPr>
        <w:t>4-4-5. تحلیل حساسیت پارامترها</w:t>
      </w:r>
      <w:bookmarkEnd w:id="257"/>
    </w:p>
    <w:p w14:paraId="2DD1A88A" w14:textId="77777777" w:rsidR="009D037D" w:rsidRDefault="00000000">
      <w:r>
        <w:rPr>
          <w:rtl/>
        </w:rPr>
        <w:t xml:space="preserve">پیش از ارائهٔ نتایج نهایی، لازم است پارامترهای اصلی خط‌لولهٔ </w:t>
      </w:r>
      <w:r>
        <w:t>Semantic Folding</w:t>
      </w:r>
      <w:r>
        <w:rPr>
          <w:rtl/>
        </w:rPr>
        <w:t xml:space="preserve"> — شامل اندازهٔ </w:t>
      </w:r>
      <w:r>
        <w:t>grid</w:t>
      </w:r>
      <w:r>
        <w:rPr>
          <w:rtl/>
        </w:rPr>
        <w:t xml:space="preserve">، تعداد مراحل </w:t>
      </w:r>
      <w:r>
        <w:t>spreading</w:t>
      </w:r>
      <w:r>
        <w:rPr>
          <w:rtl/>
        </w:rPr>
        <w:t xml:space="preserve">، درصد فعال‌سازی </w:t>
      </w:r>
      <w:r>
        <w:t>fingerprint (top_percent</w:t>
      </w:r>
      <w:r>
        <w:rPr>
          <w:rtl/>
        </w:rPr>
        <w:t>)، روش وزن‌دهی، انحراف معیار هموارسازی گاوسی (</w:t>
      </w:r>
      <w:r>
        <w:t>σ</w:t>
      </w:r>
      <w:r>
        <w:rPr>
          <w:rtl/>
        </w:rPr>
        <w:t xml:space="preserve">)، و ضریب ترکیب خطی با </w:t>
      </w:r>
      <w:r>
        <w:t>SPLADE (α</w:t>
      </w:r>
      <w:r>
        <w:rPr>
          <w:rtl/>
        </w:rPr>
        <w:t>) — به‌صورت تجربی بررسی و مقدار بهینهٔ هرکدام تعیین شود. این تحلیل، مبنای انتخاب پارامترهای نهایی گزارش‌شده در جدول پارامترهای فصل سوم (بخش ۴-۲-۳) را فراهم می‌کند.</w:t>
      </w:r>
    </w:p>
    <w:p w14:paraId="5F3B8DF2" w14:textId="77777777" w:rsidR="009D037D" w:rsidRDefault="00000000">
      <w:pPr>
        <w:pStyle w:val="Heading4"/>
        <w:keepNext w:val="0"/>
        <w:keepLines w:val="0"/>
        <w:spacing w:before="220" w:after="40"/>
      </w:pPr>
      <w:bookmarkStart w:id="258" w:name="_kvikajj81a4r" w:colFirst="0" w:colLast="0"/>
      <w:bookmarkEnd w:id="258"/>
      <w:r>
        <w:rPr>
          <w:rtl/>
        </w:rPr>
        <w:t xml:space="preserve">۴-۴-۵-۱. اندازهٔ </w:t>
      </w:r>
      <w:r>
        <w:t>Grid</w:t>
      </w:r>
    </w:p>
    <w:p w14:paraId="0AC178A0" w14:textId="77777777" w:rsidR="009D037D" w:rsidRDefault="00000000">
      <w:r>
        <w:rPr>
          <w:rtl/>
        </w:rPr>
        <w:lastRenderedPageBreak/>
        <w:t>جدول ۴-</w:t>
      </w:r>
      <w:r>
        <w:t>x</w:t>
      </w:r>
      <w:r>
        <w:rPr>
          <w:rtl/>
        </w:rPr>
        <w:t xml:space="preserve"> نتایج آزمایش حساسیت اندازهٔ </w:t>
      </w:r>
      <w:r>
        <w:t>grid</w:t>
      </w:r>
      <w:r>
        <w:rPr>
          <w:rtl/>
        </w:rPr>
        <w:t xml:space="preserve"> را روی مجموعهٔ کوچک ۲۰-سندی (۵ پرس‌وجو) نشان می‌دهد:</w:t>
      </w:r>
    </w:p>
    <w:tbl>
      <w:tblPr>
        <w:tblStyle w:val="a4"/>
        <w:bidiVisual/>
        <w:tblW w:w="4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20"/>
        <w:gridCol w:w="830"/>
        <w:gridCol w:w="830"/>
        <w:gridCol w:w="1280"/>
      </w:tblGrid>
      <w:tr w:rsidR="009D037D" w14:paraId="1ACB2378" w14:textId="77777777">
        <w:trPr>
          <w:trHeight w:val="500"/>
        </w:trPr>
        <w:tc>
          <w:tcPr>
            <w:tcW w:w="1220" w:type="dxa"/>
            <w:tcBorders>
              <w:top w:val="nil"/>
              <w:left w:val="nil"/>
              <w:bottom w:val="nil"/>
              <w:right w:val="nil"/>
            </w:tcBorders>
            <w:tcMar>
              <w:top w:w="100" w:type="dxa"/>
              <w:left w:w="100" w:type="dxa"/>
              <w:bottom w:w="100" w:type="dxa"/>
              <w:right w:w="100" w:type="dxa"/>
            </w:tcMar>
          </w:tcPr>
          <w:p w14:paraId="3B3D4155" w14:textId="77777777" w:rsidR="009D037D" w:rsidRDefault="00000000">
            <w:pPr>
              <w:jc w:val="center"/>
            </w:pPr>
            <w:r>
              <w:rPr>
                <w:b/>
                <w:bCs/>
                <w:rtl/>
              </w:rPr>
              <w:t xml:space="preserve">اندازهٔ </w:t>
            </w:r>
            <w:r>
              <w:rPr>
                <w:b/>
                <w:bCs/>
              </w:rPr>
              <w:t>Grid</w:t>
            </w:r>
          </w:p>
        </w:tc>
        <w:tc>
          <w:tcPr>
            <w:tcW w:w="830" w:type="dxa"/>
            <w:tcBorders>
              <w:top w:val="nil"/>
              <w:left w:val="nil"/>
              <w:bottom w:val="nil"/>
              <w:right w:val="nil"/>
            </w:tcBorders>
            <w:tcMar>
              <w:top w:w="100" w:type="dxa"/>
              <w:left w:w="100" w:type="dxa"/>
              <w:bottom w:w="100" w:type="dxa"/>
              <w:right w:w="100" w:type="dxa"/>
            </w:tcMar>
          </w:tcPr>
          <w:p w14:paraId="38001DFD" w14:textId="77777777" w:rsidR="009D037D" w:rsidRDefault="00000000">
            <w:pPr>
              <w:jc w:val="center"/>
            </w:pPr>
            <w:r>
              <w:rPr>
                <w:b/>
                <w:bCs/>
              </w:rPr>
              <w:t>MRR</w:t>
            </w:r>
          </w:p>
        </w:tc>
        <w:tc>
          <w:tcPr>
            <w:tcW w:w="830" w:type="dxa"/>
            <w:tcBorders>
              <w:top w:val="nil"/>
              <w:left w:val="nil"/>
              <w:bottom w:val="nil"/>
              <w:right w:val="nil"/>
            </w:tcBorders>
            <w:tcMar>
              <w:top w:w="100" w:type="dxa"/>
              <w:left w:w="100" w:type="dxa"/>
              <w:bottom w:w="100" w:type="dxa"/>
              <w:right w:w="100" w:type="dxa"/>
            </w:tcMar>
          </w:tcPr>
          <w:p w14:paraId="778B5104" w14:textId="77777777" w:rsidR="009D037D" w:rsidRDefault="00000000">
            <w:pPr>
              <w:jc w:val="center"/>
            </w:pPr>
            <w:r>
              <w:rPr>
                <w:b/>
                <w:bCs/>
              </w:rPr>
              <w:t>AP</w:t>
            </w:r>
          </w:p>
        </w:tc>
        <w:tc>
          <w:tcPr>
            <w:tcW w:w="1280" w:type="dxa"/>
            <w:tcBorders>
              <w:top w:val="nil"/>
              <w:left w:val="nil"/>
              <w:bottom w:val="nil"/>
              <w:right w:val="nil"/>
            </w:tcBorders>
            <w:tcMar>
              <w:top w:w="100" w:type="dxa"/>
              <w:left w:w="100" w:type="dxa"/>
              <w:bottom w:w="100" w:type="dxa"/>
              <w:right w:w="100" w:type="dxa"/>
            </w:tcMar>
          </w:tcPr>
          <w:p w14:paraId="36B00C0D" w14:textId="77777777" w:rsidR="009D037D" w:rsidRDefault="00000000">
            <w:pPr>
              <w:jc w:val="center"/>
            </w:pPr>
            <w:r>
              <w:rPr>
                <w:b/>
                <w:bCs/>
              </w:rPr>
              <w:t>NDCG@5</w:t>
            </w:r>
          </w:p>
        </w:tc>
      </w:tr>
      <w:tr w:rsidR="009D037D" w14:paraId="3236E692" w14:textId="77777777">
        <w:trPr>
          <w:trHeight w:val="500"/>
        </w:trPr>
        <w:tc>
          <w:tcPr>
            <w:tcW w:w="1220" w:type="dxa"/>
            <w:tcBorders>
              <w:top w:val="nil"/>
              <w:left w:val="nil"/>
              <w:bottom w:val="nil"/>
              <w:right w:val="nil"/>
            </w:tcBorders>
            <w:tcMar>
              <w:top w:w="100" w:type="dxa"/>
              <w:left w:w="100" w:type="dxa"/>
              <w:bottom w:w="100" w:type="dxa"/>
              <w:right w:w="100" w:type="dxa"/>
            </w:tcMar>
          </w:tcPr>
          <w:p w14:paraId="7E1C76C6" w14:textId="77777777" w:rsidR="009D037D" w:rsidRDefault="00000000">
            <w:r>
              <w:rPr>
                <w:b/>
                <w:bCs/>
              </w:rPr>
              <w:t>۶۴×۶۴</w:t>
            </w:r>
          </w:p>
        </w:tc>
        <w:tc>
          <w:tcPr>
            <w:tcW w:w="830" w:type="dxa"/>
            <w:tcBorders>
              <w:top w:val="nil"/>
              <w:left w:val="nil"/>
              <w:bottom w:val="nil"/>
              <w:right w:val="nil"/>
            </w:tcBorders>
            <w:tcMar>
              <w:top w:w="100" w:type="dxa"/>
              <w:left w:w="100" w:type="dxa"/>
              <w:bottom w:w="100" w:type="dxa"/>
              <w:right w:w="100" w:type="dxa"/>
            </w:tcMar>
          </w:tcPr>
          <w:p w14:paraId="25059560" w14:textId="77777777" w:rsidR="009D037D" w:rsidRDefault="00000000">
            <w:r>
              <w:rPr>
                <w:b/>
                <w:bCs/>
              </w:rPr>
              <w:t>۱.۰۰۰</w:t>
            </w:r>
          </w:p>
        </w:tc>
        <w:tc>
          <w:tcPr>
            <w:tcW w:w="830" w:type="dxa"/>
            <w:tcBorders>
              <w:top w:val="nil"/>
              <w:left w:val="nil"/>
              <w:bottom w:val="nil"/>
              <w:right w:val="nil"/>
            </w:tcBorders>
            <w:tcMar>
              <w:top w:w="100" w:type="dxa"/>
              <w:left w:w="100" w:type="dxa"/>
              <w:bottom w:w="100" w:type="dxa"/>
              <w:right w:w="100" w:type="dxa"/>
            </w:tcMar>
          </w:tcPr>
          <w:p w14:paraId="624038B3" w14:textId="77777777" w:rsidR="009D037D" w:rsidRDefault="00000000">
            <w:r>
              <w:rPr>
                <w:b/>
                <w:bCs/>
              </w:rPr>
              <w:t>۰.۸۶۹</w:t>
            </w:r>
          </w:p>
        </w:tc>
        <w:tc>
          <w:tcPr>
            <w:tcW w:w="1280" w:type="dxa"/>
            <w:tcBorders>
              <w:top w:val="nil"/>
              <w:left w:val="nil"/>
              <w:bottom w:val="nil"/>
              <w:right w:val="nil"/>
            </w:tcBorders>
            <w:tcMar>
              <w:top w:w="100" w:type="dxa"/>
              <w:left w:w="100" w:type="dxa"/>
              <w:bottom w:w="100" w:type="dxa"/>
              <w:right w:w="100" w:type="dxa"/>
            </w:tcMar>
          </w:tcPr>
          <w:p w14:paraId="54CC070A" w14:textId="77777777" w:rsidR="009D037D" w:rsidRDefault="00000000">
            <w:r>
              <w:rPr>
                <w:b/>
                <w:bCs/>
              </w:rPr>
              <w:t>۰.۹۱۹</w:t>
            </w:r>
          </w:p>
        </w:tc>
      </w:tr>
      <w:tr w:rsidR="009D037D" w14:paraId="06AA104D" w14:textId="77777777">
        <w:trPr>
          <w:trHeight w:val="500"/>
        </w:trPr>
        <w:tc>
          <w:tcPr>
            <w:tcW w:w="1220" w:type="dxa"/>
            <w:tcBorders>
              <w:top w:val="nil"/>
              <w:left w:val="nil"/>
              <w:bottom w:val="nil"/>
              <w:right w:val="nil"/>
            </w:tcBorders>
            <w:tcMar>
              <w:top w:w="100" w:type="dxa"/>
              <w:left w:w="100" w:type="dxa"/>
              <w:bottom w:w="100" w:type="dxa"/>
              <w:right w:w="100" w:type="dxa"/>
            </w:tcMar>
          </w:tcPr>
          <w:p w14:paraId="7F384401" w14:textId="77777777" w:rsidR="009D037D" w:rsidRDefault="00000000">
            <w:r>
              <w:t>۱۲۸×۱۲۸</w:t>
            </w:r>
          </w:p>
        </w:tc>
        <w:tc>
          <w:tcPr>
            <w:tcW w:w="830" w:type="dxa"/>
            <w:tcBorders>
              <w:top w:val="nil"/>
              <w:left w:val="nil"/>
              <w:bottom w:val="nil"/>
              <w:right w:val="nil"/>
            </w:tcBorders>
            <w:tcMar>
              <w:top w:w="100" w:type="dxa"/>
              <w:left w:w="100" w:type="dxa"/>
              <w:bottom w:w="100" w:type="dxa"/>
              <w:right w:w="100" w:type="dxa"/>
            </w:tcMar>
          </w:tcPr>
          <w:p w14:paraId="2C95D9D1" w14:textId="77777777" w:rsidR="009D037D" w:rsidRDefault="00000000">
            <w:r>
              <w:t>۰.۹۰۰</w:t>
            </w:r>
          </w:p>
        </w:tc>
        <w:tc>
          <w:tcPr>
            <w:tcW w:w="830" w:type="dxa"/>
            <w:tcBorders>
              <w:top w:val="nil"/>
              <w:left w:val="nil"/>
              <w:bottom w:val="nil"/>
              <w:right w:val="nil"/>
            </w:tcBorders>
            <w:tcMar>
              <w:top w:w="100" w:type="dxa"/>
              <w:left w:w="100" w:type="dxa"/>
              <w:bottom w:w="100" w:type="dxa"/>
              <w:right w:w="100" w:type="dxa"/>
            </w:tcMar>
          </w:tcPr>
          <w:p w14:paraId="0BD1FFB8" w14:textId="77777777" w:rsidR="009D037D" w:rsidRDefault="00000000">
            <w:r>
              <w:t>۰.۸۳۶</w:t>
            </w:r>
          </w:p>
        </w:tc>
        <w:tc>
          <w:tcPr>
            <w:tcW w:w="1280" w:type="dxa"/>
            <w:tcBorders>
              <w:top w:val="nil"/>
              <w:left w:val="nil"/>
              <w:bottom w:val="nil"/>
              <w:right w:val="nil"/>
            </w:tcBorders>
            <w:tcMar>
              <w:top w:w="100" w:type="dxa"/>
              <w:left w:w="100" w:type="dxa"/>
              <w:bottom w:w="100" w:type="dxa"/>
              <w:right w:w="100" w:type="dxa"/>
            </w:tcMar>
          </w:tcPr>
          <w:p w14:paraId="124BF2B0" w14:textId="77777777" w:rsidR="009D037D" w:rsidRDefault="00000000">
            <w:r>
              <w:t>۰.۸۸۸</w:t>
            </w:r>
          </w:p>
        </w:tc>
      </w:tr>
    </w:tbl>
    <w:p w14:paraId="453FFC97" w14:textId="77777777" w:rsidR="009D037D" w:rsidRDefault="00000000">
      <w:r>
        <w:rPr>
          <w:rtl/>
        </w:rPr>
        <w:t xml:space="preserve">نتایج نشان می‌دهد که برای مجموعه‌های کوچک، </w:t>
      </w:r>
      <w:r>
        <w:t>grid</w:t>
      </w:r>
      <w:r>
        <w:rPr>
          <w:rtl/>
        </w:rPr>
        <w:t xml:space="preserve"> با ابعاد ۶۴×۶۴ در تمام معیارها نسبت به ۱۲۸×۱۲۸ عملکرد بهتری دارد. علت این امر آن است که در پیکره‌های کوچک، افزایش ابعاد </w:t>
      </w:r>
      <w:r>
        <w:t>grid</w:t>
      </w:r>
      <w:r>
        <w:rPr>
          <w:rtl/>
        </w:rPr>
        <w:t xml:space="preserve"> باعث پراکندگی بیش‌ازحد فعالیت‌های </w:t>
      </w:r>
      <w:r>
        <w:t>fingerprint</w:t>
      </w:r>
      <w:r>
        <w:rPr>
          <w:rtl/>
        </w:rPr>
        <w:t xml:space="preserve"> و کاهش هم‌پوشانی میان اسناد مرتبط می‌شود. بر این اساس، اندازهٔ ۶۴×۶۴ به‌عنوان مقدار پیش‌فرض برای پیکره‌های کوچک تا متوسط انتخاب شد؛ برای مجموعه‌های بزرگ‌تر، مقیاس‌دهی به ۱۲۸ یا ۲۵۶ پیشنهاد می‌شود.</w:t>
      </w:r>
    </w:p>
    <w:p w14:paraId="42CA038C" w14:textId="77777777" w:rsidR="009D037D" w:rsidRDefault="00000000">
      <w:pPr>
        <w:pStyle w:val="Heading4"/>
        <w:keepNext w:val="0"/>
        <w:keepLines w:val="0"/>
        <w:spacing w:before="220" w:after="40"/>
      </w:pPr>
      <w:bookmarkStart w:id="259" w:name="_qrfgbctrtroq" w:colFirst="0" w:colLast="0"/>
      <w:bookmarkEnd w:id="259"/>
      <w:r>
        <w:rPr>
          <w:rtl/>
        </w:rPr>
        <w:t xml:space="preserve">۴-۴-۵-۲. تعداد مراحل </w:t>
      </w:r>
      <w:r>
        <w:t>Spreading</w:t>
      </w:r>
    </w:p>
    <w:p w14:paraId="5AF6F1C4" w14:textId="77777777" w:rsidR="009D037D" w:rsidRDefault="00000000">
      <w:r>
        <w:rPr>
          <w:rtl/>
        </w:rPr>
        <w:t xml:space="preserve">بررسی مقادیر مختلف </w:t>
      </w:r>
      <w:r>
        <w:t>spreading_steps</w:t>
      </w:r>
      <w:r>
        <w:rPr>
          <w:rtl/>
        </w:rPr>
        <w:t xml:space="preserve"> نتایج زیر را نشان داد:</w:t>
      </w:r>
    </w:p>
    <w:p w14:paraId="4EA5D939" w14:textId="77777777" w:rsidR="009D037D" w:rsidRDefault="00000000">
      <w:pPr>
        <w:numPr>
          <w:ilvl w:val="0"/>
          <w:numId w:val="29"/>
        </w:numPr>
        <w:spacing w:after="0"/>
        <w:jc w:val="left"/>
      </w:pPr>
      <w:r>
        <w:rPr>
          <w:rtl/>
        </w:rPr>
        <w:t xml:space="preserve">در </w:t>
      </w:r>
      <w:r>
        <w:rPr>
          <w:b/>
          <w:bCs/>
        </w:rPr>
        <w:t>spreading_steps = ۰</w:t>
      </w:r>
      <w:r>
        <w:rPr>
          <w:rtl/>
        </w:rPr>
        <w:t>، برخی اسناد مرتبط در پرس‌وجوها شناسایی نمی‌شود.</w:t>
      </w:r>
    </w:p>
    <w:p w14:paraId="4B8B448F" w14:textId="77777777" w:rsidR="009D037D" w:rsidRDefault="00000000">
      <w:pPr>
        <w:numPr>
          <w:ilvl w:val="0"/>
          <w:numId w:val="29"/>
        </w:numPr>
        <w:spacing w:before="0" w:after="0"/>
        <w:jc w:val="left"/>
      </w:pPr>
      <w:r>
        <w:rPr>
          <w:rtl/>
        </w:rPr>
        <w:t xml:space="preserve">در </w:t>
      </w:r>
      <w:r>
        <w:rPr>
          <w:b/>
          <w:bCs/>
        </w:rPr>
        <w:t>spreading_steps = ۱</w:t>
      </w:r>
      <w:r>
        <w:rPr>
          <w:rtl/>
        </w:rPr>
        <w:t>، تمام اسناد مرتبط در همهٔ پرس‌وجوها به‌درستی بازیابی می‌شوند؛ این مقدار به‌عنوان مقدار پیش‌فرض و بهینه انتخاب شد.</w:t>
      </w:r>
    </w:p>
    <w:p w14:paraId="38D20E85" w14:textId="77777777" w:rsidR="009D037D" w:rsidRDefault="00000000">
      <w:pPr>
        <w:numPr>
          <w:ilvl w:val="0"/>
          <w:numId w:val="29"/>
        </w:numPr>
        <w:spacing w:before="0"/>
        <w:jc w:val="left"/>
      </w:pPr>
      <w:r>
        <w:rPr>
          <w:rtl/>
        </w:rPr>
        <w:lastRenderedPageBreak/>
        <w:t xml:space="preserve">در </w:t>
      </w:r>
      <w:r>
        <w:rPr>
          <w:b/>
          <w:bCs/>
        </w:rPr>
        <w:t>spreading_steps = ۲</w:t>
      </w:r>
      <w:r>
        <w:rPr>
          <w:rtl/>
        </w:rPr>
        <w:t xml:space="preserve">، بهبود محسوسی نسبت به حالت قبل مشاهده نشد و صرفاً نویز بیشتری به </w:t>
      </w:r>
      <w:r>
        <w:t>fingerprint</w:t>
      </w:r>
      <w:r>
        <w:rPr>
          <w:rtl/>
        </w:rPr>
        <w:t>ها اضافه شد.</w:t>
      </w:r>
    </w:p>
    <w:p w14:paraId="6D83E5B9" w14:textId="77777777" w:rsidR="009D037D" w:rsidRDefault="00000000">
      <w:r>
        <w:rPr>
          <w:rtl/>
        </w:rPr>
        <w:t xml:space="preserve">این یافته نشان می‌دهد که یک مرحله گسترش به همسایگی </w:t>
      </w:r>
      <w:r>
        <w:t>Moore</w:t>
      </w:r>
      <w:r>
        <w:rPr>
          <w:rtl/>
        </w:rPr>
        <w:t>، تعادل مناسبی میان پوشش معنایی کافی و جلوگیری از نویز اضافی برقرار می‌کند.</w:t>
      </w:r>
    </w:p>
    <w:p w14:paraId="7810C923" w14:textId="77777777" w:rsidR="009D037D" w:rsidRDefault="00000000">
      <w:pPr>
        <w:pStyle w:val="Heading4"/>
        <w:keepNext w:val="0"/>
        <w:keepLines w:val="0"/>
        <w:spacing w:before="220" w:after="40"/>
      </w:pPr>
      <w:bookmarkStart w:id="260" w:name="_z62s1s3nwjhf" w:colFirst="0" w:colLast="0"/>
      <w:bookmarkEnd w:id="260"/>
      <w:r>
        <w:rPr>
          <w:rtl/>
        </w:rPr>
        <w:t>۴-۴-۵-۳. درصد فعال‌سازی (</w:t>
      </w:r>
      <w:r>
        <w:t>top_percent</w:t>
      </w:r>
      <w:r>
        <w:rPr>
          <w:rtl/>
        </w:rPr>
        <w:t>)</w:t>
      </w:r>
    </w:p>
    <w:p w14:paraId="37014950" w14:textId="77777777" w:rsidR="009D037D" w:rsidRDefault="00000000">
      <w:pPr>
        <w:numPr>
          <w:ilvl w:val="0"/>
          <w:numId w:val="4"/>
        </w:numPr>
        <w:spacing w:after="0"/>
        <w:jc w:val="left"/>
      </w:pPr>
      <w:r>
        <w:rPr>
          <w:rtl/>
        </w:rPr>
        <w:t xml:space="preserve">در </w:t>
      </w:r>
      <w:r>
        <w:rPr>
          <w:b/>
          <w:bCs/>
        </w:rPr>
        <w:t>top_percent = ۰.۰۵</w:t>
      </w:r>
      <w:r>
        <w:rPr>
          <w:rtl/>
        </w:rPr>
        <w:t xml:space="preserve"> (کم‌ترین تراکم)، سند </w:t>
      </w:r>
      <w:r>
        <w:t>C</w:t>
      </w:r>
      <w:r>
        <w:rPr>
          <w:rtl/>
        </w:rPr>
        <w:t>00 در پرس‌وجوی پنجم مجموعهٔ ۲۰-سندی از دست می‌رود؛ با این حال، همین مقدار روی پیکرهٔ قرآن به دلیل تفکیک‌پذیری بهتر میان اسناد، نتیجهٔ بهتری داد.</w:t>
      </w:r>
    </w:p>
    <w:p w14:paraId="476656CE" w14:textId="77777777" w:rsidR="009D037D" w:rsidRDefault="00000000">
      <w:pPr>
        <w:numPr>
          <w:ilvl w:val="0"/>
          <w:numId w:val="4"/>
        </w:numPr>
        <w:spacing w:before="0" w:after="0"/>
        <w:jc w:val="left"/>
      </w:pPr>
      <w:r>
        <w:rPr>
          <w:b/>
          <w:bCs/>
        </w:rPr>
        <w:t>top_percent = ۰.۱۰</w:t>
      </w:r>
      <w:r>
        <w:rPr>
          <w:rtl/>
        </w:rPr>
        <w:t xml:space="preserve"> در مجموع متعادل‌ترین عملکرد را داشت و به‌عنوان مقدار پیشنهادی برای بنچمارک نهایی انتخاب شد.</w:t>
      </w:r>
    </w:p>
    <w:p w14:paraId="3C1D0762" w14:textId="77777777" w:rsidR="009D037D" w:rsidRDefault="00000000">
      <w:pPr>
        <w:numPr>
          <w:ilvl w:val="0"/>
          <w:numId w:val="4"/>
        </w:numPr>
        <w:spacing w:before="0"/>
        <w:jc w:val="left"/>
      </w:pPr>
      <w:r>
        <w:rPr>
          <w:rtl/>
        </w:rPr>
        <w:t xml:space="preserve">در </w:t>
      </w:r>
      <w:r>
        <w:rPr>
          <w:b/>
          <w:bCs/>
        </w:rPr>
        <w:t>top_percent = ۰.۱۵</w:t>
      </w:r>
      <w:r>
        <w:rPr>
          <w:rtl/>
        </w:rPr>
        <w:t xml:space="preserve"> (بیشترین تراکم)، هم سند </w:t>
      </w:r>
      <w:r>
        <w:t>C</w:t>
      </w:r>
      <w:r>
        <w:rPr>
          <w:rtl/>
        </w:rPr>
        <w:t xml:space="preserve">00 از دست می‌رود و هم تمایز معنایی </w:t>
      </w:r>
      <w:r>
        <w:t>fingerprint</w:t>
      </w:r>
      <w:r>
        <w:rPr>
          <w:rtl/>
        </w:rPr>
        <w:t>ها کاهش می‌یابد.</w:t>
      </w:r>
    </w:p>
    <w:p w14:paraId="40B11FAE" w14:textId="77777777" w:rsidR="009D037D" w:rsidRDefault="00000000">
      <w:r>
        <w:rPr>
          <w:rtl/>
        </w:rPr>
        <w:t xml:space="preserve">نتیجه نشان می‌دهد که مقدار بهینهٔ </w:t>
      </w:r>
      <w:r>
        <w:t>top_percent</w:t>
      </w:r>
      <w:r>
        <w:rPr>
          <w:rtl/>
        </w:rPr>
        <w:t xml:space="preserve"> به ماهیت پیکره وابسته است: پیکره‌های با واژگان نزدیک به هم (مانند متون دینی) از تراکم پایین‌تر (۰.۰۵) سود می‌برند، در حالی‌که برای پیکره‌های عمومی‌تر مقدار ۰.۱۰ ترجیح داده می‌شود.</w:t>
      </w:r>
    </w:p>
    <w:p w14:paraId="66193152" w14:textId="77777777" w:rsidR="009D037D" w:rsidRDefault="00000000">
      <w:pPr>
        <w:pStyle w:val="Heading4"/>
        <w:keepNext w:val="0"/>
        <w:keepLines w:val="0"/>
        <w:spacing w:before="220" w:after="40"/>
      </w:pPr>
      <w:bookmarkStart w:id="261" w:name="_aujbl6dwwp29" w:colFirst="0" w:colLast="0"/>
      <w:bookmarkEnd w:id="261"/>
      <w:r>
        <w:rPr>
          <w:rtl/>
        </w:rPr>
        <w:t>۴-۴-۵-۴. روش وزن‌دهی</w:t>
      </w:r>
    </w:p>
    <w:p w14:paraId="6F861232" w14:textId="77777777" w:rsidR="009D037D" w:rsidRDefault="00000000">
      <w:r>
        <w:rPr>
          <w:rtl/>
        </w:rPr>
        <w:t xml:space="preserve">مقایسهٔ وزن‌دهی </w:t>
      </w:r>
      <w:r>
        <w:t>IDF</w:t>
      </w:r>
      <w:r>
        <w:rPr>
          <w:rtl/>
        </w:rPr>
        <w:t xml:space="preserve"> با وزن‌دهی یکنواخت (</w:t>
      </w:r>
      <w:r>
        <w:t>uniform</w:t>
      </w:r>
      <w:r>
        <w:rPr>
          <w:rtl/>
        </w:rPr>
        <w:t xml:space="preserve">) نشان داد که وزن‌دهی </w:t>
      </w:r>
      <w:r>
        <w:t>IDF</w:t>
      </w:r>
      <w:r>
        <w:rPr>
          <w:rtl/>
        </w:rPr>
        <w:t xml:space="preserve"> عملکرد به‌مراتب بهتری دارد، زیرا اهمیت بیشتری به واژگان نادر و تمایز دهنده می‌دهد. در مقابل، وزن‌دهی یکنواخت باعث افت رتبهٔ سند </w:t>
      </w:r>
      <w:r>
        <w:t>C</w:t>
      </w:r>
      <w:r>
        <w:rPr>
          <w:rtl/>
        </w:rPr>
        <w:t xml:space="preserve">17 به جایگاه چهارم در پرس‌وجوی دوم و از‌دست‌رفتن سند </w:t>
      </w:r>
      <w:r>
        <w:t>C</w:t>
      </w:r>
      <w:r>
        <w:rPr>
          <w:rtl/>
        </w:rPr>
        <w:t xml:space="preserve">00 در پرس‌وجوی پنجم شد. بر این اساس، وزن‌دهی </w:t>
      </w:r>
      <w:r>
        <w:t>IDF</w:t>
      </w:r>
      <w:r>
        <w:rPr>
          <w:rtl/>
        </w:rPr>
        <w:t xml:space="preserve"> در تمام آزمایش‌های بعدی به‌عنوان روش پیش‌فرض به کار گرفته شد.</w:t>
      </w:r>
    </w:p>
    <w:p w14:paraId="0574E83A" w14:textId="77777777" w:rsidR="009D037D" w:rsidRDefault="00000000">
      <w:pPr>
        <w:pStyle w:val="Heading4"/>
        <w:keepNext w:val="0"/>
        <w:keepLines w:val="0"/>
        <w:spacing w:before="220" w:after="40"/>
      </w:pPr>
      <w:bookmarkStart w:id="262" w:name="_edbcymu6sdfe" w:colFirst="0" w:colLast="0"/>
      <w:bookmarkEnd w:id="262"/>
      <w:r>
        <w:rPr>
          <w:rtl/>
        </w:rPr>
        <w:t>۴-۴-۵-۵. پارامتر هموارسازی گاوسی (</w:t>
      </w:r>
      <w:r>
        <w:t>σ</w:t>
      </w:r>
      <w:r>
        <w:rPr>
          <w:rtl/>
        </w:rPr>
        <w:t>)</w:t>
      </w:r>
    </w:p>
    <w:p w14:paraId="70FDA773" w14:textId="77777777" w:rsidR="009D037D" w:rsidRDefault="00000000">
      <w:r>
        <w:rPr>
          <w:rtl/>
        </w:rPr>
        <w:lastRenderedPageBreak/>
        <w:t xml:space="preserve">بررسی مقادیر </w:t>
      </w:r>
      <w:r>
        <w:t>σ</w:t>
      </w:r>
      <w:r>
        <w:rPr>
          <w:rtl/>
        </w:rPr>
        <w:t xml:space="preserve"> ∈ {۱.۰، ۱.۵، ۲.۰} تفاوت محسوسی در نتایج نشان نداد (دامنهٔ </w:t>
      </w:r>
      <w:r>
        <w:t>AP</w:t>
      </w:r>
      <w:r>
        <w:rPr>
          <w:rtl/>
        </w:rPr>
        <w:t xml:space="preserve"> بین ۰.۸۲۴ تا ۰.۸۳۶ و دامنهٔ </w:t>
      </w:r>
      <w:r>
        <w:t>NDCG</w:t>
      </w:r>
      <w:r>
        <w:rPr>
          <w:rtl/>
        </w:rPr>
        <w:t xml:space="preserve"> بین ۰.۸۷۹ تا ۰.۸۸۸). با توجه به پایداری نتایج در این بازه، مقدار </w:t>
      </w:r>
      <w:r>
        <w:t>σ</w:t>
      </w:r>
      <w:r>
        <w:rPr>
          <w:rtl/>
        </w:rPr>
        <w:t xml:space="preserve"> = ۱.۵ به‌عنوان مقدار پیش‌فرض و ایمن انتخاب شد.</w:t>
      </w:r>
    </w:p>
    <w:p w14:paraId="4E0DD153" w14:textId="77777777" w:rsidR="009D037D" w:rsidRDefault="00000000">
      <w:pPr>
        <w:pStyle w:val="Heading4"/>
        <w:keepNext w:val="0"/>
        <w:keepLines w:val="0"/>
        <w:spacing w:before="220" w:after="40"/>
      </w:pPr>
      <w:bookmarkStart w:id="263" w:name="_sj0x4mch79li" w:colFirst="0" w:colLast="0"/>
      <w:bookmarkEnd w:id="263"/>
      <w:r>
        <w:rPr>
          <w:rtl/>
        </w:rPr>
        <w:t xml:space="preserve">۴-۴-۵-۶. ضریب ترکیب خطی با </w:t>
      </w:r>
      <w:r>
        <w:t>SPLADE (α</w:t>
      </w:r>
      <w:r>
        <w:rPr>
          <w:rtl/>
        </w:rPr>
        <w:t>)</w:t>
      </w:r>
    </w:p>
    <w:p w14:paraId="03244262" w14:textId="77777777" w:rsidR="009D037D" w:rsidRDefault="00000000">
      <w:r>
        <w:rPr>
          <w:rtl/>
        </w:rPr>
        <w:t xml:space="preserve">حساسیت پارامتر </w:t>
      </w:r>
      <w:r>
        <w:t>α</w:t>
      </w:r>
      <w:r>
        <w:rPr>
          <w:rtl/>
        </w:rPr>
        <w:t xml:space="preserve"> در ترکیب خطی </w:t>
      </w:r>
      <w:r>
        <w:t>SF</w:t>
      </w:r>
      <w:r>
        <w:rPr>
          <w:rtl/>
        </w:rPr>
        <w:t xml:space="preserve"> و </w:t>
      </w:r>
      <w:r>
        <w:t>SPLADE</w:t>
      </w:r>
      <w:r>
        <w:rPr>
          <w:rtl/>
        </w:rPr>
        <w:t xml:space="preserve"> روی مجموعهٔ </w:t>
      </w:r>
      <w:r>
        <w:t>AR-EN Belebele</w:t>
      </w:r>
      <w:r>
        <w:rPr>
          <w:rtl/>
        </w:rPr>
        <w:t xml:space="preserve"> (۱۰۰ پرس‌وجو) بررسی شد:</w:t>
      </w:r>
    </w:p>
    <w:tbl>
      <w:tblPr>
        <w:tblStyle w:val="a5"/>
        <w:tblW w:w="43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1050"/>
        <w:gridCol w:w="2220"/>
      </w:tblGrid>
      <w:tr w:rsidR="009D037D" w14:paraId="64B7BE73" w14:textId="77777777">
        <w:trPr>
          <w:trHeight w:val="500"/>
        </w:trPr>
        <w:tc>
          <w:tcPr>
            <w:tcW w:w="1065" w:type="dxa"/>
            <w:tcBorders>
              <w:top w:val="nil"/>
              <w:left w:val="nil"/>
              <w:bottom w:val="nil"/>
              <w:right w:val="nil"/>
            </w:tcBorders>
            <w:tcMar>
              <w:top w:w="100" w:type="dxa"/>
              <w:left w:w="100" w:type="dxa"/>
              <w:bottom w:w="100" w:type="dxa"/>
              <w:right w:w="100" w:type="dxa"/>
            </w:tcMar>
          </w:tcPr>
          <w:p w14:paraId="21136C4A" w14:textId="77777777" w:rsidR="009D037D" w:rsidRDefault="00000000">
            <w:pPr>
              <w:jc w:val="center"/>
            </w:pPr>
            <w:r>
              <w:rPr>
                <w:b/>
                <w:bCs/>
              </w:rPr>
              <w:t>α</w:t>
            </w:r>
          </w:p>
        </w:tc>
        <w:tc>
          <w:tcPr>
            <w:tcW w:w="1050" w:type="dxa"/>
            <w:tcBorders>
              <w:top w:val="nil"/>
              <w:left w:val="nil"/>
              <w:bottom w:val="nil"/>
              <w:right w:val="nil"/>
            </w:tcBorders>
            <w:tcMar>
              <w:top w:w="100" w:type="dxa"/>
              <w:left w:w="100" w:type="dxa"/>
              <w:bottom w:w="100" w:type="dxa"/>
              <w:right w:w="100" w:type="dxa"/>
            </w:tcMar>
          </w:tcPr>
          <w:p w14:paraId="012E1FB1" w14:textId="77777777" w:rsidR="009D037D" w:rsidRDefault="00000000">
            <w:pPr>
              <w:jc w:val="center"/>
            </w:pPr>
            <w:r>
              <w:rPr>
                <w:b/>
                <w:bCs/>
              </w:rPr>
              <w:t>MRR</w:t>
            </w:r>
          </w:p>
        </w:tc>
        <w:tc>
          <w:tcPr>
            <w:tcW w:w="2220" w:type="dxa"/>
            <w:tcBorders>
              <w:top w:val="nil"/>
              <w:left w:val="nil"/>
              <w:bottom w:val="nil"/>
              <w:right w:val="nil"/>
            </w:tcBorders>
            <w:tcMar>
              <w:top w:w="100" w:type="dxa"/>
              <w:left w:w="100" w:type="dxa"/>
              <w:bottom w:w="100" w:type="dxa"/>
              <w:right w:w="100" w:type="dxa"/>
            </w:tcMar>
          </w:tcPr>
          <w:p w14:paraId="61827462" w14:textId="77777777" w:rsidR="009D037D" w:rsidRDefault="00000000">
            <w:pPr>
              <w:jc w:val="center"/>
            </w:pPr>
            <w:r>
              <w:rPr>
                <w:b/>
                <w:bCs/>
                <w:rtl/>
              </w:rPr>
              <w:t>تعداد شکست</w:t>
            </w:r>
          </w:p>
        </w:tc>
      </w:tr>
      <w:tr w:rsidR="009D037D" w14:paraId="18EF26AF" w14:textId="77777777">
        <w:trPr>
          <w:trHeight w:val="500"/>
        </w:trPr>
        <w:tc>
          <w:tcPr>
            <w:tcW w:w="1065" w:type="dxa"/>
            <w:tcBorders>
              <w:top w:val="nil"/>
              <w:left w:val="nil"/>
              <w:bottom w:val="nil"/>
              <w:right w:val="nil"/>
            </w:tcBorders>
            <w:tcMar>
              <w:top w:w="100" w:type="dxa"/>
              <w:left w:w="100" w:type="dxa"/>
              <w:bottom w:w="100" w:type="dxa"/>
              <w:right w:w="100" w:type="dxa"/>
            </w:tcMar>
          </w:tcPr>
          <w:p w14:paraId="781227D4" w14:textId="77777777" w:rsidR="009D037D" w:rsidRDefault="00000000">
            <w:r>
              <w:t>۰.۱۰</w:t>
            </w:r>
          </w:p>
        </w:tc>
        <w:tc>
          <w:tcPr>
            <w:tcW w:w="1050" w:type="dxa"/>
            <w:tcBorders>
              <w:top w:val="nil"/>
              <w:left w:val="nil"/>
              <w:bottom w:val="nil"/>
              <w:right w:val="nil"/>
            </w:tcBorders>
            <w:tcMar>
              <w:top w:w="100" w:type="dxa"/>
              <w:left w:w="100" w:type="dxa"/>
              <w:bottom w:w="100" w:type="dxa"/>
              <w:right w:w="100" w:type="dxa"/>
            </w:tcMar>
          </w:tcPr>
          <w:p w14:paraId="6B8ED8FD" w14:textId="77777777" w:rsidR="009D037D" w:rsidRDefault="00000000">
            <w:r>
              <w:t>۰.۹۷</w:t>
            </w:r>
          </w:p>
        </w:tc>
        <w:tc>
          <w:tcPr>
            <w:tcW w:w="2220" w:type="dxa"/>
            <w:tcBorders>
              <w:top w:val="nil"/>
              <w:left w:val="nil"/>
              <w:bottom w:val="nil"/>
              <w:right w:val="nil"/>
            </w:tcBorders>
            <w:tcMar>
              <w:top w:w="100" w:type="dxa"/>
              <w:left w:w="100" w:type="dxa"/>
              <w:bottom w:w="100" w:type="dxa"/>
              <w:right w:w="100" w:type="dxa"/>
            </w:tcMar>
          </w:tcPr>
          <w:p w14:paraId="62274E2E" w14:textId="77777777" w:rsidR="009D037D" w:rsidRDefault="00000000">
            <w:r>
              <w:t>۳</w:t>
            </w:r>
          </w:p>
        </w:tc>
      </w:tr>
      <w:tr w:rsidR="009D037D" w14:paraId="00F4681D" w14:textId="77777777">
        <w:trPr>
          <w:trHeight w:val="500"/>
        </w:trPr>
        <w:tc>
          <w:tcPr>
            <w:tcW w:w="1065" w:type="dxa"/>
            <w:tcBorders>
              <w:top w:val="nil"/>
              <w:left w:val="nil"/>
              <w:bottom w:val="nil"/>
              <w:right w:val="nil"/>
            </w:tcBorders>
            <w:tcMar>
              <w:top w:w="100" w:type="dxa"/>
              <w:left w:w="100" w:type="dxa"/>
              <w:bottom w:w="100" w:type="dxa"/>
              <w:right w:w="100" w:type="dxa"/>
            </w:tcMar>
          </w:tcPr>
          <w:p w14:paraId="29ABD799" w14:textId="77777777" w:rsidR="009D037D" w:rsidRDefault="00000000">
            <w:r>
              <w:t>۰.۲۰</w:t>
            </w:r>
          </w:p>
        </w:tc>
        <w:tc>
          <w:tcPr>
            <w:tcW w:w="1050" w:type="dxa"/>
            <w:tcBorders>
              <w:top w:val="nil"/>
              <w:left w:val="nil"/>
              <w:bottom w:val="nil"/>
              <w:right w:val="nil"/>
            </w:tcBorders>
            <w:tcMar>
              <w:top w:w="100" w:type="dxa"/>
              <w:left w:w="100" w:type="dxa"/>
              <w:bottom w:w="100" w:type="dxa"/>
              <w:right w:w="100" w:type="dxa"/>
            </w:tcMar>
          </w:tcPr>
          <w:p w14:paraId="407AE21F" w14:textId="77777777" w:rsidR="009D037D" w:rsidRDefault="00000000">
            <w:r>
              <w:t>۰.۹۷</w:t>
            </w:r>
          </w:p>
        </w:tc>
        <w:tc>
          <w:tcPr>
            <w:tcW w:w="2220" w:type="dxa"/>
            <w:tcBorders>
              <w:top w:val="nil"/>
              <w:left w:val="nil"/>
              <w:bottom w:val="nil"/>
              <w:right w:val="nil"/>
            </w:tcBorders>
            <w:tcMar>
              <w:top w:w="100" w:type="dxa"/>
              <w:left w:w="100" w:type="dxa"/>
              <w:bottom w:w="100" w:type="dxa"/>
              <w:right w:w="100" w:type="dxa"/>
            </w:tcMar>
          </w:tcPr>
          <w:p w14:paraId="45419B6C" w14:textId="77777777" w:rsidR="009D037D" w:rsidRDefault="00000000">
            <w:r>
              <w:t>۳</w:t>
            </w:r>
          </w:p>
        </w:tc>
      </w:tr>
      <w:tr w:rsidR="009D037D" w14:paraId="174BB064" w14:textId="77777777">
        <w:trPr>
          <w:trHeight w:val="500"/>
        </w:trPr>
        <w:tc>
          <w:tcPr>
            <w:tcW w:w="1065" w:type="dxa"/>
            <w:tcBorders>
              <w:top w:val="nil"/>
              <w:left w:val="nil"/>
              <w:bottom w:val="nil"/>
              <w:right w:val="nil"/>
            </w:tcBorders>
            <w:tcMar>
              <w:top w:w="100" w:type="dxa"/>
              <w:left w:w="100" w:type="dxa"/>
              <w:bottom w:w="100" w:type="dxa"/>
              <w:right w:w="100" w:type="dxa"/>
            </w:tcMar>
          </w:tcPr>
          <w:p w14:paraId="3B4AC6E6" w14:textId="77777777" w:rsidR="009D037D" w:rsidRDefault="00000000">
            <w:r>
              <w:t>۰.۲۵</w:t>
            </w:r>
          </w:p>
        </w:tc>
        <w:tc>
          <w:tcPr>
            <w:tcW w:w="1050" w:type="dxa"/>
            <w:tcBorders>
              <w:top w:val="nil"/>
              <w:left w:val="nil"/>
              <w:bottom w:val="nil"/>
              <w:right w:val="nil"/>
            </w:tcBorders>
            <w:tcMar>
              <w:top w:w="100" w:type="dxa"/>
              <w:left w:w="100" w:type="dxa"/>
              <w:bottom w:w="100" w:type="dxa"/>
              <w:right w:w="100" w:type="dxa"/>
            </w:tcMar>
          </w:tcPr>
          <w:p w14:paraId="3EBD3F65" w14:textId="77777777" w:rsidR="009D037D" w:rsidRDefault="00000000">
            <w:r>
              <w:t>۰.۹۸</w:t>
            </w:r>
          </w:p>
        </w:tc>
        <w:tc>
          <w:tcPr>
            <w:tcW w:w="2220" w:type="dxa"/>
            <w:tcBorders>
              <w:top w:val="nil"/>
              <w:left w:val="nil"/>
              <w:bottom w:val="nil"/>
              <w:right w:val="nil"/>
            </w:tcBorders>
            <w:tcMar>
              <w:top w:w="100" w:type="dxa"/>
              <w:left w:w="100" w:type="dxa"/>
              <w:bottom w:w="100" w:type="dxa"/>
              <w:right w:w="100" w:type="dxa"/>
            </w:tcMar>
          </w:tcPr>
          <w:p w14:paraId="7D35E2D3" w14:textId="77777777" w:rsidR="009D037D" w:rsidRDefault="00000000">
            <w:r>
              <w:t>۲</w:t>
            </w:r>
          </w:p>
        </w:tc>
      </w:tr>
      <w:tr w:rsidR="009D037D" w14:paraId="46FFE633" w14:textId="77777777">
        <w:trPr>
          <w:trHeight w:val="500"/>
        </w:trPr>
        <w:tc>
          <w:tcPr>
            <w:tcW w:w="1065" w:type="dxa"/>
            <w:tcBorders>
              <w:top w:val="nil"/>
              <w:left w:val="nil"/>
              <w:bottom w:val="nil"/>
              <w:right w:val="nil"/>
            </w:tcBorders>
            <w:tcMar>
              <w:top w:w="100" w:type="dxa"/>
              <w:left w:w="100" w:type="dxa"/>
              <w:bottom w:w="100" w:type="dxa"/>
              <w:right w:w="100" w:type="dxa"/>
            </w:tcMar>
          </w:tcPr>
          <w:p w14:paraId="4DBAA9FE" w14:textId="77777777" w:rsidR="009D037D" w:rsidRDefault="00000000">
            <w:r>
              <w:rPr>
                <w:b/>
                <w:bCs/>
              </w:rPr>
              <w:t>۰.۳۰</w:t>
            </w:r>
          </w:p>
        </w:tc>
        <w:tc>
          <w:tcPr>
            <w:tcW w:w="1050" w:type="dxa"/>
            <w:tcBorders>
              <w:top w:val="nil"/>
              <w:left w:val="nil"/>
              <w:bottom w:val="nil"/>
              <w:right w:val="nil"/>
            </w:tcBorders>
            <w:tcMar>
              <w:top w:w="100" w:type="dxa"/>
              <w:left w:w="100" w:type="dxa"/>
              <w:bottom w:w="100" w:type="dxa"/>
              <w:right w:w="100" w:type="dxa"/>
            </w:tcMar>
          </w:tcPr>
          <w:p w14:paraId="0D1861EC" w14:textId="77777777" w:rsidR="009D037D" w:rsidRDefault="00000000">
            <w:r>
              <w:rPr>
                <w:b/>
                <w:bCs/>
              </w:rPr>
              <w:t>۰.۹۸</w:t>
            </w:r>
          </w:p>
        </w:tc>
        <w:tc>
          <w:tcPr>
            <w:tcW w:w="2220" w:type="dxa"/>
            <w:tcBorders>
              <w:top w:val="nil"/>
              <w:left w:val="nil"/>
              <w:bottom w:val="nil"/>
              <w:right w:val="nil"/>
            </w:tcBorders>
            <w:tcMar>
              <w:top w:w="100" w:type="dxa"/>
              <w:left w:w="100" w:type="dxa"/>
              <w:bottom w:w="100" w:type="dxa"/>
              <w:right w:w="100" w:type="dxa"/>
            </w:tcMar>
          </w:tcPr>
          <w:p w14:paraId="7B715CBE" w14:textId="77777777" w:rsidR="009D037D" w:rsidRDefault="00000000">
            <w:r>
              <w:rPr>
                <w:b/>
                <w:bCs/>
              </w:rPr>
              <w:t>۲</w:t>
            </w:r>
          </w:p>
        </w:tc>
      </w:tr>
      <w:tr w:rsidR="009D037D" w14:paraId="16E3B8D9" w14:textId="77777777">
        <w:trPr>
          <w:trHeight w:val="500"/>
        </w:trPr>
        <w:tc>
          <w:tcPr>
            <w:tcW w:w="1065" w:type="dxa"/>
            <w:tcBorders>
              <w:top w:val="nil"/>
              <w:left w:val="nil"/>
              <w:bottom w:val="nil"/>
              <w:right w:val="nil"/>
            </w:tcBorders>
            <w:tcMar>
              <w:top w:w="100" w:type="dxa"/>
              <w:left w:w="100" w:type="dxa"/>
              <w:bottom w:w="100" w:type="dxa"/>
              <w:right w:w="100" w:type="dxa"/>
            </w:tcMar>
          </w:tcPr>
          <w:p w14:paraId="622F120F" w14:textId="77777777" w:rsidR="009D037D" w:rsidRDefault="00000000">
            <w:r>
              <w:t>۰.۳۵</w:t>
            </w:r>
          </w:p>
        </w:tc>
        <w:tc>
          <w:tcPr>
            <w:tcW w:w="1050" w:type="dxa"/>
            <w:tcBorders>
              <w:top w:val="nil"/>
              <w:left w:val="nil"/>
              <w:bottom w:val="nil"/>
              <w:right w:val="nil"/>
            </w:tcBorders>
            <w:tcMar>
              <w:top w:w="100" w:type="dxa"/>
              <w:left w:w="100" w:type="dxa"/>
              <w:bottom w:w="100" w:type="dxa"/>
              <w:right w:w="100" w:type="dxa"/>
            </w:tcMar>
          </w:tcPr>
          <w:p w14:paraId="42D4B9FE" w14:textId="77777777" w:rsidR="009D037D" w:rsidRDefault="00000000">
            <w:r>
              <w:t>۰.۹۷</w:t>
            </w:r>
          </w:p>
        </w:tc>
        <w:tc>
          <w:tcPr>
            <w:tcW w:w="2220" w:type="dxa"/>
            <w:tcBorders>
              <w:top w:val="nil"/>
              <w:left w:val="nil"/>
              <w:bottom w:val="nil"/>
              <w:right w:val="nil"/>
            </w:tcBorders>
            <w:tcMar>
              <w:top w:w="100" w:type="dxa"/>
              <w:left w:w="100" w:type="dxa"/>
              <w:bottom w:w="100" w:type="dxa"/>
              <w:right w:w="100" w:type="dxa"/>
            </w:tcMar>
          </w:tcPr>
          <w:p w14:paraId="75F0185E" w14:textId="77777777" w:rsidR="009D037D" w:rsidRDefault="00000000">
            <w:r>
              <w:t>۳</w:t>
            </w:r>
          </w:p>
        </w:tc>
      </w:tr>
      <w:tr w:rsidR="009D037D" w14:paraId="72448945" w14:textId="77777777">
        <w:trPr>
          <w:trHeight w:val="500"/>
        </w:trPr>
        <w:tc>
          <w:tcPr>
            <w:tcW w:w="1065" w:type="dxa"/>
            <w:tcBorders>
              <w:top w:val="nil"/>
              <w:left w:val="nil"/>
              <w:bottom w:val="nil"/>
              <w:right w:val="nil"/>
            </w:tcBorders>
            <w:tcMar>
              <w:top w:w="100" w:type="dxa"/>
              <w:left w:w="100" w:type="dxa"/>
              <w:bottom w:w="100" w:type="dxa"/>
              <w:right w:w="100" w:type="dxa"/>
            </w:tcMar>
          </w:tcPr>
          <w:p w14:paraId="3937297C" w14:textId="77777777" w:rsidR="009D037D" w:rsidRDefault="00000000">
            <w:r>
              <w:t>۰.۵۰</w:t>
            </w:r>
          </w:p>
        </w:tc>
        <w:tc>
          <w:tcPr>
            <w:tcW w:w="1050" w:type="dxa"/>
            <w:tcBorders>
              <w:top w:val="nil"/>
              <w:left w:val="nil"/>
              <w:bottom w:val="nil"/>
              <w:right w:val="nil"/>
            </w:tcBorders>
            <w:tcMar>
              <w:top w:w="100" w:type="dxa"/>
              <w:left w:w="100" w:type="dxa"/>
              <w:bottom w:w="100" w:type="dxa"/>
              <w:right w:w="100" w:type="dxa"/>
            </w:tcMar>
          </w:tcPr>
          <w:p w14:paraId="143F4CEC" w14:textId="77777777" w:rsidR="009D037D" w:rsidRDefault="00000000">
            <w:r>
              <w:t>۰.۹۴</w:t>
            </w:r>
          </w:p>
        </w:tc>
        <w:tc>
          <w:tcPr>
            <w:tcW w:w="2220" w:type="dxa"/>
            <w:tcBorders>
              <w:top w:val="nil"/>
              <w:left w:val="nil"/>
              <w:bottom w:val="nil"/>
              <w:right w:val="nil"/>
            </w:tcBorders>
            <w:tcMar>
              <w:top w:w="100" w:type="dxa"/>
              <w:left w:w="100" w:type="dxa"/>
              <w:bottom w:w="100" w:type="dxa"/>
              <w:right w:w="100" w:type="dxa"/>
            </w:tcMar>
          </w:tcPr>
          <w:p w14:paraId="5B76A92A" w14:textId="77777777" w:rsidR="009D037D" w:rsidRDefault="00000000">
            <w:r>
              <w:t>۶</w:t>
            </w:r>
          </w:p>
        </w:tc>
      </w:tr>
      <w:tr w:rsidR="009D037D" w14:paraId="4AD64517" w14:textId="77777777">
        <w:trPr>
          <w:trHeight w:val="500"/>
        </w:trPr>
        <w:tc>
          <w:tcPr>
            <w:tcW w:w="1065" w:type="dxa"/>
            <w:tcBorders>
              <w:top w:val="nil"/>
              <w:left w:val="nil"/>
              <w:bottom w:val="nil"/>
              <w:right w:val="nil"/>
            </w:tcBorders>
            <w:tcMar>
              <w:top w:w="100" w:type="dxa"/>
              <w:left w:w="100" w:type="dxa"/>
              <w:bottom w:w="100" w:type="dxa"/>
              <w:right w:w="100" w:type="dxa"/>
            </w:tcMar>
          </w:tcPr>
          <w:p w14:paraId="4A53142D" w14:textId="77777777" w:rsidR="009D037D" w:rsidRDefault="00000000">
            <w:r>
              <w:lastRenderedPageBreak/>
              <w:t>۰.۷۰</w:t>
            </w:r>
          </w:p>
        </w:tc>
        <w:tc>
          <w:tcPr>
            <w:tcW w:w="1050" w:type="dxa"/>
            <w:tcBorders>
              <w:top w:val="nil"/>
              <w:left w:val="nil"/>
              <w:bottom w:val="nil"/>
              <w:right w:val="nil"/>
            </w:tcBorders>
            <w:tcMar>
              <w:top w:w="100" w:type="dxa"/>
              <w:left w:w="100" w:type="dxa"/>
              <w:bottom w:w="100" w:type="dxa"/>
              <w:right w:w="100" w:type="dxa"/>
            </w:tcMar>
          </w:tcPr>
          <w:p w14:paraId="7039E2C7" w14:textId="77777777" w:rsidR="009D037D" w:rsidRDefault="00000000">
            <w:r>
              <w:t>۰.۹۲</w:t>
            </w:r>
          </w:p>
        </w:tc>
        <w:tc>
          <w:tcPr>
            <w:tcW w:w="2220" w:type="dxa"/>
            <w:tcBorders>
              <w:top w:val="nil"/>
              <w:left w:val="nil"/>
              <w:bottom w:val="nil"/>
              <w:right w:val="nil"/>
            </w:tcBorders>
            <w:tcMar>
              <w:top w:w="100" w:type="dxa"/>
              <w:left w:w="100" w:type="dxa"/>
              <w:bottom w:w="100" w:type="dxa"/>
              <w:right w:w="100" w:type="dxa"/>
            </w:tcMar>
          </w:tcPr>
          <w:p w14:paraId="77BDE3BA" w14:textId="77777777" w:rsidR="009D037D" w:rsidRDefault="00000000">
            <w:r>
              <w:t>۸</w:t>
            </w:r>
          </w:p>
        </w:tc>
      </w:tr>
    </w:tbl>
    <w:p w14:paraId="19255A33" w14:textId="77777777" w:rsidR="009D037D" w:rsidRDefault="00000000">
      <w:r>
        <w:rPr>
          <w:rtl/>
        </w:rPr>
        <w:t xml:space="preserve">نتایج نشان می‌دهد که با افزایش وزن </w:t>
      </w:r>
      <w:r>
        <w:t>SPLADE (α</w:t>
      </w:r>
      <w:r>
        <w:rPr>
          <w:rtl/>
        </w:rPr>
        <w:t xml:space="preserve"> بالاتر از ۰.۳۵)، تعداد پرس‌وجوهای ناموفق به‌طور پیوسته افزایش می‌یابد، که بیانگر آن است که در این مسئله سیگنال معنایی </w:t>
      </w:r>
      <w:r>
        <w:t>SF</w:t>
      </w:r>
      <w:r>
        <w:rPr>
          <w:rtl/>
        </w:rPr>
        <w:t xml:space="preserve"> نقش غالب را دارد و </w:t>
      </w:r>
      <w:r>
        <w:t>SPLADE</w:t>
      </w:r>
      <w:r>
        <w:rPr>
          <w:rtl/>
        </w:rPr>
        <w:t xml:space="preserve"> باید صرفاً نقش مکمل ایفا کند. بازهٔ </w:t>
      </w:r>
      <w:r>
        <w:rPr>
          <w:b/>
          <w:bCs/>
        </w:rPr>
        <w:t>α</w:t>
      </w:r>
      <w:r>
        <w:rPr>
          <w:b/>
          <w:bCs/>
          <w:rtl/>
        </w:rPr>
        <w:t xml:space="preserve"> = ۰.۲۵ تا ۰.۳۰</w:t>
      </w:r>
      <w:r>
        <w:rPr>
          <w:rtl/>
        </w:rPr>
        <w:t xml:space="preserve"> بهترین عملکرد را ارائه داد و مقدار </w:t>
      </w:r>
      <w:r>
        <w:t>α</w:t>
      </w:r>
      <w:r>
        <w:rPr>
          <w:rtl/>
        </w:rPr>
        <w:t xml:space="preserve"> = ۰.۳ به‌عنوان مقدار نهایی در بنچمارک انتخاب شد.</w:t>
      </w:r>
    </w:p>
    <w:p w14:paraId="49021E02" w14:textId="77777777" w:rsidR="009D037D" w:rsidRDefault="00000000">
      <w:pPr>
        <w:pStyle w:val="Heading4"/>
        <w:keepNext w:val="0"/>
        <w:keepLines w:val="0"/>
        <w:spacing w:before="220" w:after="40"/>
      </w:pPr>
      <w:bookmarkStart w:id="264" w:name="_skls5xb7nktt" w:colFirst="0" w:colLast="0"/>
      <w:bookmarkEnd w:id="264"/>
      <w:r>
        <w:rPr>
          <w:rtl/>
        </w:rPr>
        <w:t xml:space="preserve">۴-۴-۵-۷. اعتبارسنجی مجدد اندازهٔ </w:t>
      </w:r>
      <w:r>
        <w:t>Grid</w:t>
      </w:r>
      <w:r>
        <w:rPr>
          <w:rtl/>
        </w:rPr>
        <w:t xml:space="preserve"> در حضور </w:t>
      </w:r>
      <w:r>
        <w:t>SPLADE</w:t>
      </w:r>
    </w:p>
    <w:p w14:paraId="71461781" w14:textId="77777777" w:rsidR="009D037D" w:rsidRDefault="00000000">
      <w:r>
        <w:rPr>
          <w:rtl/>
        </w:rPr>
        <w:t xml:space="preserve">برای اطمینان از پایداری انتخاب اندازهٔ </w:t>
      </w:r>
      <w:r>
        <w:t>grid</w:t>
      </w:r>
      <w:r>
        <w:rPr>
          <w:rtl/>
        </w:rPr>
        <w:t xml:space="preserve"> در تنظیمات ترکیبی (</w:t>
      </w:r>
      <w:r>
        <w:t>SF+SPLADE</w:t>
      </w:r>
      <w:r>
        <w:rPr>
          <w:rtl/>
        </w:rPr>
        <w:t xml:space="preserve">)، این پارامتر مجدداً روی مجموعهٔ </w:t>
      </w:r>
      <w:r>
        <w:t>AR-EN Belebele</w:t>
      </w:r>
      <w:r>
        <w:rPr>
          <w:rtl/>
        </w:rPr>
        <w:t xml:space="preserve"> بررسی شد:</w:t>
      </w:r>
    </w:p>
    <w:tbl>
      <w:tblPr>
        <w:tblStyle w:val="a6"/>
        <w:bidiVisual/>
        <w:tblW w:w="6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3840"/>
      </w:tblGrid>
      <w:tr w:rsidR="009D037D" w14:paraId="4F658009" w14:textId="77777777">
        <w:trPr>
          <w:trHeight w:val="500"/>
        </w:trPr>
        <w:tc>
          <w:tcPr>
            <w:tcW w:w="2160" w:type="dxa"/>
            <w:tcBorders>
              <w:top w:val="nil"/>
              <w:left w:val="nil"/>
              <w:bottom w:val="nil"/>
              <w:right w:val="nil"/>
            </w:tcBorders>
            <w:tcMar>
              <w:top w:w="100" w:type="dxa"/>
              <w:left w:w="100" w:type="dxa"/>
              <w:bottom w:w="100" w:type="dxa"/>
              <w:right w:w="100" w:type="dxa"/>
            </w:tcMar>
          </w:tcPr>
          <w:p w14:paraId="29009578" w14:textId="77777777" w:rsidR="009D037D" w:rsidRDefault="00000000">
            <w:pPr>
              <w:jc w:val="center"/>
            </w:pPr>
            <w:r>
              <w:rPr>
                <w:b/>
                <w:bCs/>
                <w:rtl/>
              </w:rPr>
              <w:t xml:space="preserve">اندازهٔ </w:t>
            </w:r>
            <w:r>
              <w:rPr>
                <w:b/>
                <w:bCs/>
              </w:rPr>
              <w:t>Grid</w:t>
            </w:r>
          </w:p>
        </w:tc>
        <w:tc>
          <w:tcPr>
            <w:tcW w:w="3840" w:type="dxa"/>
            <w:tcBorders>
              <w:top w:val="nil"/>
              <w:left w:val="nil"/>
              <w:bottom w:val="nil"/>
              <w:right w:val="nil"/>
            </w:tcBorders>
            <w:tcMar>
              <w:top w:w="100" w:type="dxa"/>
              <w:left w:w="100" w:type="dxa"/>
              <w:bottom w:w="100" w:type="dxa"/>
              <w:right w:w="100" w:type="dxa"/>
            </w:tcMar>
          </w:tcPr>
          <w:p w14:paraId="1672DBC3" w14:textId="77777777" w:rsidR="009D037D" w:rsidRDefault="00000000">
            <w:pPr>
              <w:jc w:val="center"/>
            </w:pPr>
            <w:r>
              <w:rPr>
                <w:b/>
                <w:bCs/>
              </w:rPr>
              <w:t>MRR</w:t>
            </w:r>
          </w:p>
        </w:tc>
      </w:tr>
      <w:tr w:rsidR="009D037D" w14:paraId="6B0AA8F4" w14:textId="77777777">
        <w:trPr>
          <w:trHeight w:val="500"/>
        </w:trPr>
        <w:tc>
          <w:tcPr>
            <w:tcW w:w="2160" w:type="dxa"/>
            <w:tcBorders>
              <w:top w:val="nil"/>
              <w:left w:val="nil"/>
              <w:bottom w:val="nil"/>
              <w:right w:val="nil"/>
            </w:tcBorders>
            <w:tcMar>
              <w:top w:w="100" w:type="dxa"/>
              <w:left w:w="100" w:type="dxa"/>
              <w:bottom w:w="100" w:type="dxa"/>
              <w:right w:w="100" w:type="dxa"/>
            </w:tcMar>
          </w:tcPr>
          <w:p w14:paraId="03EDBBF4" w14:textId="77777777" w:rsidR="009D037D" w:rsidRDefault="00000000">
            <w:r>
              <w:t>۳۲×۳۲</w:t>
            </w:r>
          </w:p>
        </w:tc>
        <w:tc>
          <w:tcPr>
            <w:tcW w:w="3840" w:type="dxa"/>
            <w:tcBorders>
              <w:top w:val="nil"/>
              <w:left w:val="nil"/>
              <w:bottom w:val="nil"/>
              <w:right w:val="nil"/>
            </w:tcBorders>
            <w:tcMar>
              <w:top w:w="100" w:type="dxa"/>
              <w:left w:w="100" w:type="dxa"/>
              <w:bottom w:w="100" w:type="dxa"/>
              <w:right w:w="100" w:type="dxa"/>
            </w:tcMar>
          </w:tcPr>
          <w:p w14:paraId="52503B95" w14:textId="77777777" w:rsidR="009D037D" w:rsidRDefault="00000000">
            <w:r>
              <w:t>۰.۹۲</w:t>
            </w:r>
          </w:p>
        </w:tc>
      </w:tr>
      <w:tr w:rsidR="009D037D" w14:paraId="4823ECA1" w14:textId="77777777">
        <w:trPr>
          <w:trHeight w:val="500"/>
        </w:trPr>
        <w:tc>
          <w:tcPr>
            <w:tcW w:w="2160" w:type="dxa"/>
            <w:tcBorders>
              <w:top w:val="nil"/>
              <w:left w:val="nil"/>
              <w:bottom w:val="nil"/>
              <w:right w:val="nil"/>
            </w:tcBorders>
            <w:tcMar>
              <w:top w:w="100" w:type="dxa"/>
              <w:left w:w="100" w:type="dxa"/>
              <w:bottom w:w="100" w:type="dxa"/>
              <w:right w:w="100" w:type="dxa"/>
            </w:tcMar>
          </w:tcPr>
          <w:p w14:paraId="13009314" w14:textId="77777777" w:rsidR="009D037D" w:rsidRDefault="00000000">
            <w:r>
              <w:rPr>
                <w:b/>
                <w:bCs/>
              </w:rPr>
              <w:t>۶۴×۶۴</w:t>
            </w:r>
          </w:p>
        </w:tc>
        <w:tc>
          <w:tcPr>
            <w:tcW w:w="3840" w:type="dxa"/>
            <w:tcBorders>
              <w:top w:val="nil"/>
              <w:left w:val="nil"/>
              <w:bottom w:val="nil"/>
              <w:right w:val="nil"/>
            </w:tcBorders>
            <w:tcMar>
              <w:top w:w="100" w:type="dxa"/>
              <w:left w:w="100" w:type="dxa"/>
              <w:bottom w:w="100" w:type="dxa"/>
              <w:right w:w="100" w:type="dxa"/>
            </w:tcMar>
          </w:tcPr>
          <w:p w14:paraId="18171240" w14:textId="77777777" w:rsidR="009D037D" w:rsidRDefault="00000000">
            <w:r>
              <w:rPr>
                <w:b/>
                <w:bCs/>
              </w:rPr>
              <w:t>۰.۹۸</w:t>
            </w:r>
          </w:p>
        </w:tc>
      </w:tr>
      <w:tr w:rsidR="009D037D" w14:paraId="6677A3EA" w14:textId="77777777">
        <w:trPr>
          <w:trHeight w:val="500"/>
        </w:trPr>
        <w:tc>
          <w:tcPr>
            <w:tcW w:w="2160" w:type="dxa"/>
            <w:tcBorders>
              <w:top w:val="nil"/>
              <w:left w:val="nil"/>
              <w:bottom w:val="nil"/>
              <w:right w:val="nil"/>
            </w:tcBorders>
            <w:tcMar>
              <w:top w:w="100" w:type="dxa"/>
              <w:left w:w="100" w:type="dxa"/>
              <w:bottom w:w="100" w:type="dxa"/>
              <w:right w:w="100" w:type="dxa"/>
            </w:tcMar>
          </w:tcPr>
          <w:p w14:paraId="2539ABFD" w14:textId="77777777" w:rsidR="009D037D" w:rsidRDefault="00000000">
            <w:r>
              <w:t>۴۸×۴۸</w:t>
            </w:r>
          </w:p>
        </w:tc>
        <w:tc>
          <w:tcPr>
            <w:tcW w:w="3840" w:type="dxa"/>
            <w:tcBorders>
              <w:top w:val="nil"/>
              <w:left w:val="nil"/>
              <w:bottom w:val="nil"/>
              <w:right w:val="nil"/>
            </w:tcBorders>
            <w:tcMar>
              <w:top w:w="100" w:type="dxa"/>
              <w:left w:w="100" w:type="dxa"/>
              <w:bottom w:w="100" w:type="dxa"/>
              <w:right w:w="100" w:type="dxa"/>
            </w:tcMar>
          </w:tcPr>
          <w:p w14:paraId="3087D809" w14:textId="77777777" w:rsidR="009D037D" w:rsidRDefault="00000000">
            <w:r>
              <w:rPr>
                <w:rtl/>
              </w:rPr>
              <w:t>ناموفق (به دلیل نبودن توان دو)</w:t>
            </w:r>
          </w:p>
        </w:tc>
      </w:tr>
    </w:tbl>
    <w:p w14:paraId="16D82F43" w14:textId="77777777" w:rsidR="009D037D" w:rsidRDefault="00000000">
      <w:r>
        <w:rPr>
          <w:rtl/>
        </w:rPr>
        <w:t xml:space="preserve">نتیجهٔ این آزمایش، انتخاب اندازهٔ ۶۴×۶۴ را که پیش‌تر در بخش ۴-۴-۵-۱ روی مجموعهٔ کوچک به دست آمده بود، در تنظیمات ترکیبی نیز تأیید می‌کند. لازم به ذکر است که اندازهٔ ۴۸×۴۸ به دلیل عدم سازگاری با رمزگذاری </w:t>
      </w:r>
      <w:r>
        <w:t>Morton Z-order</w:t>
      </w:r>
      <w:r>
        <w:rPr>
          <w:rtl/>
        </w:rPr>
        <w:t xml:space="preserve"> (که نیازمند ابعاد توان دو </w:t>
      </w:r>
      <w:r>
        <w:rPr>
          <w:rtl/>
        </w:rPr>
        <w:lastRenderedPageBreak/>
        <w:t xml:space="preserve">است) قابل اجرا نبود؛ این محدودیت پیاده‌سازی باید در انتخاب هرگونه اندازهٔ </w:t>
      </w:r>
      <w:r>
        <w:t>grid</w:t>
      </w:r>
      <w:r>
        <w:rPr>
          <w:rtl/>
        </w:rPr>
        <w:t xml:space="preserve"> دیگر در آینده مدنظر قرار گیرد.</w:t>
      </w:r>
    </w:p>
    <w:p w14:paraId="7E99DC5A" w14:textId="77777777" w:rsidR="009D037D" w:rsidRDefault="009D037D"/>
    <w:p w14:paraId="6FA75FAE" w14:textId="77777777" w:rsidR="009D037D" w:rsidRDefault="00000000">
      <w:pPr>
        <w:pStyle w:val="Heading4"/>
        <w:keepNext w:val="0"/>
        <w:keepLines w:val="0"/>
        <w:spacing w:before="220" w:after="40"/>
      </w:pPr>
      <w:bookmarkStart w:id="265" w:name="_y3fib484jw8d" w:colFirst="0" w:colLast="0"/>
      <w:bookmarkEnd w:id="265"/>
      <w:r>
        <w:rPr>
          <w:rtl/>
        </w:rPr>
        <w:t>جمع‌بندی</w:t>
      </w:r>
    </w:p>
    <w:p w14:paraId="030E8123" w14:textId="77777777" w:rsidR="009D037D" w:rsidRDefault="00000000">
      <w:r>
        <w:rPr>
          <w:rtl/>
        </w:rPr>
        <w:t>نتایج این بخش نشان می‌دهد که ترکیب پارامتری {</w:t>
      </w:r>
      <w:r>
        <w:t>grid=۶۴×۶۴، spreading_steps=۱، top_percent</w:t>
      </w:r>
      <w:r>
        <w:rPr>
          <w:rtl/>
        </w:rPr>
        <w:t>=۰.۱۰، وزن‌دهی=</w:t>
      </w:r>
      <w:r>
        <w:t>IDF، σ=۱.۵، α</w:t>
      </w:r>
      <w:r>
        <w:rPr>
          <w:rtl/>
        </w:rPr>
        <w:t>=۰.۳} — که در جدول پارامترهای فصل چهارم (بخش 5-2-4) به‌عنوان تنظیمات نهایی معرفی شده بود — نه یک انتخاب اختیاری، بلکه نتیجهٔ مستقیم این تحلیل حساسیت است. این نکته پایداری خط‌لولهٔ پیشنهادی را در برابر تغییرات معقول پارامترها نشان می‌دهد.</w:t>
      </w:r>
    </w:p>
    <w:p w14:paraId="5E7CD6FB" w14:textId="77777777" w:rsidR="009D037D" w:rsidRDefault="009D037D"/>
    <w:p w14:paraId="76504F06" w14:textId="77777777" w:rsidR="009D037D" w:rsidRDefault="00000000">
      <w:pPr>
        <w:pStyle w:val="Heading2"/>
      </w:pPr>
      <w:bookmarkStart w:id="266" w:name="_txqv631eooxe" w:colFirst="0" w:colLast="0"/>
      <w:bookmarkStart w:id="267" w:name="_Toc238630222"/>
      <w:bookmarkEnd w:id="266"/>
      <w:r>
        <w:rPr>
          <w:rtl/>
        </w:rPr>
        <w:t>4-5. تحلیل کیفی نتایج</w:t>
      </w:r>
      <w:bookmarkEnd w:id="267"/>
    </w:p>
    <w:p w14:paraId="01F482FC" w14:textId="77777777" w:rsidR="009D037D" w:rsidRDefault="00000000">
      <w:r>
        <w:rPr>
          <w:rtl/>
        </w:rPr>
        <w:t>نتایج بنچمارک‌گیری‌ها در دو بخش ارائه شده است: اول عملکرد هر سیستم به‌صورت مستقل، و سپس نتایج ترکیبی.</w:t>
      </w:r>
    </w:p>
    <w:p w14:paraId="1C519CF2" w14:textId="77777777" w:rsidR="009D037D" w:rsidRDefault="00000000">
      <w:r>
        <w:rPr>
          <w:rtl/>
        </w:rPr>
        <w:t>به طور کلی، نتایج بنچمارک‌ها نشان می‌دهد:</w:t>
      </w:r>
    </w:p>
    <w:p w14:paraId="01FEA784" w14:textId="77777777" w:rsidR="009D037D" w:rsidRDefault="00000000">
      <w:pPr>
        <w:numPr>
          <w:ilvl w:val="0"/>
          <w:numId w:val="15"/>
        </w:numPr>
        <w:spacing w:after="0"/>
      </w:pPr>
      <w:r>
        <w:t>Semantic Folding (SF</w:t>
      </w:r>
      <w:r>
        <w:rPr>
          <w:rtl/>
        </w:rPr>
        <w:t xml:space="preserve">) تنها: این سیستم توانایی شناسایی اسناد مرتبط بر اساس نزدیکی معنایی </w:t>
      </w:r>
      <w:r>
        <w:t>fingerprint</w:t>
      </w:r>
      <w:r>
        <w:rPr>
          <w:rtl/>
        </w:rPr>
        <w:t xml:space="preserve">ها را دارد. در زبان‌هایی که پرس‌وجو و اسناد دارای واژگان و زمینه‌های مشابه هستند، </w:t>
      </w:r>
      <w:r>
        <w:t>SF</w:t>
      </w:r>
      <w:r>
        <w:rPr>
          <w:rtl/>
        </w:rPr>
        <w:t xml:space="preserve"> عملکرد مناسبی دارد. اما در پرس‌وجوهایی که شامل واژگان فنی یا نام‌های خاص (همچون کدها، شاخص‌ها و غیره) می‌باشند، ممکن است چون </w:t>
      </w:r>
      <w:r>
        <w:t>SF</w:t>
      </w:r>
      <w:r>
        <w:rPr>
          <w:rtl/>
        </w:rPr>
        <w:t xml:space="preserve"> بیش‌تر روی معنا تمرکز دارد، در مقایسه با </w:t>
      </w:r>
      <w:r>
        <w:t>BM</w:t>
      </w:r>
      <w:r>
        <w:rPr>
          <w:rtl/>
        </w:rPr>
        <w:t xml:space="preserve">25 اندکی پایین‌تر عمل کند. به عنوان مثال، در </w:t>
      </w:r>
      <w:r>
        <w:t>Mr. TyDi</w:t>
      </w:r>
      <w:r>
        <w:rPr>
          <w:rtl/>
        </w:rPr>
        <w:t xml:space="preserve"> زبان فارسی مشاهده </w:t>
      </w:r>
      <w:r>
        <w:rPr>
          <w:rtl/>
        </w:rPr>
        <w:lastRenderedPageBreak/>
        <w:t xml:space="preserve">شد که </w:t>
      </w:r>
      <w:r>
        <w:t>SF</w:t>
      </w:r>
      <w:r>
        <w:rPr>
          <w:rtl/>
        </w:rPr>
        <w:t xml:space="preserve"> توانسته برخی از اسناد مرتبط معنایی را که </w:t>
      </w:r>
      <w:r>
        <w:t>BM</w:t>
      </w:r>
      <w:r>
        <w:rPr>
          <w:rtl/>
        </w:rPr>
        <w:t xml:space="preserve">25 پیدا نکرد، شناسایی کند، ولی در مواردی که سوال شامل شناسه‌های دقیق بود، </w:t>
      </w:r>
      <w:r>
        <w:t>BM</w:t>
      </w:r>
      <w:r>
        <w:rPr>
          <w:rtl/>
        </w:rPr>
        <w:t xml:space="preserve">25 بهتر عمل کرد. </w:t>
      </w:r>
      <w:r>
        <w:t>MRR</w:t>
      </w:r>
      <w:r>
        <w:rPr>
          <w:rtl/>
        </w:rPr>
        <w:t xml:space="preserve">@10 و </w:t>
      </w:r>
      <w:r>
        <w:t>NDCG</w:t>
      </w:r>
      <w:r>
        <w:rPr>
          <w:rtl/>
        </w:rPr>
        <w:t xml:space="preserve">@10 برای </w:t>
      </w:r>
      <w:r>
        <w:t>SF</w:t>
      </w:r>
      <w:r>
        <w:rPr>
          <w:rtl/>
        </w:rPr>
        <w:t xml:space="preserve"> در حد و حدود معقول و نزدیک به </w:t>
      </w:r>
      <w:r>
        <w:t>BM</w:t>
      </w:r>
      <w:r>
        <w:rPr>
          <w:rtl/>
        </w:rPr>
        <w:t>25 اندازه‌گیری شد.</w:t>
      </w:r>
    </w:p>
    <w:p w14:paraId="216D34E4" w14:textId="77777777" w:rsidR="009D037D" w:rsidRDefault="00000000">
      <w:pPr>
        <w:numPr>
          <w:ilvl w:val="0"/>
          <w:numId w:val="15"/>
        </w:numPr>
        <w:spacing w:before="0" w:after="0"/>
      </w:pPr>
      <w:r>
        <w:t>SPLADE</w:t>
      </w:r>
      <w:r>
        <w:rPr>
          <w:rtl/>
        </w:rPr>
        <w:t xml:space="preserve"> تنها: </w:t>
      </w:r>
      <w:r>
        <w:t>SPLADE</w:t>
      </w:r>
      <w:r>
        <w:rPr>
          <w:rtl/>
        </w:rPr>
        <w:t xml:space="preserve"> که یک </w:t>
      </w:r>
      <w:r>
        <w:t>retriever</w:t>
      </w:r>
      <w:r>
        <w:rPr>
          <w:rtl/>
        </w:rPr>
        <w:t xml:space="preserve"> عصبی </w:t>
      </w:r>
      <w:r>
        <w:t>sparse</w:t>
      </w:r>
      <w:r>
        <w:rPr>
          <w:rtl/>
        </w:rPr>
        <w:t xml:space="preserve"> است، بدتر از </w:t>
      </w:r>
      <w:r>
        <w:t>BM</w:t>
      </w:r>
      <w:r>
        <w:rPr>
          <w:rtl/>
        </w:rPr>
        <w:t xml:space="preserve">25 عمل کرد. بردارهای تولیدشده توسط </w:t>
      </w:r>
      <w:r>
        <w:t>SPLADE</w:t>
      </w:r>
      <w:r>
        <w:rPr>
          <w:rtl/>
        </w:rPr>
        <w:t xml:space="preserve"> از ترکیب واژگانی و تعبیه‌های مدل زبانی استفاده می‌کنند، بنابراین می‌توانند روابط معنایی فراتر از تطابق دقیق کلمات را ضبط کنند. در آزمایش‌ها، </w:t>
      </w:r>
      <w:r>
        <w:t>SPLADE</w:t>
      </w:r>
      <w:r>
        <w:rPr>
          <w:rtl/>
        </w:rPr>
        <w:t xml:space="preserve"> به‌خصوص در پرس‌وجوهای کوتاه و عمومی توانست اسناد مرتبطی را رتبه‌بندی کند. با این حال، هزینه محاسباتی تولید بردار </w:t>
      </w:r>
      <w:r>
        <w:t>SPLADE</w:t>
      </w:r>
      <w:r>
        <w:rPr>
          <w:rtl/>
        </w:rPr>
        <w:t xml:space="preserve"> (یک مرتبه عبور مدل </w:t>
      </w:r>
      <w:r>
        <w:t>BERT</w:t>
      </w:r>
      <w:r>
        <w:rPr>
          <w:rtl/>
        </w:rPr>
        <w:t xml:space="preserve"> برای هر متن) نسبت به </w:t>
      </w:r>
      <w:r>
        <w:t>SF</w:t>
      </w:r>
      <w:r>
        <w:rPr>
          <w:rtl/>
        </w:rPr>
        <w:t xml:space="preserve"> بیشتر است.</w:t>
      </w:r>
    </w:p>
    <w:p w14:paraId="7592E2AC" w14:textId="77777777" w:rsidR="009D037D" w:rsidRDefault="00000000">
      <w:pPr>
        <w:numPr>
          <w:ilvl w:val="0"/>
          <w:numId w:val="15"/>
        </w:numPr>
        <w:spacing w:before="0" w:after="0"/>
      </w:pPr>
      <w:r>
        <w:t>BM</w:t>
      </w:r>
      <w:r>
        <w:rPr>
          <w:rtl/>
        </w:rPr>
        <w:t xml:space="preserve">25: برای مقایسه، نتایج </w:t>
      </w:r>
      <w:r>
        <w:t>BM</w:t>
      </w:r>
      <w:r>
        <w:rPr>
          <w:rtl/>
        </w:rPr>
        <w:t xml:space="preserve">25 نیز به‌عنوان </w:t>
      </w:r>
      <w:r>
        <w:t>baseline</w:t>
      </w:r>
      <w:r>
        <w:rPr>
          <w:rtl/>
        </w:rPr>
        <w:t xml:space="preserve"> آورده شده است. </w:t>
      </w:r>
      <w:r>
        <w:t>BM</w:t>
      </w:r>
      <w:r>
        <w:rPr>
          <w:rtl/>
        </w:rPr>
        <w:t xml:space="preserve">25 یکی از بهترین </w:t>
      </w:r>
      <w:r>
        <w:t>baseline</w:t>
      </w:r>
      <w:r>
        <w:rPr>
          <w:rtl/>
        </w:rPr>
        <w:t xml:space="preserve">هایی است که می‌شد برای ارزیابی </w:t>
      </w:r>
      <w:r>
        <w:t>Semantic Folding</w:t>
      </w:r>
      <w:r>
        <w:rPr>
          <w:rtl/>
        </w:rPr>
        <w:t xml:space="preserve"> استفاده کرد، چون یک روش واژگانی</w:t>
      </w:r>
      <w:r>
        <w:rPr>
          <w:vertAlign w:val="superscript"/>
        </w:rPr>
        <w:footnoteReference w:id="8"/>
      </w:r>
      <w:r>
        <w:rPr>
          <w:rtl/>
        </w:rPr>
        <w:t xml:space="preserve"> کلاسیک و بسیار شناخته‌شده است؛ در مقابل </w:t>
      </w:r>
      <w:r>
        <w:t>SF</w:t>
      </w:r>
      <w:r>
        <w:rPr>
          <w:rtl/>
        </w:rPr>
        <w:t xml:space="preserve"> که قرار است از ساختار فضای معنایی استفاده کند. (</w:t>
      </w:r>
      <w:hyperlink r:id="rId115">
        <w:r>
          <w:rPr>
            <w:color w:val="1155CC"/>
            <w:u w:val="single"/>
          </w:rPr>
          <w:t>Stanford NLP</w:t>
        </w:r>
      </w:hyperlink>
      <w:r>
        <w:rPr>
          <w:rtl/>
        </w:rPr>
        <w:t xml:space="preserve">) در اغلب مجموعه‌ها، </w:t>
      </w:r>
      <w:r>
        <w:t>BM</w:t>
      </w:r>
      <w:r>
        <w:rPr>
          <w:rtl/>
        </w:rPr>
        <w:t xml:space="preserve">25 کارایی قابل قبولی داشت، به ویژه در پرس‌وجوهایی با کلمات کلیدی مشخص. آمار </w:t>
      </w:r>
      <w:r>
        <w:t>Mr. TyDi</w:t>
      </w:r>
      <w:r>
        <w:rPr>
          <w:rtl/>
        </w:rPr>
        <w:t xml:space="preserve"> نیز نشان می‌دهد که </w:t>
      </w:r>
      <w:r>
        <w:t>BM</w:t>
      </w:r>
      <w:r>
        <w:rPr>
          <w:rtl/>
        </w:rPr>
        <w:t xml:space="preserve">25 صرفاً با بردار </w:t>
      </w:r>
      <w:r>
        <w:t>sparse</w:t>
      </w:r>
      <w:r>
        <w:rPr>
          <w:rtl/>
        </w:rPr>
        <w:t xml:space="preserve"> کلاسیک در اغلب زبان‌ها از رویکردهای </w:t>
      </w:r>
      <w:r>
        <w:t>dense</w:t>
      </w:r>
      <w:r>
        <w:rPr>
          <w:rtl/>
        </w:rPr>
        <w:t xml:space="preserve"> قوی‌تر است.</w:t>
      </w:r>
    </w:p>
    <w:p w14:paraId="1F0EDB25" w14:textId="77777777" w:rsidR="009D037D" w:rsidRDefault="00000000">
      <w:pPr>
        <w:numPr>
          <w:ilvl w:val="0"/>
          <w:numId w:val="15"/>
        </w:numPr>
        <w:spacing w:before="0"/>
      </w:pPr>
      <w:r>
        <w:t>Hybrid (SF + SPLADE</w:t>
      </w:r>
      <w:r>
        <w:rPr>
          <w:rtl/>
        </w:rPr>
        <w:t xml:space="preserve">): ترکیب نتایج دو روش فوق معمولاً بهترین نتایج را به همراه دارد. با استفاده از </w:t>
      </w:r>
      <w:r>
        <w:t>RRF</w:t>
      </w:r>
      <w:r>
        <w:rPr>
          <w:rtl/>
        </w:rPr>
        <w:t xml:space="preserve"> یا ترکیب خطی، نشان داده شد که هر دو بخش اسپارس‌محور در زبان‌های مختلف سیگنال‌های مکمل فراهم می‌کنند. به طور خاص، در مواردی که </w:t>
      </w:r>
      <w:r>
        <w:t>SF</w:t>
      </w:r>
      <w:r>
        <w:rPr>
          <w:rtl/>
        </w:rPr>
        <w:t xml:space="preserve"> و </w:t>
      </w:r>
      <w:r>
        <w:t>SPLADE</w:t>
      </w:r>
      <w:r>
        <w:rPr>
          <w:rtl/>
        </w:rPr>
        <w:t xml:space="preserve"> هر دو سندی را رتبه‌بندی کردند، </w:t>
      </w:r>
      <w:r>
        <w:t>RRF</w:t>
      </w:r>
      <w:r>
        <w:rPr>
          <w:rtl/>
        </w:rPr>
        <w:t xml:space="preserve"> امتیاز بالاتری می‌دهد. از سوی دیگر، </w:t>
      </w:r>
      <w:r>
        <w:t>Linear Fusion</w:t>
      </w:r>
      <w:r>
        <w:rPr>
          <w:rtl/>
        </w:rPr>
        <w:t xml:space="preserve"> وزن‌دهی امکان تنظیم دقت سیستم را می‌دهد. برای مثال، در زبان‌هایی که مولفه معنایی (</w:t>
      </w:r>
      <w:r>
        <w:t>SF</w:t>
      </w:r>
      <w:r>
        <w:rPr>
          <w:rtl/>
        </w:rPr>
        <w:t xml:space="preserve">) اهمیت بیشتری دارد، </w:t>
      </w:r>
      <w:r>
        <w:rPr>
          <w:rtl/>
        </w:rPr>
        <w:lastRenderedPageBreak/>
        <w:t>می‌توان (\</w:t>
      </w:r>
      <w:r>
        <w:t>alpha</w:t>
      </w:r>
      <w:r>
        <w:rPr>
          <w:rtl/>
        </w:rPr>
        <w:t xml:space="preserve">) را بالاتر گرفت. نتایج بنچمارک‌ها نشان داد که به طور میانگین ترکیب </w:t>
      </w:r>
      <w:r>
        <w:t>Hybrid</w:t>
      </w:r>
      <w:r>
        <w:rPr>
          <w:rtl/>
        </w:rPr>
        <w:t xml:space="preserve"> نسبت به هر یک به‌تنهایی برتری داشت. این نتیجه با آنچه </w:t>
      </w:r>
      <w:r>
        <w:t>Zhang</w:t>
      </w:r>
      <w:r>
        <w:rPr>
          <w:rtl/>
        </w:rPr>
        <w:t xml:space="preserve"> و همکاران در </w:t>
      </w:r>
      <w:r>
        <w:t>Mr. TyDi</w:t>
      </w:r>
      <w:r>
        <w:rPr>
          <w:rtl/>
        </w:rPr>
        <w:t xml:space="preserve"> گزارش کردند (بهبود </w:t>
      </w:r>
      <w:r>
        <w:t>BM</w:t>
      </w:r>
      <w:r>
        <w:rPr>
          <w:rtl/>
        </w:rPr>
        <w:t xml:space="preserve">25 با سیگنال </w:t>
      </w:r>
      <w:r>
        <w:t>dense</w:t>
      </w:r>
      <w:r>
        <w:rPr>
          <w:rtl/>
        </w:rPr>
        <w:t>) همخوانی دارد.</w:t>
      </w:r>
    </w:p>
    <w:p w14:paraId="17F9DB42" w14:textId="77777777" w:rsidR="009D037D" w:rsidRDefault="009D037D"/>
    <w:p w14:paraId="675D2B05" w14:textId="77777777" w:rsidR="009D037D" w:rsidRDefault="00000000">
      <w:r>
        <w:rPr>
          <w:rtl/>
        </w:rPr>
        <w:t>در بخش بررسی به ازای هر معیار نیز مشاهده شد:</w:t>
      </w:r>
    </w:p>
    <w:p w14:paraId="7C4859EC" w14:textId="77777777" w:rsidR="009D037D" w:rsidRDefault="00000000">
      <w:pPr>
        <w:numPr>
          <w:ilvl w:val="0"/>
          <w:numId w:val="3"/>
        </w:numPr>
        <w:spacing w:after="0"/>
      </w:pPr>
      <w:r>
        <w:t>MRR</w:t>
      </w:r>
      <w:r>
        <w:rPr>
          <w:rtl/>
        </w:rPr>
        <w:t xml:space="preserve">: ترکیب </w:t>
      </w:r>
      <w:r>
        <w:t>SF+SPLADE</w:t>
      </w:r>
      <w:r>
        <w:rPr>
          <w:rtl/>
        </w:rPr>
        <w:t xml:space="preserve"> بیش‌ترین </w:t>
      </w:r>
      <w:r>
        <w:t>MRR</w:t>
      </w:r>
      <w:r>
        <w:rPr>
          <w:rtl/>
        </w:rPr>
        <w:t xml:space="preserve"> را داشت، زیرا هر دو سیستم شانس قرار دادن اولین سند مرتبط را افزایش دادند. برای مثال، اگر </w:t>
      </w:r>
      <w:r>
        <w:t>SF</w:t>
      </w:r>
      <w:r>
        <w:rPr>
          <w:rtl/>
        </w:rPr>
        <w:t xml:space="preserve"> اولی را رتبه ۲ و </w:t>
      </w:r>
      <w:r>
        <w:t>SPLADE</w:t>
      </w:r>
      <w:r>
        <w:rPr>
          <w:rtl/>
        </w:rPr>
        <w:t xml:space="preserve"> رتبه ۴ یافته باشد، </w:t>
      </w:r>
      <w:r>
        <w:t>RRF</w:t>
      </w:r>
      <w:r>
        <w:rPr>
          <w:rtl/>
        </w:rPr>
        <w:t xml:space="preserve"> ترکیبی برای رتبه‌های اول شانس بالاتری فراهم می‌کند.</w:t>
      </w:r>
    </w:p>
    <w:p w14:paraId="7EAE9D47" w14:textId="77777777" w:rsidR="009D037D" w:rsidRDefault="00000000">
      <w:pPr>
        <w:numPr>
          <w:ilvl w:val="0"/>
          <w:numId w:val="3"/>
        </w:numPr>
        <w:spacing w:before="0" w:after="0"/>
      </w:pPr>
      <w:r>
        <w:t>MAP</w:t>
      </w:r>
      <w:r>
        <w:rPr>
          <w:rtl/>
        </w:rPr>
        <w:t xml:space="preserve"> و </w:t>
      </w:r>
      <w:r>
        <w:t>NDCG</w:t>
      </w:r>
      <w:r>
        <w:rPr>
          <w:rtl/>
        </w:rPr>
        <w:t xml:space="preserve">: در </w:t>
      </w:r>
      <w:r>
        <w:t>MIRACL</w:t>
      </w:r>
      <w:r>
        <w:rPr>
          <w:rtl/>
        </w:rPr>
        <w:t xml:space="preserve"> برای بسیاری از پرس‌وجوها بیش از یک سند مرتبط وجود دارد؛ ازاین‌رو معیارهایی مانند </w:t>
      </w:r>
      <w:r>
        <w:t>MAP</w:t>
      </w:r>
      <w:r>
        <w:rPr>
          <w:rtl/>
        </w:rPr>
        <w:t xml:space="preserve"> و </w:t>
      </w:r>
      <w:r>
        <w:t>NDCG</w:t>
      </w:r>
      <w:r>
        <w:rPr>
          <w:rtl/>
        </w:rPr>
        <w:t xml:space="preserve"> برای ارزیابی رتبه‌بندی چندین سند مرتبط اهمیت پیدا می‌کنند. ترکیب </w:t>
      </w:r>
      <w:r>
        <w:t>Hybrid</w:t>
      </w:r>
      <w:r>
        <w:rPr>
          <w:rtl/>
        </w:rPr>
        <w:t xml:space="preserve"> نیز در این معیارها عملکرد بهتری داشت؛ به خصوص </w:t>
      </w:r>
      <w:r>
        <w:t>NDCG</w:t>
      </w:r>
      <w:r>
        <w:rPr>
          <w:rtl/>
        </w:rPr>
        <w:t>@20. نشان داده شد که حتی در برخی زبان‌ها (مثلاً ژاپنی) که واژگان خاص فنی وجود دارد، ترکیب معنایی و عصبی توانست اسناد مرتبط بیشتری را به رتبه‌های بالاتر بیاورد.</w:t>
      </w:r>
    </w:p>
    <w:p w14:paraId="0BD4B863" w14:textId="77777777" w:rsidR="009D037D" w:rsidRDefault="00000000">
      <w:pPr>
        <w:numPr>
          <w:ilvl w:val="0"/>
          <w:numId w:val="3"/>
        </w:numPr>
        <w:spacing w:before="0"/>
      </w:pPr>
      <w:r>
        <w:rPr>
          <w:rtl/>
        </w:rPr>
        <w:t xml:space="preserve">مقایسه مقیاس امتیازات: در ترکیب خطی، اگر امتیازات </w:t>
      </w:r>
      <w:r>
        <w:t>SF</w:t>
      </w:r>
      <w:r>
        <w:rPr>
          <w:rtl/>
        </w:rPr>
        <w:t xml:space="preserve"> و </w:t>
      </w:r>
      <w:r>
        <w:t>SPLADE</w:t>
      </w:r>
      <w:r>
        <w:rPr>
          <w:rtl/>
        </w:rPr>
        <w:t xml:space="preserve"> را مستقیم جمع کنیم، مشکلات مقیاس پیش می‌آید. برای اجتناب از این مشکل، ما قبل از ادغام امتیازات، هر سیستم را به دامنه [0,1] نرمال کردیم. </w:t>
      </w:r>
      <w:r>
        <w:t>RRF</w:t>
      </w:r>
      <w:r>
        <w:rPr>
          <w:rtl/>
        </w:rPr>
        <w:t xml:space="preserve"> از این مسئله مصون است زیرا به جای امتیاز شباهت، رتبه را در نظر می‌گیرد.</w:t>
      </w:r>
    </w:p>
    <w:p w14:paraId="7AB270B9" w14:textId="77777777" w:rsidR="009D037D" w:rsidRDefault="009D037D"/>
    <w:p w14:paraId="2A9B6357" w14:textId="77777777" w:rsidR="009D037D" w:rsidRDefault="00000000">
      <w:pPr>
        <w:pStyle w:val="Heading2"/>
      </w:pPr>
      <w:bookmarkStart w:id="268" w:name="_qtej49wqxxma" w:colFirst="0" w:colLast="0"/>
      <w:bookmarkStart w:id="269" w:name="_Toc238630223"/>
      <w:bookmarkEnd w:id="268"/>
      <w:r>
        <w:rPr>
          <w:rtl/>
        </w:rPr>
        <w:lastRenderedPageBreak/>
        <w:t>4-5. ملاحظات پیاده‌سازی</w:t>
      </w:r>
      <w:bookmarkEnd w:id="269"/>
    </w:p>
    <w:p w14:paraId="263EDD72" w14:textId="77777777" w:rsidR="009D037D" w:rsidRDefault="00000000">
      <w:pPr>
        <w:numPr>
          <w:ilvl w:val="0"/>
          <w:numId w:val="32"/>
        </w:numPr>
        <w:spacing w:after="0"/>
      </w:pPr>
      <w:r>
        <w:rPr>
          <w:rtl/>
        </w:rPr>
        <w:t xml:space="preserve">مقیاس‌پذیری: با افزایش حجم اسناد، ساخت ماتریس ترم-زمینه و نگهداری </w:t>
      </w:r>
      <w:r>
        <w:t>Fingerprint</w:t>
      </w:r>
      <w:r>
        <w:rPr>
          <w:rtl/>
        </w:rPr>
        <w:t xml:space="preserve">ها نیازمند حافظه و زمان بیشتر است. در مجموعه‌های بزرگ، از نمونه‌برداری یا روش‌های </w:t>
      </w:r>
      <w:r>
        <w:t>ANN</w:t>
      </w:r>
      <w:r>
        <w:rPr>
          <w:rtl/>
        </w:rPr>
        <w:t xml:space="preserve"> برای کاهش فضای جستجو استفاده شد.</w:t>
      </w:r>
    </w:p>
    <w:p w14:paraId="54C213E9" w14:textId="77777777" w:rsidR="009D037D" w:rsidRDefault="00000000">
      <w:pPr>
        <w:numPr>
          <w:ilvl w:val="0"/>
          <w:numId w:val="32"/>
        </w:numPr>
        <w:spacing w:before="0" w:after="0"/>
      </w:pPr>
      <w:r>
        <w:rPr>
          <w:rtl/>
        </w:rPr>
        <w:t xml:space="preserve">محدودیت‌های </w:t>
      </w:r>
      <w:r>
        <w:t>UMAP</w:t>
      </w:r>
      <w:r>
        <w:rPr>
          <w:rtl/>
        </w:rPr>
        <w:t>: کاهش بُعد تصادفی است (اثر دانه رندوم)؛ بنابراین از یک دانه ثابت (</w:t>
      </w:r>
      <w:r>
        <w:t>seed</w:t>
      </w:r>
      <w:r>
        <w:rPr>
          <w:rtl/>
        </w:rPr>
        <w:t>) برای قابلیت تکرار استفاده شد.</w:t>
      </w:r>
    </w:p>
    <w:p w14:paraId="3482C602" w14:textId="77777777" w:rsidR="009D037D" w:rsidRDefault="00000000">
      <w:pPr>
        <w:numPr>
          <w:ilvl w:val="0"/>
          <w:numId w:val="32"/>
        </w:numPr>
        <w:spacing w:before="0" w:after="0"/>
      </w:pPr>
      <w:r>
        <w:rPr>
          <w:rtl/>
        </w:rPr>
        <w:t>سینک‌سازی مدل‌ها: از آنجا که چندین مدل مختلف (</w:t>
      </w:r>
      <w:r>
        <w:t>BM25, DPR, SPLADE</w:t>
      </w:r>
      <w:r>
        <w:rPr>
          <w:rtl/>
        </w:rPr>
        <w:t>) استفاده شد، کنترل دقیق پارامترها و نسخه‌های مدل اهمیت داشت. در پایان‌نامه یک لیست کنترل ارائه شده تا همه تنظیمات ثبت شوند.</w:t>
      </w:r>
    </w:p>
    <w:p w14:paraId="17F317F1" w14:textId="77777777" w:rsidR="009D037D" w:rsidRDefault="00000000">
      <w:pPr>
        <w:numPr>
          <w:ilvl w:val="0"/>
          <w:numId w:val="32"/>
        </w:numPr>
        <w:spacing w:before="0" w:after="0"/>
      </w:pPr>
      <w:r>
        <w:rPr>
          <w:rtl/>
        </w:rPr>
        <w:t xml:space="preserve">محاسبات تصادفی: مراحل عصبی (مانند </w:t>
      </w:r>
      <w:r>
        <w:t>BERT</w:t>
      </w:r>
      <w:r>
        <w:rPr>
          <w:rtl/>
        </w:rPr>
        <w:t>) حساس به مقداردهی تصادفی هستند؛ بنابراین برای بررسی قابلیت تکرار، عبارات ثابت (</w:t>
      </w:r>
      <w:r>
        <w:t>seed</w:t>
      </w:r>
      <w:r>
        <w:rPr>
          <w:rtl/>
        </w:rPr>
        <w:t xml:space="preserve">) در </w:t>
      </w:r>
      <w:r>
        <w:t>PyTorch/TensorFlow</w:t>
      </w:r>
      <w:r>
        <w:rPr>
          <w:rtl/>
        </w:rPr>
        <w:t xml:space="preserve"> تنظیم شده‌اند.</w:t>
      </w:r>
    </w:p>
    <w:p w14:paraId="63EA2A87" w14:textId="77777777" w:rsidR="009D037D" w:rsidRDefault="00000000">
      <w:pPr>
        <w:numPr>
          <w:ilvl w:val="0"/>
          <w:numId w:val="32"/>
        </w:numPr>
        <w:spacing w:before="0" w:after="0"/>
      </w:pPr>
      <w:r>
        <w:rPr>
          <w:rtl/>
        </w:rPr>
        <w:t xml:space="preserve">لیست کنترل: برای مثال، </w:t>
      </w:r>
      <w:r>
        <w:t>seed</w:t>
      </w:r>
      <w:r>
        <w:rPr>
          <w:rtl/>
        </w:rPr>
        <w:t xml:space="preserve">های </w:t>
      </w:r>
      <w:r>
        <w:t>Python، NumPy</w:t>
      </w:r>
      <w:r>
        <w:rPr>
          <w:rtl/>
        </w:rPr>
        <w:t xml:space="preserve"> و </w:t>
      </w:r>
      <w:r>
        <w:t>PyTorch</w:t>
      </w:r>
      <w:r>
        <w:rPr>
          <w:rtl/>
        </w:rPr>
        <w:t xml:space="preserve"> قبل از اجرای آزمایش‌ها تنظیم شده است و نسخه‌های دقیق کتابخانه‌ها و سیستم عامل در مستندات ثبت گردیده است.</w:t>
      </w:r>
    </w:p>
    <w:p w14:paraId="296E5CCE" w14:textId="77777777" w:rsidR="009D037D" w:rsidRDefault="00000000">
      <w:pPr>
        <w:numPr>
          <w:ilvl w:val="0"/>
          <w:numId w:val="32"/>
        </w:numPr>
        <w:spacing w:before="0"/>
      </w:pPr>
      <w:r>
        <w:rPr>
          <w:rtl/>
        </w:rPr>
        <w:t xml:space="preserve">بررسی پایداری و انتقال‌پذیری: برای اطمینان از تکرارپذیری نتایج، تمام مراحل با دقت ثبت و کدها در یک مخزن </w:t>
      </w:r>
      <w:r>
        <w:t>Git</w:t>
      </w:r>
      <w:r>
        <w:rPr>
          <w:rtl/>
        </w:rPr>
        <w:t xml:space="preserve"> عمومی ذخیره شده است. دانه‌های تصادفی (</w:t>
      </w:r>
      <w:r>
        <w:t>random seed</w:t>
      </w:r>
      <w:r>
        <w:rPr>
          <w:rtl/>
        </w:rPr>
        <w:t xml:space="preserve">) برای </w:t>
      </w:r>
      <w:r>
        <w:t>UMAP</w:t>
      </w:r>
      <w:r>
        <w:rPr>
          <w:rtl/>
        </w:rPr>
        <w:t xml:space="preserve"> و سایر مراحل مبتنی بر نمونه‌گیری ثابت شدند تا هر بار یکسان نتیجه حاصل شود. علاوه بر این، بهینه‌سازی‌ها (مانند وزن‌دهی هاپینگ در </w:t>
      </w:r>
      <w:r>
        <w:t>SPLADE</w:t>
      </w:r>
      <w:r>
        <w:rPr>
          <w:rtl/>
        </w:rPr>
        <w:t xml:space="preserve"> یا وزن (\</w:t>
      </w:r>
      <w:r>
        <w:t>alpha</w:t>
      </w:r>
      <w:r>
        <w:rPr>
          <w:rtl/>
        </w:rPr>
        <w:t>)) در مجموعه ارزیابی (</w:t>
      </w:r>
      <w:r>
        <w:t>development</w:t>
      </w:r>
      <w:r>
        <w:rPr>
          <w:rtl/>
        </w:rPr>
        <w:t>) تعیین و سپس روی مجموعه تست گزارش شده‌اند. این موضوع تضمین می‌کند که نتایج در تکرارهای بعدی قابل بازتولید باشند.</w:t>
      </w:r>
    </w:p>
    <w:p w14:paraId="09EB038F" w14:textId="77777777" w:rsidR="009D037D" w:rsidRDefault="009D037D"/>
    <w:p w14:paraId="17F44BAF" w14:textId="77777777" w:rsidR="009D037D" w:rsidRDefault="00000000">
      <w:pPr>
        <w:pStyle w:val="Heading2"/>
      </w:pPr>
      <w:bookmarkStart w:id="270" w:name="_iy0ym4lx9sg6" w:colFirst="0" w:colLast="0"/>
      <w:bookmarkStart w:id="271" w:name="_Toc238630224"/>
      <w:bookmarkEnd w:id="270"/>
      <w:r>
        <w:rPr>
          <w:rtl/>
        </w:rPr>
        <w:lastRenderedPageBreak/>
        <w:t>4-6. جمع‌بندی نتایج</w:t>
      </w:r>
      <w:bookmarkEnd w:id="271"/>
    </w:p>
    <w:p w14:paraId="12083E09" w14:textId="77777777" w:rsidR="009D037D" w:rsidRDefault="00000000">
      <w:r>
        <w:rPr>
          <w:rtl/>
        </w:rPr>
        <w:t xml:space="preserve">به طور خلاصه، نتایج نشان می‌دهد که روش </w:t>
      </w:r>
      <w:r>
        <w:t>Semantic Folding</w:t>
      </w:r>
      <w:r>
        <w:rPr>
          <w:rtl/>
        </w:rPr>
        <w:t xml:space="preserve"> با </w:t>
      </w:r>
      <w:r>
        <w:t>fingerprint</w:t>
      </w:r>
      <w:r>
        <w:rPr>
          <w:rtl/>
        </w:rPr>
        <w:t xml:space="preserve">های معنایی می‌تواند سیگنال‌های مفیدی برای بازیابی در محیط‌های چندزبانه فراهم کند و بهبودهایی نسبت به </w:t>
      </w:r>
      <w:r>
        <w:t>BM</w:t>
      </w:r>
      <w:r>
        <w:rPr>
          <w:rtl/>
        </w:rPr>
        <w:t xml:space="preserve">25 در برخی موارد ارائه کند. ترکیب آن با </w:t>
      </w:r>
      <w:r>
        <w:t>SPLADE</w:t>
      </w:r>
      <w:r>
        <w:rPr>
          <w:rtl/>
        </w:rPr>
        <w:t xml:space="preserve"> بهترین عملکرد کلی را داشت و در اغلب موارد توانسته است بر </w:t>
      </w:r>
      <w:r>
        <w:t>BM</w:t>
      </w:r>
      <w:r>
        <w:rPr>
          <w:rtl/>
        </w:rPr>
        <w:t xml:space="preserve">25 غلبه کند و در معیارهای رتبه‌بندی پیشتاز باشد؛ روشی که مزایای تطابق واژگانی و نمایه‌سازی </w:t>
      </w:r>
      <w:r>
        <w:t>sparse</w:t>
      </w:r>
      <w:r>
        <w:rPr>
          <w:rtl/>
        </w:rPr>
        <w:t xml:space="preserve"> عصبی و نیز اطلاعات معنایی را یکجا به کار می‌گیرد.</w:t>
      </w:r>
    </w:p>
    <w:p w14:paraId="6140A15B" w14:textId="77777777" w:rsidR="009D037D" w:rsidRDefault="00000000">
      <w:r>
        <w:rPr>
          <w:rtl/>
        </w:rPr>
        <w:t xml:space="preserve">به‌علاوه، تحلیل نتایج به تفکیک زبان‌های مختلف نشان داد که عملکرد روش پیشنهادی در زبان‌های با منابع کم یا ساختار دستوری متفاوت (مثل عربی) اغلب بهبودهایی نسبت به </w:t>
      </w:r>
      <w:r>
        <w:t>BM</w:t>
      </w:r>
      <w:r>
        <w:rPr>
          <w:rtl/>
        </w:rPr>
        <w:t xml:space="preserve">25 و </w:t>
      </w:r>
      <w:r>
        <w:t>DPR</w:t>
      </w:r>
      <w:r>
        <w:rPr>
          <w:rtl/>
        </w:rPr>
        <w:t xml:space="preserve"> ارائه می‌دهد. نمودارها و جداول بالا این نتایج را نشان می‌دهند. این فصل همچنین محدودیت‌هایی مانند هزینه محاسباتی بالا در مجموعه‌های بزرگ را شناسایی کرده و راهکارهایی همچون شاخص‌های </w:t>
      </w:r>
      <w:r>
        <w:t>sparse</w:t>
      </w:r>
      <w:r>
        <w:rPr>
          <w:rtl/>
        </w:rPr>
        <w:t xml:space="preserve"> و </w:t>
      </w:r>
      <w:r>
        <w:t>ANN</w:t>
      </w:r>
      <w:r>
        <w:rPr>
          <w:rtl/>
        </w:rPr>
        <w:t xml:space="preserve"> را پیشنهاد کرد. در کل این یافته‌ها نشان داد که روش پیشنهادی پژوهش جاری، با وجود نوآوری، با مبانی و نتایج قبلی در ادبیات همراستا است و زمینه‌ی بحث‌های فصل بعد و نتیجه‌گیری کلی را فراهم آورده است.</w:t>
      </w:r>
    </w:p>
    <w:p w14:paraId="077B01D8" w14:textId="77777777" w:rsidR="009D037D" w:rsidRDefault="00000000">
      <w:r>
        <w:pict w14:anchorId="274AABBA">
          <v:rect id="_x0000_i2411" style="width:0;height:1.5pt" o:hralign="center" o:hrstd="t" o:hr="t" fillcolor="#a0a0a0" stroked="f"/>
        </w:pict>
      </w:r>
      <w:r>
        <w:t xml:space="preserve"> </w:t>
      </w:r>
    </w:p>
    <w:p w14:paraId="15027085" w14:textId="77777777" w:rsidR="009D037D" w:rsidRDefault="00000000">
      <w:pPr>
        <w:pStyle w:val="Heading1"/>
      </w:pPr>
      <w:bookmarkStart w:id="272" w:name="_16eymsmdntxd" w:colFirst="0" w:colLast="0"/>
      <w:bookmarkStart w:id="273" w:name="_Toc238630225"/>
      <w:bookmarkEnd w:id="272"/>
      <w:r>
        <w:rPr>
          <w:rtl/>
        </w:rPr>
        <w:t>فصل پنجم: جمع‌بندی، نتیجه‌گیری و پیشنهادها</w:t>
      </w:r>
      <w:bookmarkEnd w:id="273"/>
    </w:p>
    <w:p w14:paraId="19A368DF" w14:textId="77777777" w:rsidR="009D037D" w:rsidRDefault="00000000">
      <w:r>
        <w:rPr>
          <w:rtl/>
        </w:rPr>
        <w:t>در این فصل مهم‌ترین یافته‌های پژوهش مرور شده و دستاوردهای روش پیشنهادی برجسته می‌شوند. محدودیت‌ها و نقاط قوت مورد بررسی قرار گرفته و پیشنهادهایی برای ادامه پژوهش و توسعه و بهبود روش با کارهای آینده ارائه خواهد شد.</w:t>
      </w:r>
    </w:p>
    <w:p w14:paraId="2CFB0296" w14:textId="77777777" w:rsidR="009D037D" w:rsidRDefault="009D037D"/>
    <w:p w14:paraId="349F0A96" w14:textId="77777777" w:rsidR="009D037D" w:rsidRDefault="00000000">
      <w:pPr>
        <w:pStyle w:val="Heading2"/>
      </w:pPr>
      <w:bookmarkStart w:id="274" w:name="_ppx0fwaobh6x" w:colFirst="0" w:colLast="0"/>
      <w:bookmarkStart w:id="275" w:name="_Toc238630226"/>
      <w:bookmarkEnd w:id="274"/>
      <w:r>
        <w:rPr>
          <w:rtl/>
        </w:rPr>
        <w:t>5-1. جمع‌بندی پژوهش</w:t>
      </w:r>
      <w:bookmarkEnd w:id="275"/>
    </w:p>
    <w:p w14:paraId="5465EB04" w14:textId="77777777" w:rsidR="009D037D" w:rsidRDefault="00000000">
      <w:r>
        <w:rPr>
          <w:rtl/>
        </w:rPr>
        <w:t xml:space="preserve">در این پژوهش، به‌منظور بهبود بازیابی اطلاعات در محیط‌های چندزبانه، بر روی روش مبتنی بر </w:t>
      </w:r>
      <w:r>
        <w:t>Semantic Folding</w:t>
      </w:r>
      <w:r>
        <w:rPr>
          <w:rtl/>
        </w:rPr>
        <w:t xml:space="preserve"> و ساختار معنایی متن، تحقیقات صورت گرفته است. فرایند کلی شامل مراحل زیر بوده است:</w:t>
      </w:r>
    </w:p>
    <w:p w14:paraId="64F5E014" w14:textId="77777777" w:rsidR="009D037D" w:rsidRDefault="00000000">
      <w:pPr>
        <w:numPr>
          <w:ilvl w:val="0"/>
          <w:numId w:val="7"/>
        </w:numPr>
        <w:spacing w:after="0"/>
      </w:pPr>
      <w:r>
        <w:rPr>
          <w:rtl/>
        </w:rPr>
        <w:t>استخراج عبارات: با استفاده از روش‌های آماری (</w:t>
      </w:r>
      <w:r>
        <w:t>n</w:t>
      </w:r>
      <w:r>
        <w:rPr>
          <w:rtl/>
        </w:rPr>
        <w:t>-گرام) و قواعد زبانی، عبارات کلیدی از متون آموزش استخراج شده است.</w:t>
      </w:r>
    </w:p>
    <w:p w14:paraId="47A2411F" w14:textId="77777777" w:rsidR="009D037D" w:rsidRDefault="00000000">
      <w:pPr>
        <w:numPr>
          <w:ilvl w:val="0"/>
          <w:numId w:val="7"/>
        </w:numPr>
        <w:spacing w:before="0" w:after="0"/>
      </w:pPr>
      <w:r>
        <w:rPr>
          <w:rtl/>
        </w:rPr>
        <w:t>ماتریس ترم–زمینه: برای هر عبارت، برداری از ویژگی‌های زمینه‌ای (ترم‌های متنی و هم‌رخدادی) ساخته شده تا نماینده اولیه معنای ضمنی آن باشد.</w:t>
      </w:r>
    </w:p>
    <w:p w14:paraId="36A924A5" w14:textId="77777777" w:rsidR="009D037D" w:rsidRDefault="00000000">
      <w:pPr>
        <w:numPr>
          <w:ilvl w:val="0"/>
          <w:numId w:val="7"/>
        </w:numPr>
        <w:spacing w:before="0" w:after="0"/>
      </w:pPr>
      <w:r>
        <w:rPr>
          <w:rtl/>
        </w:rPr>
        <w:t xml:space="preserve">کاهش بُعد </w:t>
      </w:r>
      <w:r>
        <w:t>UMAP</w:t>
      </w:r>
      <w:r>
        <w:rPr>
          <w:rtl/>
        </w:rPr>
        <w:t>: بردارها به فضای دو بعدی معنایی نگاشت شده‌اند تا روابط معنایی حفظ گردد.</w:t>
      </w:r>
    </w:p>
    <w:p w14:paraId="11EF9461" w14:textId="77777777" w:rsidR="009D037D" w:rsidRDefault="00000000">
      <w:pPr>
        <w:numPr>
          <w:ilvl w:val="0"/>
          <w:numId w:val="7"/>
        </w:numPr>
        <w:spacing w:before="0" w:after="0"/>
      </w:pPr>
      <w:r>
        <w:t>Fingerprint</w:t>
      </w:r>
      <w:r>
        <w:rPr>
          <w:rtl/>
        </w:rPr>
        <w:t xml:space="preserve"> فضایی: هر عبارت به یک نقطه روی شبکه (64*64) نگاشت شده و با گسترش مکانی و </w:t>
      </w:r>
      <w:r>
        <w:t>smoothing</w:t>
      </w:r>
      <w:r>
        <w:rPr>
          <w:rtl/>
        </w:rPr>
        <w:t xml:space="preserve"> به یک </w:t>
      </w:r>
      <w:r>
        <w:t>fingerprint</w:t>
      </w:r>
      <w:r>
        <w:rPr>
          <w:rtl/>
        </w:rPr>
        <w:t xml:space="preserve"> تبدیل شده است.</w:t>
      </w:r>
    </w:p>
    <w:p w14:paraId="2F1BF6D3" w14:textId="77777777" w:rsidR="009D037D" w:rsidRDefault="00000000">
      <w:pPr>
        <w:numPr>
          <w:ilvl w:val="0"/>
          <w:numId w:val="7"/>
        </w:numPr>
        <w:spacing w:before="0" w:after="0"/>
      </w:pPr>
      <w:r>
        <w:t>Fingerprint</w:t>
      </w:r>
      <w:r>
        <w:rPr>
          <w:rtl/>
        </w:rPr>
        <w:t xml:space="preserve"> اسناد: با جمع‌کردن </w:t>
      </w:r>
      <w:r>
        <w:t>Fingerprint</w:t>
      </w:r>
      <w:r>
        <w:rPr>
          <w:rtl/>
        </w:rPr>
        <w:t xml:space="preserve"> عبارات هر سند (وزن‌دار با </w:t>
      </w:r>
      <w:r>
        <w:t>TF–IDF</w:t>
      </w:r>
      <w:r>
        <w:rPr>
          <w:rtl/>
        </w:rPr>
        <w:t>) به‌دست آمده است.</w:t>
      </w:r>
    </w:p>
    <w:p w14:paraId="5ED8CF39" w14:textId="77777777" w:rsidR="009D037D" w:rsidRDefault="00000000">
      <w:pPr>
        <w:numPr>
          <w:ilvl w:val="0"/>
          <w:numId w:val="7"/>
        </w:numPr>
        <w:spacing w:before="0" w:after="0"/>
      </w:pPr>
      <w:r>
        <w:rPr>
          <w:rtl/>
        </w:rPr>
        <w:t xml:space="preserve">معیار شباهت: پرس‌وجو با همان </w:t>
      </w:r>
      <w:r>
        <w:t>pipeline fingerprint</w:t>
      </w:r>
      <w:r>
        <w:rPr>
          <w:rtl/>
        </w:rPr>
        <w:t xml:space="preserve">‌گذاری شده و اسناد بر اساس ضرب داخلی </w:t>
      </w:r>
      <w:r>
        <w:t>fingerprint</w:t>
      </w:r>
      <w:r>
        <w:rPr>
          <w:rtl/>
        </w:rPr>
        <w:t>ها رتبه‌بندی شده‌اند.</w:t>
      </w:r>
    </w:p>
    <w:p w14:paraId="3E929DFE" w14:textId="77777777" w:rsidR="009D037D" w:rsidRDefault="00000000">
      <w:pPr>
        <w:numPr>
          <w:ilvl w:val="0"/>
          <w:numId w:val="7"/>
        </w:numPr>
        <w:spacing w:before="0"/>
      </w:pPr>
      <w:r>
        <w:rPr>
          <w:rtl/>
        </w:rPr>
        <w:t xml:space="preserve">ترکیب با </w:t>
      </w:r>
      <w:r>
        <w:t>SPLADE</w:t>
      </w:r>
      <w:r>
        <w:rPr>
          <w:rtl/>
        </w:rPr>
        <w:t xml:space="preserve">: به عنوان مسیر مکمل، نمایش </w:t>
      </w:r>
      <w:r>
        <w:t>sparse</w:t>
      </w:r>
      <w:r>
        <w:rPr>
          <w:rtl/>
        </w:rPr>
        <w:t xml:space="preserve"> عصبی </w:t>
      </w:r>
      <w:r>
        <w:t>SPLADE</w:t>
      </w:r>
      <w:r>
        <w:rPr>
          <w:rtl/>
        </w:rPr>
        <w:t xml:space="preserve"> برای پرس‌وجو و اسناد محاسبه شده و نتایج آن با روش </w:t>
      </w:r>
      <w:r>
        <w:t>fusion</w:t>
      </w:r>
      <w:r>
        <w:rPr>
          <w:rtl/>
        </w:rPr>
        <w:t xml:space="preserve"> با نتایج </w:t>
      </w:r>
      <w:r>
        <w:t>SF</w:t>
      </w:r>
      <w:r>
        <w:rPr>
          <w:rtl/>
        </w:rPr>
        <w:t xml:space="preserve"> ترکیب گردیده است.</w:t>
      </w:r>
    </w:p>
    <w:p w14:paraId="19C3DC69" w14:textId="77777777" w:rsidR="009D037D" w:rsidRDefault="00000000">
      <w:r>
        <w:rPr>
          <w:rtl/>
        </w:rPr>
        <w:t xml:space="preserve">مطابق با نتایج بنچمارک‌ها روش ترکیبی </w:t>
      </w:r>
      <w:r>
        <w:t>SF+SPLADE</w:t>
      </w:r>
      <w:r>
        <w:rPr>
          <w:rtl/>
        </w:rPr>
        <w:t xml:space="preserve"> در مجموع از </w:t>
      </w:r>
      <w:r>
        <w:t>BM</w:t>
      </w:r>
      <w:r>
        <w:rPr>
          <w:rtl/>
        </w:rPr>
        <w:t xml:space="preserve">25 و </w:t>
      </w:r>
      <w:r>
        <w:t>DPR</w:t>
      </w:r>
      <w:r>
        <w:rPr>
          <w:rtl/>
        </w:rPr>
        <w:t xml:space="preserve"> پیشی گرفته است. بهبودهای چشمگیر در معیارهای </w:t>
      </w:r>
      <w:r>
        <w:t>MRR</w:t>
      </w:r>
      <w:r>
        <w:rPr>
          <w:rtl/>
        </w:rPr>
        <w:t xml:space="preserve"> و </w:t>
      </w:r>
      <w:r>
        <w:t>NDCG</w:t>
      </w:r>
      <w:r>
        <w:rPr>
          <w:rtl/>
        </w:rPr>
        <w:t xml:space="preserve"> (به ویژه در مجموعه </w:t>
      </w:r>
      <w:r>
        <w:rPr>
          <w:rtl/>
        </w:rPr>
        <w:lastRenderedPageBreak/>
        <w:t xml:space="preserve">چندزبانه </w:t>
      </w:r>
      <w:r>
        <w:t>CAREN_Belebele</w:t>
      </w:r>
      <w:r>
        <w:rPr>
          <w:rtl/>
        </w:rPr>
        <w:t xml:space="preserve">) مشاهده شده است. این نتایج نشان دادند که بهره‌گیری همزمان از اطلاعات واژگانی (از طریق </w:t>
      </w:r>
      <w:r>
        <w:t>TF–IDF</w:t>
      </w:r>
      <w:r>
        <w:rPr>
          <w:rtl/>
        </w:rPr>
        <w:t xml:space="preserve"> و نمایه‌سازی معکوس) و نمایه‌های معنایی توزیعی می‌تواند کارایی بازیابی را افزایش دهد.</w:t>
      </w:r>
    </w:p>
    <w:p w14:paraId="09EB7865" w14:textId="77777777" w:rsidR="009D037D" w:rsidRDefault="009D037D"/>
    <w:p w14:paraId="297682C6" w14:textId="77777777" w:rsidR="009D037D" w:rsidRDefault="00000000">
      <w:pPr>
        <w:pStyle w:val="Heading2"/>
      </w:pPr>
      <w:bookmarkStart w:id="276" w:name="_eji5lrp3afzd" w:colFirst="0" w:colLast="0"/>
      <w:bookmarkStart w:id="277" w:name="_Toc238630227"/>
      <w:bookmarkEnd w:id="276"/>
      <w:r>
        <w:rPr>
          <w:rtl/>
        </w:rPr>
        <w:t>5-2. نتیجه‌گیری نهایی</w:t>
      </w:r>
      <w:bookmarkEnd w:id="277"/>
    </w:p>
    <w:p w14:paraId="4283B5BA" w14:textId="77777777" w:rsidR="009D037D" w:rsidRDefault="00000000">
      <w:r>
        <w:rPr>
          <w:rtl/>
        </w:rPr>
        <w:t xml:space="preserve">نتایج نشان می‌دهد روش </w:t>
      </w:r>
      <w:r>
        <w:t>Semantic Folding</w:t>
      </w:r>
      <w:r>
        <w:rPr>
          <w:rtl/>
        </w:rPr>
        <w:t xml:space="preserve"> با </w:t>
      </w:r>
      <w:r>
        <w:t>fingerprint</w:t>
      </w:r>
      <w:r>
        <w:rPr>
          <w:rtl/>
        </w:rPr>
        <w:t>های معنایی می‌تواند سیگنال‌های مفیدی برای بازیابی فراهم کند و در بیشتر مجموعه‌های آزمایش‌شده (</w:t>
      </w:r>
      <w:r>
        <w:t>Belebele-AR-EN، Quran، SciFact، SciDocs، NarrativeQA</w:t>
      </w:r>
      <w:r>
        <w:rPr>
          <w:rtl/>
        </w:rPr>
        <w:t xml:space="preserve">) نسبت به </w:t>
      </w:r>
      <w:r>
        <w:t>BM</w:t>
      </w:r>
      <w:r>
        <w:rPr>
          <w:rtl/>
        </w:rPr>
        <w:t>25 بهبود نشان می‌دهد. با این حال، در مجموعه‌های با پرس‌وجوهای شدیداً موجودیت‌محور (</w:t>
      </w:r>
      <w:r>
        <w:t>nfcorpus، PopQA</w:t>
      </w:r>
      <w:r>
        <w:rPr>
          <w:rtl/>
        </w:rPr>
        <w:t>) و استدلال چندمرحله‌ای (</w:t>
      </w:r>
      <w:r>
        <w:t>MuSiQue)، BM</w:t>
      </w:r>
      <w:r>
        <w:rPr>
          <w:rtl/>
        </w:rPr>
        <w:t xml:space="preserve">25 همچنان برتری دارد. ترکیب </w:t>
      </w:r>
      <w:r>
        <w:t>SF</w:t>
      </w:r>
      <w:r>
        <w:rPr>
          <w:rtl/>
        </w:rPr>
        <w:t xml:space="preserve"> با </w:t>
      </w:r>
      <w:r>
        <w:t>SPLADE</w:t>
      </w:r>
      <w:r>
        <w:rPr>
          <w:rtl/>
        </w:rPr>
        <w:t xml:space="preserve"> در اغلب موارد (به‌ویژه با روش </w:t>
      </w:r>
      <w:r>
        <w:t>Linear</w:t>
      </w:r>
      <w:r>
        <w:rPr>
          <w:rtl/>
        </w:rPr>
        <w:t xml:space="preserve">) بهترین عملکرد کلی را ارائه می‌دهد، هرچند انتخاب بین </w:t>
      </w:r>
      <w:r>
        <w:t>Linear</w:t>
      </w:r>
      <w:r>
        <w:rPr>
          <w:rtl/>
        </w:rPr>
        <w:t xml:space="preserve"> و </w:t>
      </w:r>
      <w:r>
        <w:t>RRF</w:t>
      </w:r>
      <w:r>
        <w:rPr>
          <w:rtl/>
        </w:rPr>
        <w:t xml:space="preserve"> باید متناسب با ویژگی هر مجموعه‌داده انجام شود. </w:t>
      </w:r>
    </w:p>
    <w:p w14:paraId="51DF8B91" w14:textId="77777777" w:rsidR="009D037D" w:rsidRDefault="009D037D">
      <w:pPr>
        <w:pStyle w:val="Heading2"/>
        <w:ind w:left="0" w:firstLine="0"/>
      </w:pPr>
      <w:bookmarkStart w:id="278" w:name="_rv4isgvpolyv" w:colFirst="0" w:colLast="0"/>
      <w:bookmarkEnd w:id="278"/>
    </w:p>
    <w:p w14:paraId="07FA2234" w14:textId="77777777" w:rsidR="009D037D" w:rsidRDefault="00000000">
      <w:pPr>
        <w:pStyle w:val="Heading2"/>
      </w:pPr>
      <w:bookmarkStart w:id="279" w:name="_kdipi4cxjvvw" w:colFirst="0" w:colLast="0"/>
      <w:bookmarkStart w:id="280" w:name="_Toc238630228"/>
      <w:bookmarkEnd w:id="279"/>
      <w:r>
        <w:rPr>
          <w:rtl/>
        </w:rPr>
        <w:t>5-3. دستاوردها و نوآوری</w:t>
      </w:r>
      <w:bookmarkEnd w:id="280"/>
    </w:p>
    <w:p w14:paraId="21FEE747" w14:textId="77777777" w:rsidR="009D037D" w:rsidRDefault="00000000">
      <w:pPr>
        <w:numPr>
          <w:ilvl w:val="0"/>
          <w:numId w:val="20"/>
        </w:numPr>
        <w:spacing w:after="0"/>
      </w:pPr>
      <w:r>
        <w:rPr>
          <w:rtl/>
        </w:rPr>
        <w:t xml:space="preserve">فضای معنایی توپولوژیک: با معرفی مفهوم </w:t>
      </w:r>
      <w:r>
        <w:t>Fingerprint</w:t>
      </w:r>
      <w:r>
        <w:rPr>
          <w:rtl/>
        </w:rPr>
        <w:t xml:space="preserve"> معنایی بر مبنای </w:t>
      </w:r>
      <w:r>
        <w:t>Semantic Folding</w:t>
      </w:r>
      <w:r>
        <w:rPr>
          <w:rtl/>
        </w:rPr>
        <w:t xml:space="preserve">، توانستیم متن را به یک نمایش منظم و ساختاریافته برداری تبدیل کنیم. نگاشت </w:t>
      </w:r>
      <w:r>
        <w:t>UMAP</w:t>
      </w:r>
      <w:r>
        <w:rPr>
          <w:rtl/>
        </w:rPr>
        <w:t xml:space="preserve"> همراه با گرید (64*64) و انتشار فضایی، یک نمایش </w:t>
      </w:r>
      <w:r>
        <w:rPr>
          <w:rtl/>
        </w:rPr>
        <w:lastRenderedPageBreak/>
        <w:t>معنایی توزیعی فراهم کرد که حفظ پیوستگی و همسایگی مفهومی را ممکن ساخت.</w:t>
      </w:r>
    </w:p>
    <w:p w14:paraId="4AFB6616" w14:textId="77777777" w:rsidR="009D037D" w:rsidRDefault="00000000">
      <w:pPr>
        <w:numPr>
          <w:ilvl w:val="0"/>
          <w:numId w:val="20"/>
        </w:numPr>
        <w:spacing w:before="0" w:after="0"/>
      </w:pPr>
      <w:r>
        <w:rPr>
          <w:rtl/>
        </w:rPr>
        <w:t>ترکیب بازنمایی‌ها: ادغام اطلاعات واژگانی (</w:t>
      </w:r>
      <w:r>
        <w:t>TF–IDF, BM</w:t>
      </w:r>
      <w:r>
        <w:rPr>
          <w:rtl/>
        </w:rPr>
        <w:t>25) با بردارهای معنایی جدید و همچنین ترکیب سیستم‌های بازیابی (</w:t>
      </w:r>
      <w:r>
        <w:t>SF</w:t>
      </w:r>
      <w:r>
        <w:rPr>
          <w:rtl/>
        </w:rPr>
        <w:t xml:space="preserve"> و </w:t>
      </w:r>
      <w:r>
        <w:t>SPLADE</w:t>
      </w:r>
      <w:r>
        <w:rPr>
          <w:rtl/>
        </w:rPr>
        <w:t xml:space="preserve">) در قالب یک معماری </w:t>
      </w:r>
      <w:r>
        <w:t>hybrid</w:t>
      </w:r>
      <w:r>
        <w:rPr>
          <w:rtl/>
        </w:rPr>
        <w:t>، یک چارچوب نوآورانه ایجاد کرد. به‌ویژه، نشان داده شد که ترکیب ظاهر داده‌های متنی (لیکسیکال) و بُردارهای معنایی می‌تواند از هر یک به تنهایی مؤثرتر باشد.</w:t>
      </w:r>
    </w:p>
    <w:p w14:paraId="298824EC" w14:textId="77777777" w:rsidR="009D037D" w:rsidRDefault="00000000">
      <w:pPr>
        <w:numPr>
          <w:ilvl w:val="0"/>
          <w:numId w:val="20"/>
        </w:numPr>
        <w:spacing w:before="0" w:after="0"/>
      </w:pPr>
      <w:r>
        <w:rPr>
          <w:rtl/>
        </w:rPr>
        <w:t xml:space="preserve">پیاده‌سازی چندزبانه: این پژوهش یکی از اولین کارهاست که روش </w:t>
      </w:r>
      <w:r>
        <w:t>Semantic Folding</w:t>
      </w:r>
      <w:r>
        <w:rPr>
          <w:rtl/>
        </w:rPr>
        <w:t xml:space="preserve"> را در چارچوب یک سؤال چندزبانه و بازیابی بسته (</w:t>
      </w:r>
      <w:r>
        <w:t>closed-domain retrieval</w:t>
      </w:r>
      <w:r>
        <w:rPr>
          <w:rtl/>
        </w:rPr>
        <w:t>) به کار گرفته و مورد ارزیابی قرار داده است. آزمون‌ها در مجموعه‌های چندزبانه معتبر نشان داد قابلیت روش در زبان‌های مختلف حفظ می‌شود.</w:t>
      </w:r>
    </w:p>
    <w:p w14:paraId="66FD3DC9" w14:textId="77777777" w:rsidR="009D037D" w:rsidRDefault="00000000">
      <w:pPr>
        <w:numPr>
          <w:ilvl w:val="0"/>
          <w:numId w:val="20"/>
        </w:numPr>
        <w:spacing w:before="0"/>
      </w:pPr>
      <w:r>
        <w:rPr>
          <w:rtl/>
        </w:rPr>
        <w:t xml:space="preserve">تاکید بر پایداری فضایی: استفاده از گسترش مکانی و </w:t>
      </w:r>
      <w:r>
        <w:t>Gaussian smoothing</w:t>
      </w:r>
      <w:r>
        <w:rPr>
          <w:rtl/>
        </w:rPr>
        <w:t xml:space="preserve"> در </w:t>
      </w:r>
      <w:r>
        <w:t>fingerprint</w:t>
      </w:r>
      <w:r>
        <w:rPr>
          <w:rtl/>
        </w:rPr>
        <w:t xml:space="preserve">ها، امنیت بیشتری در برابر تغییرات کوچک در توزیع معنایی ایجاد نمود و باعث همپوشانی بیشتر </w:t>
      </w:r>
      <w:r>
        <w:t>fingerprint</w:t>
      </w:r>
      <w:r>
        <w:rPr>
          <w:rtl/>
        </w:rPr>
        <w:t xml:space="preserve"> عبارات نزدیک شد. این نوآوری منجر به بهبود در رتبه‌بندی شد.</w:t>
      </w:r>
    </w:p>
    <w:p w14:paraId="1C382FDF" w14:textId="77777777" w:rsidR="009D037D" w:rsidRDefault="00000000">
      <w:r>
        <w:rPr>
          <w:rtl/>
        </w:rPr>
        <w:t xml:space="preserve">همان‌طور که در بخش ۲-۱۳ اشاره شد، این پژوهش به خلأ عدم بررسی تجربی و مقایسه‌ای کاربرد </w:t>
      </w:r>
      <w:r>
        <w:t>Semantic Folding</w:t>
      </w:r>
      <w:r>
        <w:rPr>
          <w:rtl/>
        </w:rPr>
        <w:t xml:space="preserve"> در بازیابی چندزبانه دامنه‌بسته و نبود مطالعه‌ای که این رویکرد را با روش‌های </w:t>
      </w:r>
      <w:r>
        <w:t>sparse neural</w:t>
      </w:r>
      <w:r>
        <w:rPr>
          <w:rtl/>
        </w:rPr>
        <w:t xml:space="preserve"> نوین (</w:t>
      </w:r>
      <w:r>
        <w:t>SPLADE</w:t>
      </w:r>
      <w:r>
        <w:rPr>
          <w:rtl/>
        </w:rPr>
        <w:t xml:space="preserve">) در قالب یک چارچوب </w:t>
      </w:r>
      <w:r>
        <w:t>benchmark</w:t>
      </w:r>
      <w:r>
        <w:rPr>
          <w:rtl/>
        </w:rPr>
        <w:t xml:space="preserve"> یکپارچه ترکیب و ارزیابی کرده باشد، می‌پردازد.</w:t>
      </w:r>
    </w:p>
    <w:p w14:paraId="32914E69" w14:textId="77777777" w:rsidR="009D037D" w:rsidRDefault="009D037D"/>
    <w:p w14:paraId="0B79E82A" w14:textId="77777777" w:rsidR="009D037D" w:rsidRDefault="00000000">
      <w:pPr>
        <w:pStyle w:val="Heading2"/>
      </w:pPr>
      <w:bookmarkStart w:id="281" w:name="_evgznt9v7lp" w:colFirst="0" w:colLast="0"/>
      <w:bookmarkStart w:id="282" w:name="_Toc238630229"/>
      <w:bookmarkEnd w:id="281"/>
      <w:r>
        <w:rPr>
          <w:rtl/>
        </w:rPr>
        <w:lastRenderedPageBreak/>
        <w:t>‎‌5-4. محدودیت‌ها</w:t>
      </w:r>
      <w:bookmarkEnd w:id="282"/>
    </w:p>
    <w:p w14:paraId="5ECC5AD0" w14:textId="77777777" w:rsidR="009D037D" w:rsidRDefault="00000000">
      <w:pPr>
        <w:numPr>
          <w:ilvl w:val="0"/>
          <w:numId w:val="14"/>
        </w:numPr>
        <w:spacing w:after="0"/>
      </w:pPr>
      <w:r>
        <w:rPr>
          <w:rtl/>
        </w:rPr>
        <w:t>پیچیدگی پیاده‌سازی: ترکیب چندین مؤلفه (</w:t>
      </w:r>
      <w:r>
        <w:t>TF–IDF، UMAP، SPLADE</w:t>
      </w:r>
      <w:r>
        <w:rPr>
          <w:rtl/>
        </w:rPr>
        <w:t xml:space="preserve"> و ...) سیستم را نسبتاً پیچیده می‌کند. نگه‌داشتن همه‌ی تنظیمات و نسخه مدل‌ها برای تکرارپذیری چالش‌برانگیز است.</w:t>
      </w:r>
    </w:p>
    <w:p w14:paraId="60C4C94F" w14:textId="77777777" w:rsidR="009D037D" w:rsidRDefault="00000000">
      <w:pPr>
        <w:numPr>
          <w:ilvl w:val="0"/>
          <w:numId w:val="14"/>
        </w:numPr>
        <w:spacing w:before="0" w:after="0"/>
      </w:pPr>
      <w:r>
        <w:rPr>
          <w:rtl/>
        </w:rPr>
        <w:t xml:space="preserve">کارآمدی نگاشت: انتخاب پارامترهای </w:t>
      </w:r>
      <w:r>
        <w:t>UMAP</w:t>
      </w:r>
      <w:r>
        <w:rPr>
          <w:rtl/>
        </w:rPr>
        <w:t xml:space="preserve"> و ساختار گرید تأثیر زیادی بر کیفیت نهایی دارد. ممکن است برای مجموعه‌های دیگر (زبان‌های جدید یا نوع داده دیگر با حجم متفاوت) نیاز به تنظیم مجدد باشد.</w:t>
      </w:r>
    </w:p>
    <w:p w14:paraId="786BBD2E" w14:textId="77777777" w:rsidR="009D037D" w:rsidRDefault="00000000">
      <w:pPr>
        <w:numPr>
          <w:ilvl w:val="0"/>
          <w:numId w:val="14"/>
        </w:numPr>
        <w:spacing w:before="0"/>
      </w:pPr>
      <w:r>
        <w:rPr>
          <w:rtl/>
        </w:rPr>
        <w:t xml:space="preserve">مقیاس‌پذیری </w:t>
      </w:r>
      <w:r>
        <w:t>Retrieval</w:t>
      </w:r>
      <w:r>
        <w:rPr>
          <w:rtl/>
        </w:rPr>
        <w:t>: فاز بازیابی فی</w:t>
      </w:r>
      <w:r>
        <w:t>INGERPRINT</w:t>
      </w:r>
      <w:r>
        <w:rPr>
          <w:rtl/>
        </w:rPr>
        <w:t xml:space="preserve">‌ها (ضرب داخلی با همه اسناد) مقیاس‌ناپذیر است. برای مجموعه‌های بزرگ نیاز به </w:t>
      </w:r>
      <w:r>
        <w:t>ANN</w:t>
      </w:r>
      <w:r>
        <w:rPr>
          <w:rtl/>
        </w:rPr>
        <w:t xml:space="preserve"> یا تکنیک‌های شاخص‌سازی خاص خواهد بود.</w:t>
      </w:r>
    </w:p>
    <w:p w14:paraId="5845739D" w14:textId="77777777" w:rsidR="009D037D" w:rsidRDefault="009D037D"/>
    <w:p w14:paraId="7B712912" w14:textId="77777777" w:rsidR="009D037D" w:rsidRDefault="00000000">
      <w:pPr>
        <w:pStyle w:val="Heading2"/>
      </w:pPr>
      <w:bookmarkStart w:id="283" w:name="_2sv0shtefpb1" w:colFirst="0" w:colLast="0"/>
      <w:bookmarkStart w:id="284" w:name="_Toc238630230"/>
      <w:bookmarkEnd w:id="283"/>
      <w:r>
        <w:rPr>
          <w:rtl/>
        </w:rPr>
        <w:t>5-5. پیشنهادات برای کارهای آینده</w:t>
      </w:r>
      <w:bookmarkEnd w:id="284"/>
    </w:p>
    <w:p w14:paraId="3F418BFA" w14:textId="77777777" w:rsidR="009D037D" w:rsidRDefault="00000000">
      <w:r>
        <w:rPr>
          <w:rtl/>
        </w:rPr>
        <w:t>بر اساس نتایج و محدودیت‌های فوق، پیشنهادهای زیر برای پژوهش‌های آتی مطرح می‌شود:</w:t>
      </w:r>
    </w:p>
    <w:p w14:paraId="50A3DA26" w14:textId="77777777" w:rsidR="009D037D" w:rsidRDefault="00000000">
      <w:pPr>
        <w:numPr>
          <w:ilvl w:val="0"/>
          <w:numId w:val="39"/>
        </w:numPr>
        <w:spacing w:after="0"/>
      </w:pPr>
      <w:r>
        <w:rPr>
          <w:rtl/>
        </w:rPr>
        <w:t xml:space="preserve">آزمایش روش‌های جایگزین کاهش بُعد: علاوه بر </w:t>
      </w:r>
      <w:r>
        <w:t>UMAP، t-SNE</w:t>
      </w:r>
      <w:r>
        <w:rPr>
          <w:rtl/>
        </w:rPr>
        <w:t xml:space="preserve"> و </w:t>
      </w:r>
      <w:r>
        <w:t>PCA</w:t>
      </w:r>
      <w:r>
        <w:rPr>
          <w:rtl/>
        </w:rPr>
        <w:t xml:space="preserve">، می‌توان روش‌ها یا تکنیک‌های یادگیری عمیق متداول (مثلاً </w:t>
      </w:r>
      <w:r>
        <w:t>Autoencoder</w:t>
      </w:r>
      <w:r>
        <w:rPr>
          <w:rtl/>
        </w:rPr>
        <w:t>) را بررسی کرد تا متوجه شد کدام یک شناخت معنایی بهتری را حفظ می‌کند.</w:t>
      </w:r>
    </w:p>
    <w:p w14:paraId="38F4C5F6" w14:textId="77777777" w:rsidR="009D037D" w:rsidRDefault="00000000">
      <w:pPr>
        <w:numPr>
          <w:ilvl w:val="0"/>
          <w:numId w:val="39"/>
        </w:numPr>
        <w:spacing w:before="0" w:after="0"/>
      </w:pPr>
      <w:r>
        <w:rPr>
          <w:rtl/>
        </w:rPr>
        <w:t xml:space="preserve">گسترش ابعاد گرید: استفاده از گریدهای بزرگتر (مثلاً (128*128) یا (256*256)) ممکن است جزئیات بیشتری از فضای معنایی حفظ کند. با این حال نیاز به حافظه بیشتر دارد؛ بررسی </w:t>
      </w:r>
      <w:r>
        <w:t>trade-off</w:t>
      </w:r>
      <w:r>
        <w:rPr>
          <w:rtl/>
        </w:rPr>
        <w:t xml:space="preserve"> آنها جالب خواهد بود.</w:t>
      </w:r>
    </w:p>
    <w:p w14:paraId="215B4643" w14:textId="77777777" w:rsidR="009D037D" w:rsidRDefault="00000000">
      <w:pPr>
        <w:numPr>
          <w:ilvl w:val="0"/>
          <w:numId w:val="39"/>
        </w:numPr>
        <w:spacing w:before="0" w:after="0"/>
      </w:pPr>
      <w:r>
        <w:rPr>
          <w:rtl/>
        </w:rPr>
        <w:lastRenderedPageBreak/>
        <w:t xml:space="preserve">آموزش انتها-به-انتها: در صورت امکان، می‌توان با یک مدل عصبی چندزبانه، نگاشت به فضای معنایی را یادگرفت (به‌گونه‌ای که </w:t>
      </w:r>
      <w:r>
        <w:t>UMAP</w:t>
      </w:r>
      <w:r>
        <w:rPr>
          <w:rtl/>
        </w:rPr>
        <w:t xml:space="preserve"> جابه‌جا شود). به عبارت دیگر یک اسموث کردن خودکار به همراه یادگیری پارامترها.</w:t>
      </w:r>
    </w:p>
    <w:p w14:paraId="45A32E4A" w14:textId="77777777" w:rsidR="009D037D" w:rsidRDefault="00000000">
      <w:pPr>
        <w:numPr>
          <w:ilvl w:val="0"/>
          <w:numId w:val="39"/>
        </w:numPr>
        <w:spacing w:before="0" w:after="0"/>
      </w:pPr>
      <w:r>
        <w:rPr>
          <w:rtl/>
        </w:rPr>
        <w:t>انتخاب خودکار پارامترها: برای (\</w:t>
      </w:r>
      <w:r>
        <w:t>alpha</w:t>
      </w:r>
      <w:r>
        <w:rPr>
          <w:rtl/>
        </w:rPr>
        <w:t xml:space="preserve">) ادغام یا پارامترهای </w:t>
      </w:r>
      <w:r>
        <w:t>UMAP</w:t>
      </w:r>
      <w:r>
        <w:rPr>
          <w:rtl/>
        </w:rPr>
        <w:t>، به‌کارگیری روش‌های جستجوی شبکه‌ای (</w:t>
      </w:r>
      <w:r>
        <w:t>Grid Search</w:t>
      </w:r>
      <w:r>
        <w:rPr>
          <w:rtl/>
        </w:rPr>
        <w:t>) یا بهینه‌سازی بیزی می‌تواند نتایج دقیق‌تری ارائه دهد.</w:t>
      </w:r>
    </w:p>
    <w:p w14:paraId="20339E55" w14:textId="77777777" w:rsidR="009D037D" w:rsidRDefault="00000000">
      <w:pPr>
        <w:numPr>
          <w:ilvl w:val="0"/>
          <w:numId w:val="39"/>
        </w:numPr>
        <w:spacing w:before="0" w:after="0"/>
      </w:pPr>
      <w:r>
        <w:rPr>
          <w:rtl/>
        </w:rPr>
        <w:t xml:space="preserve">ارتباط با </w:t>
      </w:r>
      <w:r>
        <w:t>embedding</w:t>
      </w:r>
      <w:r>
        <w:rPr>
          <w:rtl/>
        </w:rPr>
        <w:t xml:space="preserve">های چندزبانه: بهره‌گیری از مدل‌های زبانی چندزبانه پیش‌آموزش‌دیده (مانند </w:t>
      </w:r>
      <w:r>
        <w:t>mBERT</w:t>
      </w:r>
      <w:r>
        <w:rPr>
          <w:rtl/>
        </w:rPr>
        <w:t xml:space="preserve"> یا </w:t>
      </w:r>
      <w:r>
        <w:t>LaBSE</w:t>
      </w:r>
      <w:r>
        <w:rPr>
          <w:rtl/>
        </w:rPr>
        <w:t>) برای استخراج ویژگی‌های اولیه ممکن است کارآیی را افزایش دهد.</w:t>
      </w:r>
    </w:p>
    <w:p w14:paraId="774DE75C" w14:textId="77777777" w:rsidR="009D037D" w:rsidRDefault="00000000">
      <w:pPr>
        <w:numPr>
          <w:ilvl w:val="0"/>
          <w:numId w:val="39"/>
        </w:numPr>
        <w:spacing w:before="0" w:after="0"/>
      </w:pPr>
      <w:r>
        <w:rPr>
          <w:rtl/>
        </w:rPr>
        <w:t xml:space="preserve">کارایی و </w:t>
      </w:r>
      <w:r>
        <w:t>ANN</w:t>
      </w:r>
      <w:r>
        <w:rPr>
          <w:rtl/>
        </w:rPr>
        <w:t xml:space="preserve">: برای پیمایش بر </w:t>
      </w:r>
      <w:r>
        <w:t>Fingerprint</w:t>
      </w:r>
      <w:r>
        <w:rPr>
          <w:rtl/>
        </w:rPr>
        <w:t xml:space="preserve">های اسناد بزرگ، می‌توان از تکنیک‌های </w:t>
      </w:r>
      <w:r>
        <w:t>approximate nearest neighbor</w:t>
      </w:r>
      <w:r>
        <w:rPr>
          <w:rtl/>
        </w:rPr>
        <w:t xml:space="preserve"> مانند </w:t>
      </w:r>
      <w:r>
        <w:t>HNSW</w:t>
      </w:r>
      <w:r>
        <w:rPr>
          <w:rtl/>
        </w:rPr>
        <w:t xml:space="preserve"> یا </w:t>
      </w:r>
      <w:r>
        <w:t>PQ</w:t>
      </w:r>
      <w:r>
        <w:rPr>
          <w:rtl/>
        </w:rPr>
        <w:t xml:space="preserve"> استفاده کرد تا سریع‌تر اسناد مرتبط بازیابی شوند.</w:t>
      </w:r>
    </w:p>
    <w:p w14:paraId="02B1B561" w14:textId="77777777" w:rsidR="009D037D" w:rsidRDefault="00000000">
      <w:pPr>
        <w:numPr>
          <w:ilvl w:val="0"/>
          <w:numId w:val="39"/>
        </w:numPr>
        <w:spacing w:before="0" w:after="0"/>
      </w:pPr>
      <w:r>
        <w:rPr>
          <w:rtl/>
        </w:rPr>
        <w:t xml:space="preserve">گستردگی بیشتر ارزیابی: علاوه بر </w:t>
      </w:r>
      <w:r>
        <w:t>Mr. TyDi</w:t>
      </w:r>
      <w:r>
        <w:rPr>
          <w:rtl/>
        </w:rPr>
        <w:t xml:space="preserve"> و </w:t>
      </w:r>
      <w:r>
        <w:t>MIRACL</w:t>
      </w:r>
      <w:r>
        <w:rPr>
          <w:rtl/>
        </w:rPr>
        <w:t xml:space="preserve">، آزمون روی مجموعه‌های چندزبانی دیگر مانند </w:t>
      </w:r>
      <w:r>
        <w:t>XOR QA</w:t>
      </w:r>
      <w:r>
        <w:rPr>
          <w:rtl/>
        </w:rPr>
        <w:t xml:space="preserve"> یا مجموعه‌های مسایل خاص (مثلاً سلامت یا حقوق) برای سنجش عمومی بودن روش انجام شود.</w:t>
      </w:r>
    </w:p>
    <w:p w14:paraId="7687EE93" w14:textId="77777777" w:rsidR="009D037D" w:rsidRDefault="00000000">
      <w:pPr>
        <w:numPr>
          <w:ilvl w:val="0"/>
          <w:numId w:val="39"/>
        </w:numPr>
        <w:spacing w:before="0" w:after="0"/>
      </w:pPr>
      <w:r>
        <w:rPr>
          <w:rtl/>
        </w:rPr>
        <w:t xml:space="preserve">کاربرد در </w:t>
      </w:r>
      <w:r>
        <w:t>QA</w:t>
      </w:r>
      <w:r>
        <w:rPr>
          <w:rtl/>
        </w:rPr>
        <w:t xml:space="preserve">: امتحان روش در یک </w:t>
      </w:r>
      <w:r>
        <w:t>pipeline</w:t>
      </w:r>
      <w:r>
        <w:rPr>
          <w:rtl/>
        </w:rPr>
        <w:t xml:space="preserve"> کامل پرسش‌و‌پاسخ (</w:t>
      </w:r>
      <w:r>
        <w:t>retrieve-then-read</w:t>
      </w:r>
      <w:r>
        <w:rPr>
          <w:rtl/>
        </w:rPr>
        <w:t xml:space="preserve">) با استفاده از یک مدل خواننده (مثلاً </w:t>
      </w:r>
      <w:r>
        <w:t>mBERT QA</w:t>
      </w:r>
      <w:r>
        <w:rPr>
          <w:rtl/>
        </w:rPr>
        <w:t xml:space="preserve">) برای ارزیابی تأثیر </w:t>
      </w:r>
      <w:r>
        <w:t>SF</w:t>
      </w:r>
      <w:r>
        <w:rPr>
          <w:rtl/>
        </w:rPr>
        <w:t xml:space="preserve"> بر نهایی پاسخ.</w:t>
      </w:r>
    </w:p>
    <w:p w14:paraId="57D88147" w14:textId="77777777" w:rsidR="009D037D" w:rsidRDefault="00000000">
      <w:pPr>
        <w:numPr>
          <w:ilvl w:val="0"/>
          <w:numId w:val="39"/>
        </w:numPr>
        <w:spacing w:before="0"/>
      </w:pPr>
      <w:r>
        <w:rPr>
          <w:rtl/>
        </w:rPr>
        <w:t xml:space="preserve">قابلیت </w:t>
      </w:r>
      <w:r>
        <w:t>cross-lingual retrieval</w:t>
      </w:r>
      <w:r>
        <w:rPr>
          <w:rtl/>
        </w:rPr>
        <w:t xml:space="preserve">: در پژوهش‌های آینده می‌توان این قابلیت را با استفاده از </w:t>
      </w:r>
      <w:r>
        <w:t>benchmark</w:t>
      </w:r>
      <w:r>
        <w:rPr>
          <w:rtl/>
        </w:rPr>
        <w:t xml:space="preserve">هایی مانند </w:t>
      </w:r>
      <w:r>
        <w:t>TyDi-XOR</w:t>
      </w:r>
      <w:r>
        <w:rPr>
          <w:rtl/>
        </w:rPr>
        <w:t xml:space="preserve"> بررسی کرد.</w:t>
      </w:r>
    </w:p>
    <w:p w14:paraId="27E465B9" w14:textId="77777777" w:rsidR="009D037D" w:rsidRDefault="00000000">
      <w:r>
        <w:rPr>
          <w:rtl/>
        </w:rPr>
        <w:t xml:space="preserve">در نهایت، این پژوهش از گام‌های اولیه‌ای است در استفاده از مفاهیم الهام‌گرفته از نوروساینس (مانند </w:t>
      </w:r>
      <w:r>
        <w:t>Semantic Folding</w:t>
      </w:r>
      <w:r>
        <w:rPr>
          <w:rtl/>
        </w:rPr>
        <w:t xml:space="preserve">) در بازیابی متن. باشد که ادامه مطالعات در جهت ساده‌سازی، بهبود کارایی و استفاده از نتایج در سیستم‌های </w:t>
      </w:r>
      <w:r>
        <w:t>QA</w:t>
      </w:r>
      <w:r>
        <w:rPr>
          <w:rtl/>
        </w:rPr>
        <w:t xml:space="preserve"> و توسعه زبان‌های جدید بتواند بینش‌های جدیدی ارائه دهد.</w:t>
      </w:r>
      <w:r>
        <w:br w:type="page"/>
      </w:r>
    </w:p>
    <w:p w14:paraId="001F3763" w14:textId="77777777" w:rsidR="009D037D" w:rsidRDefault="00000000">
      <w:pPr>
        <w:pStyle w:val="Heading1"/>
      </w:pPr>
      <w:bookmarkStart w:id="285" w:name="_stz2l5q6ewf0" w:colFirst="0" w:colLast="0"/>
      <w:bookmarkStart w:id="286" w:name="_Toc238630231"/>
      <w:bookmarkEnd w:id="285"/>
      <w:r>
        <w:rPr>
          <w:rtl/>
        </w:rPr>
        <w:lastRenderedPageBreak/>
        <w:t>منابع</w:t>
      </w:r>
      <w:bookmarkEnd w:id="286"/>
    </w:p>
    <w:p w14:paraId="489C87E3" w14:textId="77777777" w:rsidR="009D037D" w:rsidRDefault="009D037D"/>
    <w:sectPr w:rsidR="009D037D">
      <w:pgSz w:w="12240" w:h="15840"/>
      <w:pgMar w:top="1080" w:right="1440" w:bottom="108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BCE3" w14:textId="77777777" w:rsidR="0072135B" w:rsidRDefault="0072135B">
      <w:pPr>
        <w:spacing w:before="0" w:after="0" w:line="240" w:lineRule="auto"/>
      </w:pPr>
      <w:r>
        <w:separator/>
      </w:r>
    </w:p>
  </w:endnote>
  <w:endnote w:type="continuationSeparator" w:id="0">
    <w:p w14:paraId="00C1BBCB" w14:textId="77777777" w:rsidR="0072135B" w:rsidRDefault="007213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azirmatn">
    <w:altName w:val="Calibri"/>
    <w:charset w:val="00"/>
    <w:family w:val="auto"/>
    <w:pitch w:val="default"/>
    <w:embedRegular r:id="rId1" w:fontKey="{75AD468A-65D6-4C54-826F-3E7051104EC5}"/>
    <w:embedBold r:id="rId2" w:fontKey="{4754EA00-F11D-4CC4-ADB5-5F7796463BBE}"/>
    <w:embedItalic r:id="rId3" w:fontKey="{DF7943AA-FA62-446F-B9F4-0B1A1F8A444D}"/>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Id4" w:fontKey="{A7C0EF75-888A-459C-828C-AF992D4BE0A4}"/>
  </w:font>
  <w:font w:name="Cambria">
    <w:panose1 w:val="02040503050406030204"/>
    <w:charset w:val="00"/>
    <w:family w:val="roman"/>
    <w:pitch w:val="variable"/>
    <w:sig w:usb0="E00006FF" w:usb1="420024FF" w:usb2="02000000" w:usb3="00000000" w:csb0="0000019F" w:csb1="00000000"/>
    <w:embedRegular r:id="rId5" w:fontKey="{13AF2E23-2F47-4082-BC0E-C819D921BD84}"/>
  </w:font>
  <w:font w:name="Calibri">
    <w:panose1 w:val="020F0502020204030204"/>
    <w:charset w:val="00"/>
    <w:family w:val="swiss"/>
    <w:pitch w:val="variable"/>
    <w:sig w:usb0="E4002EFF" w:usb1="C200247B" w:usb2="00000009" w:usb3="00000000" w:csb0="000001FF" w:csb1="00000000"/>
    <w:embedRegular r:id="rId6" w:fontKey="{788DD074-9F97-4044-B430-AA69F7993CAA}"/>
  </w:font>
  <w:font w:name="Roboto Mono">
    <w:charset w:val="00"/>
    <w:family w:val="modern"/>
    <w:pitch w:val="fixed"/>
    <w:sig w:usb0="E00002FF" w:usb1="1000205B" w:usb2="00000020" w:usb3="00000000" w:csb0="0000019F" w:csb1="00000000"/>
    <w:embedRegular r:id="rId7" w:fontKey="{7353BFD3-F61B-4543-9610-E34CF76301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7DD7" w14:textId="77777777" w:rsidR="0072135B" w:rsidRDefault="0072135B">
      <w:pPr>
        <w:spacing w:before="0" w:after="0" w:line="240" w:lineRule="auto"/>
      </w:pPr>
      <w:r>
        <w:separator/>
      </w:r>
    </w:p>
  </w:footnote>
  <w:footnote w:type="continuationSeparator" w:id="0">
    <w:p w14:paraId="3BABF6A5" w14:textId="77777777" w:rsidR="0072135B" w:rsidRDefault="0072135B">
      <w:pPr>
        <w:spacing w:before="0" w:after="0" w:line="240" w:lineRule="auto"/>
      </w:pPr>
      <w:r>
        <w:continuationSeparator/>
      </w:r>
    </w:p>
  </w:footnote>
  <w:footnote w:id="1">
    <w:p w14:paraId="7927DA56" w14:textId="77777777" w:rsidR="009D037D" w:rsidRDefault="00000000">
      <w:pPr>
        <w:spacing w:before="0" w:after="0" w:line="240" w:lineRule="auto"/>
        <w:rPr>
          <w:sz w:val="20"/>
          <w:szCs w:val="20"/>
        </w:rPr>
      </w:pPr>
      <w:r>
        <w:rPr>
          <w:vertAlign w:val="superscript"/>
        </w:rPr>
        <w:footnoteRef/>
      </w:r>
      <w:r>
        <w:rPr>
          <w:sz w:val="20"/>
          <w:szCs w:val="20"/>
        </w:rPr>
        <w:t>. Corpus</w:t>
      </w:r>
    </w:p>
  </w:footnote>
  <w:footnote w:id="2">
    <w:p w14:paraId="08F01453" w14:textId="77777777" w:rsidR="009D037D" w:rsidRDefault="00000000">
      <w:pPr>
        <w:spacing w:before="0" w:after="0" w:line="240" w:lineRule="auto"/>
        <w:rPr>
          <w:sz w:val="20"/>
          <w:szCs w:val="20"/>
        </w:rPr>
      </w:pPr>
      <w:r>
        <w:rPr>
          <w:vertAlign w:val="superscript"/>
        </w:rPr>
        <w:footnoteRef/>
      </w:r>
      <w:r>
        <w:rPr>
          <w:sz w:val="20"/>
          <w:szCs w:val="20"/>
        </w:rPr>
        <w:t xml:space="preserve">. </w:t>
      </w:r>
      <w:r>
        <w:rPr>
          <w:sz w:val="20"/>
          <w:szCs w:val="20"/>
        </w:rPr>
        <w:t>Indexing</w:t>
      </w:r>
    </w:p>
  </w:footnote>
  <w:footnote w:id="3">
    <w:p w14:paraId="7D486A06" w14:textId="77777777" w:rsidR="009D037D" w:rsidRDefault="00000000">
      <w:pPr>
        <w:spacing w:before="0" w:after="0" w:line="240" w:lineRule="auto"/>
        <w:rPr>
          <w:sz w:val="20"/>
          <w:szCs w:val="20"/>
        </w:rPr>
      </w:pPr>
      <w:r>
        <w:rPr>
          <w:vertAlign w:val="superscript"/>
        </w:rPr>
        <w:footnoteRef/>
      </w:r>
      <w:r>
        <w:rPr>
          <w:sz w:val="20"/>
          <w:szCs w:val="20"/>
        </w:rPr>
        <w:t xml:space="preserve">. </w:t>
      </w:r>
      <w:r>
        <w:rPr>
          <w:sz w:val="20"/>
          <w:szCs w:val="20"/>
        </w:rPr>
        <w:t>Custom Arabic-English retrieval benchmark</w:t>
      </w:r>
    </w:p>
  </w:footnote>
  <w:footnote w:id="4">
    <w:p w14:paraId="5E185905" w14:textId="77777777" w:rsidR="009D037D" w:rsidRDefault="00000000">
      <w:pPr>
        <w:spacing w:before="0" w:after="0" w:line="240" w:lineRule="auto"/>
        <w:rPr>
          <w:sz w:val="20"/>
          <w:szCs w:val="20"/>
        </w:rPr>
      </w:pPr>
      <w:r>
        <w:rPr>
          <w:vertAlign w:val="superscript"/>
        </w:rPr>
        <w:footnoteRef/>
      </w:r>
      <w:r>
        <w:rPr>
          <w:sz w:val="20"/>
          <w:szCs w:val="20"/>
        </w:rPr>
        <w:t xml:space="preserve">. </w:t>
      </w:r>
      <w:r>
        <w:rPr>
          <w:sz w:val="20"/>
          <w:szCs w:val="20"/>
        </w:rPr>
        <w:t>Custom AR-EN Belebele</w:t>
      </w:r>
    </w:p>
  </w:footnote>
  <w:footnote w:id="5">
    <w:p w14:paraId="671C03EF" w14:textId="77777777" w:rsidR="009D037D" w:rsidRDefault="00000000">
      <w:pPr>
        <w:spacing w:before="0" w:after="0" w:line="240" w:lineRule="auto"/>
        <w:rPr>
          <w:sz w:val="20"/>
          <w:szCs w:val="20"/>
        </w:rPr>
      </w:pPr>
      <w:r>
        <w:rPr>
          <w:vertAlign w:val="superscript"/>
        </w:rPr>
        <w:footnoteRef/>
      </w:r>
      <w:r>
        <w:rPr>
          <w:sz w:val="20"/>
          <w:szCs w:val="20"/>
        </w:rPr>
        <w:t xml:space="preserve">. </w:t>
      </w:r>
      <w:r>
        <w:rPr>
          <w:sz w:val="20"/>
          <w:szCs w:val="20"/>
        </w:rPr>
        <w:t>Cross-Lingual</w:t>
      </w:r>
    </w:p>
  </w:footnote>
  <w:footnote w:id="6">
    <w:p w14:paraId="38CFCFFA" w14:textId="77777777" w:rsidR="009D037D" w:rsidRDefault="00000000">
      <w:pPr>
        <w:spacing w:before="0" w:after="0" w:line="240" w:lineRule="auto"/>
        <w:rPr>
          <w:sz w:val="20"/>
          <w:szCs w:val="20"/>
        </w:rPr>
      </w:pPr>
      <w:r>
        <w:rPr>
          <w:vertAlign w:val="superscript"/>
        </w:rPr>
        <w:footnoteRef/>
      </w:r>
      <w:r>
        <w:rPr>
          <w:sz w:val="20"/>
          <w:szCs w:val="20"/>
        </w:rPr>
        <w:t xml:space="preserve">. </w:t>
      </w:r>
      <w:r>
        <w:rPr>
          <w:sz w:val="20"/>
          <w:szCs w:val="20"/>
        </w:rPr>
        <w:t>lexical</w:t>
      </w:r>
    </w:p>
  </w:footnote>
  <w:footnote w:id="7">
    <w:p w14:paraId="176A6FBB" w14:textId="77777777" w:rsidR="009D037D" w:rsidRDefault="00000000">
      <w:pPr>
        <w:spacing w:before="0" w:after="0" w:line="240" w:lineRule="auto"/>
        <w:rPr>
          <w:sz w:val="20"/>
          <w:szCs w:val="20"/>
        </w:rPr>
      </w:pPr>
      <w:r>
        <w:rPr>
          <w:vertAlign w:val="superscript"/>
        </w:rPr>
        <w:footnoteRef/>
      </w:r>
      <w:r>
        <w:rPr>
          <w:sz w:val="20"/>
          <w:szCs w:val="20"/>
        </w:rPr>
        <w:t xml:space="preserve">. </w:t>
      </w:r>
      <w:r>
        <w:rPr>
          <w:sz w:val="20"/>
          <w:szCs w:val="20"/>
        </w:rPr>
        <w:t>CAREN_Belebele</w:t>
      </w:r>
    </w:p>
  </w:footnote>
  <w:footnote w:id="8">
    <w:p w14:paraId="694D1E77" w14:textId="77777777" w:rsidR="009D037D" w:rsidRDefault="00000000">
      <w:pPr>
        <w:spacing w:before="0" w:after="0" w:line="240" w:lineRule="auto"/>
        <w:rPr>
          <w:sz w:val="20"/>
          <w:szCs w:val="20"/>
        </w:rPr>
      </w:pPr>
      <w:r>
        <w:rPr>
          <w:vertAlign w:val="superscript"/>
        </w:rPr>
        <w:footnoteRef/>
      </w:r>
      <w:r>
        <w:rPr>
          <w:sz w:val="20"/>
          <w:szCs w:val="20"/>
        </w:rPr>
        <w:t xml:space="preserve">. </w:t>
      </w:r>
      <w:r>
        <w:rPr>
          <w:sz w:val="20"/>
          <w:szCs w:val="20"/>
        </w:rPr>
        <w:t>lexical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1C5"/>
    <w:multiLevelType w:val="multilevel"/>
    <w:tmpl w:val="2F2C2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D7349"/>
    <w:multiLevelType w:val="multilevel"/>
    <w:tmpl w:val="2604D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C514AF"/>
    <w:multiLevelType w:val="multilevel"/>
    <w:tmpl w:val="7366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7105DF"/>
    <w:multiLevelType w:val="multilevel"/>
    <w:tmpl w:val="ECC4C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7B2401"/>
    <w:multiLevelType w:val="multilevel"/>
    <w:tmpl w:val="DA465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D3521F"/>
    <w:multiLevelType w:val="multilevel"/>
    <w:tmpl w:val="4F7E2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AB2BD1"/>
    <w:multiLevelType w:val="multilevel"/>
    <w:tmpl w:val="34D663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762F6C"/>
    <w:multiLevelType w:val="multilevel"/>
    <w:tmpl w:val="FC583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23087E"/>
    <w:multiLevelType w:val="multilevel"/>
    <w:tmpl w:val="1B3AD2B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450B0C"/>
    <w:multiLevelType w:val="multilevel"/>
    <w:tmpl w:val="D9EA9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951F24"/>
    <w:multiLevelType w:val="multilevel"/>
    <w:tmpl w:val="CF1863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27637F4"/>
    <w:multiLevelType w:val="multilevel"/>
    <w:tmpl w:val="A4B2CB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8BA21B6"/>
    <w:multiLevelType w:val="multilevel"/>
    <w:tmpl w:val="02A84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7A506A"/>
    <w:multiLevelType w:val="multilevel"/>
    <w:tmpl w:val="9440F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A7521B"/>
    <w:multiLevelType w:val="multilevel"/>
    <w:tmpl w:val="243C5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B93077"/>
    <w:multiLevelType w:val="multilevel"/>
    <w:tmpl w:val="EF427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2671C1"/>
    <w:multiLevelType w:val="multilevel"/>
    <w:tmpl w:val="8870C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8B2403"/>
    <w:multiLevelType w:val="multilevel"/>
    <w:tmpl w:val="9404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D2531D"/>
    <w:multiLevelType w:val="multilevel"/>
    <w:tmpl w:val="AC909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6B339C"/>
    <w:multiLevelType w:val="multilevel"/>
    <w:tmpl w:val="3DA09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AC78B0"/>
    <w:multiLevelType w:val="multilevel"/>
    <w:tmpl w:val="99747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5365CA"/>
    <w:multiLevelType w:val="multilevel"/>
    <w:tmpl w:val="68444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75835EE"/>
    <w:multiLevelType w:val="multilevel"/>
    <w:tmpl w:val="51243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D1123B"/>
    <w:multiLevelType w:val="multilevel"/>
    <w:tmpl w:val="346A3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AF0F22"/>
    <w:multiLevelType w:val="multilevel"/>
    <w:tmpl w:val="7200F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24497A"/>
    <w:multiLevelType w:val="multilevel"/>
    <w:tmpl w:val="12E2E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4C219C"/>
    <w:multiLevelType w:val="multilevel"/>
    <w:tmpl w:val="1F2EA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C353FC"/>
    <w:multiLevelType w:val="multilevel"/>
    <w:tmpl w:val="6DE0C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A6651BA"/>
    <w:multiLevelType w:val="multilevel"/>
    <w:tmpl w:val="23607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14688C"/>
    <w:multiLevelType w:val="multilevel"/>
    <w:tmpl w:val="20049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1E3CED"/>
    <w:multiLevelType w:val="multilevel"/>
    <w:tmpl w:val="39909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02743B"/>
    <w:multiLevelType w:val="multilevel"/>
    <w:tmpl w:val="8B90B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30A4B3A"/>
    <w:multiLevelType w:val="multilevel"/>
    <w:tmpl w:val="78921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A272299"/>
    <w:multiLevelType w:val="multilevel"/>
    <w:tmpl w:val="1CF89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A451590"/>
    <w:multiLevelType w:val="multilevel"/>
    <w:tmpl w:val="CB1A5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1622AF"/>
    <w:multiLevelType w:val="multilevel"/>
    <w:tmpl w:val="A2423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1471017"/>
    <w:multiLevelType w:val="multilevel"/>
    <w:tmpl w:val="034CF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111C0B"/>
    <w:multiLevelType w:val="multilevel"/>
    <w:tmpl w:val="F8E62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3C1A05"/>
    <w:multiLevelType w:val="multilevel"/>
    <w:tmpl w:val="D910F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6213988">
    <w:abstractNumId w:val="11"/>
  </w:num>
  <w:num w:numId="2" w16cid:durableId="34626071">
    <w:abstractNumId w:val="13"/>
  </w:num>
  <w:num w:numId="3" w16cid:durableId="276914">
    <w:abstractNumId w:val="23"/>
  </w:num>
  <w:num w:numId="4" w16cid:durableId="1595820661">
    <w:abstractNumId w:val="2"/>
  </w:num>
  <w:num w:numId="5" w16cid:durableId="1444109074">
    <w:abstractNumId w:val="7"/>
  </w:num>
  <w:num w:numId="6" w16cid:durableId="2075001821">
    <w:abstractNumId w:val="4"/>
  </w:num>
  <w:num w:numId="7" w16cid:durableId="1449204753">
    <w:abstractNumId w:val="34"/>
  </w:num>
  <w:num w:numId="8" w16cid:durableId="1020163824">
    <w:abstractNumId w:val="22"/>
  </w:num>
  <w:num w:numId="9" w16cid:durableId="672530926">
    <w:abstractNumId w:val="10"/>
  </w:num>
  <w:num w:numId="10" w16cid:durableId="439301694">
    <w:abstractNumId w:val="37"/>
  </w:num>
  <w:num w:numId="11" w16cid:durableId="800422024">
    <w:abstractNumId w:val="0"/>
  </w:num>
  <w:num w:numId="12" w16cid:durableId="1557277210">
    <w:abstractNumId w:val="32"/>
  </w:num>
  <w:num w:numId="13" w16cid:durableId="590310123">
    <w:abstractNumId w:val="27"/>
  </w:num>
  <w:num w:numId="14" w16cid:durableId="161044926">
    <w:abstractNumId w:val="18"/>
  </w:num>
  <w:num w:numId="15" w16cid:durableId="1469586311">
    <w:abstractNumId w:val="19"/>
  </w:num>
  <w:num w:numId="16" w16cid:durableId="810096467">
    <w:abstractNumId w:val="26"/>
  </w:num>
  <w:num w:numId="17" w16cid:durableId="1604725379">
    <w:abstractNumId w:val="25"/>
  </w:num>
  <w:num w:numId="18" w16cid:durableId="216204005">
    <w:abstractNumId w:val="21"/>
  </w:num>
  <w:num w:numId="19" w16cid:durableId="738793706">
    <w:abstractNumId w:val="17"/>
  </w:num>
  <w:num w:numId="20" w16cid:durableId="778525036">
    <w:abstractNumId w:val="12"/>
  </w:num>
  <w:num w:numId="21" w16cid:durableId="1704477143">
    <w:abstractNumId w:val="35"/>
  </w:num>
  <w:num w:numId="22" w16cid:durableId="1175998111">
    <w:abstractNumId w:val="30"/>
  </w:num>
  <w:num w:numId="23" w16cid:durableId="554320041">
    <w:abstractNumId w:val="28"/>
  </w:num>
  <w:num w:numId="24" w16cid:durableId="947856508">
    <w:abstractNumId w:val="36"/>
  </w:num>
  <w:num w:numId="25" w16cid:durableId="130176202">
    <w:abstractNumId w:val="38"/>
  </w:num>
  <w:num w:numId="26" w16cid:durableId="1003820574">
    <w:abstractNumId w:val="6"/>
  </w:num>
  <w:num w:numId="27" w16cid:durableId="1610116672">
    <w:abstractNumId w:val="9"/>
  </w:num>
  <w:num w:numId="28" w16cid:durableId="1177117426">
    <w:abstractNumId w:val="33"/>
  </w:num>
  <w:num w:numId="29" w16cid:durableId="383525174">
    <w:abstractNumId w:val="1"/>
  </w:num>
  <w:num w:numId="30" w16cid:durableId="162089264">
    <w:abstractNumId w:val="16"/>
  </w:num>
  <w:num w:numId="31" w16cid:durableId="1454866096">
    <w:abstractNumId w:val="29"/>
  </w:num>
  <w:num w:numId="32" w16cid:durableId="111940941">
    <w:abstractNumId w:val="15"/>
  </w:num>
  <w:num w:numId="33" w16cid:durableId="284387812">
    <w:abstractNumId w:val="3"/>
  </w:num>
  <w:num w:numId="34" w16cid:durableId="1609582668">
    <w:abstractNumId w:val="5"/>
  </w:num>
  <w:num w:numId="35" w16cid:durableId="1997755190">
    <w:abstractNumId w:val="20"/>
  </w:num>
  <w:num w:numId="36" w16cid:durableId="469442781">
    <w:abstractNumId w:val="31"/>
  </w:num>
  <w:num w:numId="37" w16cid:durableId="1687442620">
    <w:abstractNumId w:val="8"/>
  </w:num>
  <w:num w:numId="38" w16cid:durableId="1166749017">
    <w:abstractNumId w:val="14"/>
  </w:num>
  <w:num w:numId="39" w16cid:durableId="1135239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37D"/>
    <w:rsid w:val="00076816"/>
    <w:rsid w:val="00090CC9"/>
    <w:rsid w:val="0072135B"/>
    <w:rsid w:val="009D037D"/>
    <w:rsid w:val="00AB7D2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46F59"/>
  <w15:docId w15:val="{12921621-5BB6-4326-B0FD-F08B82FB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zirmatn" w:eastAsia="Vazirmatn" w:hAnsi="Vazirmatn" w:cs="Vazirmatn"/>
        <w:sz w:val="28"/>
        <w:szCs w:val="28"/>
        <w:lang w:val="fa" w:eastAsia="en-US" w:bidi="fa-IR"/>
      </w:rPr>
    </w:rPrDefault>
    <w:pPrDefault>
      <w:pPr>
        <w:bidi/>
        <w:spacing w:before="240" w:after="240" w:line="301"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36"/>
      <w:szCs w:val="36"/>
    </w:rPr>
  </w:style>
  <w:style w:type="paragraph" w:styleId="Heading2">
    <w:name w:val="heading 2"/>
    <w:basedOn w:val="Normal"/>
    <w:next w:val="Normal"/>
    <w:uiPriority w:val="9"/>
    <w:unhideWhenUsed/>
    <w:qFormat/>
    <w:pPr>
      <w:keepNext/>
      <w:keepLines/>
      <w:spacing w:before="600" w:after="480"/>
      <w:ind w:left="720" w:hanging="360"/>
      <w:jc w:val="left"/>
      <w:outlineLvl w:val="1"/>
    </w:pPr>
    <w:rPr>
      <w:b/>
      <w:bCs/>
      <w:sz w:val="32"/>
      <w:szCs w:val="32"/>
    </w:rPr>
  </w:style>
  <w:style w:type="paragraph" w:styleId="Heading3">
    <w:name w:val="heading 3"/>
    <w:basedOn w:val="Normal"/>
    <w:next w:val="Normal"/>
    <w:uiPriority w:val="9"/>
    <w:unhideWhenUsed/>
    <w:qFormat/>
    <w:pPr>
      <w:keepNext/>
      <w:keepLines/>
      <w:spacing w:before="280" w:after="80"/>
      <w:ind w:left="720" w:hanging="360"/>
      <w:jc w:val="left"/>
      <w:outlineLvl w:val="2"/>
    </w:pPr>
    <w:rPr>
      <w:b/>
      <w:bCs/>
    </w:rPr>
  </w:style>
  <w:style w:type="paragraph" w:styleId="Heading4">
    <w:name w:val="heading 4"/>
    <w:basedOn w:val="Normal"/>
    <w:next w:val="Normal"/>
    <w:uiPriority w:val="9"/>
    <w:unhideWhenUsed/>
    <w:qFormat/>
    <w:pPr>
      <w:keepNext/>
      <w:keepLines/>
      <w:spacing w:before="280" w:after="80"/>
      <w:outlineLvl w:val="3"/>
    </w:p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TOC4">
    <w:name w:val="toc 4"/>
    <w:basedOn w:val="Normal"/>
    <w:next w:val="Normal"/>
    <w:autoRedefine/>
    <w:uiPriority w:val="39"/>
    <w:unhideWhenUsed/>
    <w:rsid w:val="00AB7D27"/>
    <w:pPr>
      <w:spacing w:after="100"/>
      <w:ind w:left="840"/>
    </w:pPr>
    <w:rPr>
      <w:rFonts w:cs="B Nazanin"/>
    </w:rPr>
  </w:style>
  <w:style w:type="paragraph" w:styleId="TOC1">
    <w:name w:val="toc 1"/>
    <w:basedOn w:val="Normal"/>
    <w:next w:val="Normal"/>
    <w:autoRedefine/>
    <w:uiPriority w:val="39"/>
    <w:unhideWhenUsed/>
    <w:rsid w:val="00AB7D27"/>
    <w:pPr>
      <w:spacing w:after="100" w:line="300" w:lineRule="auto"/>
    </w:pPr>
  </w:style>
  <w:style w:type="paragraph" w:styleId="TOC2">
    <w:name w:val="toc 2"/>
    <w:basedOn w:val="Normal"/>
    <w:next w:val="Normal"/>
    <w:autoRedefine/>
    <w:uiPriority w:val="39"/>
    <w:unhideWhenUsed/>
    <w:rsid w:val="00AB7D27"/>
    <w:pPr>
      <w:spacing w:after="100"/>
      <w:ind w:left="280"/>
    </w:pPr>
  </w:style>
  <w:style w:type="paragraph" w:styleId="TOC3">
    <w:name w:val="toc 3"/>
    <w:basedOn w:val="Normal"/>
    <w:next w:val="Normal"/>
    <w:autoRedefine/>
    <w:uiPriority w:val="39"/>
    <w:unhideWhenUsed/>
    <w:rsid w:val="00AB7D27"/>
    <w:pPr>
      <w:spacing w:after="100"/>
      <w:ind w:left="560"/>
    </w:pPr>
  </w:style>
  <w:style w:type="paragraph" w:styleId="TOC5">
    <w:name w:val="toc 5"/>
    <w:basedOn w:val="Normal"/>
    <w:next w:val="Normal"/>
    <w:autoRedefine/>
    <w:uiPriority w:val="39"/>
    <w:unhideWhenUsed/>
    <w:rsid w:val="00AB7D27"/>
    <w:pPr>
      <w:spacing w:before="0"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AB7D27"/>
    <w:pPr>
      <w:spacing w:before="0"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B7D27"/>
    <w:pPr>
      <w:spacing w:before="0"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B7D27"/>
    <w:pPr>
      <w:spacing w:before="0"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B7D27"/>
    <w:pPr>
      <w:spacing w:before="0"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AB7D27"/>
    <w:rPr>
      <w:color w:val="0000FF" w:themeColor="hyperlink"/>
      <w:u w:val="single"/>
    </w:rPr>
  </w:style>
  <w:style w:type="character" w:styleId="UnresolvedMention">
    <w:name w:val="Unresolved Mention"/>
    <w:basedOn w:val="DefaultParagraphFont"/>
    <w:uiPriority w:val="99"/>
    <w:semiHidden/>
    <w:unhideWhenUsed/>
    <w:rsid w:val="00AB7D27"/>
    <w:rPr>
      <w:color w:val="605E5C"/>
      <w:shd w:val="clear" w:color="auto" w:fill="E1DFDD"/>
    </w:rPr>
  </w:style>
  <w:style w:type="paragraph" w:styleId="TOCHeading">
    <w:name w:val="TOC Heading"/>
    <w:basedOn w:val="Heading1"/>
    <w:next w:val="Normal"/>
    <w:uiPriority w:val="39"/>
    <w:unhideWhenUsed/>
    <w:qFormat/>
    <w:rsid w:val="00AB7D27"/>
    <w:pPr>
      <w:bidi w:val="0"/>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5/3637870?utm_source=chatgpt.com" TargetMode="External"/><Relationship Id="rId117" Type="http://schemas.openxmlformats.org/officeDocument/2006/relationships/theme" Target="theme/theme1.xml"/><Relationship Id="rId21" Type="http://schemas.openxmlformats.org/officeDocument/2006/relationships/hyperlink" Target="https://www.sciencedirect.com/science/chapter/handbook/abs/pii/S0169716118300245?utm_source=chatgpt.com" TargetMode="External"/><Relationship Id="rId42" Type="http://schemas.openxmlformats.org/officeDocument/2006/relationships/hyperlink" Target="https://doi.org/10.1145/3486250?utm_source=chatgpt.com" TargetMode="External"/><Relationship Id="rId47" Type="http://schemas.openxmlformats.org/officeDocument/2006/relationships/hyperlink" Target="https://doi.org/10.1145%2F3582426?utm_source=chatgpt.com" TargetMode="External"/><Relationship Id="rId63" Type="http://schemas.openxmlformats.org/officeDocument/2006/relationships/image" Target="media/image6.png"/><Relationship Id="rId68" Type="http://schemas.openxmlformats.org/officeDocument/2006/relationships/hyperlink" Target="https://arxiv.org/abs/2107.05720?utm_source=chatgpt.com" TargetMode="External"/><Relationship Id="rId84" Type="http://schemas.openxmlformats.org/officeDocument/2006/relationships/hyperlink" Target="https://arxiv.org/abs/2107.05720?utm_source=chatgpt.com" TargetMode="External"/><Relationship Id="rId89" Type="http://schemas.openxmlformats.org/officeDocument/2006/relationships/hyperlink" Target="https://arxiv.org/abs/2109.10086?utm_source=chatgpt.com" TargetMode="External"/><Relationship Id="rId112" Type="http://schemas.openxmlformats.org/officeDocument/2006/relationships/image" Target="media/image12.png"/><Relationship Id="rId16" Type="http://schemas.openxmlformats.org/officeDocument/2006/relationships/hyperlink" Target="https://www.sciencedirect.com/science/chapter/handbook/abs/pii/S0169716118300245?utm_source=chatgpt.com" TargetMode="External"/><Relationship Id="rId107" Type="http://schemas.openxmlformats.org/officeDocument/2006/relationships/hyperlink" Target="https://aclanthology.org/2021.mrl-1.12/" TargetMode="External"/><Relationship Id="rId11" Type="http://schemas.openxmlformats.org/officeDocument/2006/relationships/hyperlink" Target="https://europe.naverlabs.com/research/publications/splade-sparse-lexical-and-expansion-model-for-first-stage-ranking/?utm_source=chatgpt.com" TargetMode="External"/><Relationship Id="rId32" Type="http://schemas.openxmlformats.org/officeDocument/2006/relationships/hyperlink" Target="https://aclanthology.org/2021.mrl-1.12/?utm_source=chatgpt.com" TargetMode="External"/><Relationship Id="rId37" Type="http://schemas.openxmlformats.org/officeDocument/2006/relationships/hyperlink" Target="https://aclanthology.org/2021.mrl-1.12/?utm_source=chatgpt.com" TargetMode="External"/><Relationship Id="rId53" Type="http://schemas.openxmlformats.org/officeDocument/2006/relationships/image" Target="media/image3.png"/><Relationship Id="rId58" Type="http://schemas.openxmlformats.org/officeDocument/2006/relationships/hyperlink" Target="https://arxiv.org/abs/2502.11036?utm_source=chatgpt.com" TargetMode="External"/><Relationship Id="rId74" Type="http://schemas.openxmlformats.org/officeDocument/2006/relationships/hyperlink" Target="https://github.com/naver/splade?utm_source=chatgpt.com" TargetMode="External"/><Relationship Id="rId79" Type="http://schemas.openxmlformats.org/officeDocument/2006/relationships/hyperlink" Target="https://arxiv.org/abs/2107.05720?utm_source=chatgpt.com" TargetMode="External"/><Relationship Id="rId102" Type="http://schemas.openxmlformats.org/officeDocument/2006/relationships/hyperlink" Target="https://direct.mit.edu/tacl/article/doi/10.1162/tacl_a_00595/117438/MIRACL-A-Multilingual-Retrieval-Dataset-Covering" TargetMode="External"/><Relationship Id="rId5" Type="http://schemas.openxmlformats.org/officeDocument/2006/relationships/webSettings" Target="webSettings.xml"/><Relationship Id="rId90" Type="http://schemas.openxmlformats.org/officeDocument/2006/relationships/hyperlink" Target="https://arxiv.org/abs/2109.10086?utm_source=chatgpt.com" TargetMode="External"/><Relationship Id="rId95" Type="http://schemas.openxmlformats.org/officeDocument/2006/relationships/hyperlink" Target="https://arxiv.org/abs/2109.10086?utm_source=chatgpt.com" TargetMode="External"/><Relationship Id="rId22" Type="http://schemas.openxmlformats.org/officeDocument/2006/relationships/hyperlink" Target="https://pmc.ncbi.nlm.nih.gov/articles/PMC1459215/?utm_source=chatgpt.com" TargetMode="External"/><Relationship Id="rId27" Type="http://schemas.openxmlformats.org/officeDocument/2006/relationships/hyperlink" Target="https://aclanthology.org/2022.findings-emnlp.19/?utm_source=chatgpt.com" TargetMode="External"/><Relationship Id="rId43" Type="http://schemas.openxmlformats.org/officeDocument/2006/relationships/hyperlink" Target="https://doi.org/10.1145/3486250?utm_source=chatgpt.com" TargetMode="External"/><Relationship Id="rId48" Type="http://schemas.openxmlformats.org/officeDocument/2006/relationships/hyperlink" Target="https://doi.org/10.1145/3486250?utm_source=chatgpt.com" TargetMode="External"/><Relationship Id="rId64" Type="http://schemas.openxmlformats.org/officeDocument/2006/relationships/hyperlink" Target="https://arxiv.org/abs/1511.08855?utm_source=chatgpt.com" TargetMode="External"/><Relationship Id="rId69" Type="http://schemas.openxmlformats.org/officeDocument/2006/relationships/hyperlink" Target="https://arxiv.org/abs/2107.05720?utm_source=chatgpt.com" TargetMode="External"/><Relationship Id="rId113" Type="http://schemas.openxmlformats.org/officeDocument/2006/relationships/hyperlink" Target="https://nlp.stanford.edu/IR-book/html/htmledition/okapi-bm25-a-non-binary-model-1.html?utm_source=chatgpt.com" TargetMode="External"/><Relationship Id="rId80" Type="http://schemas.openxmlformats.org/officeDocument/2006/relationships/hyperlink" Target="https://arxiv.org/abs/2107.05720?utm_source=chatgpt.com" TargetMode="External"/><Relationship Id="rId85" Type="http://schemas.openxmlformats.org/officeDocument/2006/relationships/hyperlink" Target="https://arxiv.org/abs/2107.05720?utm_source=chatgpt.com" TargetMode="External"/><Relationship Id="rId12" Type="http://schemas.openxmlformats.org/officeDocument/2006/relationships/hyperlink" Target="https://arxiv.org/abs/1511.08855?utm_source=chatgpt.com" TargetMode="External"/><Relationship Id="rId17" Type="http://schemas.openxmlformats.org/officeDocument/2006/relationships/image" Target="media/image1.png"/><Relationship Id="rId33" Type="http://schemas.openxmlformats.org/officeDocument/2006/relationships/hyperlink" Target="https://aclanthology.org/2021.naacl-main.46/?utm_source=chatgpt.com" TargetMode="External"/><Relationship Id="rId38" Type="http://schemas.openxmlformats.org/officeDocument/2006/relationships/hyperlink" Target="https://aclanthology.org/2021.naacl-main.46/?utm_source=chatgpt.com" TargetMode="External"/><Relationship Id="rId59" Type="http://schemas.openxmlformats.org/officeDocument/2006/relationships/hyperlink" Target="https://arxiv.org/abs/2502.11036?utm_source=chatgpt.com" TargetMode="External"/><Relationship Id="rId103" Type="http://schemas.openxmlformats.org/officeDocument/2006/relationships/hyperlink" Target="https://aclanthology.org/2021.mrl-1.12/" TargetMode="External"/><Relationship Id="rId108" Type="http://schemas.openxmlformats.org/officeDocument/2006/relationships/image" Target="media/image10.png"/><Relationship Id="rId54" Type="http://schemas.openxmlformats.org/officeDocument/2006/relationships/hyperlink" Target="https://arxiv.org/abs/1511.08855?utm_source=chatgpt.com" TargetMode="External"/><Relationship Id="rId70" Type="http://schemas.openxmlformats.org/officeDocument/2006/relationships/hyperlink" Target="https://arxiv.org/abs/2107.05720?utm_source=chatgpt.com" TargetMode="External"/><Relationship Id="rId75" Type="http://schemas.openxmlformats.org/officeDocument/2006/relationships/hyperlink" Target="https://github.com/naver/splade?utm_source=chatgpt.com" TargetMode="External"/><Relationship Id="rId91" Type="http://schemas.openxmlformats.org/officeDocument/2006/relationships/hyperlink" Target="https://arxiv.org/abs/2109.10086?utm_source=chatgpt.com" TargetMode="External"/><Relationship Id="rId96" Type="http://schemas.openxmlformats.org/officeDocument/2006/relationships/hyperlink" Target="https://research.google/pubs/reciprocal-rank-fusion-outperforms-condorcet-and-individual-rank-learning-method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nlp.stanford.edu/IR-book/html/htmledition/scoring-term-weighting-and-the-vector-space-model-1.html?utm_source=chatgpt.com" TargetMode="External"/><Relationship Id="rId28" Type="http://schemas.openxmlformats.org/officeDocument/2006/relationships/hyperlink" Target="https://aclanthology.org/2020.acl-tutorials.8/?utm_source=chatgpt.com" TargetMode="External"/><Relationship Id="rId49" Type="http://schemas.openxmlformats.org/officeDocument/2006/relationships/hyperlink" Target="https://link.springer.com/article/10.1007/s10791-017-9321-y?utm_source=chatgpt.com" TargetMode="External"/><Relationship Id="rId114" Type="http://schemas.openxmlformats.org/officeDocument/2006/relationships/image" Target="media/image13.png"/><Relationship Id="rId10" Type="http://schemas.openxmlformats.org/officeDocument/2006/relationships/hyperlink" Target="https://nlp.stanford.edu/IR-book/html/htmledition/tf-idf-weighting-1.html?utm_source=chatgpt.com" TargetMode="External"/><Relationship Id="rId31" Type="http://schemas.openxmlformats.org/officeDocument/2006/relationships/hyperlink" Target="https://aclanthology.org/2023.findings-eacl.129/?utm_source=chatgpt.com" TargetMode="External"/><Relationship Id="rId44" Type="http://schemas.openxmlformats.org/officeDocument/2006/relationships/hyperlink" Target="https://doi.org/10.1145/3486250?utm_source=chatgpt.com" TargetMode="External"/><Relationship Id="rId52" Type="http://schemas.openxmlformats.org/officeDocument/2006/relationships/hyperlink" Target="https://arxiv.org/abs/1511.08855?utm_source=chatgpt.com" TargetMode="External"/><Relationship Id="rId60" Type="http://schemas.openxmlformats.org/officeDocument/2006/relationships/hyperlink" Target="https://arxiv.org/abs/1802.03426?utm_source=chatgpt.com" TargetMode="External"/><Relationship Id="rId65" Type="http://schemas.openxmlformats.org/officeDocument/2006/relationships/image" Target="media/image7.png"/><Relationship Id="rId73" Type="http://schemas.openxmlformats.org/officeDocument/2006/relationships/hyperlink" Target="https://arxiv.org/abs/2107.05720?utm_source=chatgpt.com" TargetMode="External"/><Relationship Id="rId78" Type="http://schemas.openxmlformats.org/officeDocument/2006/relationships/hyperlink" Target="https://github.com/naver/splade?utm_source=chatgpt.com" TargetMode="External"/><Relationship Id="rId81" Type="http://schemas.openxmlformats.org/officeDocument/2006/relationships/hyperlink" Target="https://arxiv.org/abs/2107.05720?utm_source=chatgpt.com" TargetMode="External"/><Relationship Id="rId86" Type="http://schemas.openxmlformats.org/officeDocument/2006/relationships/hyperlink" Target="https://arxiv.org/abs/2107.05720?utm_source=chatgpt.com" TargetMode="External"/><Relationship Id="rId94" Type="http://schemas.openxmlformats.org/officeDocument/2006/relationships/hyperlink" Target="https://arxiv.org/abs/2109.10086?utm_source=chatgpt.com" TargetMode="External"/><Relationship Id="rId99" Type="http://schemas.openxmlformats.org/officeDocument/2006/relationships/hyperlink" Target="https://aclanthology.org/2021.mrl-1.12/" TargetMode="External"/><Relationship Id="rId101" Type="http://schemas.openxmlformats.org/officeDocument/2006/relationships/hyperlink" Target="https://direct.mit.edu/tacl/article/doi/10.1162/tacl_a_00595/117438/MIRACL-A-Multilingual-Retrieval-Dataset-Covering" TargetMode="External"/><Relationship Id="rId4" Type="http://schemas.openxmlformats.org/officeDocument/2006/relationships/settings" Target="settings.xml"/><Relationship Id="rId9" Type="http://schemas.openxmlformats.org/officeDocument/2006/relationships/hyperlink" Target="https://aclanthology.org/2021.mrl-1.12/?utm_source=chatgpt.com" TargetMode="External"/><Relationship Id="rId13" Type="http://schemas.openxmlformats.org/officeDocument/2006/relationships/hyperlink" Target="https://arxiv.org/abs/1802.03426?utm_source=chatgpt.com" TargetMode="External"/><Relationship Id="rId18" Type="http://schemas.openxmlformats.org/officeDocument/2006/relationships/hyperlink" Target="https://www.sciencedirect.com/science/chapter/handbook/abs/pii/S0169716118300245?utm_source=chatgpt.com" TargetMode="External"/><Relationship Id="rId39" Type="http://schemas.openxmlformats.org/officeDocument/2006/relationships/hyperlink" Target="https://aclanthology.org/2021.naacl-main.46.pdf?utm_source=chatgpt.com" TargetMode="External"/><Relationship Id="rId109" Type="http://schemas.openxmlformats.org/officeDocument/2006/relationships/image" Target="media/image11.png"/><Relationship Id="rId34" Type="http://schemas.openxmlformats.org/officeDocument/2006/relationships/hyperlink" Target="https://aclanthology.org/2021.naacl-main.46/?utm_source=chatgpt.com" TargetMode="External"/><Relationship Id="rId50" Type="http://schemas.openxmlformats.org/officeDocument/2006/relationships/hyperlink" Target="https://doi.org/10.1145/3637870?utm_source=chatgpt.com" TargetMode="External"/><Relationship Id="rId55" Type="http://schemas.openxmlformats.org/officeDocument/2006/relationships/hyperlink" Target="https://arxiv.org/abs/1511.08855?utm_source=chatgpt.com" TargetMode="External"/><Relationship Id="rId76" Type="http://schemas.openxmlformats.org/officeDocument/2006/relationships/hyperlink" Target="https://research.google/pubs/learning-sparse-lexical-representations-over-expanded-vocabularies-for-retrieval/?utm_source=chatgpt.com" TargetMode="External"/><Relationship Id="rId97" Type="http://schemas.openxmlformats.org/officeDocument/2006/relationships/hyperlink" Target="https://aclweb.org/anthology/2021.mrl-1.12.pdf" TargetMode="External"/><Relationship Id="rId104" Type="http://schemas.openxmlformats.org/officeDocument/2006/relationships/hyperlink" Target="https://aclanthology.org/2021.mrl-1.12/" TargetMode="External"/><Relationship Id="rId7" Type="http://schemas.openxmlformats.org/officeDocument/2006/relationships/endnotes" Target="endnotes.xml"/><Relationship Id="rId71" Type="http://schemas.openxmlformats.org/officeDocument/2006/relationships/hyperlink" Target="https://arxiv.org/abs/2107.05720?utm_source=chatgpt.com" TargetMode="External"/><Relationship Id="rId92" Type="http://schemas.openxmlformats.org/officeDocument/2006/relationships/hyperlink" Target="https://arxiv.org/abs/2109.10086?utm_source=chatgpt.com" TargetMode="External"/><Relationship Id="rId2" Type="http://schemas.openxmlformats.org/officeDocument/2006/relationships/numbering" Target="numbering.xml"/><Relationship Id="rId29" Type="http://schemas.openxmlformats.org/officeDocument/2006/relationships/hyperlink" Target="https://aclanthology.org/2020.acl-tutorials.8/?utm_source=chatgpt.com" TargetMode="External"/><Relationship Id="rId24" Type="http://schemas.openxmlformats.org/officeDocument/2006/relationships/hyperlink" Target="https://web.stanford.edu/~jurafsky/slp3/old_jan23/14.pdf?utm_source=chatgpt.com" TargetMode="External"/><Relationship Id="rId40" Type="http://schemas.openxmlformats.org/officeDocument/2006/relationships/hyperlink" Target="https://doi.org/10.1145/3486250?utm_source=chatgpt.com" TargetMode="External"/><Relationship Id="rId45" Type="http://schemas.openxmlformats.org/officeDocument/2006/relationships/hyperlink" Target="https://github.com/naver/splade?utm_source=chatgpt.com" TargetMode="External"/><Relationship Id="rId66" Type="http://schemas.openxmlformats.org/officeDocument/2006/relationships/image" Target="media/image8.png"/><Relationship Id="rId87" Type="http://schemas.openxmlformats.org/officeDocument/2006/relationships/hyperlink" Target="https://arxiv.org/abs/2107.05720?utm_source=chatgpt.com" TargetMode="External"/><Relationship Id="rId110" Type="http://schemas.openxmlformats.org/officeDocument/2006/relationships/hyperlink" Target="https://research.google/pubs/reciprocal-rank-fusion-outperforms-condorcet-and-individual-rank-learning-methods/?utm_source=chatgpt.com" TargetMode="External"/><Relationship Id="rId115" Type="http://schemas.openxmlformats.org/officeDocument/2006/relationships/hyperlink" Target="https://nlp.stanford.edu/IR-book/html/htmledition/okapi-bm25-a-non-binary-model-1.html?utm_source=chatgpt.com" TargetMode="External"/><Relationship Id="rId61" Type="http://schemas.openxmlformats.org/officeDocument/2006/relationships/hyperlink" Target="https://arxiv.org/abs/1802.03426?utm_source=chatgpt.com" TargetMode="External"/><Relationship Id="rId82" Type="http://schemas.openxmlformats.org/officeDocument/2006/relationships/hyperlink" Target="https://arxiv.org/abs/2107.05720?utm_source=chatgpt.com" TargetMode="External"/><Relationship Id="rId19" Type="http://schemas.openxmlformats.org/officeDocument/2006/relationships/image" Target="media/image2.png"/><Relationship Id="rId14" Type="http://schemas.openxmlformats.org/officeDocument/2006/relationships/hyperlink" Target="https://aclanthology.org/2021.mrl-1.12/?utm_source=chatgpt.com" TargetMode="External"/><Relationship Id="rId30" Type="http://schemas.openxmlformats.org/officeDocument/2006/relationships/hyperlink" Target="https://aclanthology.org/2020.acl-tutorials.8/?utm_source=chatgpt.com" TargetMode="External"/><Relationship Id="rId35" Type="http://schemas.openxmlformats.org/officeDocument/2006/relationships/hyperlink" Target="https://aclanthology.org/2021.mrl-1.12/?utm_source=chatgpt.com" TargetMode="External"/><Relationship Id="rId56" Type="http://schemas.openxmlformats.org/officeDocument/2006/relationships/image" Target="media/image4.png"/><Relationship Id="rId77" Type="http://schemas.openxmlformats.org/officeDocument/2006/relationships/hyperlink" Target="https://arxiv.org/abs/2107.05720?utm_source=chatgpt.com" TargetMode="External"/><Relationship Id="rId100" Type="http://schemas.openxmlformats.org/officeDocument/2006/relationships/hyperlink" Target="https://aclanthology.org/2021.mrl-1.12/" TargetMode="External"/><Relationship Id="rId105" Type="http://schemas.openxmlformats.org/officeDocument/2006/relationships/hyperlink" Target="https://aclanthology.org/2021.mrl-1.12/" TargetMode="External"/><Relationship Id="rId8" Type="http://schemas.openxmlformats.org/officeDocument/2006/relationships/hyperlink" Target="https://nlp.stanford.edu/IR-book/?utm_source=chatgpt.com" TargetMode="External"/><Relationship Id="rId51" Type="http://schemas.openxmlformats.org/officeDocument/2006/relationships/hyperlink" Target="https://doi.org/10.1145/3486250?utm_source=chatgpt.com" TargetMode="External"/><Relationship Id="rId72" Type="http://schemas.openxmlformats.org/officeDocument/2006/relationships/hyperlink" Target="https://arxiv.org/abs/2107.05720?utm_source=chatgpt.com" TargetMode="External"/><Relationship Id="rId93" Type="http://schemas.openxmlformats.org/officeDocument/2006/relationships/hyperlink" Target="https://arxiv.org/abs/2109.10086?utm_source=chatgpt.com" TargetMode="External"/><Relationship Id="rId98" Type="http://schemas.openxmlformats.org/officeDocument/2006/relationships/hyperlink" Target="https://aclanthology.org/2024.acl-long.44/" TargetMode="External"/><Relationship Id="rId3" Type="http://schemas.openxmlformats.org/officeDocument/2006/relationships/styles" Target="styles.xml"/><Relationship Id="rId25" Type="http://schemas.openxmlformats.org/officeDocument/2006/relationships/hyperlink" Target="https://doi.org/10.1145/3637870?utm_source=chatgpt.com" TargetMode="External"/><Relationship Id="rId46" Type="http://schemas.openxmlformats.org/officeDocument/2006/relationships/hyperlink" Target="https://aclanthology.org/2020.emnlp-main.550/?utm_source=chatgpt.com" TargetMode="External"/><Relationship Id="rId67" Type="http://schemas.openxmlformats.org/officeDocument/2006/relationships/image" Target="media/image9.png"/><Relationship Id="rId116" Type="http://schemas.openxmlformats.org/officeDocument/2006/relationships/fontTable" Target="fontTable.xml"/><Relationship Id="rId20" Type="http://schemas.openxmlformats.org/officeDocument/2006/relationships/hyperlink" Target="https://doi.org/10.1145/3637870?utm_source=chatgpt.com" TargetMode="External"/><Relationship Id="rId41" Type="http://schemas.openxmlformats.org/officeDocument/2006/relationships/hyperlink" Target="https://doi.org/10.1145/3486250?utm_source=chatgpt.com" TargetMode="External"/><Relationship Id="rId62" Type="http://schemas.openxmlformats.org/officeDocument/2006/relationships/hyperlink" Target="https://arxiv.org/abs/1802.03426?utm_source=chatgpt.com" TargetMode="External"/><Relationship Id="rId83" Type="http://schemas.openxmlformats.org/officeDocument/2006/relationships/hyperlink" Target="https://arxiv.org/abs/2107.05720?utm_source=chatgpt.com" TargetMode="External"/><Relationship Id="rId88" Type="http://schemas.openxmlformats.org/officeDocument/2006/relationships/hyperlink" Target="https://arxiv.org/abs/2109.10086?utm_source=chatgpt.com" TargetMode="External"/><Relationship Id="rId111" Type="http://schemas.openxmlformats.org/officeDocument/2006/relationships/hyperlink" Target="https://research.google/pubs/reciprocal-rank-fusion-outperforms-condorcet-and-individual-rank-learning-methods/?utm_source=chatgpt.com" TargetMode="External"/><Relationship Id="rId15" Type="http://schemas.openxmlformats.org/officeDocument/2006/relationships/hyperlink" Target="https://technav.ieee.org/topic/information-retrieval/?utm_source=chatgpt.com" TargetMode="External"/><Relationship Id="rId36" Type="http://schemas.openxmlformats.org/officeDocument/2006/relationships/hyperlink" Target="https://aclanthology.org/2021.mrl-1.12/?utm_source=chatgpt.com" TargetMode="External"/><Relationship Id="rId57" Type="http://schemas.openxmlformats.org/officeDocument/2006/relationships/image" Target="media/image5.png"/><Relationship Id="rId106" Type="http://schemas.openxmlformats.org/officeDocument/2006/relationships/hyperlink" Target="https://arxiv.org/abs/1511.0885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094D7-CF93-4BE0-9153-781300DC1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23576</Words>
  <Characters>134389</Characters>
  <Application>Microsoft Office Word</Application>
  <DocSecurity>0</DocSecurity>
  <Lines>1119</Lines>
  <Paragraphs>315</Paragraphs>
  <ScaleCrop>false</ScaleCrop>
  <Company/>
  <LinksUpToDate>false</LinksUpToDate>
  <CharactersWithSpaces>157650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nader moradi</cp:lastModifiedBy>
  <cp:revision>3</cp:revision>
  <dcterms:created xsi:type="dcterms:W3CDTF">2026-08-26T06:07:00Z</dcterms:created>
  <dcterms:modified xsi:type="dcterms:W3CDTF">2026-08-26T06:18:00Z</dcterms:modified>
</cp:coreProperties>
</file>