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10341" w:type="dxa"/>
        <w:tblInd w:w="-983" w:type="dxa"/>
        <w:tblLook w:val="04A0" w:firstRow="1" w:lastRow="0" w:firstColumn="1" w:lastColumn="0" w:noHBand="0" w:noVBand="1"/>
      </w:tblPr>
      <w:tblGrid>
        <w:gridCol w:w="2886"/>
        <w:gridCol w:w="4320"/>
        <w:gridCol w:w="3135"/>
      </w:tblGrid>
      <w:tr w:rsidR="00C23740" w:rsidRPr="00E02AF5" w14:paraId="1C8F6A5E" w14:textId="77777777" w:rsidTr="00F45A20">
        <w:tc>
          <w:tcPr>
            <w:tcW w:w="2886" w:type="dxa"/>
            <w:vAlign w:val="center"/>
          </w:tcPr>
          <w:p w14:paraId="002E1713" w14:textId="25BA58EA" w:rsidR="00C23740" w:rsidRPr="00E02AF5" w:rsidRDefault="00CA4E1C" w:rsidP="00AE0F72">
            <w:pPr>
              <w:spacing w:after="0" w:line="240" w:lineRule="auto"/>
              <w:jc w:val="center"/>
              <w:rPr>
                <w:rFonts w:hint="cs"/>
                <w:color w:val="000000"/>
                <w:sz w:val="32"/>
                <w:szCs w:val="32"/>
                <w:rtl/>
              </w:rPr>
            </w:pPr>
            <w:r w:rsidRPr="00E02AF5">
              <w:rPr>
                <w:noProof/>
                <w:color w:val="000000"/>
                <w:sz w:val="32"/>
                <w:szCs w:val="32"/>
                <w:lang w:bidi="ar-SA"/>
              </w:rPr>
              <w:drawing>
                <wp:anchor distT="0" distB="0" distL="114300" distR="114300" simplePos="0" relativeHeight="251662848" behindDoc="1" locked="0" layoutInCell="1" allowOverlap="1" wp14:anchorId="2601BE2F" wp14:editId="133EA151">
                  <wp:simplePos x="0" y="0"/>
                  <wp:positionH relativeFrom="column">
                    <wp:posOffset>90170</wp:posOffset>
                  </wp:positionH>
                  <wp:positionV relativeFrom="margin">
                    <wp:posOffset>294005</wp:posOffset>
                  </wp:positionV>
                  <wp:extent cx="1248410" cy="1248410"/>
                  <wp:effectExtent l="0" t="0" r="8890" b="8890"/>
                  <wp:wrapNone/>
                  <wp:docPr id="408"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logo"/>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48410" cy="1248410"/>
                          </a:xfrm>
                          <a:prstGeom prst="rect">
                            <a:avLst/>
                          </a:prstGeom>
                          <a:noFill/>
                          <a:ln>
                            <a:noFill/>
                          </a:ln>
                        </pic:spPr>
                      </pic:pic>
                    </a:graphicData>
                  </a:graphic>
                  <wp14:sizeRelH relativeFrom="page">
                    <wp14:pctWidth>0</wp14:pctWidth>
                  </wp14:sizeRelH>
                  <wp14:sizeRelV relativeFrom="page">
                    <wp14:pctHeight>0</wp14:pctHeight>
                  </wp14:sizeRelV>
                </wp:anchor>
              </w:drawing>
            </w:r>
            <w:r w:rsidR="00C23740">
              <w:rPr>
                <w:sz w:val="20"/>
                <w:szCs w:val="20"/>
                <w:rtl/>
              </w:rPr>
              <w:br w:type="page"/>
            </w:r>
          </w:p>
        </w:tc>
        <w:tc>
          <w:tcPr>
            <w:tcW w:w="4320" w:type="dxa"/>
            <w:vAlign w:val="center"/>
          </w:tcPr>
          <w:p w14:paraId="0337D8C5" w14:textId="77777777" w:rsidR="00C23740" w:rsidRPr="00E02AF5" w:rsidRDefault="00C23740" w:rsidP="00AE0F72">
            <w:pPr>
              <w:spacing w:after="0" w:line="240" w:lineRule="auto"/>
              <w:jc w:val="center"/>
              <w:rPr>
                <w:color w:val="000000"/>
                <w:sz w:val="32"/>
                <w:szCs w:val="32"/>
                <w:rtl/>
              </w:rPr>
            </w:pPr>
          </w:p>
          <w:p w14:paraId="1083BF22" w14:textId="77777777" w:rsidR="00C23740" w:rsidRPr="00E02AF5" w:rsidRDefault="00C23740" w:rsidP="00AE0F72">
            <w:pPr>
              <w:spacing w:after="0" w:line="240" w:lineRule="auto"/>
              <w:jc w:val="center"/>
              <w:rPr>
                <w:color w:val="000000"/>
                <w:sz w:val="32"/>
                <w:szCs w:val="32"/>
                <w:rtl/>
              </w:rPr>
            </w:pPr>
          </w:p>
          <w:p w14:paraId="29483ABB" w14:textId="77777777" w:rsidR="00C23740" w:rsidRPr="00E02AF5" w:rsidRDefault="00C23740" w:rsidP="00AE0F72">
            <w:pPr>
              <w:spacing w:after="0" w:line="240" w:lineRule="auto"/>
              <w:jc w:val="center"/>
              <w:rPr>
                <w:color w:val="000000"/>
                <w:sz w:val="32"/>
                <w:szCs w:val="32"/>
                <w:rtl/>
              </w:rPr>
            </w:pPr>
            <w:r w:rsidRPr="00E02AF5">
              <w:rPr>
                <w:rFonts w:hint="cs"/>
                <w:color w:val="000000"/>
                <w:sz w:val="32"/>
                <w:szCs w:val="32"/>
                <w:rtl/>
              </w:rPr>
              <w:t>دانشگاه تهران</w:t>
            </w:r>
          </w:p>
          <w:p w14:paraId="5301E525" w14:textId="77777777" w:rsidR="00C23740" w:rsidRPr="00E02AF5" w:rsidRDefault="00B716C3" w:rsidP="00AE0F72">
            <w:pPr>
              <w:spacing w:after="0" w:line="240" w:lineRule="auto"/>
              <w:jc w:val="center"/>
              <w:rPr>
                <w:color w:val="000000"/>
                <w:sz w:val="32"/>
                <w:szCs w:val="32"/>
                <w:rtl/>
              </w:rPr>
            </w:pPr>
            <w:r>
              <w:rPr>
                <w:rFonts w:hint="cs"/>
                <w:color w:val="000000"/>
                <w:sz w:val="32"/>
                <w:szCs w:val="32"/>
                <w:rtl/>
              </w:rPr>
              <w:t xml:space="preserve">پردیس </w:t>
            </w:r>
            <w:r w:rsidR="00591075">
              <w:rPr>
                <w:rFonts w:hint="cs"/>
                <w:color w:val="000000"/>
                <w:sz w:val="32"/>
                <w:szCs w:val="32"/>
                <w:rtl/>
              </w:rPr>
              <w:t>دانشکده</w:t>
            </w:r>
            <w:r>
              <w:rPr>
                <w:color w:val="000000"/>
                <w:sz w:val="32"/>
                <w:szCs w:val="32"/>
                <w:rtl/>
              </w:rPr>
              <w:softHyphen/>
            </w:r>
            <w:r>
              <w:rPr>
                <w:rFonts w:hint="cs"/>
                <w:color w:val="000000"/>
                <w:sz w:val="32"/>
                <w:szCs w:val="32"/>
                <w:rtl/>
              </w:rPr>
              <w:t>های</w:t>
            </w:r>
            <w:r w:rsidR="00591075">
              <w:rPr>
                <w:rFonts w:hint="cs"/>
                <w:color w:val="000000"/>
                <w:sz w:val="32"/>
                <w:szCs w:val="32"/>
                <w:rtl/>
              </w:rPr>
              <w:t xml:space="preserve"> فنی</w:t>
            </w:r>
          </w:p>
          <w:p w14:paraId="0AC0B066" w14:textId="1B863CE1" w:rsidR="00C23740" w:rsidRPr="00E02AF5" w:rsidRDefault="00C23740" w:rsidP="00AE0F72">
            <w:pPr>
              <w:spacing w:after="0" w:line="240" w:lineRule="auto"/>
              <w:jc w:val="center"/>
              <w:rPr>
                <w:color w:val="000000"/>
                <w:sz w:val="32"/>
                <w:szCs w:val="32"/>
                <w:rtl/>
              </w:rPr>
            </w:pPr>
            <w:r w:rsidRPr="00E02AF5">
              <w:rPr>
                <w:rFonts w:hint="cs"/>
                <w:color w:val="000000"/>
                <w:sz w:val="32"/>
                <w:szCs w:val="32"/>
                <w:rtl/>
              </w:rPr>
              <w:t>دانشکده</w:t>
            </w:r>
            <w:r w:rsidR="00591075">
              <w:rPr>
                <w:rFonts w:hint="cs"/>
                <w:color w:val="000000"/>
                <w:sz w:val="32"/>
                <w:szCs w:val="32"/>
                <w:rtl/>
              </w:rPr>
              <w:t xml:space="preserve"> مهندسی </w:t>
            </w:r>
            <w:r w:rsidR="00F53183">
              <w:rPr>
                <w:rFonts w:hint="cs"/>
                <w:color w:val="000000"/>
                <w:sz w:val="32"/>
                <w:szCs w:val="32"/>
                <w:rtl/>
              </w:rPr>
              <w:t>برق و کامپیوتر</w:t>
            </w:r>
          </w:p>
        </w:tc>
        <w:tc>
          <w:tcPr>
            <w:tcW w:w="3135" w:type="dxa"/>
            <w:vAlign w:val="center"/>
          </w:tcPr>
          <w:p w14:paraId="1D3BDCB9" w14:textId="65EE957C" w:rsidR="00C23740" w:rsidRPr="00E02AF5" w:rsidRDefault="006F4312" w:rsidP="00AE0F72">
            <w:pPr>
              <w:spacing w:after="0" w:line="240" w:lineRule="auto"/>
              <w:jc w:val="center"/>
              <w:rPr>
                <w:color w:val="000000"/>
                <w:sz w:val="32"/>
                <w:szCs w:val="32"/>
                <w:rtl/>
                <w:lang w:bidi="ar-SA"/>
              </w:rPr>
            </w:pPr>
            <w:r w:rsidRPr="00E02AF5">
              <w:rPr>
                <w:noProof/>
                <w:color w:val="000000"/>
                <w:sz w:val="32"/>
                <w:szCs w:val="32"/>
                <w:lang w:bidi="ar-SA"/>
              </w:rPr>
              <w:drawing>
                <wp:anchor distT="0" distB="0" distL="114300" distR="114300" simplePos="0" relativeHeight="251657728" behindDoc="1" locked="0" layoutInCell="1" allowOverlap="1" wp14:anchorId="47A6A786" wp14:editId="380C0F5F">
                  <wp:simplePos x="0" y="0"/>
                  <wp:positionH relativeFrom="column">
                    <wp:posOffset>169545</wp:posOffset>
                  </wp:positionH>
                  <wp:positionV relativeFrom="margin">
                    <wp:posOffset>347345</wp:posOffset>
                  </wp:positionV>
                  <wp:extent cx="1506220" cy="1160780"/>
                  <wp:effectExtent l="0" t="0" r="0" b="1270"/>
                  <wp:wrapNone/>
                  <wp:docPr id="409" name="logo-f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logo-fani"/>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506220" cy="116078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23740" w:rsidRPr="00E02AF5" w14:paraId="5554FF79" w14:textId="77777777" w:rsidTr="00F45A20">
        <w:tc>
          <w:tcPr>
            <w:tcW w:w="10341" w:type="dxa"/>
            <w:gridSpan w:val="3"/>
            <w:vAlign w:val="center"/>
          </w:tcPr>
          <w:p w14:paraId="44F064BA" w14:textId="56160493" w:rsidR="00C23740" w:rsidRPr="00E02AF5" w:rsidRDefault="00C23740" w:rsidP="00AE0F72">
            <w:pPr>
              <w:spacing w:after="0" w:line="240" w:lineRule="auto"/>
              <w:jc w:val="center"/>
              <w:rPr>
                <w:color w:val="000000"/>
                <w:sz w:val="32"/>
                <w:szCs w:val="32"/>
                <w:rtl/>
                <w:lang w:bidi="ar-SA"/>
              </w:rPr>
            </w:pPr>
          </w:p>
        </w:tc>
      </w:tr>
      <w:tr w:rsidR="00C23740" w:rsidRPr="00E02AF5" w14:paraId="0FB0A9A8" w14:textId="77777777" w:rsidTr="00F45A20">
        <w:tc>
          <w:tcPr>
            <w:tcW w:w="10341" w:type="dxa"/>
            <w:gridSpan w:val="3"/>
            <w:vAlign w:val="center"/>
          </w:tcPr>
          <w:p w14:paraId="38D99EDF" w14:textId="77777777" w:rsidR="00C23740" w:rsidRPr="00E02AF5" w:rsidRDefault="00C23740" w:rsidP="00AE0F72">
            <w:pPr>
              <w:spacing w:after="0" w:line="240" w:lineRule="auto"/>
              <w:jc w:val="center"/>
              <w:rPr>
                <w:color w:val="000000"/>
                <w:sz w:val="32"/>
                <w:szCs w:val="32"/>
                <w:rtl/>
                <w:lang w:bidi="ar-SA"/>
              </w:rPr>
            </w:pPr>
          </w:p>
        </w:tc>
      </w:tr>
      <w:tr w:rsidR="00C23740" w:rsidRPr="00E02AF5" w14:paraId="25961AF7" w14:textId="77777777" w:rsidTr="00F45A20">
        <w:tc>
          <w:tcPr>
            <w:tcW w:w="10341" w:type="dxa"/>
            <w:gridSpan w:val="3"/>
            <w:vAlign w:val="center"/>
          </w:tcPr>
          <w:p w14:paraId="6BED05C9" w14:textId="322B39ED" w:rsidR="00C23740" w:rsidRPr="00591075" w:rsidRDefault="00C063A5" w:rsidP="00AE0F72">
            <w:pPr>
              <w:pStyle w:val="a5"/>
              <w:rPr>
                <w:rFonts w:cs="B Nazanin"/>
                <w:sz w:val="28"/>
                <w:szCs w:val="32"/>
                <w:rtl/>
              </w:rPr>
            </w:pPr>
            <w:r w:rsidRPr="00C063A5">
              <w:rPr>
                <w:rFonts w:cs="B Nazanin"/>
                <w:sz w:val="28"/>
                <w:szCs w:val="32"/>
                <w:rtl/>
              </w:rPr>
              <w:t>بررسی، ارزیابی و تحلیل کاربردهای رویکرد مبتنی بر خوشه‌بندی معنایی متون چند زبانه جهت پاسخگویی به سوالات در محیط‌های با دامنه‌بسته</w:t>
            </w:r>
          </w:p>
          <w:p w14:paraId="7F03DE9C" w14:textId="77777777" w:rsidR="00C23740" w:rsidRPr="00E02AF5" w:rsidRDefault="00C23740" w:rsidP="00AE0F72">
            <w:pPr>
              <w:pStyle w:val="a6"/>
              <w:rPr>
                <w:rFonts w:cs="B Nazanin"/>
                <w:sz w:val="22"/>
                <w:rtl/>
              </w:rPr>
            </w:pPr>
          </w:p>
          <w:p w14:paraId="52800AC5" w14:textId="26EBAB4F" w:rsidR="00C23740" w:rsidRPr="00E02AF5" w:rsidRDefault="00C23740" w:rsidP="00AE0F72">
            <w:pPr>
              <w:pStyle w:val="a6"/>
              <w:rPr>
                <w:rFonts w:cs="B Nazanin"/>
                <w:sz w:val="22"/>
                <w:rtl/>
              </w:rPr>
            </w:pPr>
            <w:r w:rsidRPr="00E02AF5">
              <w:rPr>
                <w:rFonts w:cs="B Nazanin" w:hint="cs"/>
                <w:sz w:val="22"/>
                <w:rtl/>
              </w:rPr>
              <w:t>پايان</w:t>
            </w:r>
            <w:r w:rsidRPr="00E02AF5">
              <w:rPr>
                <w:rFonts w:cs="B Nazanin" w:hint="eastAsia"/>
                <w:sz w:val="22"/>
                <w:rtl/>
              </w:rPr>
              <w:t>‌</w:t>
            </w:r>
            <w:r w:rsidRPr="00E02AF5">
              <w:rPr>
                <w:rFonts w:cs="B Nazanin" w:hint="cs"/>
                <w:sz w:val="22"/>
                <w:rtl/>
              </w:rPr>
              <w:t xml:space="preserve">نامه براي دريافت درجه </w:t>
            </w:r>
            <w:r w:rsidR="00591075">
              <w:rPr>
                <w:rFonts w:cs="B Nazanin" w:hint="cs"/>
                <w:sz w:val="22"/>
                <w:rtl/>
              </w:rPr>
              <w:t>کارشناسی</w:t>
            </w:r>
            <w:r w:rsidR="00AE0F72">
              <w:rPr>
                <w:rFonts w:cs="B Nazanin"/>
                <w:sz w:val="22"/>
              </w:rPr>
              <w:t xml:space="preserve"> </w:t>
            </w:r>
            <w:r w:rsidR="00AE0F72">
              <w:rPr>
                <w:rFonts w:cs="B Nazanin" w:hint="cs"/>
                <w:sz w:val="22"/>
                <w:rtl/>
              </w:rPr>
              <w:t>ارشد</w:t>
            </w:r>
          </w:p>
          <w:p w14:paraId="17C68E7F" w14:textId="356F32DC" w:rsidR="00DC120A" w:rsidRDefault="00C23740" w:rsidP="00AE0F72">
            <w:pPr>
              <w:pStyle w:val="a6"/>
              <w:rPr>
                <w:rFonts w:cs="B Nazanin"/>
                <w:sz w:val="22"/>
                <w:rtl/>
              </w:rPr>
            </w:pPr>
            <w:r w:rsidRPr="00E02AF5">
              <w:rPr>
                <w:rFonts w:cs="B Nazanin" w:hint="cs"/>
                <w:sz w:val="22"/>
                <w:rtl/>
              </w:rPr>
              <w:t xml:space="preserve">در رشته </w:t>
            </w:r>
            <w:r w:rsidR="00591075">
              <w:rPr>
                <w:rFonts w:cs="B Nazanin" w:hint="cs"/>
                <w:sz w:val="22"/>
                <w:rtl/>
              </w:rPr>
              <w:t xml:space="preserve">مهندسی </w:t>
            </w:r>
            <w:r w:rsidR="00155384">
              <w:rPr>
                <w:rFonts w:cs="B Nazanin" w:hint="cs"/>
                <w:sz w:val="22"/>
                <w:rtl/>
              </w:rPr>
              <w:t>کامپیوتر</w:t>
            </w:r>
          </w:p>
          <w:p w14:paraId="152A0A66" w14:textId="531D269A" w:rsidR="00C23740" w:rsidRPr="00E02AF5" w:rsidRDefault="00C23740" w:rsidP="00AE0F72">
            <w:pPr>
              <w:pStyle w:val="a6"/>
              <w:rPr>
                <w:rFonts w:cs="B Nazanin"/>
                <w:sz w:val="22"/>
                <w:rtl/>
              </w:rPr>
            </w:pPr>
            <w:r w:rsidRPr="00E02AF5">
              <w:rPr>
                <w:rFonts w:cs="B Nazanin" w:hint="cs"/>
                <w:sz w:val="22"/>
                <w:rtl/>
              </w:rPr>
              <w:t xml:space="preserve">گرايش </w:t>
            </w:r>
            <w:r w:rsidR="00155384">
              <w:rPr>
                <w:rFonts w:cs="B Nazanin" w:hint="cs"/>
                <w:sz w:val="22"/>
                <w:rtl/>
              </w:rPr>
              <w:t>نرم‌افزار</w:t>
            </w:r>
          </w:p>
          <w:p w14:paraId="3C731269" w14:textId="77777777" w:rsidR="00C23740" w:rsidRPr="00E02AF5" w:rsidRDefault="00C23740" w:rsidP="004519AB">
            <w:pPr>
              <w:spacing w:after="0" w:line="240" w:lineRule="auto"/>
              <w:jc w:val="center"/>
              <w:rPr>
                <w:color w:val="000000"/>
                <w:sz w:val="32"/>
                <w:szCs w:val="32"/>
                <w:rtl/>
                <w:lang w:bidi="ar-SA"/>
              </w:rPr>
            </w:pPr>
          </w:p>
        </w:tc>
      </w:tr>
      <w:tr w:rsidR="00C23740" w:rsidRPr="00E02AF5" w14:paraId="78054F3A" w14:textId="77777777" w:rsidTr="00F45A20">
        <w:tc>
          <w:tcPr>
            <w:tcW w:w="10341" w:type="dxa"/>
            <w:gridSpan w:val="3"/>
            <w:vAlign w:val="center"/>
          </w:tcPr>
          <w:p w14:paraId="0A9540E3" w14:textId="77777777" w:rsidR="00C23740" w:rsidRDefault="00A75C76" w:rsidP="00321352">
            <w:pPr>
              <w:spacing w:after="0" w:line="240" w:lineRule="auto"/>
              <w:jc w:val="center"/>
              <w:rPr>
                <w:b/>
                <w:bCs/>
                <w:color w:val="000000"/>
                <w:sz w:val="32"/>
                <w:szCs w:val="32"/>
                <w:rtl/>
              </w:rPr>
            </w:pPr>
            <w:r>
              <w:rPr>
                <w:rFonts w:hint="cs"/>
                <w:b/>
                <w:bCs/>
                <w:color w:val="000000"/>
                <w:sz w:val="32"/>
                <w:szCs w:val="32"/>
                <w:rtl/>
              </w:rPr>
              <w:t>نام</w:t>
            </w:r>
          </w:p>
          <w:p w14:paraId="1AE6FF10" w14:textId="1E4C1713" w:rsidR="00B716C3" w:rsidRDefault="00155384" w:rsidP="00AE0F72">
            <w:pPr>
              <w:spacing w:after="0" w:line="240" w:lineRule="auto"/>
              <w:jc w:val="center"/>
              <w:rPr>
                <w:b/>
                <w:bCs/>
                <w:color w:val="000000"/>
                <w:sz w:val="32"/>
                <w:szCs w:val="32"/>
                <w:rtl/>
              </w:rPr>
            </w:pPr>
            <w:r>
              <w:rPr>
                <w:rFonts w:hint="cs"/>
                <w:b/>
                <w:bCs/>
                <w:color w:val="000000"/>
                <w:sz w:val="32"/>
                <w:szCs w:val="32"/>
                <w:rtl/>
              </w:rPr>
              <w:t>وحید مرادی</w:t>
            </w:r>
          </w:p>
          <w:p w14:paraId="618C8004" w14:textId="77777777" w:rsidR="00155384" w:rsidRPr="00A57D46" w:rsidRDefault="00155384" w:rsidP="00AE0F72">
            <w:pPr>
              <w:spacing w:after="0" w:line="240" w:lineRule="auto"/>
              <w:jc w:val="center"/>
              <w:rPr>
                <w:b/>
                <w:bCs/>
                <w:color w:val="000000"/>
                <w:sz w:val="32"/>
                <w:szCs w:val="32"/>
              </w:rPr>
            </w:pPr>
          </w:p>
          <w:p w14:paraId="2AD3BDF0" w14:textId="77777777" w:rsidR="00A57D46" w:rsidRPr="00A57D46" w:rsidRDefault="00A75C76" w:rsidP="00AE0F72">
            <w:pPr>
              <w:spacing w:after="0" w:line="240" w:lineRule="auto"/>
              <w:jc w:val="center"/>
              <w:rPr>
                <w:b/>
                <w:bCs/>
                <w:color w:val="000000"/>
                <w:sz w:val="32"/>
                <w:szCs w:val="32"/>
                <w:rtl/>
              </w:rPr>
            </w:pPr>
            <w:r>
              <w:rPr>
                <w:rFonts w:hint="cs"/>
                <w:b/>
                <w:bCs/>
                <w:color w:val="000000"/>
                <w:sz w:val="32"/>
                <w:szCs w:val="32"/>
                <w:rtl/>
              </w:rPr>
              <w:t>شماره دانشجویی</w:t>
            </w:r>
          </w:p>
          <w:p w14:paraId="182A71B6" w14:textId="1744C34B" w:rsidR="00C23740" w:rsidRDefault="00B716C3" w:rsidP="00AE0F72">
            <w:pPr>
              <w:spacing w:after="0" w:line="240" w:lineRule="auto"/>
              <w:jc w:val="center"/>
              <w:rPr>
                <w:color w:val="000000"/>
                <w:sz w:val="32"/>
                <w:szCs w:val="32"/>
                <w:rtl/>
                <w:lang w:bidi="ar-SA"/>
              </w:rPr>
            </w:pPr>
            <w:r>
              <w:rPr>
                <w:rFonts w:hint="cs"/>
                <w:color w:val="000000"/>
                <w:sz w:val="32"/>
                <w:szCs w:val="32"/>
                <w:rtl/>
                <w:lang w:bidi="ar-SA"/>
              </w:rPr>
              <w:t>8101</w:t>
            </w:r>
            <w:r w:rsidR="00155384">
              <w:rPr>
                <w:rFonts w:hint="cs"/>
                <w:color w:val="000000"/>
                <w:sz w:val="32"/>
                <w:szCs w:val="32"/>
                <w:rtl/>
                <w:lang w:bidi="ar-SA"/>
              </w:rPr>
              <w:t>02251</w:t>
            </w:r>
          </w:p>
          <w:p w14:paraId="08F69D83" w14:textId="77777777" w:rsidR="00A57D46" w:rsidRPr="00E02AF5" w:rsidRDefault="00A57D46" w:rsidP="00DC120A">
            <w:pPr>
              <w:spacing w:after="0" w:line="240" w:lineRule="auto"/>
              <w:jc w:val="center"/>
              <w:rPr>
                <w:color w:val="000000"/>
                <w:sz w:val="32"/>
                <w:szCs w:val="32"/>
                <w:rtl/>
                <w:lang w:bidi="ar-SA"/>
              </w:rPr>
            </w:pPr>
          </w:p>
        </w:tc>
      </w:tr>
      <w:tr w:rsidR="00C23740" w:rsidRPr="00E02AF5" w14:paraId="26C251DC" w14:textId="77777777" w:rsidTr="00F45A20">
        <w:tc>
          <w:tcPr>
            <w:tcW w:w="10341" w:type="dxa"/>
            <w:gridSpan w:val="3"/>
            <w:vAlign w:val="center"/>
          </w:tcPr>
          <w:p w14:paraId="7EBD5D73" w14:textId="7DCAF462" w:rsidR="00C23740" w:rsidRPr="00A57D46" w:rsidRDefault="00C23740" w:rsidP="00AE0F72">
            <w:pPr>
              <w:spacing w:after="0" w:line="240" w:lineRule="auto"/>
              <w:jc w:val="center"/>
              <w:rPr>
                <w:rFonts w:ascii="B Nazanin"/>
                <w:b/>
                <w:bCs/>
                <w:color w:val="000000"/>
                <w:sz w:val="32"/>
                <w:szCs w:val="32"/>
                <w:rtl/>
              </w:rPr>
            </w:pPr>
            <w:r w:rsidRPr="00A57D46">
              <w:rPr>
                <w:rFonts w:hint="cs"/>
                <w:b/>
                <w:bCs/>
                <w:color w:val="000000"/>
                <w:sz w:val="32"/>
                <w:szCs w:val="32"/>
                <w:rtl/>
                <w:lang w:bidi="ar-SA"/>
              </w:rPr>
              <w:t>استاد راهنما</w:t>
            </w:r>
          </w:p>
          <w:p w14:paraId="41B70EDF" w14:textId="7749E223" w:rsidR="00644785" w:rsidRPr="00644785" w:rsidRDefault="00644785" w:rsidP="00644785">
            <w:pPr>
              <w:spacing w:after="0" w:line="240" w:lineRule="auto"/>
              <w:jc w:val="center"/>
              <w:rPr>
                <w:b/>
                <w:bCs/>
                <w:color w:val="000000"/>
                <w:sz w:val="32"/>
                <w:szCs w:val="32"/>
                <w:rtl/>
              </w:rPr>
            </w:pPr>
            <w:r>
              <w:rPr>
                <w:rFonts w:hint="cs"/>
                <w:b/>
                <w:bCs/>
                <w:color w:val="000000"/>
                <w:sz w:val="32"/>
                <w:szCs w:val="32"/>
                <w:rtl/>
              </w:rPr>
              <w:t>جناب دکتر مسعود رهگذر</w:t>
            </w:r>
          </w:p>
        </w:tc>
      </w:tr>
      <w:tr w:rsidR="00C23740" w:rsidRPr="00E02AF5" w14:paraId="14693C66" w14:textId="77777777" w:rsidTr="00F45A20">
        <w:tc>
          <w:tcPr>
            <w:tcW w:w="10341" w:type="dxa"/>
            <w:gridSpan w:val="3"/>
            <w:vAlign w:val="center"/>
          </w:tcPr>
          <w:p w14:paraId="07CB3E64" w14:textId="77777777" w:rsidR="00C23740" w:rsidRDefault="00C23740" w:rsidP="00AE0F72">
            <w:pPr>
              <w:spacing w:after="0" w:line="240" w:lineRule="auto"/>
              <w:jc w:val="center"/>
              <w:rPr>
                <w:color w:val="000000"/>
                <w:sz w:val="32"/>
                <w:szCs w:val="32"/>
                <w:rtl/>
                <w:lang w:bidi="ar-SA"/>
              </w:rPr>
            </w:pPr>
          </w:p>
          <w:p w14:paraId="1B253129" w14:textId="77777777" w:rsidR="00A57D46" w:rsidRDefault="00A57D46" w:rsidP="00F45A20">
            <w:pPr>
              <w:spacing w:after="0" w:line="240" w:lineRule="auto"/>
              <w:jc w:val="center"/>
              <w:rPr>
                <w:color w:val="000000"/>
                <w:sz w:val="32"/>
                <w:szCs w:val="32"/>
                <w:rtl/>
                <w:lang w:bidi="ar-SA"/>
              </w:rPr>
            </w:pPr>
          </w:p>
          <w:p w14:paraId="7CDBB986" w14:textId="77777777" w:rsidR="00A57D46" w:rsidRPr="00E02AF5" w:rsidRDefault="00A57D46" w:rsidP="00AE0F72">
            <w:pPr>
              <w:spacing w:after="0" w:line="240" w:lineRule="auto"/>
              <w:jc w:val="center"/>
              <w:rPr>
                <w:color w:val="000000"/>
                <w:sz w:val="32"/>
                <w:szCs w:val="32"/>
                <w:rtl/>
              </w:rPr>
            </w:pPr>
          </w:p>
        </w:tc>
      </w:tr>
      <w:tr w:rsidR="00C23740" w:rsidRPr="00E02AF5" w14:paraId="17D84269" w14:textId="77777777" w:rsidTr="00F45A20">
        <w:tc>
          <w:tcPr>
            <w:tcW w:w="10341" w:type="dxa"/>
            <w:gridSpan w:val="3"/>
            <w:vAlign w:val="center"/>
          </w:tcPr>
          <w:p w14:paraId="1829D4E0" w14:textId="7FAFC52A" w:rsidR="00C23740" w:rsidRPr="00CF4EFD" w:rsidRDefault="00B716C3" w:rsidP="00CF4EFD">
            <w:pPr>
              <w:spacing w:after="0" w:line="240" w:lineRule="auto"/>
              <w:jc w:val="center"/>
              <w:rPr>
                <w:b/>
                <w:bCs/>
                <w:color w:val="000000"/>
                <w:sz w:val="32"/>
                <w:szCs w:val="32"/>
                <w:rtl/>
              </w:rPr>
            </w:pPr>
            <w:r>
              <w:rPr>
                <w:rFonts w:hint="cs"/>
                <w:b/>
                <w:bCs/>
                <w:color w:val="000000"/>
                <w:sz w:val="32"/>
                <w:szCs w:val="32"/>
                <w:rtl/>
              </w:rPr>
              <w:t>شهریور</w:t>
            </w:r>
            <w:r w:rsidR="00C23740" w:rsidRPr="00E02AF5">
              <w:rPr>
                <w:rFonts w:hint="cs"/>
                <w:b/>
                <w:bCs/>
                <w:color w:val="000000"/>
                <w:sz w:val="32"/>
                <w:szCs w:val="32"/>
                <w:rtl/>
              </w:rPr>
              <w:t xml:space="preserve">  </w:t>
            </w:r>
            <w:r>
              <w:rPr>
                <w:rFonts w:hint="cs"/>
                <w:b/>
                <w:bCs/>
                <w:color w:val="000000"/>
                <w:sz w:val="32"/>
                <w:szCs w:val="32"/>
                <w:rtl/>
              </w:rPr>
              <w:t>1</w:t>
            </w:r>
            <w:r w:rsidR="00921B94">
              <w:rPr>
                <w:rFonts w:hint="cs"/>
                <w:b/>
                <w:bCs/>
                <w:color w:val="000000"/>
                <w:sz w:val="32"/>
                <w:szCs w:val="32"/>
                <w:rtl/>
              </w:rPr>
              <w:t>40</w:t>
            </w:r>
            <w:r w:rsidR="00836573">
              <w:rPr>
                <w:rFonts w:hint="cs"/>
                <w:b/>
                <w:bCs/>
                <w:color w:val="000000"/>
                <w:sz w:val="32"/>
                <w:szCs w:val="32"/>
                <w:rtl/>
              </w:rPr>
              <w:t>5</w:t>
            </w:r>
          </w:p>
        </w:tc>
      </w:tr>
      <w:tr w:rsidR="00C23740" w:rsidRPr="00E02AF5" w14:paraId="4D6D1F71" w14:textId="77777777" w:rsidTr="00F45A20">
        <w:tc>
          <w:tcPr>
            <w:tcW w:w="10341" w:type="dxa"/>
            <w:gridSpan w:val="3"/>
            <w:vAlign w:val="center"/>
          </w:tcPr>
          <w:p w14:paraId="5E786FFD" w14:textId="77777777" w:rsidR="00C23740" w:rsidRPr="00E02AF5" w:rsidRDefault="00C23740" w:rsidP="00AE0F72">
            <w:pPr>
              <w:spacing w:after="0" w:line="240" w:lineRule="auto"/>
              <w:jc w:val="center"/>
              <w:rPr>
                <w:sz w:val="22"/>
                <w:rtl/>
                <w:lang w:bidi="ar-SA"/>
              </w:rPr>
            </w:pPr>
          </w:p>
        </w:tc>
      </w:tr>
    </w:tbl>
    <w:p w14:paraId="6E5C066B" w14:textId="77777777" w:rsidR="00C23740" w:rsidRDefault="00C23740" w:rsidP="00F45A20">
      <w:pPr>
        <w:jc w:val="center"/>
        <w:rPr>
          <w:rtl/>
          <w:lang w:bidi="ar-SA"/>
        </w:rPr>
      </w:pPr>
    </w:p>
    <w:p w14:paraId="5B6F24F0" w14:textId="77777777" w:rsidR="00D25380" w:rsidRDefault="00D25380" w:rsidP="00C23740">
      <w:pPr>
        <w:rPr>
          <w:rtl/>
          <w:lang w:bidi="ar-SA"/>
        </w:rPr>
      </w:pPr>
    </w:p>
    <w:p w14:paraId="51E904F2" w14:textId="77777777" w:rsidR="00D25380" w:rsidRDefault="00D25380" w:rsidP="00C23740">
      <w:pPr>
        <w:rPr>
          <w:rtl/>
          <w:lang w:bidi="ar-SA"/>
        </w:rPr>
      </w:pPr>
    </w:p>
    <w:p w14:paraId="736F981F" w14:textId="77777777" w:rsidR="00C23740" w:rsidRDefault="00D25380" w:rsidP="00B716C3">
      <w:pPr>
        <w:ind w:left="-1410"/>
        <w:jc w:val="center"/>
        <w:rPr>
          <w:b/>
          <w:bCs/>
          <w:rtl/>
          <w:lang w:val="af-ZA" w:eastAsia="af-ZA"/>
        </w:rPr>
      </w:pPr>
      <w:bookmarkStart w:id="0" w:name="God"/>
      <w:r w:rsidRPr="00E02AF5">
        <w:rPr>
          <w:noProof/>
          <w:sz w:val="22"/>
          <w:lang w:bidi="ar-SA"/>
        </w:rPr>
        <w:drawing>
          <wp:anchor distT="0" distB="0" distL="114300" distR="114300" simplePos="0" relativeHeight="251659264" behindDoc="0" locked="0" layoutInCell="1" allowOverlap="1" wp14:anchorId="3F94BDB6" wp14:editId="483EBB9E">
            <wp:simplePos x="0" y="0"/>
            <wp:positionH relativeFrom="column">
              <wp:posOffset>743585</wp:posOffset>
            </wp:positionH>
            <wp:positionV relativeFrom="paragraph">
              <wp:posOffset>197485</wp:posOffset>
            </wp:positionV>
            <wp:extent cx="4333240" cy="4547870"/>
            <wp:effectExtent l="0" t="0" r="0" b="5080"/>
            <wp:wrapSquare wrapText="bothSides"/>
            <wp:docPr id="410" name="Picture 12" descr="K:\Entertainment\Picture\besm_937\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K:\Entertainment\Picture\besm_937\00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33240" cy="454787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r w:rsidR="00C23740">
        <w:rPr>
          <w:lang w:bidi="ar-SA"/>
        </w:rPr>
        <w:br w:type="page"/>
      </w:r>
    </w:p>
    <w:tbl>
      <w:tblPr>
        <w:bidiVisual/>
        <w:tblW w:w="0" w:type="auto"/>
        <w:tblInd w:w="-886" w:type="dxa"/>
        <w:tblLook w:val="04A0" w:firstRow="1" w:lastRow="0" w:firstColumn="1" w:lastColumn="0" w:noHBand="0" w:noVBand="1"/>
      </w:tblPr>
      <w:tblGrid>
        <w:gridCol w:w="9322"/>
      </w:tblGrid>
      <w:tr w:rsidR="009758BC" w:rsidRPr="00E02AF5" w14:paraId="24E9F599" w14:textId="77777777" w:rsidTr="00E02AF5">
        <w:tc>
          <w:tcPr>
            <w:tcW w:w="9322" w:type="dxa"/>
          </w:tcPr>
          <w:p w14:paraId="75BBE8B3" w14:textId="77777777" w:rsidR="009758BC" w:rsidRPr="00E02AF5" w:rsidRDefault="009758BC" w:rsidP="00E02AF5">
            <w:pPr>
              <w:spacing w:after="0" w:line="240" w:lineRule="auto"/>
              <w:jc w:val="center"/>
              <w:rPr>
                <w:b/>
                <w:bCs/>
                <w:sz w:val="22"/>
                <w:rtl/>
                <w:lang w:val="af-ZA" w:eastAsia="af-ZA"/>
              </w:rPr>
            </w:pPr>
            <w:bookmarkStart w:id="1" w:name="اصالت"/>
            <w:r w:rsidRPr="00E02AF5">
              <w:rPr>
                <w:rFonts w:hint="cs"/>
                <w:b/>
                <w:bCs/>
                <w:sz w:val="22"/>
                <w:rtl/>
                <w:lang w:val="af-ZA" w:eastAsia="af-ZA"/>
              </w:rPr>
              <w:lastRenderedPageBreak/>
              <w:t xml:space="preserve">باسمه تعالي </w:t>
            </w:r>
          </w:p>
          <w:p w14:paraId="44DB1CBA" w14:textId="77777777" w:rsidR="009758BC" w:rsidRPr="00E02AF5" w:rsidRDefault="009758BC" w:rsidP="00E02AF5">
            <w:pPr>
              <w:spacing w:after="0" w:line="240" w:lineRule="auto"/>
              <w:jc w:val="center"/>
              <w:rPr>
                <w:b/>
                <w:bCs/>
                <w:sz w:val="22"/>
                <w:rtl/>
                <w:lang w:val="af-ZA" w:eastAsia="af-ZA"/>
              </w:rPr>
            </w:pPr>
          </w:p>
        </w:tc>
      </w:tr>
      <w:tr w:rsidR="00C23740" w:rsidRPr="00E02AF5" w14:paraId="7869A330" w14:textId="77777777" w:rsidTr="00E02AF5">
        <w:tc>
          <w:tcPr>
            <w:tcW w:w="9322" w:type="dxa"/>
          </w:tcPr>
          <w:p w14:paraId="1B2BBFCC" w14:textId="77777777" w:rsidR="00C23740" w:rsidRPr="00E02AF5" w:rsidRDefault="00C23740" w:rsidP="00E02AF5">
            <w:pPr>
              <w:spacing w:after="0" w:line="240" w:lineRule="auto"/>
              <w:jc w:val="center"/>
              <w:rPr>
                <w:b/>
                <w:bCs/>
                <w:sz w:val="22"/>
                <w:rtl/>
                <w:lang w:val="af-ZA" w:eastAsia="af-ZA"/>
              </w:rPr>
            </w:pPr>
            <w:r w:rsidRPr="00E02AF5">
              <w:rPr>
                <w:rFonts w:hint="cs"/>
                <w:b/>
                <w:bCs/>
                <w:sz w:val="22"/>
                <w:rtl/>
                <w:lang w:val="af-ZA" w:eastAsia="af-ZA"/>
              </w:rPr>
              <w:t>تعهدنامه اصالت اثر</w:t>
            </w:r>
            <w:bookmarkEnd w:id="1"/>
          </w:p>
        </w:tc>
      </w:tr>
      <w:tr w:rsidR="00C23740" w:rsidRPr="00E02AF5" w14:paraId="1700D2DD" w14:textId="77777777" w:rsidTr="00E02AF5">
        <w:tc>
          <w:tcPr>
            <w:tcW w:w="9322" w:type="dxa"/>
          </w:tcPr>
          <w:p w14:paraId="5E7B8C5F" w14:textId="77777777" w:rsidR="00C23740" w:rsidRPr="00E02AF5" w:rsidRDefault="00C23740" w:rsidP="00E02AF5">
            <w:pPr>
              <w:spacing w:after="0" w:line="240" w:lineRule="auto"/>
              <w:rPr>
                <w:b/>
                <w:bCs/>
                <w:sz w:val="22"/>
                <w:rtl/>
                <w:lang w:val="af-ZA" w:eastAsia="af-ZA"/>
              </w:rPr>
            </w:pPr>
          </w:p>
          <w:p w14:paraId="44C4FF03" w14:textId="57FB1853" w:rsidR="00C23740" w:rsidRPr="00E02AF5" w:rsidRDefault="00A57D46" w:rsidP="00B600B8">
            <w:pPr>
              <w:spacing w:after="0" w:line="240" w:lineRule="auto"/>
              <w:rPr>
                <w:b/>
                <w:bCs/>
                <w:sz w:val="22"/>
                <w:rtl/>
                <w:lang w:val="af-ZA" w:eastAsia="af-ZA"/>
              </w:rPr>
            </w:pPr>
            <w:r>
              <w:rPr>
                <w:b/>
                <w:bCs/>
                <w:sz w:val="22"/>
                <w:rtl/>
                <w:lang w:val="af-ZA" w:eastAsia="af-ZA"/>
              </w:rPr>
              <w:t xml:space="preserve">   اين</w:t>
            </w:r>
            <w:r>
              <w:rPr>
                <w:rFonts w:hint="cs"/>
                <w:b/>
                <w:bCs/>
                <w:sz w:val="22"/>
                <w:rtl/>
                <w:lang w:val="af-ZA" w:eastAsia="af-ZA"/>
              </w:rPr>
              <w:t>جان</w:t>
            </w:r>
            <w:r w:rsidR="00C23740" w:rsidRPr="00E02AF5">
              <w:rPr>
                <w:b/>
                <w:bCs/>
                <w:sz w:val="22"/>
                <w:rtl/>
                <w:lang w:val="af-ZA" w:eastAsia="af-ZA"/>
              </w:rPr>
              <w:t xml:space="preserve">ب </w:t>
            </w:r>
            <w:r w:rsidR="00A57287">
              <w:rPr>
                <w:rFonts w:hint="cs"/>
                <w:b/>
                <w:bCs/>
                <w:sz w:val="22"/>
                <w:rtl/>
                <w:lang w:val="af-ZA" w:eastAsia="af-ZA"/>
              </w:rPr>
              <w:t>وحید مرادی</w:t>
            </w:r>
            <w:r w:rsidR="00C23740" w:rsidRPr="00E02AF5">
              <w:rPr>
                <w:b/>
                <w:bCs/>
                <w:sz w:val="22"/>
                <w:rtl/>
                <w:lang w:val="af-ZA" w:eastAsia="af-ZA"/>
              </w:rPr>
              <w:t xml:space="preserve"> تا</w:t>
            </w:r>
            <w:r w:rsidR="00A57287">
              <w:rPr>
                <w:rFonts w:hint="cs"/>
                <w:b/>
                <w:bCs/>
                <w:sz w:val="22"/>
                <w:rtl/>
                <w:lang w:val="af-ZA" w:eastAsia="af-ZA"/>
              </w:rPr>
              <w:t>ی</w:t>
            </w:r>
            <w:r w:rsidR="00C23740" w:rsidRPr="00E02AF5">
              <w:rPr>
                <w:b/>
                <w:bCs/>
                <w:sz w:val="22"/>
                <w:rtl/>
                <w:lang w:val="af-ZA" w:eastAsia="af-ZA"/>
              </w:rPr>
              <w:t>يد مي</w:t>
            </w:r>
            <w:r w:rsidR="00A57287">
              <w:rPr>
                <w:rFonts w:hint="cs"/>
                <w:b/>
                <w:bCs/>
                <w:sz w:val="22"/>
                <w:rtl/>
                <w:lang w:val="af-ZA" w:eastAsia="af-ZA"/>
              </w:rPr>
              <w:t>‌</w:t>
            </w:r>
            <w:r w:rsidR="00C23740" w:rsidRPr="00E02AF5">
              <w:rPr>
                <w:b/>
                <w:bCs/>
                <w:sz w:val="22"/>
                <w:rtl/>
                <w:lang w:val="af-ZA" w:eastAsia="af-ZA"/>
              </w:rPr>
              <w:t>كنم كه مطالب مندرج در اين پایان نامه حا</w:t>
            </w:r>
            <w:r w:rsidR="00A57287">
              <w:rPr>
                <w:rFonts w:hint="cs"/>
                <w:b/>
                <w:bCs/>
                <w:sz w:val="22"/>
                <w:rtl/>
                <w:lang w:val="af-ZA" w:eastAsia="af-ZA"/>
              </w:rPr>
              <w:t>ص</w:t>
            </w:r>
            <w:r w:rsidR="00C23740" w:rsidRPr="00E02AF5">
              <w:rPr>
                <w:b/>
                <w:bCs/>
                <w:sz w:val="22"/>
                <w:rtl/>
                <w:lang w:val="af-ZA" w:eastAsia="af-ZA"/>
              </w:rPr>
              <w:t xml:space="preserve">ل </w:t>
            </w:r>
            <w:r w:rsidR="00B600B8">
              <w:rPr>
                <w:rFonts w:hint="cs"/>
                <w:b/>
                <w:bCs/>
                <w:sz w:val="22"/>
                <w:rtl/>
                <w:lang w:val="af-ZA" w:eastAsia="af-ZA"/>
              </w:rPr>
              <w:t xml:space="preserve">تلاش </w:t>
            </w:r>
            <w:r w:rsidR="00C23740" w:rsidRPr="00E02AF5">
              <w:rPr>
                <w:b/>
                <w:bCs/>
                <w:sz w:val="22"/>
                <w:rtl/>
                <w:lang w:val="af-ZA" w:eastAsia="af-ZA"/>
              </w:rPr>
              <w:t>اينجانب است و به دستاوردهاي پژوهشي ديگران كه در اين نوشته از آنها استفاده شده است مطابق مقررات ارجاع گرديده است. اين پایان نامه قبلا براي احراز هيچ مدرك هم سطح يا بالاتر ارا</w:t>
            </w:r>
            <w:r w:rsidR="00510A1D">
              <w:rPr>
                <w:rFonts w:hint="cs"/>
                <w:b/>
                <w:bCs/>
                <w:sz w:val="22"/>
                <w:rtl/>
                <w:lang w:val="af-ZA" w:eastAsia="af-ZA"/>
              </w:rPr>
              <w:t>ی</w:t>
            </w:r>
            <w:r w:rsidR="00C23740" w:rsidRPr="00E02AF5">
              <w:rPr>
                <w:b/>
                <w:bCs/>
                <w:sz w:val="22"/>
                <w:rtl/>
                <w:lang w:val="af-ZA" w:eastAsia="af-ZA"/>
              </w:rPr>
              <w:t>ه نشده است.</w:t>
            </w:r>
          </w:p>
          <w:p w14:paraId="54780283" w14:textId="07B73739" w:rsidR="00C23740" w:rsidRPr="00E02AF5" w:rsidRDefault="00C23740" w:rsidP="00E02AF5">
            <w:pPr>
              <w:spacing w:after="0" w:line="240" w:lineRule="auto"/>
              <w:rPr>
                <w:b/>
                <w:bCs/>
                <w:sz w:val="22"/>
                <w:rtl/>
                <w:lang w:val="af-ZA" w:eastAsia="af-ZA"/>
              </w:rPr>
            </w:pPr>
            <w:r w:rsidRPr="00E02AF5">
              <w:rPr>
                <w:b/>
                <w:bCs/>
                <w:sz w:val="22"/>
                <w:rtl/>
                <w:lang w:val="af-ZA" w:eastAsia="af-ZA"/>
              </w:rPr>
              <w:t xml:space="preserve">   كليه حقوق مادي و معنوي اين اثر متعلق به دانشكد</w:t>
            </w:r>
            <w:r w:rsidR="00A57287">
              <w:rPr>
                <w:rFonts w:hint="cs"/>
                <w:b/>
                <w:bCs/>
                <w:sz w:val="22"/>
                <w:rtl/>
                <w:lang w:val="af-ZA" w:eastAsia="af-ZA"/>
              </w:rPr>
              <w:t>گان</w:t>
            </w:r>
            <w:r w:rsidRPr="00E02AF5">
              <w:rPr>
                <w:b/>
                <w:bCs/>
                <w:sz w:val="22"/>
                <w:rtl/>
                <w:lang w:val="af-ZA" w:eastAsia="af-ZA"/>
              </w:rPr>
              <w:t xml:space="preserve"> فني دانشگاه تهرا</w:t>
            </w:r>
            <w:r w:rsidR="00510A1D">
              <w:rPr>
                <w:rFonts w:hint="cs"/>
                <w:b/>
                <w:bCs/>
                <w:sz w:val="22"/>
                <w:rtl/>
                <w:lang w:val="af-ZA" w:eastAsia="af-ZA"/>
              </w:rPr>
              <w:t>ن است</w:t>
            </w:r>
            <w:r w:rsidRPr="00E02AF5">
              <w:rPr>
                <w:b/>
                <w:bCs/>
                <w:sz w:val="22"/>
                <w:rtl/>
                <w:lang w:val="af-ZA" w:eastAsia="af-ZA"/>
              </w:rPr>
              <w:t>.</w:t>
            </w:r>
          </w:p>
          <w:p w14:paraId="1B052F10" w14:textId="1249D11C" w:rsidR="00C23740" w:rsidRPr="00E02AF5" w:rsidRDefault="00C23740" w:rsidP="00E02AF5">
            <w:pPr>
              <w:spacing w:after="0" w:line="240" w:lineRule="auto"/>
              <w:rPr>
                <w:b/>
                <w:bCs/>
                <w:sz w:val="22"/>
                <w:rtl/>
                <w:lang w:val="af-ZA" w:eastAsia="af-ZA"/>
              </w:rPr>
            </w:pPr>
          </w:p>
          <w:p w14:paraId="30EB39A0" w14:textId="77777777" w:rsidR="00C23740" w:rsidRPr="00E02AF5" w:rsidRDefault="00C23740" w:rsidP="00E02AF5">
            <w:pPr>
              <w:spacing w:after="0" w:line="240" w:lineRule="auto"/>
              <w:rPr>
                <w:b/>
                <w:bCs/>
                <w:sz w:val="22"/>
                <w:rtl/>
                <w:lang w:val="af-ZA" w:eastAsia="af-ZA"/>
              </w:rPr>
            </w:pPr>
          </w:p>
          <w:p w14:paraId="4B0E8D89" w14:textId="03D83BDF" w:rsidR="00C23740" w:rsidRDefault="00C23740" w:rsidP="00E02AF5">
            <w:pPr>
              <w:spacing w:after="0" w:line="240" w:lineRule="auto"/>
              <w:jc w:val="center"/>
              <w:rPr>
                <w:b/>
                <w:bCs/>
                <w:sz w:val="22"/>
                <w:rtl/>
                <w:lang w:val="af-ZA" w:eastAsia="af-ZA"/>
              </w:rPr>
            </w:pPr>
            <w:r w:rsidRPr="00E02AF5">
              <w:rPr>
                <w:b/>
                <w:bCs/>
                <w:sz w:val="22"/>
                <w:rtl/>
                <w:lang w:val="af-ZA" w:eastAsia="af-ZA"/>
              </w:rPr>
              <w:t>نام و نام خانوادگي دانشجو</w:t>
            </w:r>
          </w:p>
          <w:p w14:paraId="012E0023" w14:textId="588AB3B4" w:rsidR="00264F00" w:rsidRPr="00E02AF5" w:rsidRDefault="00264F00" w:rsidP="00E02AF5">
            <w:pPr>
              <w:spacing w:after="0" w:line="240" w:lineRule="auto"/>
              <w:jc w:val="center"/>
              <w:rPr>
                <w:b/>
                <w:bCs/>
                <w:sz w:val="22"/>
                <w:rtl/>
                <w:lang w:val="af-ZA" w:eastAsia="af-ZA"/>
              </w:rPr>
            </w:pPr>
            <w:r>
              <w:rPr>
                <w:rFonts w:hint="cs"/>
                <w:b/>
                <w:bCs/>
                <w:sz w:val="22"/>
                <w:rtl/>
                <w:lang w:val="af-ZA" w:eastAsia="af-ZA"/>
              </w:rPr>
              <w:t>وحید مرادی</w:t>
            </w:r>
          </w:p>
          <w:p w14:paraId="08589584" w14:textId="77777777" w:rsidR="00C23740" w:rsidRPr="00E02AF5" w:rsidRDefault="00C23740" w:rsidP="00E02AF5">
            <w:pPr>
              <w:spacing w:after="0" w:line="240" w:lineRule="auto"/>
              <w:jc w:val="center"/>
              <w:rPr>
                <w:b/>
                <w:bCs/>
                <w:sz w:val="22"/>
                <w:rtl/>
                <w:lang w:val="af-ZA" w:eastAsia="af-ZA"/>
              </w:rPr>
            </w:pPr>
          </w:p>
          <w:p w14:paraId="496CAD23" w14:textId="5CB2DB29" w:rsidR="00C23740" w:rsidRPr="00E02AF5" w:rsidRDefault="00C23740" w:rsidP="00E02AF5">
            <w:pPr>
              <w:spacing w:after="0" w:line="240" w:lineRule="auto"/>
              <w:jc w:val="center"/>
              <w:rPr>
                <w:b/>
                <w:bCs/>
                <w:sz w:val="22"/>
                <w:rtl/>
                <w:lang w:val="af-ZA" w:eastAsia="af-ZA"/>
              </w:rPr>
            </w:pPr>
            <w:r w:rsidRPr="00E02AF5">
              <w:rPr>
                <w:b/>
                <w:bCs/>
                <w:sz w:val="22"/>
                <w:rtl/>
                <w:lang w:val="af-ZA" w:eastAsia="af-ZA"/>
              </w:rPr>
              <w:t>امضاي دانشجو</w:t>
            </w:r>
          </w:p>
          <w:p w14:paraId="693AFCCA" w14:textId="77777777" w:rsidR="00C23740" w:rsidRPr="00E02AF5" w:rsidRDefault="00C23740" w:rsidP="00E02AF5">
            <w:pPr>
              <w:spacing w:after="0" w:line="240" w:lineRule="auto"/>
              <w:jc w:val="center"/>
              <w:rPr>
                <w:b/>
                <w:bCs/>
                <w:sz w:val="22"/>
                <w:rtl/>
                <w:lang w:val="af-ZA" w:eastAsia="af-ZA"/>
              </w:rPr>
            </w:pPr>
          </w:p>
        </w:tc>
      </w:tr>
    </w:tbl>
    <w:p w14:paraId="15A616F8" w14:textId="77777777" w:rsidR="00C23740" w:rsidRDefault="00C23740" w:rsidP="00C23740">
      <w:pPr>
        <w:spacing w:after="0"/>
        <w:jc w:val="center"/>
        <w:rPr>
          <w:b/>
          <w:bCs/>
          <w:rtl/>
          <w:lang w:val="af-ZA" w:eastAsia="af-ZA"/>
        </w:rPr>
      </w:pPr>
    </w:p>
    <w:p w14:paraId="1FCBE1CA" w14:textId="77777777" w:rsidR="00C23740" w:rsidRDefault="00C23740" w:rsidP="00C23740">
      <w:pPr>
        <w:bidi w:val="0"/>
        <w:rPr>
          <w:b/>
          <w:bCs/>
          <w:rtl/>
          <w:lang w:val="af-ZA" w:eastAsia="af-ZA"/>
        </w:rPr>
      </w:pPr>
      <w:r>
        <w:rPr>
          <w:b/>
          <w:bCs/>
          <w:rtl/>
          <w:lang w:val="af-ZA" w:eastAsia="af-ZA"/>
        </w:rPr>
        <w:br w:type="page"/>
      </w:r>
    </w:p>
    <w:p w14:paraId="6BA1D6F9" w14:textId="77777777" w:rsidR="00C23740" w:rsidRPr="00587E8B" w:rsidRDefault="00C23740" w:rsidP="00C23740">
      <w:pPr>
        <w:spacing w:after="0"/>
        <w:jc w:val="center"/>
        <w:rPr>
          <w:b/>
          <w:bCs/>
          <w:rtl/>
          <w:lang w:val="af-ZA" w:eastAsia="af-ZA"/>
        </w:rPr>
      </w:pPr>
    </w:p>
    <w:p w14:paraId="3AC1116F" w14:textId="77777777" w:rsidR="00C23740" w:rsidRPr="00F772A3" w:rsidRDefault="00C23740" w:rsidP="00C23740">
      <w:pPr>
        <w:jc w:val="center"/>
        <w:rPr>
          <w:b/>
          <w:bCs/>
          <w:rtl/>
          <w:lang w:val="af-ZA" w:eastAsia="af-ZA"/>
        </w:rPr>
      </w:pPr>
      <w:bookmarkStart w:id="2" w:name="تقدیم"/>
      <w:r w:rsidRPr="00F772A3">
        <w:rPr>
          <w:rFonts w:hint="cs"/>
          <w:b/>
          <w:bCs/>
          <w:rtl/>
          <w:lang w:val="af-ZA" w:eastAsia="af-ZA"/>
        </w:rPr>
        <w:t>تقديم</w:t>
      </w:r>
      <w:r w:rsidRPr="004F386E">
        <w:rPr>
          <w:rStyle w:val="FootnoteReference"/>
          <w:rtl/>
        </w:rPr>
        <w:footnoteReference w:id="1"/>
      </w:r>
      <w:r>
        <w:rPr>
          <w:rFonts w:hint="cs"/>
          <w:b/>
          <w:bCs/>
          <w:rtl/>
          <w:lang w:val="af-ZA" w:eastAsia="af-ZA"/>
        </w:rPr>
        <w:t xml:space="preserve"> </w:t>
      </w:r>
      <w:r w:rsidRPr="00F772A3">
        <w:rPr>
          <w:rFonts w:hint="cs"/>
          <w:b/>
          <w:bCs/>
          <w:rtl/>
          <w:lang w:val="af-ZA" w:eastAsia="af-ZA"/>
        </w:rPr>
        <w:t>به: (اختياري)</w:t>
      </w:r>
    </w:p>
    <w:bookmarkEnd w:id="2"/>
    <w:p w14:paraId="1BC69649" w14:textId="77777777" w:rsidR="00C23740" w:rsidRDefault="00C23740" w:rsidP="00C23740">
      <w:pPr>
        <w:jc w:val="center"/>
        <w:rPr>
          <w:b/>
          <w:bCs/>
          <w:rtl/>
          <w:lang w:val="af-ZA" w:eastAsia="af-ZA"/>
        </w:rPr>
      </w:pPr>
      <w:r w:rsidRPr="00F772A3">
        <w:rPr>
          <w:rFonts w:hint="cs"/>
          <w:b/>
          <w:bCs/>
          <w:rtl/>
          <w:lang w:val="af-ZA" w:eastAsia="af-ZA"/>
        </w:rPr>
        <w:t>..................................................</w:t>
      </w:r>
    </w:p>
    <w:p w14:paraId="2C802285" w14:textId="77777777" w:rsidR="00C23740" w:rsidRPr="00F772A3" w:rsidRDefault="00C23740" w:rsidP="00C23740">
      <w:pPr>
        <w:jc w:val="center"/>
        <w:rPr>
          <w:b/>
          <w:bCs/>
          <w:rtl/>
          <w:lang w:val="af-ZA" w:eastAsia="af-ZA"/>
        </w:rPr>
      </w:pPr>
      <w:r w:rsidRPr="00A86657">
        <w:rPr>
          <w:rFonts w:hint="cs"/>
          <w:b/>
          <w:bCs/>
          <w:rtl/>
          <w:lang w:val="af-ZA" w:eastAsia="af-ZA" w:bidi="ar-SA"/>
        </w:rPr>
        <w:t xml:space="preserve">اين صفحه اختياري است و اختصاص به ذكر نام فرد يا افرادي دارد كه پايان نامه به </w:t>
      </w:r>
      <w:r>
        <w:rPr>
          <w:rFonts w:hint="cs"/>
          <w:b/>
          <w:bCs/>
          <w:rtl/>
          <w:lang w:val="af-ZA" w:eastAsia="af-ZA" w:bidi="ar-SA"/>
        </w:rPr>
        <w:t>آنها</w:t>
      </w:r>
      <w:r w:rsidRPr="00A86657">
        <w:rPr>
          <w:rFonts w:hint="cs"/>
          <w:b/>
          <w:bCs/>
          <w:rtl/>
          <w:lang w:val="af-ZA" w:eastAsia="af-ZA" w:bidi="ar-SA"/>
        </w:rPr>
        <w:t xml:space="preserve"> تقديم مي‌</w:t>
      </w:r>
      <w:r>
        <w:rPr>
          <w:rFonts w:hint="cs"/>
          <w:b/>
          <w:bCs/>
          <w:rtl/>
          <w:lang w:val="af-ZA" w:eastAsia="af-ZA" w:bidi="ar-SA"/>
        </w:rPr>
        <w:t>گردد</w:t>
      </w:r>
      <w:r w:rsidRPr="00A86657">
        <w:rPr>
          <w:rFonts w:hint="cs"/>
          <w:b/>
          <w:bCs/>
          <w:rtl/>
          <w:lang w:val="af-ZA" w:eastAsia="af-ZA" w:bidi="ar-SA"/>
        </w:rPr>
        <w:t xml:space="preserve">. </w:t>
      </w:r>
      <w:r>
        <w:rPr>
          <w:rFonts w:hint="cs"/>
          <w:b/>
          <w:bCs/>
          <w:rtl/>
          <w:lang w:val="af-ZA" w:eastAsia="af-ZA" w:bidi="ar-SA"/>
        </w:rPr>
        <w:t>محتوای متن این صفحه به اختیار نگارنده است که باید از نظر تحصیلات تکمیلی دانشگاه نیز بلامانع باشد.</w:t>
      </w:r>
    </w:p>
    <w:p w14:paraId="4AB92467" w14:textId="77777777" w:rsidR="00C23740" w:rsidRDefault="00C23740" w:rsidP="00C23740">
      <w:pPr>
        <w:jc w:val="center"/>
        <w:rPr>
          <w:b/>
          <w:bCs/>
          <w:rtl/>
          <w:lang w:val="af-ZA" w:eastAsia="af-ZA"/>
        </w:rPr>
      </w:pPr>
    </w:p>
    <w:p w14:paraId="3BB66653" w14:textId="77777777" w:rsidR="00C23740" w:rsidRDefault="00C23740" w:rsidP="00C23740">
      <w:pPr>
        <w:bidi w:val="0"/>
        <w:rPr>
          <w:b/>
          <w:bCs/>
          <w:rtl/>
          <w:lang w:val="af-ZA" w:eastAsia="af-ZA"/>
        </w:rPr>
      </w:pPr>
      <w:r>
        <w:rPr>
          <w:b/>
          <w:bCs/>
          <w:rtl/>
          <w:lang w:val="af-ZA" w:eastAsia="af-ZA"/>
        </w:rPr>
        <w:br w:type="page"/>
      </w:r>
    </w:p>
    <w:p w14:paraId="5F804F00" w14:textId="77777777" w:rsidR="00C23740" w:rsidRPr="00F772A3" w:rsidRDefault="00C23740" w:rsidP="00C23740">
      <w:pPr>
        <w:jc w:val="center"/>
        <w:rPr>
          <w:b/>
          <w:bCs/>
          <w:rtl/>
          <w:lang w:val="af-ZA" w:eastAsia="af-ZA" w:bidi="ar-SA"/>
        </w:rPr>
      </w:pPr>
    </w:p>
    <w:p w14:paraId="58638C77" w14:textId="77777777" w:rsidR="00C23740" w:rsidRDefault="00C23740" w:rsidP="00C23740">
      <w:pPr>
        <w:jc w:val="center"/>
        <w:rPr>
          <w:b/>
          <w:bCs/>
          <w:rtl/>
          <w:lang w:val="af-ZA" w:eastAsia="af-ZA"/>
        </w:rPr>
      </w:pPr>
      <w:bookmarkStart w:id="3" w:name="تشکر"/>
      <w:r w:rsidRPr="00F772A3">
        <w:rPr>
          <w:rFonts w:hint="cs"/>
          <w:b/>
          <w:bCs/>
          <w:rtl/>
          <w:lang w:val="af-ZA" w:eastAsia="af-ZA"/>
        </w:rPr>
        <w:t>تشكر و قدرداني</w:t>
      </w:r>
      <w:r>
        <w:rPr>
          <w:rStyle w:val="FootnoteReference"/>
          <w:rtl/>
        </w:rPr>
        <w:footnoteReference w:id="2"/>
      </w:r>
      <w:r w:rsidRPr="00F772A3">
        <w:rPr>
          <w:rFonts w:hint="cs"/>
          <w:b/>
          <w:bCs/>
          <w:rtl/>
          <w:lang w:val="af-ZA" w:eastAsia="af-ZA"/>
        </w:rPr>
        <w:t>: (اختياري)</w:t>
      </w:r>
    </w:p>
    <w:bookmarkEnd w:id="3"/>
    <w:p w14:paraId="7E10866C" w14:textId="77777777" w:rsidR="00C23740" w:rsidRPr="00A86657" w:rsidRDefault="00C23740" w:rsidP="00C23740">
      <w:pPr>
        <w:jc w:val="center"/>
        <w:rPr>
          <w:rtl/>
          <w:lang w:val="af-ZA" w:eastAsia="af-ZA"/>
        </w:rPr>
      </w:pPr>
      <w:r w:rsidRPr="00A86657">
        <w:rPr>
          <w:rFonts w:hint="cs"/>
          <w:rtl/>
          <w:lang w:val="af-ZA" w:eastAsia="af-ZA"/>
        </w:rPr>
        <w:t>..........................................................................................................</w:t>
      </w:r>
    </w:p>
    <w:p w14:paraId="5B01CB3A" w14:textId="77777777" w:rsidR="00C23740" w:rsidRPr="00A86657" w:rsidRDefault="00C23740" w:rsidP="00C23740">
      <w:pPr>
        <w:spacing w:after="100" w:afterAutospacing="1" w:line="312" w:lineRule="auto"/>
        <w:ind w:left="-55"/>
        <w:jc w:val="both"/>
        <w:rPr>
          <w:sz w:val="28"/>
          <w:rtl/>
        </w:rPr>
      </w:pPr>
      <w:r w:rsidRPr="00A86657">
        <w:rPr>
          <w:rFonts w:hint="cs"/>
          <w:sz w:val="28"/>
          <w:rtl/>
        </w:rPr>
        <w:t>اين صفحه نیز اختياري است. عنوان اين صفحه به فاصله چهار سطر از بالا و به صورت وسط چين نوشته شده و متن اصلي نیز به فاصله دو سطر در زير آن نوشته مي</w:t>
      </w:r>
      <w:r w:rsidRPr="00A86657">
        <w:rPr>
          <w:rFonts w:hint="eastAsia"/>
          <w:sz w:val="28"/>
          <w:rtl/>
        </w:rPr>
        <w:t>‌</w:t>
      </w:r>
      <w:r w:rsidRPr="00A86657">
        <w:rPr>
          <w:rFonts w:hint="cs"/>
          <w:sz w:val="28"/>
          <w:rtl/>
        </w:rPr>
        <w:t xml:space="preserve">شود. رعایت اخلاق در نگارش در این قسمت از مقاله نیز دارای اهمیت است. شما باید از کسانی که واقعاً به شما در راستای تحقیق‌تان کمک کرده‌اند، تشکر کنید. تشکر و نام بردن از آنها را لزوماً نباید به معنای تصدیق آنها از کار شما برداشت كرد. سعی کنید بصورت مشخص از کمک دیگران تشکر کنید. </w:t>
      </w:r>
    </w:p>
    <w:p w14:paraId="6EDE62C8" w14:textId="77777777" w:rsidR="00C23740" w:rsidRPr="00F772A3" w:rsidRDefault="00C23740" w:rsidP="00C23740">
      <w:pPr>
        <w:spacing w:after="100" w:afterAutospacing="1" w:line="312" w:lineRule="auto"/>
        <w:ind w:left="-55"/>
        <w:jc w:val="both"/>
        <w:rPr>
          <w:b/>
          <w:bCs/>
          <w:rtl/>
          <w:lang w:val="af-ZA" w:eastAsia="af-ZA"/>
        </w:rPr>
      </w:pPr>
    </w:p>
    <w:p w14:paraId="64809661" w14:textId="77777777" w:rsidR="00C23740" w:rsidRDefault="00C23740" w:rsidP="00C23740">
      <w:pPr>
        <w:rPr>
          <w:rFonts w:ascii="B Nazanin"/>
          <w:b/>
          <w:bCs/>
          <w:rtl/>
          <w:lang w:val="af-ZA" w:eastAsia="af-ZA"/>
        </w:rPr>
      </w:pPr>
      <w:r>
        <w:rPr>
          <w:rFonts w:ascii="B Nazanin"/>
          <w:b/>
          <w:bCs/>
          <w:rtl/>
          <w:lang w:val="af-ZA" w:eastAsia="af-ZA"/>
        </w:rPr>
        <w:br w:type="page"/>
      </w:r>
    </w:p>
    <w:p w14:paraId="3415EDAB" w14:textId="77777777" w:rsidR="00F772A3" w:rsidRDefault="00F772A3" w:rsidP="00781C3C">
      <w:pPr>
        <w:ind w:left="-690"/>
        <w:rPr>
          <w:b/>
          <w:bCs/>
          <w:rtl/>
          <w:lang w:val="af-ZA" w:eastAsia="af-ZA"/>
        </w:rPr>
      </w:pPr>
      <w:bookmarkStart w:id="4" w:name="چکیده"/>
      <w:r w:rsidRPr="00F772A3">
        <w:rPr>
          <w:rFonts w:hint="cs"/>
          <w:b/>
          <w:bCs/>
          <w:rtl/>
          <w:lang w:val="af-ZA" w:eastAsia="af-ZA"/>
        </w:rPr>
        <w:lastRenderedPageBreak/>
        <w:t>چکيده</w:t>
      </w:r>
      <w:r w:rsidR="00A23419" w:rsidRPr="0021192B">
        <w:rPr>
          <w:rStyle w:val="FootnoteReference"/>
          <w:rFonts w:cs="B Titr"/>
          <w:rtl/>
        </w:rPr>
        <w:footnoteReference w:id="3"/>
      </w:r>
    </w:p>
    <w:p w14:paraId="61B46A5C" w14:textId="77777777" w:rsidR="00807E7E" w:rsidRPr="00807E7E" w:rsidRDefault="00807E7E" w:rsidP="00807E7E">
      <w:pPr>
        <w:ind w:left="-690"/>
        <w:rPr>
          <w:rtl/>
          <w:lang w:val="af-ZA" w:eastAsia="af-ZA"/>
        </w:rPr>
      </w:pPr>
      <w:r w:rsidRPr="00807E7E">
        <w:rPr>
          <w:rtl/>
          <w:lang w:val="af-ZA" w:eastAsia="af-ZA"/>
        </w:rPr>
        <w:t>با افزا</w:t>
      </w:r>
      <w:r w:rsidRPr="00807E7E">
        <w:rPr>
          <w:rFonts w:hint="cs"/>
          <w:rtl/>
          <w:lang w:val="af-ZA" w:eastAsia="af-ZA"/>
        </w:rPr>
        <w:t>ی</w:t>
      </w:r>
      <w:r w:rsidRPr="00807E7E">
        <w:rPr>
          <w:rFonts w:hint="eastAsia"/>
          <w:rtl/>
          <w:lang w:val="af-ZA" w:eastAsia="af-ZA"/>
        </w:rPr>
        <w:t>ش</w:t>
      </w:r>
      <w:r w:rsidRPr="00807E7E">
        <w:rPr>
          <w:rtl/>
          <w:lang w:val="af-ZA" w:eastAsia="af-ZA"/>
        </w:rPr>
        <w:t xml:space="preserve"> حجم متون د</w:t>
      </w:r>
      <w:r w:rsidRPr="00807E7E">
        <w:rPr>
          <w:rFonts w:hint="cs"/>
          <w:rtl/>
          <w:lang w:val="af-ZA" w:eastAsia="af-ZA"/>
        </w:rPr>
        <w:t>ی</w:t>
      </w:r>
      <w:r w:rsidRPr="00807E7E">
        <w:rPr>
          <w:rFonts w:hint="eastAsia"/>
          <w:rtl/>
          <w:lang w:val="af-ZA" w:eastAsia="af-ZA"/>
        </w:rPr>
        <w:t>ج</w:t>
      </w:r>
      <w:r w:rsidRPr="00807E7E">
        <w:rPr>
          <w:rFonts w:hint="cs"/>
          <w:rtl/>
          <w:lang w:val="af-ZA" w:eastAsia="af-ZA"/>
        </w:rPr>
        <w:t>ی</w:t>
      </w:r>
      <w:r w:rsidRPr="00807E7E">
        <w:rPr>
          <w:rFonts w:hint="eastAsia"/>
          <w:rtl/>
          <w:lang w:val="af-ZA" w:eastAsia="af-ZA"/>
        </w:rPr>
        <w:t>تال</w:t>
      </w:r>
      <w:r w:rsidRPr="00807E7E">
        <w:rPr>
          <w:rtl/>
          <w:lang w:val="af-ZA" w:eastAsia="af-ZA"/>
        </w:rPr>
        <w:t xml:space="preserve"> و گسترش منابع چندزبانه، باز</w:t>
      </w:r>
      <w:r w:rsidRPr="00807E7E">
        <w:rPr>
          <w:rFonts w:hint="cs"/>
          <w:rtl/>
          <w:lang w:val="af-ZA" w:eastAsia="af-ZA"/>
        </w:rPr>
        <w:t>ی</w:t>
      </w:r>
      <w:r w:rsidRPr="00807E7E">
        <w:rPr>
          <w:rFonts w:hint="eastAsia"/>
          <w:rtl/>
          <w:lang w:val="af-ZA" w:eastAsia="af-ZA"/>
        </w:rPr>
        <w:t>اب</w:t>
      </w:r>
      <w:r w:rsidRPr="00807E7E">
        <w:rPr>
          <w:rFonts w:hint="cs"/>
          <w:rtl/>
          <w:lang w:val="af-ZA" w:eastAsia="af-ZA"/>
        </w:rPr>
        <w:t>ی</w:t>
      </w:r>
      <w:r w:rsidRPr="00807E7E">
        <w:rPr>
          <w:rtl/>
          <w:lang w:val="af-ZA" w:eastAsia="af-ZA"/>
        </w:rPr>
        <w:t xml:space="preserve"> اطلاعات مرتبط و پاسخ‌گو</w:t>
      </w:r>
      <w:r w:rsidRPr="00807E7E">
        <w:rPr>
          <w:rFonts w:hint="cs"/>
          <w:rtl/>
          <w:lang w:val="af-ZA" w:eastAsia="af-ZA"/>
        </w:rPr>
        <w:t>یی</w:t>
      </w:r>
      <w:r w:rsidRPr="00807E7E">
        <w:rPr>
          <w:rtl/>
          <w:lang w:val="af-ZA" w:eastAsia="af-ZA"/>
        </w:rPr>
        <w:t xml:space="preserve"> به پرسش‌ها در مح</w:t>
      </w:r>
      <w:r w:rsidRPr="00807E7E">
        <w:rPr>
          <w:rFonts w:hint="cs"/>
          <w:rtl/>
          <w:lang w:val="af-ZA" w:eastAsia="af-ZA"/>
        </w:rPr>
        <w:t>ی</w:t>
      </w:r>
      <w:r w:rsidRPr="00807E7E">
        <w:rPr>
          <w:rFonts w:hint="eastAsia"/>
          <w:rtl/>
          <w:lang w:val="af-ZA" w:eastAsia="af-ZA"/>
        </w:rPr>
        <w:t>ط‌ها</w:t>
      </w:r>
      <w:r w:rsidRPr="00807E7E">
        <w:rPr>
          <w:rFonts w:hint="cs"/>
          <w:rtl/>
          <w:lang w:val="af-ZA" w:eastAsia="af-ZA"/>
        </w:rPr>
        <w:t>ی</w:t>
      </w:r>
      <w:r w:rsidRPr="00807E7E">
        <w:rPr>
          <w:rtl/>
          <w:lang w:val="af-ZA" w:eastAsia="af-ZA"/>
        </w:rPr>
        <w:t xml:space="preserve"> دامنه‌بسته، به‌و</w:t>
      </w:r>
      <w:r w:rsidRPr="00807E7E">
        <w:rPr>
          <w:rFonts w:hint="cs"/>
          <w:rtl/>
          <w:lang w:val="af-ZA" w:eastAsia="af-ZA"/>
        </w:rPr>
        <w:t>ی</w:t>
      </w:r>
      <w:r w:rsidRPr="00807E7E">
        <w:rPr>
          <w:rFonts w:hint="eastAsia"/>
          <w:rtl/>
          <w:lang w:val="af-ZA" w:eastAsia="af-ZA"/>
        </w:rPr>
        <w:t>ژه</w:t>
      </w:r>
      <w:r w:rsidRPr="00807E7E">
        <w:rPr>
          <w:rtl/>
          <w:lang w:val="af-ZA" w:eastAsia="af-ZA"/>
        </w:rPr>
        <w:t xml:space="preserve"> در حوزه‌ها</w:t>
      </w:r>
      <w:r w:rsidRPr="00807E7E">
        <w:rPr>
          <w:rFonts w:hint="cs"/>
          <w:rtl/>
          <w:lang w:val="af-ZA" w:eastAsia="af-ZA"/>
        </w:rPr>
        <w:t>ی</w:t>
      </w:r>
      <w:r w:rsidRPr="00807E7E">
        <w:rPr>
          <w:rtl/>
          <w:lang w:val="af-ZA" w:eastAsia="af-ZA"/>
        </w:rPr>
        <w:t xml:space="preserve"> تخصص</w:t>
      </w:r>
      <w:r w:rsidRPr="00807E7E">
        <w:rPr>
          <w:rFonts w:hint="cs"/>
          <w:rtl/>
          <w:lang w:val="af-ZA" w:eastAsia="af-ZA"/>
        </w:rPr>
        <w:t>ی</w:t>
      </w:r>
      <w:r w:rsidRPr="00807E7E">
        <w:rPr>
          <w:rFonts w:hint="eastAsia"/>
          <w:rtl/>
          <w:lang w:val="af-ZA" w:eastAsia="af-ZA"/>
        </w:rPr>
        <w:t>،</w:t>
      </w:r>
      <w:r w:rsidRPr="00807E7E">
        <w:rPr>
          <w:rtl/>
          <w:lang w:val="af-ZA" w:eastAsia="af-ZA"/>
        </w:rPr>
        <w:t xml:space="preserve"> به </w:t>
      </w:r>
      <w:r w:rsidRPr="00807E7E">
        <w:rPr>
          <w:rFonts w:hint="cs"/>
          <w:rtl/>
          <w:lang w:val="af-ZA" w:eastAsia="af-ZA"/>
        </w:rPr>
        <w:t>ی</w:t>
      </w:r>
      <w:r w:rsidRPr="00807E7E">
        <w:rPr>
          <w:rFonts w:hint="eastAsia"/>
          <w:rtl/>
          <w:lang w:val="af-ZA" w:eastAsia="af-ZA"/>
        </w:rPr>
        <w:t>ک</w:t>
      </w:r>
      <w:r w:rsidRPr="00807E7E">
        <w:rPr>
          <w:rFonts w:hint="cs"/>
          <w:rtl/>
          <w:lang w:val="af-ZA" w:eastAsia="af-ZA"/>
        </w:rPr>
        <w:t>ی</w:t>
      </w:r>
      <w:r w:rsidRPr="00807E7E">
        <w:rPr>
          <w:rtl/>
          <w:lang w:val="af-ZA" w:eastAsia="af-ZA"/>
        </w:rPr>
        <w:t xml:space="preserve"> از مسائل مهم در پردازش زبان طب</w:t>
      </w:r>
      <w:r w:rsidRPr="00807E7E">
        <w:rPr>
          <w:rFonts w:hint="cs"/>
          <w:rtl/>
          <w:lang w:val="af-ZA" w:eastAsia="af-ZA"/>
        </w:rPr>
        <w:t>ی</w:t>
      </w:r>
      <w:r w:rsidRPr="00807E7E">
        <w:rPr>
          <w:rFonts w:hint="eastAsia"/>
          <w:rtl/>
          <w:lang w:val="af-ZA" w:eastAsia="af-ZA"/>
        </w:rPr>
        <w:t>ع</w:t>
      </w:r>
      <w:r w:rsidRPr="00807E7E">
        <w:rPr>
          <w:rFonts w:hint="cs"/>
          <w:rtl/>
          <w:lang w:val="af-ZA" w:eastAsia="af-ZA"/>
        </w:rPr>
        <w:t>ی</w:t>
      </w:r>
      <w:r w:rsidRPr="00807E7E">
        <w:rPr>
          <w:rtl/>
          <w:lang w:val="af-ZA" w:eastAsia="af-ZA"/>
        </w:rPr>
        <w:t xml:space="preserve"> و باز</w:t>
      </w:r>
      <w:r w:rsidRPr="00807E7E">
        <w:rPr>
          <w:rFonts w:hint="cs"/>
          <w:rtl/>
          <w:lang w:val="af-ZA" w:eastAsia="af-ZA"/>
        </w:rPr>
        <w:t>ی</w:t>
      </w:r>
      <w:r w:rsidRPr="00807E7E">
        <w:rPr>
          <w:rFonts w:hint="eastAsia"/>
          <w:rtl/>
          <w:lang w:val="af-ZA" w:eastAsia="af-ZA"/>
        </w:rPr>
        <w:t>اب</w:t>
      </w:r>
      <w:r w:rsidRPr="00807E7E">
        <w:rPr>
          <w:rFonts w:hint="cs"/>
          <w:rtl/>
          <w:lang w:val="af-ZA" w:eastAsia="af-ZA"/>
        </w:rPr>
        <w:t>ی</w:t>
      </w:r>
      <w:r w:rsidRPr="00807E7E">
        <w:rPr>
          <w:rtl/>
          <w:lang w:val="af-ZA" w:eastAsia="af-ZA"/>
        </w:rPr>
        <w:t xml:space="preserve"> اطلاعات تبد</w:t>
      </w:r>
      <w:r w:rsidRPr="00807E7E">
        <w:rPr>
          <w:rFonts w:hint="cs"/>
          <w:rtl/>
          <w:lang w:val="af-ZA" w:eastAsia="af-ZA"/>
        </w:rPr>
        <w:t>ی</w:t>
      </w:r>
      <w:r w:rsidRPr="00807E7E">
        <w:rPr>
          <w:rFonts w:hint="eastAsia"/>
          <w:rtl/>
          <w:lang w:val="af-ZA" w:eastAsia="af-ZA"/>
        </w:rPr>
        <w:t>ل</w:t>
      </w:r>
      <w:r w:rsidRPr="00807E7E">
        <w:rPr>
          <w:rtl/>
          <w:lang w:val="af-ZA" w:eastAsia="af-ZA"/>
        </w:rPr>
        <w:t xml:space="preserve"> شده است. در ا</w:t>
      </w:r>
      <w:r w:rsidRPr="00807E7E">
        <w:rPr>
          <w:rFonts w:hint="cs"/>
          <w:rtl/>
          <w:lang w:val="af-ZA" w:eastAsia="af-ZA"/>
        </w:rPr>
        <w:t>ی</w:t>
      </w:r>
      <w:r w:rsidRPr="00807E7E">
        <w:rPr>
          <w:rFonts w:hint="eastAsia"/>
          <w:rtl/>
          <w:lang w:val="af-ZA" w:eastAsia="af-ZA"/>
        </w:rPr>
        <w:t>ن</w:t>
      </w:r>
      <w:r w:rsidRPr="00807E7E">
        <w:rPr>
          <w:rtl/>
          <w:lang w:val="af-ZA" w:eastAsia="af-ZA"/>
        </w:rPr>
        <w:t xml:space="preserve"> مح</w:t>
      </w:r>
      <w:r w:rsidRPr="00807E7E">
        <w:rPr>
          <w:rFonts w:hint="cs"/>
          <w:rtl/>
          <w:lang w:val="af-ZA" w:eastAsia="af-ZA"/>
        </w:rPr>
        <w:t>ی</w:t>
      </w:r>
      <w:r w:rsidRPr="00807E7E">
        <w:rPr>
          <w:rFonts w:hint="eastAsia"/>
          <w:rtl/>
          <w:lang w:val="af-ZA" w:eastAsia="af-ZA"/>
        </w:rPr>
        <w:t>ط‌ها،</w:t>
      </w:r>
      <w:r w:rsidRPr="00807E7E">
        <w:rPr>
          <w:rtl/>
          <w:lang w:val="af-ZA" w:eastAsia="af-ZA"/>
        </w:rPr>
        <w:t xml:space="preserve"> روش‌ها</w:t>
      </w:r>
      <w:r w:rsidRPr="00807E7E">
        <w:rPr>
          <w:rFonts w:hint="cs"/>
          <w:rtl/>
          <w:lang w:val="af-ZA" w:eastAsia="af-ZA"/>
        </w:rPr>
        <w:t>ی</w:t>
      </w:r>
      <w:r w:rsidRPr="00807E7E">
        <w:rPr>
          <w:rtl/>
          <w:lang w:val="af-ZA" w:eastAsia="af-ZA"/>
        </w:rPr>
        <w:t xml:space="preserve"> متداول باز</w:t>
      </w:r>
      <w:r w:rsidRPr="00807E7E">
        <w:rPr>
          <w:rFonts w:hint="cs"/>
          <w:rtl/>
          <w:lang w:val="af-ZA" w:eastAsia="af-ZA"/>
        </w:rPr>
        <w:t>ی</w:t>
      </w:r>
      <w:r w:rsidRPr="00807E7E">
        <w:rPr>
          <w:rtl/>
          <w:lang w:val="af-ZA" w:eastAsia="af-ZA"/>
        </w:rPr>
        <w:t>اب</w:t>
      </w:r>
      <w:r w:rsidRPr="00807E7E">
        <w:rPr>
          <w:rFonts w:hint="cs"/>
          <w:rtl/>
          <w:lang w:val="af-ZA" w:eastAsia="af-ZA"/>
        </w:rPr>
        <w:t>ی</w:t>
      </w:r>
      <w:r w:rsidRPr="00807E7E">
        <w:rPr>
          <w:rtl/>
          <w:lang w:val="af-ZA" w:eastAsia="af-ZA"/>
        </w:rPr>
        <w:t xml:space="preserve"> واژگان</w:t>
      </w:r>
      <w:r w:rsidRPr="00807E7E">
        <w:rPr>
          <w:rFonts w:hint="cs"/>
          <w:rtl/>
          <w:lang w:val="af-ZA" w:eastAsia="af-ZA"/>
        </w:rPr>
        <w:t>ی</w:t>
      </w:r>
      <w:r w:rsidRPr="00807E7E">
        <w:rPr>
          <w:rtl/>
          <w:lang w:val="af-ZA" w:eastAsia="af-ZA"/>
        </w:rPr>
        <w:t xml:space="preserve"> و مدل‌ها</w:t>
      </w:r>
      <w:r w:rsidRPr="00807E7E">
        <w:rPr>
          <w:rFonts w:hint="cs"/>
          <w:rtl/>
          <w:lang w:val="af-ZA" w:eastAsia="af-ZA"/>
        </w:rPr>
        <w:t>ی</w:t>
      </w:r>
      <w:r w:rsidRPr="00807E7E">
        <w:rPr>
          <w:rtl/>
          <w:lang w:val="af-ZA" w:eastAsia="af-ZA"/>
        </w:rPr>
        <w:t xml:space="preserve"> عصب</w:t>
      </w:r>
      <w:r w:rsidRPr="00807E7E">
        <w:rPr>
          <w:rFonts w:hint="cs"/>
          <w:rtl/>
          <w:lang w:val="af-ZA" w:eastAsia="af-ZA"/>
        </w:rPr>
        <w:t>ی</w:t>
      </w:r>
      <w:r w:rsidRPr="00807E7E">
        <w:rPr>
          <w:rtl/>
          <w:lang w:val="af-ZA" w:eastAsia="af-ZA"/>
        </w:rPr>
        <w:t xml:space="preserve"> تراکم</w:t>
      </w:r>
      <w:r w:rsidRPr="00807E7E">
        <w:rPr>
          <w:rFonts w:hint="cs"/>
          <w:rtl/>
          <w:lang w:val="af-ZA" w:eastAsia="af-ZA"/>
        </w:rPr>
        <w:t>ی</w:t>
      </w:r>
      <w:r w:rsidRPr="00807E7E">
        <w:rPr>
          <w:rtl/>
          <w:lang w:val="af-ZA" w:eastAsia="af-ZA"/>
        </w:rPr>
        <w:t xml:space="preserve"> هر </w:t>
      </w:r>
      <w:r w:rsidRPr="00807E7E">
        <w:rPr>
          <w:rFonts w:hint="cs"/>
          <w:rtl/>
          <w:lang w:val="af-ZA" w:eastAsia="af-ZA"/>
        </w:rPr>
        <w:t>ی</w:t>
      </w:r>
      <w:r w:rsidRPr="00807E7E">
        <w:rPr>
          <w:rFonts w:hint="eastAsia"/>
          <w:rtl/>
          <w:lang w:val="af-ZA" w:eastAsia="af-ZA"/>
        </w:rPr>
        <w:t>ک</w:t>
      </w:r>
      <w:r w:rsidRPr="00807E7E">
        <w:rPr>
          <w:rtl/>
          <w:lang w:val="af-ZA" w:eastAsia="af-ZA"/>
        </w:rPr>
        <w:t xml:space="preserve"> دارا</w:t>
      </w:r>
      <w:r w:rsidRPr="00807E7E">
        <w:rPr>
          <w:rFonts w:hint="cs"/>
          <w:rtl/>
          <w:lang w:val="af-ZA" w:eastAsia="af-ZA"/>
        </w:rPr>
        <w:t>ی</w:t>
      </w:r>
      <w:r w:rsidRPr="00807E7E">
        <w:rPr>
          <w:rtl/>
          <w:lang w:val="af-ZA" w:eastAsia="af-ZA"/>
        </w:rPr>
        <w:t xml:space="preserve"> محدود</w:t>
      </w:r>
      <w:r w:rsidRPr="00807E7E">
        <w:rPr>
          <w:rFonts w:hint="cs"/>
          <w:rtl/>
          <w:lang w:val="af-ZA" w:eastAsia="af-ZA"/>
        </w:rPr>
        <w:t>ی</w:t>
      </w:r>
      <w:r w:rsidRPr="00807E7E">
        <w:rPr>
          <w:rFonts w:hint="eastAsia"/>
          <w:rtl/>
          <w:lang w:val="af-ZA" w:eastAsia="af-ZA"/>
        </w:rPr>
        <w:t>ت‌ها</w:t>
      </w:r>
      <w:r w:rsidRPr="00807E7E">
        <w:rPr>
          <w:rFonts w:hint="cs"/>
          <w:rtl/>
          <w:lang w:val="af-ZA" w:eastAsia="af-ZA"/>
        </w:rPr>
        <w:t>یی</w:t>
      </w:r>
      <w:r w:rsidRPr="00807E7E">
        <w:rPr>
          <w:rtl/>
          <w:lang w:val="af-ZA" w:eastAsia="af-ZA"/>
        </w:rPr>
        <w:t xml:space="preserve"> در پوشش روابط معنا</w:t>
      </w:r>
      <w:r w:rsidRPr="00807E7E">
        <w:rPr>
          <w:rFonts w:hint="cs"/>
          <w:rtl/>
          <w:lang w:val="af-ZA" w:eastAsia="af-ZA"/>
        </w:rPr>
        <w:t>یی</w:t>
      </w:r>
      <w:r w:rsidRPr="00807E7E">
        <w:rPr>
          <w:rFonts w:hint="eastAsia"/>
          <w:rtl/>
          <w:lang w:val="af-ZA" w:eastAsia="af-ZA"/>
        </w:rPr>
        <w:t>،</w:t>
      </w:r>
      <w:r w:rsidRPr="00807E7E">
        <w:rPr>
          <w:rtl/>
          <w:lang w:val="af-ZA" w:eastAsia="af-ZA"/>
        </w:rPr>
        <w:t xml:space="preserve"> مقابله با عدم تطابق واژگان و هز</w:t>
      </w:r>
      <w:r w:rsidRPr="00807E7E">
        <w:rPr>
          <w:rFonts w:hint="cs"/>
          <w:rtl/>
          <w:lang w:val="af-ZA" w:eastAsia="af-ZA"/>
        </w:rPr>
        <w:t>ی</w:t>
      </w:r>
      <w:r w:rsidRPr="00807E7E">
        <w:rPr>
          <w:rFonts w:hint="eastAsia"/>
          <w:rtl/>
          <w:lang w:val="af-ZA" w:eastAsia="af-ZA"/>
        </w:rPr>
        <w:t>نه</w:t>
      </w:r>
      <w:r w:rsidRPr="00807E7E">
        <w:rPr>
          <w:rtl/>
          <w:lang w:val="af-ZA" w:eastAsia="af-ZA"/>
        </w:rPr>
        <w:t xml:space="preserve"> محاسبات</w:t>
      </w:r>
      <w:r w:rsidRPr="00807E7E">
        <w:rPr>
          <w:rFonts w:hint="cs"/>
          <w:rtl/>
          <w:lang w:val="af-ZA" w:eastAsia="af-ZA"/>
        </w:rPr>
        <w:t>ی</w:t>
      </w:r>
      <w:r w:rsidRPr="00807E7E">
        <w:rPr>
          <w:rtl/>
          <w:lang w:val="af-ZA" w:eastAsia="af-ZA"/>
        </w:rPr>
        <w:t xml:space="preserve"> هستند. ا</w:t>
      </w:r>
      <w:r w:rsidRPr="00807E7E">
        <w:rPr>
          <w:rFonts w:hint="cs"/>
          <w:rtl/>
          <w:lang w:val="af-ZA" w:eastAsia="af-ZA"/>
        </w:rPr>
        <w:t>ی</w:t>
      </w:r>
      <w:r w:rsidRPr="00807E7E">
        <w:rPr>
          <w:rFonts w:hint="eastAsia"/>
          <w:rtl/>
          <w:lang w:val="af-ZA" w:eastAsia="af-ZA"/>
        </w:rPr>
        <w:t>ن</w:t>
      </w:r>
      <w:r w:rsidRPr="00807E7E">
        <w:rPr>
          <w:rtl/>
          <w:lang w:val="af-ZA" w:eastAsia="af-ZA"/>
        </w:rPr>
        <w:t xml:space="preserve"> پژوهش با هدف </w:t>
      </w:r>
      <w:r w:rsidRPr="00807E7E">
        <w:rPr>
          <w:b/>
          <w:bCs/>
          <w:rtl/>
          <w:lang w:val="af-ZA" w:eastAsia="af-ZA"/>
        </w:rPr>
        <w:t>بررس</w:t>
      </w:r>
      <w:r w:rsidRPr="00807E7E">
        <w:rPr>
          <w:rFonts w:hint="cs"/>
          <w:b/>
          <w:bCs/>
          <w:rtl/>
          <w:lang w:val="af-ZA" w:eastAsia="af-ZA"/>
        </w:rPr>
        <w:t>ی</w:t>
      </w:r>
      <w:r w:rsidRPr="00807E7E">
        <w:rPr>
          <w:rFonts w:hint="eastAsia"/>
          <w:b/>
          <w:bCs/>
          <w:rtl/>
          <w:lang w:val="af-ZA" w:eastAsia="af-ZA"/>
        </w:rPr>
        <w:t>،</w:t>
      </w:r>
      <w:r w:rsidRPr="00807E7E">
        <w:rPr>
          <w:b/>
          <w:bCs/>
          <w:rtl/>
          <w:lang w:val="af-ZA" w:eastAsia="af-ZA"/>
        </w:rPr>
        <w:t xml:space="preserve"> ارز</w:t>
      </w:r>
      <w:r w:rsidRPr="00807E7E">
        <w:rPr>
          <w:rFonts w:hint="cs"/>
          <w:b/>
          <w:bCs/>
          <w:rtl/>
          <w:lang w:val="af-ZA" w:eastAsia="af-ZA"/>
        </w:rPr>
        <w:t>ی</w:t>
      </w:r>
      <w:r w:rsidRPr="00807E7E">
        <w:rPr>
          <w:rFonts w:hint="eastAsia"/>
          <w:b/>
          <w:bCs/>
          <w:rtl/>
          <w:lang w:val="af-ZA" w:eastAsia="af-ZA"/>
        </w:rPr>
        <w:t>اب</w:t>
      </w:r>
      <w:r w:rsidRPr="00807E7E">
        <w:rPr>
          <w:rFonts w:hint="cs"/>
          <w:b/>
          <w:bCs/>
          <w:rtl/>
          <w:lang w:val="af-ZA" w:eastAsia="af-ZA"/>
        </w:rPr>
        <w:t>ی</w:t>
      </w:r>
      <w:r w:rsidRPr="00807E7E">
        <w:rPr>
          <w:b/>
          <w:bCs/>
          <w:rtl/>
          <w:lang w:val="af-ZA" w:eastAsia="af-ZA"/>
        </w:rPr>
        <w:t xml:space="preserve"> و تحل</w:t>
      </w:r>
      <w:r w:rsidRPr="00807E7E">
        <w:rPr>
          <w:rFonts w:hint="cs"/>
          <w:b/>
          <w:bCs/>
          <w:rtl/>
          <w:lang w:val="af-ZA" w:eastAsia="af-ZA"/>
        </w:rPr>
        <w:t>ی</w:t>
      </w:r>
      <w:r w:rsidRPr="00807E7E">
        <w:rPr>
          <w:rFonts w:hint="eastAsia"/>
          <w:b/>
          <w:bCs/>
          <w:rtl/>
          <w:lang w:val="af-ZA" w:eastAsia="af-ZA"/>
        </w:rPr>
        <w:t>ل</w:t>
      </w:r>
      <w:r w:rsidRPr="00807E7E">
        <w:rPr>
          <w:b/>
          <w:bCs/>
          <w:rtl/>
          <w:lang w:val="af-ZA" w:eastAsia="af-ZA"/>
        </w:rPr>
        <w:t xml:space="preserve"> کاربرد رو</w:t>
      </w:r>
      <w:r w:rsidRPr="00807E7E">
        <w:rPr>
          <w:rFonts w:hint="cs"/>
          <w:b/>
          <w:bCs/>
          <w:rtl/>
          <w:lang w:val="af-ZA" w:eastAsia="af-ZA"/>
        </w:rPr>
        <w:t>ی</w:t>
      </w:r>
      <w:r w:rsidRPr="00807E7E">
        <w:rPr>
          <w:rFonts w:hint="eastAsia"/>
          <w:b/>
          <w:bCs/>
          <w:rtl/>
          <w:lang w:val="af-ZA" w:eastAsia="af-ZA"/>
        </w:rPr>
        <w:t>کرد</w:t>
      </w:r>
      <w:r w:rsidRPr="00807E7E">
        <w:rPr>
          <w:b/>
          <w:bCs/>
          <w:rtl/>
          <w:lang w:val="af-ZA" w:eastAsia="af-ZA"/>
        </w:rPr>
        <w:t xml:space="preserve"> خوشه‌بند</w:t>
      </w:r>
      <w:r w:rsidRPr="00807E7E">
        <w:rPr>
          <w:rFonts w:hint="cs"/>
          <w:b/>
          <w:bCs/>
          <w:rtl/>
          <w:lang w:val="af-ZA" w:eastAsia="af-ZA"/>
        </w:rPr>
        <w:t>ی</w:t>
      </w:r>
      <w:r w:rsidRPr="00807E7E">
        <w:rPr>
          <w:b/>
          <w:bCs/>
          <w:rtl/>
          <w:lang w:val="af-ZA" w:eastAsia="af-ZA"/>
        </w:rPr>
        <w:t xml:space="preserve"> معنا</w:t>
      </w:r>
      <w:r w:rsidRPr="00807E7E">
        <w:rPr>
          <w:rFonts w:hint="cs"/>
          <w:b/>
          <w:bCs/>
          <w:rtl/>
          <w:lang w:val="af-ZA" w:eastAsia="af-ZA"/>
        </w:rPr>
        <w:t>یی</w:t>
      </w:r>
      <w:r w:rsidRPr="00807E7E">
        <w:rPr>
          <w:b/>
          <w:bCs/>
          <w:rtl/>
          <w:lang w:val="af-ZA" w:eastAsia="af-ZA"/>
        </w:rPr>
        <w:t xml:space="preserve"> در بازنما</w:t>
      </w:r>
      <w:r w:rsidRPr="00807E7E">
        <w:rPr>
          <w:rFonts w:hint="cs"/>
          <w:b/>
          <w:bCs/>
          <w:rtl/>
          <w:lang w:val="af-ZA" w:eastAsia="af-ZA"/>
        </w:rPr>
        <w:t>یی</w:t>
      </w:r>
      <w:r w:rsidRPr="00807E7E">
        <w:rPr>
          <w:b/>
          <w:bCs/>
          <w:rtl/>
          <w:lang w:val="af-ZA" w:eastAsia="af-ZA"/>
        </w:rPr>
        <w:t xml:space="preserve"> معنا</w:t>
      </w:r>
      <w:r w:rsidRPr="00807E7E">
        <w:rPr>
          <w:rFonts w:hint="cs"/>
          <w:b/>
          <w:bCs/>
          <w:rtl/>
          <w:lang w:val="af-ZA" w:eastAsia="af-ZA"/>
        </w:rPr>
        <w:t>یی</w:t>
      </w:r>
      <w:r w:rsidRPr="00807E7E">
        <w:rPr>
          <w:b/>
          <w:bCs/>
          <w:rtl/>
          <w:lang w:val="af-ZA" w:eastAsia="af-ZA"/>
        </w:rPr>
        <w:t xml:space="preserve"> و باز</w:t>
      </w:r>
      <w:r w:rsidRPr="00807E7E">
        <w:rPr>
          <w:rFonts w:hint="cs"/>
          <w:b/>
          <w:bCs/>
          <w:rtl/>
          <w:lang w:val="af-ZA" w:eastAsia="af-ZA"/>
        </w:rPr>
        <w:t>ی</w:t>
      </w:r>
      <w:r w:rsidRPr="00807E7E">
        <w:rPr>
          <w:rFonts w:hint="eastAsia"/>
          <w:b/>
          <w:bCs/>
          <w:rtl/>
          <w:lang w:val="af-ZA" w:eastAsia="af-ZA"/>
        </w:rPr>
        <w:t>اب</w:t>
      </w:r>
      <w:r w:rsidRPr="00807E7E">
        <w:rPr>
          <w:rFonts w:hint="cs"/>
          <w:b/>
          <w:bCs/>
          <w:rtl/>
          <w:lang w:val="af-ZA" w:eastAsia="af-ZA"/>
        </w:rPr>
        <w:t>ی</w:t>
      </w:r>
      <w:r w:rsidRPr="00807E7E">
        <w:rPr>
          <w:b/>
          <w:bCs/>
          <w:rtl/>
          <w:lang w:val="af-ZA" w:eastAsia="af-ZA"/>
        </w:rPr>
        <w:t xml:space="preserve"> متون چندزبانه برا</w:t>
      </w:r>
      <w:r w:rsidRPr="00807E7E">
        <w:rPr>
          <w:rFonts w:hint="cs"/>
          <w:b/>
          <w:bCs/>
          <w:rtl/>
          <w:lang w:val="af-ZA" w:eastAsia="af-ZA"/>
        </w:rPr>
        <w:t>ی</w:t>
      </w:r>
      <w:r w:rsidRPr="00807E7E">
        <w:rPr>
          <w:b/>
          <w:bCs/>
          <w:rtl/>
          <w:lang w:val="af-ZA" w:eastAsia="af-ZA"/>
        </w:rPr>
        <w:t xml:space="preserve"> سامان</w:t>
      </w:r>
      <w:r w:rsidRPr="00807E7E">
        <w:rPr>
          <w:rFonts w:hint="eastAsia"/>
          <w:b/>
          <w:bCs/>
          <w:rtl/>
          <w:lang w:val="af-ZA" w:eastAsia="af-ZA"/>
        </w:rPr>
        <w:t>ه‌ها</w:t>
      </w:r>
      <w:r w:rsidRPr="00807E7E">
        <w:rPr>
          <w:rFonts w:hint="cs"/>
          <w:b/>
          <w:bCs/>
          <w:rtl/>
          <w:lang w:val="af-ZA" w:eastAsia="af-ZA"/>
        </w:rPr>
        <w:t>ی</w:t>
      </w:r>
      <w:r w:rsidRPr="00807E7E">
        <w:rPr>
          <w:b/>
          <w:bCs/>
          <w:rtl/>
          <w:lang w:val="af-ZA" w:eastAsia="af-ZA"/>
        </w:rPr>
        <w:t xml:space="preserve"> پرسش‌وپاسخ دامنه‌بسته</w:t>
      </w:r>
      <w:r w:rsidRPr="00807E7E">
        <w:rPr>
          <w:rtl/>
          <w:lang w:val="af-ZA" w:eastAsia="af-ZA"/>
        </w:rPr>
        <w:t xml:space="preserve"> انجام شده است.</w:t>
      </w:r>
    </w:p>
    <w:p w14:paraId="616142C8" w14:textId="77777777" w:rsidR="00807E7E" w:rsidRPr="00807E7E" w:rsidRDefault="00807E7E" w:rsidP="00807E7E">
      <w:pPr>
        <w:ind w:left="-690"/>
        <w:rPr>
          <w:rtl/>
          <w:lang w:val="af-ZA" w:eastAsia="af-ZA"/>
        </w:rPr>
      </w:pPr>
      <w:r w:rsidRPr="00807E7E">
        <w:rPr>
          <w:rFonts w:hint="eastAsia"/>
          <w:rtl/>
          <w:lang w:val="af-ZA" w:eastAsia="af-ZA"/>
        </w:rPr>
        <w:t>در</w:t>
      </w:r>
      <w:r w:rsidRPr="00807E7E">
        <w:rPr>
          <w:rtl/>
          <w:lang w:val="af-ZA" w:eastAsia="af-ZA"/>
        </w:rPr>
        <w:t xml:space="preserve"> روش پ</w:t>
      </w:r>
      <w:r w:rsidRPr="00807E7E">
        <w:rPr>
          <w:rFonts w:hint="cs"/>
          <w:rtl/>
          <w:lang w:val="af-ZA" w:eastAsia="af-ZA"/>
        </w:rPr>
        <w:t>ی</w:t>
      </w:r>
      <w:r w:rsidRPr="00807E7E">
        <w:rPr>
          <w:rFonts w:hint="eastAsia"/>
          <w:rtl/>
          <w:lang w:val="af-ZA" w:eastAsia="af-ZA"/>
        </w:rPr>
        <w:t>شنهاد</w:t>
      </w:r>
      <w:r w:rsidRPr="00807E7E">
        <w:rPr>
          <w:rFonts w:hint="cs"/>
          <w:rtl/>
          <w:lang w:val="af-ZA" w:eastAsia="af-ZA"/>
        </w:rPr>
        <w:t>ی</w:t>
      </w:r>
      <w:r w:rsidRPr="00807E7E">
        <w:rPr>
          <w:rFonts w:hint="eastAsia"/>
          <w:rtl/>
          <w:lang w:val="af-ZA" w:eastAsia="af-ZA"/>
        </w:rPr>
        <w:t>،</w:t>
      </w:r>
      <w:r w:rsidRPr="00807E7E">
        <w:rPr>
          <w:rtl/>
          <w:lang w:val="af-ZA" w:eastAsia="af-ZA"/>
        </w:rPr>
        <w:t xml:space="preserve"> متون ابتدا با استفاده از فرا</w:t>
      </w:r>
      <w:r w:rsidRPr="00807E7E">
        <w:rPr>
          <w:rFonts w:hint="cs"/>
          <w:rtl/>
          <w:lang w:val="af-ZA" w:eastAsia="af-ZA"/>
        </w:rPr>
        <w:t>ی</w:t>
      </w:r>
      <w:r w:rsidRPr="00807E7E">
        <w:rPr>
          <w:rFonts w:hint="eastAsia"/>
          <w:rtl/>
          <w:lang w:val="af-ZA" w:eastAsia="af-ZA"/>
        </w:rPr>
        <w:t>ند</w:t>
      </w:r>
      <w:r w:rsidRPr="00807E7E">
        <w:rPr>
          <w:rtl/>
          <w:lang w:val="af-ZA" w:eastAsia="af-ZA"/>
        </w:rPr>
        <w:t xml:space="preserve"> استخراج عبارت و تشک</w:t>
      </w:r>
      <w:r w:rsidRPr="00807E7E">
        <w:rPr>
          <w:rFonts w:hint="cs"/>
          <w:rtl/>
          <w:lang w:val="af-ZA" w:eastAsia="af-ZA"/>
        </w:rPr>
        <w:t>ی</w:t>
      </w:r>
      <w:r w:rsidRPr="00807E7E">
        <w:rPr>
          <w:rFonts w:hint="eastAsia"/>
          <w:rtl/>
          <w:lang w:val="af-ZA" w:eastAsia="af-ZA"/>
        </w:rPr>
        <w:t>ل</w:t>
      </w:r>
      <w:r w:rsidRPr="00807E7E">
        <w:rPr>
          <w:rtl/>
          <w:lang w:val="af-ZA" w:eastAsia="af-ZA"/>
        </w:rPr>
        <w:t xml:space="preserve"> ماتر</w:t>
      </w:r>
      <w:r w:rsidRPr="00807E7E">
        <w:rPr>
          <w:rFonts w:hint="cs"/>
          <w:rtl/>
          <w:lang w:val="af-ZA" w:eastAsia="af-ZA"/>
        </w:rPr>
        <w:t>ی</w:t>
      </w:r>
      <w:r w:rsidRPr="00807E7E">
        <w:rPr>
          <w:rFonts w:hint="eastAsia"/>
          <w:rtl/>
          <w:lang w:val="af-ZA" w:eastAsia="af-ZA"/>
        </w:rPr>
        <w:t>س</w:t>
      </w:r>
      <w:r w:rsidRPr="00807E7E">
        <w:rPr>
          <w:rtl/>
          <w:lang w:val="af-ZA" w:eastAsia="af-ZA"/>
        </w:rPr>
        <w:t xml:space="preserve"> واژه</w:t>
      </w:r>
      <w:r w:rsidRPr="00807E7E">
        <w:rPr>
          <w:rFonts w:ascii="Arial" w:hAnsi="Arial" w:cs="Arial" w:hint="cs"/>
          <w:rtl/>
          <w:lang w:val="af-ZA" w:eastAsia="af-ZA"/>
        </w:rPr>
        <w:t>–</w:t>
      </w:r>
      <w:r w:rsidRPr="00807E7E">
        <w:rPr>
          <w:rFonts w:hint="cs"/>
          <w:rtl/>
          <w:lang w:val="af-ZA" w:eastAsia="af-ZA"/>
        </w:rPr>
        <w:t>مفهوم</w:t>
      </w:r>
      <w:r w:rsidRPr="00807E7E">
        <w:rPr>
          <w:rtl/>
          <w:lang w:val="af-ZA" w:eastAsia="af-ZA"/>
        </w:rPr>
        <w:t xml:space="preserve"> </w:t>
      </w:r>
      <w:r w:rsidRPr="00807E7E">
        <w:rPr>
          <w:rFonts w:hint="cs"/>
          <w:rtl/>
          <w:lang w:val="af-ZA" w:eastAsia="af-ZA"/>
        </w:rPr>
        <w:t>پردازش</w:t>
      </w:r>
      <w:r w:rsidRPr="00807E7E">
        <w:rPr>
          <w:rtl/>
          <w:lang w:val="af-ZA" w:eastAsia="af-ZA"/>
        </w:rPr>
        <w:t xml:space="preserve"> </w:t>
      </w:r>
      <w:r w:rsidRPr="00807E7E">
        <w:rPr>
          <w:rFonts w:hint="cs"/>
          <w:rtl/>
          <w:lang w:val="af-ZA" w:eastAsia="af-ZA"/>
        </w:rPr>
        <w:t>می‌</w:t>
      </w:r>
      <w:r w:rsidRPr="00807E7E">
        <w:rPr>
          <w:rFonts w:hint="eastAsia"/>
          <w:rtl/>
          <w:lang w:val="af-ZA" w:eastAsia="af-ZA"/>
        </w:rPr>
        <w:t>شوند</w:t>
      </w:r>
      <w:r w:rsidRPr="00807E7E">
        <w:rPr>
          <w:rtl/>
          <w:lang w:val="af-ZA" w:eastAsia="af-ZA"/>
        </w:rPr>
        <w:t>. با استفاده از اطلاعات آمار</w:t>
      </w:r>
      <w:r w:rsidRPr="00807E7E">
        <w:rPr>
          <w:rFonts w:hint="cs"/>
          <w:rtl/>
          <w:lang w:val="af-ZA" w:eastAsia="af-ZA"/>
        </w:rPr>
        <w:t>ی</w:t>
      </w:r>
      <w:r w:rsidRPr="00807E7E">
        <w:rPr>
          <w:rtl/>
          <w:lang w:val="af-ZA" w:eastAsia="af-ZA"/>
        </w:rPr>
        <w:t xml:space="preserve"> و وزن‌ده</w:t>
      </w:r>
      <w:r w:rsidRPr="00807E7E">
        <w:rPr>
          <w:rFonts w:hint="cs"/>
          <w:rtl/>
          <w:lang w:val="af-ZA" w:eastAsia="af-ZA"/>
        </w:rPr>
        <w:t>ی</w:t>
      </w:r>
      <w:r w:rsidRPr="00807E7E">
        <w:rPr>
          <w:rtl/>
          <w:lang w:val="af-ZA" w:eastAsia="af-ZA"/>
        </w:rPr>
        <w:t xml:space="preserve"> </w:t>
      </w:r>
      <w:r w:rsidRPr="00807E7E">
        <w:rPr>
          <w:b/>
          <w:bCs/>
          <w:lang w:val="af-ZA" w:eastAsia="af-ZA"/>
        </w:rPr>
        <w:t>TF-IDF</w:t>
      </w:r>
      <w:r w:rsidRPr="00807E7E">
        <w:rPr>
          <w:rtl/>
          <w:lang w:val="af-ZA" w:eastAsia="af-ZA"/>
        </w:rPr>
        <w:t>، روابط م</w:t>
      </w:r>
      <w:r w:rsidRPr="00807E7E">
        <w:rPr>
          <w:rFonts w:hint="cs"/>
          <w:rtl/>
          <w:lang w:val="af-ZA" w:eastAsia="af-ZA"/>
        </w:rPr>
        <w:t>ی</w:t>
      </w:r>
      <w:r w:rsidRPr="00807E7E">
        <w:rPr>
          <w:rFonts w:hint="eastAsia"/>
          <w:rtl/>
          <w:lang w:val="af-ZA" w:eastAsia="af-ZA"/>
        </w:rPr>
        <w:t>ان</w:t>
      </w:r>
      <w:r w:rsidRPr="00807E7E">
        <w:rPr>
          <w:rtl/>
          <w:lang w:val="af-ZA" w:eastAsia="af-ZA"/>
        </w:rPr>
        <w:t xml:space="preserve"> عبارات و زم</w:t>
      </w:r>
      <w:r w:rsidRPr="00807E7E">
        <w:rPr>
          <w:rFonts w:hint="cs"/>
          <w:rtl/>
          <w:lang w:val="af-ZA" w:eastAsia="af-ZA"/>
        </w:rPr>
        <w:t>ی</w:t>
      </w:r>
      <w:r w:rsidRPr="00807E7E">
        <w:rPr>
          <w:rFonts w:hint="eastAsia"/>
          <w:rtl/>
          <w:lang w:val="af-ZA" w:eastAsia="af-ZA"/>
        </w:rPr>
        <w:t>نه‌ها</w:t>
      </w:r>
      <w:r w:rsidRPr="00807E7E">
        <w:rPr>
          <w:rFonts w:hint="cs"/>
          <w:rtl/>
          <w:lang w:val="af-ZA" w:eastAsia="af-ZA"/>
        </w:rPr>
        <w:t>ی</w:t>
      </w:r>
      <w:r w:rsidRPr="00807E7E">
        <w:rPr>
          <w:rtl/>
          <w:lang w:val="af-ZA" w:eastAsia="af-ZA"/>
        </w:rPr>
        <w:t xml:space="preserve"> متن</w:t>
      </w:r>
      <w:r w:rsidRPr="00807E7E">
        <w:rPr>
          <w:rFonts w:hint="cs"/>
          <w:rtl/>
          <w:lang w:val="af-ZA" w:eastAsia="af-ZA"/>
        </w:rPr>
        <w:t>ی</w:t>
      </w:r>
      <w:r w:rsidRPr="00807E7E">
        <w:rPr>
          <w:rtl/>
          <w:lang w:val="af-ZA" w:eastAsia="af-ZA"/>
        </w:rPr>
        <w:t xml:space="preserve"> استخراج شده و با الگور</w:t>
      </w:r>
      <w:r w:rsidRPr="00807E7E">
        <w:rPr>
          <w:rFonts w:hint="cs"/>
          <w:rtl/>
          <w:lang w:val="af-ZA" w:eastAsia="af-ZA"/>
        </w:rPr>
        <w:t>ی</w:t>
      </w:r>
      <w:r w:rsidRPr="00807E7E">
        <w:rPr>
          <w:rFonts w:hint="eastAsia"/>
          <w:rtl/>
          <w:lang w:val="af-ZA" w:eastAsia="af-ZA"/>
        </w:rPr>
        <w:t>تم</w:t>
      </w:r>
      <w:r w:rsidRPr="00807E7E">
        <w:rPr>
          <w:rtl/>
          <w:lang w:val="af-ZA" w:eastAsia="af-ZA"/>
        </w:rPr>
        <w:t xml:space="preserve"> </w:t>
      </w:r>
      <w:r w:rsidRPr="00807E7E">
        <w:rPr>
          <w:b/>
          <w:bCs/>
          <w:lang w:val="af-ZA" w:eastAsia="af-ZA"/>
        </w:rPr>
        <w:t>UMAP</w:t>
      </w:r>
      <w:r w:rsidRPr="00807E7E">
        <w:rPr>
          <w:rtl/>
          <w:lang w:val="af-ZA" w:eastAsia="af-ZA"/>
        </w:rPr>
        <w:t xml:space="preserve"> به </w:t>
      </w:r>
      <w:r w:rsidRPr="00807E7E">
        <w:rPr>
          <w:rFonts w:hint="cs"/>
          <w:rtl/>
          <w:lang w:val="af-ZA" w:eastAsia="af-ZA"/>
        </w:rPr>
        <w:t>ی</w:t>
      </w:r>
      <w:r w:rsidRPr="00807E7E">
        <w:rPr>
          <w:rFonts w:hint="eastAsia"/>
          <w:rtl/>
          <w:lang w:val="af-ZA" w:eastAsia="af-ZA"/>
        </w:rPr>
        <w:t>ک</w:t>
      </w:r>
      <w:r w:rsidRPr="00807E7E">
        <w:rPr>
          <w:rtl/>
          <w:lang w:val="af-ZA" w:eastAsia="af-ZA"/>
        </w:rPr>
        <w:t xml:space="preserve"> فضا</w:t>
      </w:r>
      <w:r w:rsidRPr="00807E7E">
        <w:rPr>
          <w:rFonts w:hint="cs"/>
          <w:rtl/>
          <w:lang w:val="af-ZA" w:eastAsia="af-ZA"/>
        </w:rPr>
        <w:t>ی</w:t>
      </w:r>
      <w:r w:rsidRPr="00807E7E">
        <w:rPr>
          <w:rtl/>
          <w:lang w:val="af-ZA" w:eastAsia="af-ZA"/>
        </w:rPr>
        <w:t xml:space="preserve"> معنا</w:t>
      </w:r>
      <w:r w:rsidRPr="00807E7E">
        <w:rPr>
          <w:rFonts w:hint="cs"/>
          <w:rtl/>
          <w:lang w:val="af-ZA" w:eastAsia="af-ZA"/>
        </w:rPr>
        <w:t>یی</w:t>
      </w:r>
      <w:r w:rsidRPr="00807E7E">
        <w:rPr>
          <w:rtl/>
          <w:lang w:val="af-ZA" w:eastAsia="af-ZA"/>
        </w:rPr>
        <w:t xml:space="preserve"> دوبعد</w:t>
      </w:r>
      <w:r w:rsidRPr="00807E7E">
        <w:rPr>
          <w:rFonts w:hint="cs"/>
          <w:rtl/>
          <w:lang w:val="af-ZA" w:eastAsia="af-ZA"/>
        </w:rPr>
        <w:t>ی</w:t>
      </w:r>
      <w:r w:rsidRPr="00807E7E">
        <w:rPr>
          <w:rtl/>
          <w:lang w:val="af-ZA" w:eastAsia="af-ZA"/>
        </w:rPr>
        <w:t xml:space="preserve"> نگاشت م</w:t>
      </w:r>
      <w:r w:rsidRPr="00807E7E">
        <w:rPr>
          <w:rFonts w:hint="cs"/>
          <w:rtl/>
          <w:lang w:val="af-ZA" w:eastAsia="af-ZA"/>
        </w:rPr>
        <w:t>ی‌</w:t>
      </w:r>
      <w:r w:rsidRPr="00807E7E">
        <w:rPr>
          <w:rFonts w:hint="eastAsia"/>
          <w:rtl/>
          <w:lang w:val="af-ZA" w:eastAsia="af-ZA"/>
        </w:rPr>
        <w:t>شوند</w:t>
      </w:r>
      <w:r w:rsidRPr="00807E7E">
        <w:rPr>
          <w:rtl/>
          <w:lang w:val="af-ZA" w:eastAsia="af-ZA"/>
        </w:rPr>
        <w:t>. سپس ا</w:t>
      </w:r>
      <w:r w:rsidRPr="00807E7E">
        <w:rPr>
          <w:rFonts w:hint="cs"/>
          <w:rtl/>
          <w:lang w:val="af-ZA" w:eastAsia="af-ZA"/>
        </w:rPr>
        <w:t>ی</w:t>
      </w:r>
      <w:r w:rsidRPr="00807E7E">
        <w:rPr>
          <w:rFonts w:hint="eastAsia"/>
          <w:rtl/>
          <w:lang w:val="af-ZA" w:eastAsia="af-ZA"/>
        </w:rPr>
        <w:t>ن</w:t>
      </w:r>
      <w:r w:rsidRPr="00807E7E">
        <w:rPr>
          <w:rtl/>
          <w:lang w:val="af-ZA" w:eastAsia="af-ZA"/>
        </w:rPr>
        <w:t xml:space="preserve"> فضا</w:t>
      </w:r>
      <w:r w:rsidRPr="00807E7E">
        <w:rPr>
          <w:rFonts w:hint="cs"/>
          <w:rtl/>
          <w:lang w:val="af-ZA" w:eastAsia="af-ZA"/>
        </w:rPr>
        <w:t>ی</w:t>
      </w:r>
      <w:r w:rsidRPr="00807E7E">
        <w:rPr>
          <w:rtl/>
          <w:lang w:val="af-ZA" w:eastAsia="af-ZA"/>
        </w:rPr>
        <w:t xml:space="preserve"> معنا</w:t>
      </w:r>
      <w:r w:rsidRPr="00807E7E">
        <w:rPr>
          <w:rFonts w:hint="cs"/>
          <w:rtl/>
          <w:lang w:val="af-ZA" w:eastAsia="af-ZA"/>
        </w:rPr>
        <w:t>یی</w:t>
      </w:r>
      <w:r w:rsidRPr="00807E7E">
        <w:rPr>
          <w:rtl/>
          <w:lang w:val="af-ZA" w:eastAsia="af-ZA"/>
        </w:rPr>
        <w:t xml:space="preserve"> بر رو</w:t>
      </w:r>
      <w:r w:rsidRPr="00807E7E">
        <w:rPr>
          <w:rFonts w:hint="cs"/>
          <w:rtl/>
          <w:lang w:val="af-ZA" w:eastAsia="af-ZA"/>
        </w:rPr>
        <w:t>ی</w:t>
      </w:r>
      <w:r w:rsidRPr="00807E7E">
        <w:rPr>
          <w:rtl/>
          <w:lang w:val="af-ZA" w:eastAsia="af-ZA"/>
        </w:rPr>
        <w:t xml:space="preserve"> </w:t>
      </w:r>
      <w:r w:rsidRPr="00807E7E">
        <w:rPr>
          <w:rFonts w:hint="cs"/>
          <w:rtl/>
          <w:lang w:val="af-ZA" w:eastAsia="af-ZA"/>
        </w:rPr>
        <w:t>ی</w:t>
      </w:r>
      <w:r w:rsidRPr="00807E7E">
        <w:rPr>
          <w:rFonts w:hint="eastAsia"/>
          <w:rtl/>
          <w:lang w:val="af-ZA" w:eastAsia="af-ZA"/>
        </w:rPr>
        <w:t>ک</w:t>
      </w:r>
      <w:r w:rsidRPr="00807E7E">
        <w:rPr>
          <w:rtl/>
          <w:lang w:val="af-ZA" w:eastAsia="af-ZA"/>
        </w:rPr>
        <w:t xml:space="preserve"> شبکه ۶۴×۶۴ سازمان‌ده</w:t>
      </w:r>
      <w:r w:rsidRPr="00807E7E">
        <w:rPr>
          <w:rFonts w:hint="cs"/>
          <w:rtl/>
          <w:lang w:val="af-ZA" w:eastAsia="af-ZA"/>
        </w:rPr>
        <w:t>ی</w:t>
      </w:r>
      <w:r w:rsidRPr="00807E7E">
        <w:rPr>
          <w:rtl/>
          <w:lang w:val="af-ZA" w:eastAsia="af-ZA"/>
        </w:rPr>
        <w:t xml:space="preserve"> شده و برا</w:t>
      </w:r>
      <w:r w:rsidRPr="00807E7E">
        <w:rPr>
          <w:rFonts w:hint="cs"/>
          <w:rtl/>
          <w:lang w:val="af-ZA" w:eastAsia="af-ZA"/>
        </w:rPr>
        <w:t>ی</w:t>
      </w:r>
      <w:r w:rsidRPr="00807E7E">
        <w:rPr>
          <w:rtl/>
          <w:lang w:val="af-ZA" w:eastAsia="af-ZA"/>
        </w:rPr>
        <w:t xml:space="preserve"> عبارات، اثر </w:t>
      </w:r>
      <w:r w:rsidRPr="00807E7E">
        <w:rPr>
          <w:b/>
          <w:bCs/>
          <w:rtl/>
          <w:lang w:val="af-ZA" w:eastAsia="af-ZA"/>
        </w:rPr>
        <w:t>انگشت‌ها</w:t>
      </w:r>
      <w:r w:rsidRPr="00807E7E">
        <w:rPr>
          <w:rFonts w:hint="cs"/>
          <w:b/>
          <w:bCs/>
          <w:rtl/>
          <w:lang w:val="af-ZA" w:eastAsia="af-ZA"/>
        </w:rPr>
        <w:t>ی</w:t>
      </w:r>
      <w:r w:rsidRPr="00807E7E">
        <w:rPr>
          <w:b/>
          <w:bCs/>
          <w:rtl/>
          <w:lang w:val="af-ZA" w:eastAsia="af-ZA"/>
        </w:rPr>
        <w:t xml:space="preserve"> معنا</w:t>
      </w:r>
      <w:r w:rsidRPr="00807E7E">
        <w:rPr>
          <w:rFonts w:hint="cs"/>
          <w:b/>
          <w:bCs/>
          <w:rtl/>
          <w:lang w:val="af-ZA" w:eastAsia="af-ZA"/>
        </w:rPr>
        <w:t>یی</w:t>
      </w:r>
      <w:r w:rsidRPr="00807E7E">
        <w:rPr>
          <w:rtl/>
          <w:lang w:val="af-ZA" w:eastAsia="af-ZA"/>
        </w:rPr>
        <w:t xml:space="preserve"> ا</w:t>
      </w:r>
      <w:r w:rsidRPr="00807E7E">
        <w:rPr>
          <w:rFonts w:hint="cs"/>
          <w:rtl/>
          <w:lang w:val="af-ZA" w:eastAsia="af-ZA"/>
        </w:rPr>
        <w:t>ی</w:t>
      </w:r>
      <w:r w:rsidRPr="00807E7E">
        <w:rPr>
          <w:rFonts w:hint="eastAsia"/>
          <w:rtl/>
          <w:lang w:val="af-ZA" w:eastAsia="af-ZA"/>
        </w:rPr>
        <w:t>جاد</w:t>
      </w:r>
      <w:r w:rsidRPr="00807E7E">
        <w:rPr>
          <w:rtl/>
          <w:lang w:val="af-ZA" w:eastAsia="af-ZA"/>
        </w:rPr>
        <w:t xml:space="preserve"> م</w:t>
      </w:r>
      <w:r w:rsidRPr="00807E7E">
        <w:rPr>
          <w:rFonts w:hint="cs"/>
          <w:rtl/>
          <w:lang w:val="af-ZA" w:eastAsia="af-ZA"/>
        </w:rPr>
        <w:t>ی‌</w:t>
      </w:r>
      <w:r w:rsidRPr="00807E7E">
        <w:rPr>
          <w:rFonts w:hint="eastAsia"/>
          <w:rtl/>
          <w:lang w:val="af-ZA" w:eastAsia="af-ZA"/>
        </w:rPr>
        <w:t>شود</w:t>
      </w:r>
      <w:r w:rsidRPr="00807E7E">
        <w:rPr>
          <w:rtl/>
          <w:lang w:val="af-ZA" w:eastAsia="af-ZA"/>
        </w:rPr>
        <w:t>. با تجم</w:t>
      </w:r>
      <w:r w:rsidRPr="00807E7E">
        <w:rPr>
          <w:rFonts w:hint="cs"/>
          <w:rtl/>
          <w:lang w:val="af-ZA" w:eastAsia="af-ZA"/>
        </w:rPr>
        <w:t>ی</w:t>
      </w:r>
      <w:r w:rsidRPr="00807E7E">
        <w:rPr>
          <w:rFonts w:hint="eastAsia"/>
          <w:rtl/>
          <w:lang w:val="af-ZA" w:eastAsia="af-ZA"/>
        </w:rPr>
        <w:t>ع</w:t>
      </w:r>
      <w:r w:rsidRPr="00807E7E">
        <w:rPr>
          <w:rtl/>
          <w:lang w:val="af-ZA" w:eastAsia="af-ZA"/>
        </w:rPr>
        <w:t xml:space="preserve"> ا</w:t>
      </w:r>
      <w:r w:rsidRPr="00807E7E">
        <w:rPr>
          <w:rFonts w:hint="cs"/>
          <w:rtl/>
          <w:lang w:val="af-ZA" w:eastAsia="af-ZA"/>
        </w:rPr>
        <w:t>ی</w:t>
      </w:r>
      <w:r w:rsidRPr="00807E7E">
        <w:rPr>
          <w:rFonts w:hint="eastAsia"/>
          <w:rtl/>
          <w:lang w:val="af-ZA" w:eastAsia="af-ZA"/>
        </w:rPr>
        <w:t>ن</w:t>
      </w:r>
      <w:r w:rsidRPr="00807E7E">
        <w:rPr>
          <w:rtl/>
          <w:lang w:val="af-ZA" w:eastAsia="af-ZA"/>
        </w:rPr>
        <w:t xml:space="preserve"> اثرانگشت‌ها، بازنما</w:t>
      </w:r>
      <w:r w:rsidRPr="00807E7E">
        <w:rPr>
          <w:rFonts w:hint="cs"/>
          <w:rtl/>
          <w:lang w:val="af-ZA" w:eastAsia="af-ZA"/>
        </w:rPr>
        <w:t>یی</w:t>
      </w:r>
      <w:r w:rsidRPr="00807E7E">
        <w:rPr>
          <w:rtl/>
          <w:lang w:val="af-ZA" w:eastAsia="af-ZA"/>
        </w:rPr>
        <w:t xml:space="preserve"> معنا</w:t>
      </w:r>
      <w:r w:rsidRPr="00807E7E">
        <w:rPr>
          <w:rFonts w:hint="cs"/>
          <w:rtl/>
          <w:lang w:val="af-ZA" w:eastAsia="af-ZA"/>
        </w:rPr>
        <w:t>یی</w:t>
      </w:r>
      <w:r w:rsidRPr="00807E7E">
        <w:rPr>
          <w:rtl/>
          <w:lang w:val="af-ZA" w:eastAsia="af-ZA"/>
        </w:rPr>
        <w:t xml:space="preserve"> اسناد و پرس‌وجوها تشک</w:t>
      </w:r>
      <w:r w:rsidRPr="00807E7E">
        <w:rPr>
          <w:rFonts w:hint="cs"/>
          <w:rtl/>
          <w:lang w:val="af-ZA" w:eastAsia="af-ZA"/>
        </w:rPr>
        <w:t>ی</w:t>
      </w:r>
      <w:r w:rsidRPr="00807E7E">
        <w:rPr>
          <w:rFonts w:hint="eastAsia"/>
          <w:rtl/>
          <w:lang w:val="af-ZA" w:eastAsia="af-ZA"/>
        </w:rPr>
        <w:t>ل</w:t>
      </w:r>
      <w:r w:rsidRPr="00807E7E">
        <w:rPr>
          <w:rtl/>
          <w:lang w:val="af-ZA" w:eastAsia="af-ZA"/>
        </w:rPr>
        <w:t xml:space="preserve"> شده و از طر</w:t>
      </w:r>
      <w:r w:rsidRPr="00807E7E">
        <w:rPr>
          <w:rFonts w:hint="cs"/>
          <w:rtl/>
          <w:lang w:val="af-ZA" w:eastAsia="af-ZA"/>
        </w:rPr>
        <w:t>ی</w:t>
      </w:r>
      <w:r w:rsidRPr="00807E7E">
        <w:rPr>
          <w:rFonts w:hint="eastAsia"/>
          <w:rtl/>
          <w:lang w:val="af-ZA" w:eastAsia="af-ZA"/>
        </w:rPr>
        <w:t>ق</w:t>
      </w:r>
      <w:r w:rsidRPr="00807E7E">
        <w:rPr>
          <w:rtl/>
          <w:lang w:val="af-ZA" w:eastAsia="af-ZA"/>
        </w:rPr>
        <w:t xml:space="preserve"> انتشار فعال‌ساز</w:t>
      </w:r>
      <w:r w:rsidRPr="00807E7E">
        <w:rPr>
          <w:rFonts w:hint="cs"/>
          <w:rtl/>
          <w:lang w:val="af-ZA" w:eastAsia="af-ZA"/>
        </w:rPr>
        <w:t>ی</w:t>
      </w:r>
      <w:r w:rsidRPr="00807E7E">
        <w:rPr>
          <w:rtl/>
          <w:lang w:val="af-ZA" w:eastAsia="af-ZA"/>
        </w:rPr>
        <w:t xml:space="preserve"> فضا</w:t>
      </w:r>
      <w:r w:rsidRPr="00807E7E">
        <w:rPr>
          <w:rFonts w:hint="cs"/>
          <w:rtl/>
          <w:lang w:val="af-ZA" w:eastAsia="af-ZA"/>
        </w:rPr>
        <w:t>یی</w:t>
      </w:r>
      <w:r w:rsidRPr="00807E7E">
        <w:rPr>
          <w:rtl/>
          <w:lang w:val="af-ZA" w:eastAsia="af-ZA"/>
        </w:rPr>
        <w:t xml:space="preserve"> و محاسبه شباهت، اسناد مرتبط رتبه‌بند</w:t>
      </w:r>
      <w:r w:rsidRPr="00807E7E">
        <w:rPr>
          <w:rFonts w:hint="cs"/>
          <w:rtl/>
          <w:lang w:val="af-ZA" w:eastAsia="af-ZA"/>
        </w:rPr>
        <w:t>ی</w:t>
      </w:r>
      <w:r w:rsidRPr="00807E7E">
        <w:rPr>
          <w:rtl/>
          <w:lang w:val="af-ZA" w:eastAsia="af-ZA"/>
        </w:rPr>
        <w:t xml:space="preserve"> م</w:t>
      </w:r>
      <w:r w:rsidRPr="00807E7E">
        <w:rPr>
          <w:rFonts w:hint="cs"/>
          <w:rtl/>
          <w:lang w:val="af-ZA" w:eastAsia="af-ZA"/>
        </w:rPr>
        <w:t>ی‌</w:t>
      </w:r>
      <w:r w:rsidRPr="00807E7E">
        <w:rPr>
          <w:rFonts w:hint="eastAsia"/>
          <w:rtl/>
          <w:lang w:val="af-ZA" w:eastAsia="af-ZA"/>
        </w:rPr>
        <w:t>شوند</w:t>
      </w:r>
      <w:r w:rsidRPr="00807E7E">
        <w:rPr>
          <w:rtl/>
          <w:lang w:val="af-ZA" w:eastAsia="af-ZA"/>
        </w:rPr>
        <w:t>. همچن</w:t>
      </w:r>
      <w:r w:rsidRPr="00807E7E">
        <w:rPr>
          <w:rFonts w:hint="cs"/>
          <w:rtl/>
          <w:lang w:val="af-ZA" w:eastAsia="af-ZA"/>
        </w:rPr>
        <w:t>ی</w:t>
      </w:r>
      <w:r w:rsidRPr="00807E7E">
        <w:rPr>
          <w:rFonts w:hint="eastAsia"/>
          <w:rtl/>
          <w:lang w:val="af-ZA" w:eastAsia="af-ZA"/>
        </w:rPr>
        <w:t>ن،</w:t>
      </w:r>
      <w:r w:rsidRPr="00807E7E">
        <w:rPr>
          <w:rtl/>
          <w:lang w:val="af-ZA" w:eastAsia="af-ZA"/>
        </w:rPr>
        <w:t xml:space="preserve"> برا</w:t>
      </w:r>
      <w:r w:rsidRPr="00807E7E">
        <w:rPr>
          <w:rFonts w:hint="cs"/>
          <w:rtl/>
          <w:lang w:val="af-ZA" w:eastAsia="af-ZA"/>
        </w:rPr>
        <w:t>ی</w:t>
      </w:r>
      <w:r w:rsidRPr="00807E7E">
        <w:rPr>
          <w:rtl/>
          <w:lang w:val="af-ZA" w:eastAsia="af-ZA"/>
        </w:rPr>
        <w:t xml:space="preserve"> بررس</w:t>
      </w:r>
      <w:r w:rsidRPr="00807E7E">
        <w:rPr>
          <w:rFonts w:hint="cs"/>
          <w:rtl/>
          <w:lang w:val="af-ZA" w:eastAsia="af-ZA"/>
        </w:rPr>
        <w:t>ی</w:t>
      </w:r>
      <w:r w:rsidRPr="00807E7E">
        <w:rPr>
          <w:rtl/>
          <w:lang w:val="af-ZA" w:eastAsia="af-ZA"/>
        </w:rPr>
        <w:t xml:space="preserve"> امکان بهره‌گ</w:t>
      </w:r>
      <w:r w:rsidRPr="00807E7E">
        <w:rPr>
          <w:rFonts w:hint="cs"/>
          <w:rtl/>
          <w:lang w:val="af-ZA" w:eastAsia="af-ZA"/>
        </w:rPr>
        <w:t>ی</w:t>
      </w:r>
      <w:r w:rsidRPr="00807E7E">
        <w:rPr>
          <w:rFonts w:hint="eastAsia"/>
          <w:rtl/>
          <w:lang w:val="af-ZA" w:eastAsia="af-ZA"/>
        </w:rPr>
        <w:t>ر</w:t>
      </w:r>
      <w:r w:rsidRPr="00807E7E">
        <w:rPr>
          <w:rFonts w:hint="cs"/>
          <w:rtl/>
          <w:lang w:val="af-ZA" w:eastAsia="af-ZA"/>
        </w:rPr>
        <w:t>ی</w:t>
      </w:r>
      <w:r w:rsidRPr="00807E7E">
        <w:rPr>
          <w:rtl/>
          <w:lang w:val="af-ZA" w:eastAsia="af-ZA"/>
        </w:rPr>
        <w:t xml:space="preserve"> هم‌زمان از اطلاعات معنا</w:t>
      </w:r>
      <w:r w:rsidRPr="00807E7E">
        <w:rPr>
          <w:rFonts w:hint="cs"/>
          <w:rtl/>
          <w:lang w:val="af-ZA" w:eastAsia="af-ZA"/>
        </w:rPr>
        <w:t>یی</w:t>
      </w:r>
      <w:r w:rsidRPr="00807E7E">
        <w:rPr>
          <w:rtl/>
          <w:lang w:val="af-ZA" w:eastAsia="af-ZA"/>
        </w:rPr>
        <w:t xml:space="preserve"> و واژگان</w:t>
      </w:r>
      <w:r w:rsidRPr="00807E7E">
        <w:rPr>
          <w:rFonts w:hint="cs"/>
          <w:rtl/>
          <w:lang w:val="af-ZA" w:eastAsia="af-ZA"/>
        </w:rPr>
        <w:t>ی</w:t>
      </w:r>
      <w:r w:rsidRPr="00807E7E">
        <w:rPr>
          <w:rFonts w:hint="eastAsia"/>
          <w:rtl/>
          <w:lang w:val="af-ZA" w:eastAsia="af-ZA"/>
        </w:rPr>
        <w:t>،</w:t>
      </w:r>
      <w:r w:rsidRPr="00807E7E">
        <w:rPr>
          <w:rtl/>
          <w:lang w:val="af-ZA" w:eastAsia="af-ZA"/>
        </w:rPr>
        <w:t xml:space="preserve"> نتا</w:t>
      </w:r>
      <w:r w:rsidRPr="00807E7E">
        <w:rPr>
          <w:rFonts w:hint="cs"/>
          <w:rtl/>
          <w:lang w:val="af-ZA" w:eastAsia="af-ZA"/>
        </w:rPr>
        <w:t>ی</w:t>
      </w:r>
      <w:r w:rsidRPr="00807E7E">
        <w:rPr>
          <w:rFonts w:hint="eastAsia"/>
          <w:rtl/>
          <w:lang w:val="af-ZA" w:eastAsia="af-ZA"/>
        </w:rPr>
        <w:t>ج</w:t>
      </w:r>
      <w:r w:rsidRPr="00807E7E">
        <w:rPr>
          <w:rtl/>
          <w:lang w:val="af-ZA" w:eastAsia="af-ZA"/>
        </w:rPr>
        <w:t xml:space="preserve"> روش پ</w:t>
      </w:r>
      <w:r w:rsidRPr="00807E7E">
        <w:rPr>
          <w:rFonts w:hint="cs"/>
          <w:rtl/>
          <w:lang w:val="af-ZA" w:eastAsia="af-ZA"/>
        </w:rPr>
        <w:t>ی</w:t>
      </w:r>
      <w:r w:rsidRPr="00807E7E">
        <w:rPr>
          <w:rFonts w:hint="eastAsia"/>
          <w:rtl/>
          <w:lang w:val="af-ZA" w:eastAsia="af-ZA"/>
        </w:rPr>
        <w:t>شنهاد</w:t>
      </w:r>
      <w:r w:rsidRPr="00807E7E">
        <w:rPr>
          <w:rFonts w:hint="cs"/>
          <w:rtl/>
          <w:lang w:val="af-ZA" w:eastAsia="af-ZA"/>
        </w:rPr>
        <w:t>ی</w:t>
      </w:r>
      <w:r w:rsidRPr="00807E7E">
        <w:rPr>
          <w:rtl/>
          <w:lang w:val="af-ZA" w:eastAsia="af-ZA"/>
        </w:rPr>
        <w:t xml:space="preserve"> با مدل </w:t>
      </w:r>
      <w:r w:rsidRPr="00807E7E">
        <w:rPr>
          <w:lang w:val="af-ZA" w:eastAsia="af-ZA"/>
        </w:rPr>
        <w:t>sparse</w:t>
      </w:r>
      <w:r w:rsidRPr="00807E7E">
        <w:rPr>
          <w:rtl/>
          <w:lang w:val="af-ZA" w:eastAsia="af-ZA"/>
        </w:rPr>
        <w:t xml:space="preserve"> عصب</w:t>
      </w:r>
      <w:r w:rsidRPr="00807E7E">
        <w:rPr>
          <w:rFonts w:hint="cs"/>
          <w:rtl/>
          <w:lang w:val="af-ZA" w:eastAsia="af-ZA"/>
        </w:rPr>
        <w:t>ی</w:t>
      </w:r>
      <w:r w:rsidRPr="00807E7E">
        <w:rPr>
          <w:rtl/>
          <w:lang w:val="af-ZA" w:eastAsia="af-ZA"/>
        </w:rPr>
        <w:t xml:space="preserve"> </w:t>
      </w:r>
      <w:r w:rsidRPr="00807E7E">
        <w:rPr>
          <w:b/>
          <w:bCs/>
          <w:lang w:val="af-ZA" w:eastAsia="af-ZA"/>
        </w:rPr>
        <w:t>SPLADE</w:t>
      </w:r>
      <w:r w:rsidRPr="00807E7E">
        <w:rPr>
          <w:rtl/>
          <w:lang w:val="af-ZA" w:eastAsia="af-ZA"/>
        </w:rPr>
        <w:t xml:space="preserve"> با استفاده از روش‌ها</w:t>
      </w:r>
      <w:r w:rsidRPr="00807E7E">
        <w:rPr>
          <w:rFonts w:hint="cs"/>
          <w:rtl/>
          <w:lang w:val="af-ZA" w:eastAsia="af-ZA"/>
        </w:rPr>
        <w:t>ی</w:t>
      </w:r>
      <w:r w:rsidRPr="00807E7E">
        <w:rPr>
          <w:rtl/>
          <w:lang w:val="af-ZA" w:eastAsia="af-ZA"/>
        </w:rPr>
        <w:t xml:space="preserve"> ادغام خط</w:t>
      </w:r>
      <w:r w:rsidRPr="00807E7E">
        <w:rPr>
          <w:rFonts w:hint="cs"/>
          <w:rtl/>
          <w:lang w:val="af-ZA" w:eastAsia="af-ZA"/>
        </w:rPr>
        <w:t>ی</w:t>
      </w:r>
      <w:r w:rsidRPr="00807E7E">
        <w:rPr>
          <w:rtl/>
          <w:lang w:val="af-ZA" w:eastAsia="af-ZA"/>
        </w:rPr>
        <w:t xml:space="preserve"> و ادغام رتبه متقابل ترک</w:t>
      </w:r>
      <w:r w:rsidRPr="00807E7E">
        <w:rPr>
          <w:rFonts w:hint="cs"/>
          <w:rtl/>
          <w:lang w:val="af-ZA" w:eastAsia="af-ZA"/>
        </w:rPr>
        <w:t>ی</w:t>
      </w:r>
      <w:r w:rsidRPr="00807E7E">
        <w:rPr>
          <w:rFonts w:hint="eastAsia"/>
          <w:rtl/>
          <w:lang w:val="af-ZA" w:eastAsia="af-ZA"/>
        </w:rPr>
        <w:t>ب</w:t>
      </w:r>
      <w:r w:rsidRPr="00807E7E">
        <w:rPr>
          <w:rtl/>
          <w:lang w:val="af-ZA" w:eastAsia="af-ZA"/>
        </w:rPr>
        <w:t xml:space="preserve"> شده‌اند.</w:t>
      </w:r>
    </w:p>
    <w:p w14:paraId="6B4BE585" w14:textId="77777777" w:rsidR="00807E7E" w:rsidRPr="00807E7E" w:rsidRDefault="00807E7E" w:rsidP="00807E7E">
      <w:pPr>
        <w:ind w:left="-690"/>
        <w:rPr>
          <w:rtl/>
          <w:lang w:val="af-ZA" w:eastAsia="af-ZA"/>
        </w:rPr>
      </w:pPr>
      <w:r w:rsidRPr="00807E7E">
        <w:rPr>
          <w:rFonts w:hint="eastAsia"/>
          <w:rtl/>
          <w:lang w:val="af-ZA" w:eastAsia="af-ZA"/>
        </w:rPr>
        <w:t>روش</w:t>
      </w:r>
      <w:r w:rsidRPr="00807E7E">
        <w:rPr>
          <w:rtl/>
          <w:lang w:val="af-ZA" w:eastAsia="af-ZA"/>
        </w:rPr>
        <w:t xml:space="preserve"> پ</w:t>
      </w:r>
      <w:r w:rsidRPr="00807E7E">
        <w:rPr>
          <w:rFonts w:hint="cs"/>
          <w:rtl/>
          <w:lang w:val="af-ZA" w:eastAsia="af-ZA"/>
        </w:rPr>
        <w:t>ی</w:t>
      </w:r>
      <w:r w:rsidRPr="00807E7E">
        <w:rPr>
          <w:rFonts w:hint="eastAsia"/>
          <w:rtl/>
          <w:lang w:val="af-ZA" w:eastAsia="af-ZA"/>
        </w:rPr>
        <w:t>شنهاد</w:t>
      </w:r>
      <w:r w:rsidRPr="00807E7E">
        <w:rPr>
          <w:rFonts w:hint="cs"/>
          <w:rtl/>
          <w:lang w:val="af-ZA" w:eastAsia="af-ZA"/>
        </w:rPr>
        <w:t>ی</w:t>
      </w:r>
      <w:r w:rsidRPr="00807E7E">
        <w:rPr>
          <w:rtl/>
          <w:lang w:val="af-ZA" w:eastAsia="af-ZA"/>
        </w:rPr>
        <w:t xml:space="preserve"> بر رو</w:t>
      </w:r>
      <w:r w:rsidRPr="00807E7E">
        <w:rPr>
          <w:rFonts w:hint="cs"/>
          <w:rtl/>
          <w:lang w:val="af-ZA" w:eastAsia="af-ZA"/>
        </w:rPr>
        <w:t>ی</w:t>
      </w:r>
      <w:r w:rsidRPr="00807E7E">
        <w:rPr>
          <w:rtl/>
          <w:lang w:val="af-ZA" w:eastAsia="af-ZA"/>
        </w:rPr>
        <w:t xml:space="preserve"> ۱۴ مجموعه‌داده استاندارد غالبا چندزبانه و دامنه‌بسته، از جمله مجموعه‌ها</w:t>
      </w:r>
      <w:r w:rsidRPr="00807E7E">
        <w:rPr>
          <w:rFonts w:hint="cs"/>
          <w:rtl/>
          <w:lang w:val="af-ZA" w:eastAsia="af-ZA"/>
        </w:rPr>
        <w:t>یی</w:t>
      </w:r>
      <w:r w:rsidRPr="00807E7E">
        <w:rPr>
          <w:rtl/>
          <w:lang w:val="af-ZA" w:eastAsia="af-ZA"/>
        </w:rPr>
        <w:t xml:space="preserve"> مبتن</w:t>
      </w:r>
      <w:r w:rsidRPr="00807E7E">
        <w:rPr>
          <w:rFonts w:hint="cs"/>
          <w:rtl/>
          <w:lang w:val="af-ZA" w:eastAsia="af-ZA"/>
        </w:rPr>
        <w:t>ی</w:t>
      </w:r>
      <w:r w:rsidRPr="00807E7E">
        <w:rPr>
          <w:rtl/>
          <w:lang w:val="af-ZA" w:eastAsia="af-ZA"/>
        </w:rPr>
        <w:t xml:space="preserve"> بر قرآن کر</w:t>
      </w:r>
      <w:r w:rsidRPr="00807E7E">
        <w:rPr>
          <w:rFonts w:hint="cs"/>
          <w:rtl/>
          <w:lang w:val="af-ZA" w:eastAsia="af-ZA"/>
        </w:rPr>
        <w:t>ی</w:t>
      </w:r>
      <w:r w:rsidRPr="00807E7E">
        <w:rPr>
          <w:rFonts w:hint="eastAsia"/>
          <w:rtl/>
          <w:lang w:val="af-ZA" w:eastAsia="af-ZA"/>
        </w:rPr>
        <w:t>م</w:t>
      </w:r>
      <w:r w:rsidRPr="00807E7E">
        <w:rPr>
          <w:rtl/>
          <w:lang w:val="af-ZA" w:eastAsia="af-ZA"/>
        </w:rPr>
        <w:t xml:space="preserve"> و پ</w:t>
      </w:r>
      <w:r w:rsidRPr="00807E7E">
        <w:rPr>
          <w:rFonts w:hint="cs"/>
          <w:rtl/>
          <w:lang w:val="af-ZA" w:eastAsia="af-ZA"/>
        </w:rPr>
        <w:t>ی</w:t>
      </w:r>
      <w:r w:rsidRPr="00807E7E">
        <w:rPr>
          <w:rFonts w:hint="eastAsia"/>
          <w:rtl/>
          <w:lang w:val="af-ZA" w:eastAsia="af-ZA"/>
        </w:rPr>
        <w:t>کره‌ها</w:t>
      </w:r>
      <w:r w:rsidRPr="00807E7E">
        <w:rPr>
          <w:rFonts w:hint="cs"/>
          <w:rtl/>
          <w:lang w:val="af-ZA" w:eastAsia="af-ZA"/>
        </w:rPr>
        <w:t>ی</w:t>
      </w:r>
      <w:r w:rsidRPr="00807E7E">
        <w:rPr>
          <w:rtl/>
          <w:lang w:val="af-ZA" w:eastAsia="af-ZA"/>
        </w:rPr>
        <w:t xml:space="preserve"> دوزبانه عرب</w:t>
      </w:r>
      <w:r w:rsidRPr="00807E7E">
        <w:rPr>
          <w:rFonts w:hint="cs"/>
          <w:rtl/>
          <w:lang w:val="af-ZA" w:eastAsia="af-ZA"/>
        </w:rPr>
        <w:t>ی</w:t>
      </w:r>
      <w:r w:rsidRPr="00807E7E">
        <w:rPr>
          <w:rFonts w:ascii="Arial" w:hAnsi="Arial" w:cs="Arial" w:hint="cs"/>
          <w:rtl/>
          <w:lang w:val="af-ZA" w:eastAsia="af-ZA"/>
        </w:rPr>
        <w:t>–</w:t>
      </w:r>
      <w:r w:rsidRPr="00807E7E">
        <w:rPr>
          <w:rFonts w:hint="cs"/>
          <w:rtl/>
          <w:lang w:val="af-ZA" w:eastAsia="af-ZA"/>
        </w:rPr>
        <w:t>انگلی</w:t>
      </w:r>
      <w:r w:rsidRPr="00807E7E">
        <w:rPr>
          <w:rFonts w:hint="eastAsia"/>
          <w:rtl/>
          <w:lang w:val="af-ZA" w:eastAsia="af-ZA"/>
        </w:rPr>
        <w:t>س</w:t>
      </w:r>
      <w:r w:rsidRPr="00807E7E">
        <w:rPr>
          <w:rFonts w:hint="cs"/>
          <w:rtl/>
          <w:lang w:val="af-ZA" w:eastAsia="af-ZA"/>
        </w:rPr>
        <w:t>ی</w:t>
      </w:r>
      <w:r w:rsidRPr="00807E7E">
        <w:rPr>
          <w:rFonts w:hint="eastAsia"/>
          <w:rtl/>
          <w:lang w:val="af-ZA" w:eastAsia="af-ZA"/>
        </w:rPr>
        <w:t>،</w:t>
      </w:r>
      <w:r w:rsidRPr="00807E7E">
        <w:rPr>
          <w:rtl/>
          <w:lang w:val="af-ZA" w:eastAsia="af-ZA"/>
        </w:rPr>
        <w:t xml:space="preserve"> ارز</w:t>
      </w:r>
      <w:r w:rsidRPr="00807E7E">
        <w:rPr>
          <w:rFonts w:hint="cs"/>
          <w:rtl/>
          <w:lang w:val="af-ZA" w:eastAsia="af-ZA"/>
        </w:rPr>
        <w:t>ی</w:t>
      </w:r>
      <w:r w:rsidRPr="00807E7E">
        <w:rPr>
          <w:rFonts w:hint="eastAsia"/>
          <w:rtl/>
          <w:lang w:val="af-ZA" w:eastAsia="af-ZA"/>
        </w:rPr>
        <w:t>اب</w:t>
      </w:r>
      <w:r w:rsidRPr="00807E7E">
        <w:rPr>
          <w:rFonts w:hint="cs"/>
          <w:rtl/>
          <w:lang w:val="af-ZA" w:eastAsia="af-ZA"/>
        </w:rPr>
        <w:t>ی</w:t>
      </w:r>
      <w:r w:rsidRPr="00807E7E">
        <w:rPr>
          <w:rtl/>
          <w:lang w:val="af-ZA" w:eastAsia="af-ZA"/>
        </w:rPr>
        <w:t xml:space="preserve"> شده است. عملکرد روش با استفاده از مع</w:t>
      </w:r>
      <w:r w:rsidRPr="00807E7E">
        <w:rPr>
          <w:rFonts w:hint="cs"/>
          <w:rtl/>
          <w:lang w:val="af-ZA" w:eastAsia="af-ZA"/>
        </w:rPr>
        <w:t>ی</w:t>
      </w:r>
      <w:r w:rsidRPr="00807E7E">
        <w:rPr>
          <w:rFonts w:hint="eastAsia"/>
          <w:rtl/>
          <w:lang w:val="af-ZA" w:eastAsia="af-ZA"/>
        </w:rPr>
        <w:t>ارها</w:t>
      </w:r>
      <w:r w:rsidRPr="00807E7E">
        <w:rPr>
          <w:rFonts w:hint="cs"/>
          <w:rtl/>
          <w:lang w:val="af-ZA" w:eastAsia="af-ZA"/>
        </w:rPr>
        <w:t>ی</w:t>
      </w:r>
      <w:r w:rsidRPr="00807E7E">
        <w:rPr>
          <w:rtl/>
          <w:lang w:val="af-ZA" w:eastAsia="af-ZA"/>
        </w:rPr>
        <w:t xml:space="preserve"> </w:t>
      </w:r>
      <w:r w:rsidRPr="00807E7E">
        <w:rPr>
          <w:b/>
          <w:bCs/>
          <w:lang w:val="af-ZA" w:eastAsia="af-ZA"/>
        </w:rPr>
        <w:t>MRR</w:t>
      </w:r>
      <w:r w:rsidRPr="00807E7E">
        <w:rPr>
          <w:rtl/>
          <w:lang w:val="af-ZA" w:eastAsia="af-ZA"/>
        </w:rPr>
        <w:t xml:space="preserve">، </w:t>
      </w:r>
      <w:r w:rsidRPr="00807E7E">
        <w:rPr>
          <w:b/>
          <w:bCs/>
          <w:lang w:val="af-ZA" w:eastAsia="af-ZA"/>
        </w:rPr>
        <w:t>MAP</w:t>
      </w:r>
      <w:r w:rsidRPr="00807E7E">
        <w:rPr>
          <w:rtl/>
          <w:lang w:val="af-ZA" w:eastAsia="af-ZA"/>
        </w:rPr>
        <w:t xml:space="preserve"> و </w:t>
      </w:r>
      <w:r w:rsidRPr="00807E7E">
        <w:rPr>
          <w:b/>
          <w:bCs/>
          <w:lang w:val="af-ZA" w:eastAsia="af-ZA"/>
        </w:rPr>
        <w:t>NDCG</w:t>
      </w:r>
      <w:r w:rsidRPr="00807E7E">
        <w:rPr>
          <w:rtl/>
          <w:lang w:val="af-ZA" w:eastAsia="af-ZA"/>
        </w:rPr>
        <w:t xml:space="preserve"> و در مقا</w:t>
      </w:r>
      <w:r w:rsidRPr="00807E7E">
        <w:rPr>
          <w:rFonts w:hint="cs"/>
          <w:rtl/>
          <w:lang w:val="af-ZA" w:eastAsia="af-ZA"/>
        </w:rPr>
        <w:t>ی</w:t>
      </w:r>
      <w:r w:rsidRPr="00807E7E">
        <w:rPr>
          <w:rFonts w:hint="eastAsia"/>
          <w:rtl/>
          <w:lang w:val="af-ZA" w:eastAsia="af-ZA"/>
        </w:rPr>
        <w:t>سه</w:t>
      </w:r>
      <w:r w:rsidRPr="00807E7E">
        <w:rPr>
          <w:rtl/>
          <w:lang w:val="af-ZA" w:eastAsia="af-ZA"/>
        </w:rPr>
        <w:t xml:space="preserve"> با خط‌مبناها</w:t>
      </w:r>
      <w:r w:rsidRPr="00807E7E">
        <w:rPr>
          <w:rFonts w:hint="cs"/>
          <w:rtl/>
          <w:lang w:val="af-ZA" w:eastAsia="af-ZA"/>
        </w:rPr>
        <w:t>یی</w:t>
      </w:r>
      <w:r w:rsidRPr="00807E7E">
        <w:rPr>
          <w:rtl/>
          <w:lang w:val="af-ZA" w:eastAsia="af-ZA"/>
        </w:rPr>
        <w:t xml:space="preserve"> مانند </w:t>
      </w:r>
      <w:r w:rsidRPr="00807E7E">
        <w:rPr>
          <w:b/>
          <w:bCs/>
          <w:lang w:val="af-ZA" w:eastAsia="af-ZA"/>
        </w:rPr>
        <w:t>BM25</w:t>
      </w:r>
      <w:r w:rsidRPr="00807E7E">
        <w:rPr>
          <w:rtl/>
          <w:lang w:val="af-ZA" w:eastAsia="af-ZA"/>
        </w:rPr>
        <w:t xml:space="preserve"> و رو</w:t>
      </w:r>
      <w:r w:rsidRPr="00807E7E">
        <w:rPr>
          <w:rFonts w:hint="eastAsia"/>
          <w:rtl/>
          <w:lang w:val="af-ZA" w:eastAsia="af-ZA"/>
        </w:rPr>
        <w:t>ش‌ها</w:t>
      </w:r>
      <w:r w:rsidRPr="00807E7E">
        <w:rPr>
          <w:rFonts w:hint="cs"/>
          <w:rtl/>
          <w:lang w:val="af-ZA" w:eastAsia="af-ZA"/>
        </w:rPr>
        <w:t>ی</w:t>
      </w:r>
      <w:r w:rsidRPr="00807E7E">
        <w:rPr>
          <w:rtl/>
          <w:lang w:val="af-ZA" w:eastAsia="af-ZA"/>
        </w:rPr>
        <w:t xml:space="preserve"> باز</w:t>
      </w:r>
      <w:r w:rsidRPr="00807E7E">
        <w:rPr>
          <w:rFonts w:hint="cs"/>
          <w:rtl/>
          <w:lang w:val="af-ZA" w:eastAsia="af-ZA"/>
        </w:rPr>
        <w:t>ی</w:t>
      </w:r>
      <w:r w:rsidRPr="00807E7E">
        <w:rPr>
          <w:rFonts w:hint="eastAsia"/>
          <w:rtl/>
          <w:lang w:val="af-ZA" w:eastAsia="af-ZA"/>
        </w:rPr>
        <w:t>اب</w:t>
      </w:r>
      <w:r w:rsidRPr="00807E7E">
        <w:rPr>
          <w:rFonts w:hint="cs"/>
          <w:rtl/>
          <w:lang w:val="af-ZA" w:eastAsia="af-ZA"/>
        </w:rPr>
        <w:t>ی</w:t>
      </w:r>
      <w:r w:rsidRPr="00807E7E">
        <w:rPr>
          <w:rtl/>
          <w:lang w:val="af-ZA" w:eastAsia="af-ZA"/>
        </w:rPr>
        <w:t xml:space="preserve"> عصب</w:t>
      </w:r>
      <w:r w:rsidRPr="00807E7E">
        <w:rPr>
          <w:rFonts w:hint="cs"/>
          <w:rtl/>
          <w:lang w:val="af-ZA" w:eastAsia="af-ZA"/>
        </w:rPr>
        <w:t>ی</w:t>
      </w:r>
      <w:r w:rsidRPr="00807E7E">
        <w:rPr>
          <w:rtl/>
          <w:lang w:val="af-ZA" w:eastAsia="af-ZA"/>
        </w:rPr>
        <w:t xml:space="preserve"> تراکم</w:t>
      </w:r>
      <w:r w:rsidRPr="00807E7E">
        <w:rPr>
          <w:rFonts w:hint="cs"/>
          <w:rtl/>
          <w:lang w:val="af-ZA" w:eastAsia="af-ZA"/>
        </w:rPr>
        <w:t>ی</w:t>
      </w:r>
      <w:r w:rsidRPr="00807E7E">
        <w:rPr>
          <w:rtl/>
          <w:lang w:val="af-ZA" w:eastAsia="af-ZA"/>
        </w:rPr>
        <w:t xml:space="preserve"> ارز</w:t>
      </w:r>
      <w:r w:rsidRPr="00807E7E">
        <w:rPr>
          <w:rFonts w:hint="cs"/>
          <w:rtl/>
          <w:lang w:val="af-ZA" w:eastAsia="af-ZA"/>
        </w:rPr>
        <w:t>ی</w:t>
      </w:r>
      <w:r w:rsidRPr="00807E7E">
        <w:rPr>
          <w:rFonts w:hint="eastAsia"/>
          <w:rtl/>
          <w:lang w:val="af-ZA" w:eastAsia="af-ZA"/>
        </w:rPr>
        <w:t>اب</w:t>
      </w:r>
      <w:r w:rsidRPr="00807E7E">
        <w:rPr>
          <w:rFonts w:hint="cs"/>
          <w:rtl/>
          <w:lang w:val="af-ZA" w:eastAsia="af-ZA"/>
        </w:rPr>
        <w:t>ی</w:t>
      </w:r>
      <w:r w:rsidRPr="00807E7E">
        <w:rPr>
          <w:rtl/>
          <w:lang w:val="af-ZA" w:eastAsia="af-ZA"/>
        </w:rPr>
        <w:t xml:space="preserve"> شد. نتا</w:t>
      </w:r>
      <w:r w:rsidRPr="00807E7E">
        <w:rPr>
          <w:rFonts w:hint="cs"/>
          <w:rtl/>
          <w:lang w:val="af-ZA" w:eastAsia="af-ZA"/>
        </w:rPr>
        <w:t>ی</w:t>
      </w:r>
      <w:r w:rsidRPr="00807E7E">
        <w:rPr>
          <w:rFonts w:hint="eastAsia"/>
          <w:rtl/>
          <w:lang w:val="af-ZA" w:eastAsia="af-ZA"/>
        </w:rPr>
        <w:t>ج</w:t>
      </w:r>
      <w:r w:rsidRPr="00807E7E">
        <w:rPr>
          <w:rtl/>
          <w:lang w:val="af-ZA" w:eastAsia="af-ZA"/>
        </w:rPr>
        <w:t xml:space="preserve"> نشان م</w:t>
      </w:r>
      <w:r w:rsidRPr="00807E7E">
        <w:rPr>
          <w:rFonts w:hint="cs"/>
          <w:rtl/>
          <w:lang w:val="af-ZA" w:eastAsia="af-ZA"/>
        </w:rPr>
        <w:t>ی‌</w:t>
      </w:r>
      <w:r w:rsidRPr="00807E7E">
        <w:rPr>
          <w:rFonts w:hint="eastAsia"/>
          <w:rtl/>
          <w:lang w:val="af-ZA" w:eastAsia="af-ZA"/>
        </w:rPr>
        <w:t>دهد</w:t>
      </w:r>
      <w:r w:rsidRPr="00807E7E">
        <w:rPr>
          <w:rtl/>
          <w:lang w:val="af-ZA" w:eastAsia="af-ZA"/>
        </w:rPr>
        <w:t xml:space="preserve"> که روش پ</w:t>
      </w:r>
      <w:r w:rsidRPr="00807E7E">
        <w:rPr>
          <w:rFonts w:hint="cs"/>
          <w:rtl/>
          <w:lang w:val="af-ZA" w:eastAsia="af-ZA"/>
        </w:rPr>
        <w:t>ی</w:t>
      </w:r>
      <w:r w:rsidRPr="00807E7E">
        <w:rPr>
          <w:rFonts w:hint="eastAsia"/>
          <w:rtl/>
          <w:lang w:val="af-ZA" w:eastAsia="af-ZA"/>
        </w:rPr>
        <w:t>شنهاد</w:t>
      </w:r>
      <w:r w:rsidRPr="00807E7E">
        <w:rPr>
          <w:rFonts w:hint="cs"/>
          <w:rtl/>
          <w:lang w:val="af-ZA" w:eastAsia="af-ZA"/>
        </w:rPr>
        <w:t>ی</w:t>
      </w:r>
      <w:r w:rsidRPr="00807E7E">
        <w:rPr>
          <w:rtl/>
          <w:lang w:val="af-ZA" w:eastAsia="af-ZA"/>
        </w:rPr>
        <w:t xml:space="preserve"> در مجموعه‌داده‌ها</w:t>
      </w:r>
      <w:r w:rsidRPr="00807E7E">
        <w:rPr>
          <w:rFonts w:hint="cs"/>
          <w:rtl/>
          <w:lang w:val="af-ZA" w:eastAsia="af-ZA"/>
        </w:rPr>
        <w:t>ی</w:t>
      </w:r>
      <w:r w:rsidRPr="00807E7E">
        <w:rPr>
          <w:rtl/>
          <w:lang w:val="af-ZA" w:eastAsia="af-ZA"/>
        </w:rPr>
        <w:t xml:space="preserve"> دوزبانه، در مقا</w:t>
      </w:r>
      <w:r w:rsidRPr="00807E7E">
        <w:rPr>
          <w:rFonts w:hint="cs"/>
          <w:rtl/>
          <w:lang w:val="af-ZA" w:eastAsia="af-ZA"/>
        </w:rPr>
        <w:t>ی</w:t>
      </w:r>
      <w:r w:rsidRPr="00807E7E">
        <w:rPr>
          <w:rFonts w:hint="eastAsia"/>
          <w:rtl/>
          <w:lang w:val="af-ZA" w:eastAsia="af-ZA"/>
        </w:rPr>
        <w:t>سه</w:t>
      </w:r>
      <w:r w:rsidRPr="00807E7E">
        <w:rPr>
          <w:rtl/>
          <w:lang w:val="af-ZA" w:eastAsia="af-ZA"/>
        </w:rPr>
        <w:t xml:space="preserve"> با </w:t>
      </w:r>
      <w:r w:rsidRPr="00807E7E">
        <w:rPr>
          <w:lang w:val="af-ZA" w:eastAsia="af-ZA"/>
        </w:rPr>
        <w:t>BM25</w:t>
      </w:r>
      <w:r w:rsidRPr="00807E7E">
        <w:rPr>
          <w:rtl/>
          <w:lang w:val="af-ZA" w:eastAsia="af-ZA"/>
        </w:rPr>
        <w:t xml:space="preserve"> عملکرد بهتر</w:t>
      </w:r>
      <w:r w:rsidRPr="00807E7E">
        <w:rPr>
          <w:rFonts w:hint="cs"/>
          <w:rtl/>
          <w:lang w:val="af-ZA" w:eastAsia="af-ZA"/>
        </w:rPr>
        <w:t>ی</w:t>
      </w:r>
      <w:r w:rsidRPr="00807E7E">
        <w:rPr>
          <w:rtl/>
          <w:lang w:val="af-ZA" w:eastAsia="af-ZA"/>
        </w:rPr>
        <w:t xml:space="preserve"> داشته و ا</w:t>
      </w:r>
      <w:r w:rsidRPr="00807E7E">
        <w:rPr>
          <w:rFonts w:hint="cs"/>
          <w:rtl/>
          <w:lang w:val="af-ZA" w:eastAsia="af-ZA"/>
        </w:rPr>
        <w:t>ی</w:t>
      </w:r>
      <w:r w:rsidRPr="00807E7E">
        <w:rPr>
          <w:rFonts w:hint="eastAsia"/>
          <w:rtl/>
          <w:lang w:val="af-ZA" w:eastAsia="af-ZA"/>
        </w:rPr>
        <w:t>ن</w:t>
      </w:r>
      <w:r w:rsidRPr="00807E7E">
        <w:rPr>
          <w:rtl/>
          <w:lang w:val="af-ZA" w:eastAsia="af-ZA"/>
        </w:rPr>
        <w:t xml:space="preserve"> برتر</w:t>
      </w:r>
      <w:r w:rsidRPr="00807E7E">
        <w:rPr>
          <w:rFonts w:hint="cs"/>
          <w:rtl/>
          <w:lang w:val="af-ZA" w:eastAsia="af-ZA"/>
        </w:rPr>
        <w:t>ی</w:t>
      </w:r>
      <w:r w:rsidRPr="00807E7E">
        <w:rPr>
          <w:rtl/>
          <w:lang w:val="af-ZA" w:eastAsia="af-ZA"/>
        </w:rPr>
        <w:t xml:space="preserve"> در آزمون‌ها</w:t>
      </w:r>
      <w:r w:rsidRPr="00807E7E">
        <w:rPr>
          <w:rFonts w:hint="cs"/>
          <w:rtl/>
          <w:lang w:val="af-ZA" w:eastAsia="af-ZA"/>
        </w:rPr>
        <w:t>ی</w:t>
      </w:r>
      <w:r w:rsidRPr="00807E7E">
        <w:rPr>
          <w:rtl/>
          <w:lang w:val="af-ZA" w:eastAsia="af-ZA"/>
        </w:rPr>
        <w:t xml:space="preserve"> آمار</w:t>
      </w:r>
      <w:r w:rsidRPr="00807E7E">
        <w:rPr>
          <w:rFonts w:hint="cs"/>
          <w:rtl/>
          <w:lang w:val="af-ZA" w:eastAsia="af-ZA"/>
        </w:rPr>
        <w:t>ی</w:t>
      </w:r>
      <w:r w:rsidRPr="00807E7E">
        <w:rPr>
          <w:rtl/>
          <w:lang w:val="af-ZA" w:eastAsia="af-ZA"/>
        </w:rPr>
        <w:t xml:space="preserve"> ن</w:t>
      </w:r>
      <w:r w:rsidRPr="00807E7E">
        <w:rPr>
          <w:rFonts w:hint="cs"/>
          <w:rtl/>
          <w:lang w:val="af-ZA" w:eastAsia="af-ZA"/>
        </w:rPr>
        <w:t>ی</w:t>
      </w:r>
      <w:r w:rsidRPr="00807E7E">
        <w:rPr>
          <w:rFonts w:hint="eastAsia"/>
          <w:rtl/>
          <w:lang w:val="af-ZA" w:eastAsia="af-ZA"/>
        </w:rPr>
        <w:t>ز</w:t>
      </w:r>
      <w:r w:rsidRPr="00807E7E">
        <w:rPr>
          <w:rtl/>
          <w:lang w:val="af-ZA" w:eastAsia="af-ZA"/>
        </w:rPr>
        <w:t xml:space="preserve"> معنادار بوده است. همچن</w:t>
      </w:r>
      <w:r w:rsidRPr="00807E7E">
        <w:rPr>
          <w:rFonts w:hint="cs"/>
          <w:rtl/>
          <w:lang w:val="af-ZA" w:eastAsia="af-ZA"/>
        </w:rPr>
        <w:t>ی</w:t>
      </w:r>
      <w:r w:rsidRPr="00807E7E">
        <w:rPr>
          <w:rFonts w:hint="eastAsia"/>
          <w:rtl/>
          <w:lang w:val="af-ZA" w:eastAsia="af-ZA"/>
        </w:rPr>
        <w:t>ن،</w:t>
      </w:r>
      <w:r w:rsidRPr="00807E7E">
        <w:rPr>
          <w:rtl/>
          <w:lang w:val="af-ZA" w:eastAsia="af-ZA"/>
        </w:rPr>
        <w:t xml:space="preserve"> در مجموعه‌داده قرآن کر</w:t>
      </w:r>
      <w:r w:rsidRPr="00807E7E">
        <w:rPr>
          <w:rFonts w:hint="cs"/>
          <w:rtl/>
          <w:lang w:val="af-ZA" w:eastAsia="af-ZA"/>
        </w:rPr>
        <w:t>ی</w:t>
      </w:r>
      <w:r w:rsidRPr="00807E7E">
        <w:rPr>
          <w:rFonts w:hint="eastAsia"/>
          <w:rtl/>
          <w:lang w:val="af-ZA" w:eastAsia="af-ZA"/>
        </w:rPr>
        <w:t>م،</w:t>
      </w:r>
      <w:r w:rsidRPr="00807E7E">
        <w:rPr>
          <w:rtl/>
          <w:lang w:val="af-ZA" w:eastAsia="af-ZA"/>
        </w:rPr>
        <w:t xml:space="preserve"> روش پ</w:t>
      </w:r>
      <w:r w:rsidRPr="00807E7E">
        <w:rPr>
          <w:rFonts w:hint="cs"/>
          <w:rtl/>
          <w:lang w:val="af-ZA" w:eastAsia="af-ZA"/>
        </w:rPr>
        <w:t>ی</w:t>
      </w:r>
      <w:r w:rsidRPr="00807E7E">
        <w:rPr>
          <w:rFonts w:hint="eastAsia"/>
          <w:rtl/>
          <w:lang w:val="af-ZA" w:eastAsia="af-ZA"/>
        </w:rPr>
        <w:t>شنهاد</w:t>
      </w:r>
      <w:r w:rsidRPr="00807E7E">
        <w:rPr>
          <w:rFonts w:hint="cs"/>
          <w:rtl/>
          <w:lang w:val="af-ZA" w:eastAsia="af-ZA"/>
        </w:rPr>
        <w:t>ی</w:t>
      </w:r>
      <w:r w:rsidRPr="00807E7E">
        <w:rPr>
          <w:rtl/>
          <w:lang w:val="af-ZA" w:eastAsia="af-ZA"/>
        </w:rPr>
        <w:t xml:space="preserve"> در برخ</w:t>
      </w:r>
      <w:r w:rsidRPr="00807E7E">
        <w:rPr>
          <w:rFonts w:hint="cs"/>
          <w:rtl/>
          <w:lang w:val="af-ZA" w:eastAsia="af-ZA"/>
        </w:rPr>
        <w:t>ی</w:t>
      </w:r>
      <w:r w:rsidRPr="00807E7E">
        <w:rPr>
          <w:rtl/>
          <w:lang w:val="af-ZA" w:eastAsia="af-ZA"/>
        </w:rPr>
        <w:t xml:space="preserve"> مع</w:t>
      </w:r>
      <w:r w:rsidRPr="00807E7E">
        <w:rPr>
          <w:rFonts w:hint="cs"/>
          <w:rtl/>
          <w:lang w:val="af-ZA" w:eastAsia="af-ZA"/>
        </w:rPr>
        <w:t>ی</w:t>
      </w:r>
      <w:r w:rsidRPr="00807E7E">
        <w:rPr>
          <w:rFonts w:hint="eastAsia"/>
          <w:rtl/>
          <w:lang w:val="af-ZA" w:eastAsia="af-ZA"/>
        </w:rPr>
        <w:t>ارها</w:t>
      </w:r>
      <w:r w:rsidRPr="00807E7E">
        <w:rPr>
          <w:rtl/>
          <w:lang w:val="af-ZA" w:eastAsia="af-ZA"/>
        </w:rPr>
        <w:t xml:space="preserve"> بهب</w:t>
      </w:r>
      <w:r w:rsidRPr="00807E7E">
        <w:rPr>
          <w:rFonts w:hint="eastAsia"/>
          <w:rtl/>
          <w:lang w:val="af-ZA" w:eastAsia="af-ZA"/>
        </w:rPr>
        <w:t>ود</w:t>
      </w:r>
      <w:r w:rsidRPr="00807E7E">
        <w:rPr>
          <w:rtl/>
          <w:lang w:val="af-ZA" w:eastAsia="af-ZA"/>
        </w:rPr>
        <w:t xml:space="preserve"> قابل‌توجه</w:t>
      </w:r>
      <w:r w:rsidRPr="00807E7E">
        <w:rPr>
          <w:rFonts w:hint="cs"/>
          <w:rtl/>
          <w:lang w:val="af-ZA" w:eastAsia="af-ZA"/>
        </w:rPr>
        <w:t>ی</w:t>
      </w:r>
      <w:r w:rsidRPr="00807E7E">
        <w:rPr>
          <w:rtl/>
          <w:lang w:val="af-ZA" w:eastAsia="af-ZA"/>
        </w:rPr>
        <w:t xml:space="preserve"> نسبت به خط‌مبنا</w:t>
      </w:r>
      <w:r w:rsidRPr="00807E7E">
        <w:rPr>
          <w:rFonts w:hint="cs"/>
          <w:rtl/>
          <w:lang w:val="af-ZA" w:eastAsia="af-ZA"/>
        </w:rPr>
        <w:t>ی</w:t>
      </w:r>
      <w:r w:rsidRPr="00807E7E">
        <w:rPr>
          <w:rtl/>
          <w:lang w:val="af-ZA" w:eastAsia="af-ZA"/>
        </w:rPr>
        <w:t xml:space="preserve"> واژگان</w:t>
      </w:r>
      <w:r w:rsidRPr="00807E7E">
        <w:rPr>
          <w:rFonts w:hint="cs"/>
          <w:rtl/>
          <w:lang w:val="af-ZA" w:eastAsia="af-ZA"/>
        </w:rPr>
        <w:t>ی</w:t>
      </w:r>
      <w:r w:rsidRPr="00807E7E">
        <w:rPr>
          <w:rtl/>
          <w:lang w:val="af-ZA" w:eastAsia="af-ZA"/>
        </w:rPr>
        <w:t xml:space="preserve"> نشان داده و در مجموعه </w:t>
      </w:r>
      <w:r w:rsidRPr="00807E7E">
        <w:rPr>
          <w:lang w:val="af-ZA" w:eastAsia="af-ZA"/>
        </w:rPr>
        <w:t>SciFact</w:t>
      </w:r>
      <w:r w:rsidRPr="00807E7E">
        <w:rPr>
          <w:rtl/>
          <w:lang w:val="af-ZA" w:eastAsia="af-ZA"/>
        </w:rPr>
        <w:t xml:space="preserve"> ن</w:t>
      </w:r>
      <w:r w:rsidRPr="00807E7E">
        <w:rPr>
          <w:rFonts w:hint="cs"/>
          <w:rtl/>
          <w:lang w:val="af-ZA" w:eastAsia="af-ZA"/>
        </w:rPr>
        <w:t>ی</w:t>
      </w:r>
      <w:r w:rsidRPr="00807E7E">
        <w:rPr>
          <w:rFonts w:hint="eastAsia"/>
          <w:rtl/>
          <w:lang w:val="af-ZA" w:eastAsia="af-ZA"/>
        </w:rPr>
        <w:t>ز</w:t>
      </w:r>
      <w:r w:rsidRPr="00807E7E">
        <w:rPr>
          <w:rtl/>
          <w:lang w:val="af-ZA" w:eastAsia="af-ZA"/>
        </w:rPr>
        <w:t xml:space="preserve"> توانسته است از </w:t>
      </w:r>
      <w:r w:rsidRPr="00807E7E">
        <w:rPr>
          <w:lang w:val="af-ZA" w:eastAsia="af-ZA"/>
        </w:rPr>
        <w:t>BM25</w:t>
      </w:r>
      <w:r w:rsidRPr="00807E7E">
        <w:rPr>
          <w:rtl/>
          <w:lang w:val="af-ZA" w:eastAsia="af-ZA"/>
        </w:rPr>
        <w:t xml:space="preserve"> و مدل باز</w:t>
      </w:r>
      <w:r w:rsidRPr="00807E7E">
        <w:rPr>
          <w:rFonts w:hint="cs"/>
          <w:rtl/>
          <w:lang w:val="af-ZA" w:eastAsia="af-ZA"/>
        </w:rPr>
        <w:t>ی</w:t>
      </w:r>
      <w:r w:rsidRPr="00807E7E">
        <w:rPr>
          <w:rFonts w:hint="eastAsia"/>
          <w:rtl/>
          <w:lang w:val="af-ZA" w:eastAsia="af-ZA"/>
        </w:rPr>
        <w:t>اب</w:t>
      </w:r>
      <w:r w:rsidRPr="00807E7E">
        <w:rPr>
          <w:rFonts w:hint="cs"/>
          <w:rtl/>
          <w:lang w:val="af-ZA" w:eastAsia="af-ZA"/>
        </w:rPr>
        <w:t>ی</w:t>
      </w:r>
      <w:r w:rsidRPr="00807E7E">
        <w:rPr>
          <w:rtl/>
          <w:lang w:val="af-ZA" w:eastAsia="af-ZA"/>
        </w:rPr>
        <w:t xml:space="preserve"> تراکم</w:t>
      </w:r>
      <w:r w:rsidRPr="00807E7E">
        <w:rPr>
          <w:rFonts w:hint="cs"/>
          <w:rtl/>
          <w:lang w:val="af-ZA" w:eastAsia="af-ZA"/>
        </w:rPr>
        <w:t>ی</w:t>
      </w:r>
      <w:r w:rsidRPr="00807E7E">
        <w:rPr>
          <w:rtl/>
          <w:lang w:val="af-ZA" w:eastAsia="af-ZA"/>
        </w:rPr>
        <w:t xml:space="preserve"> مورد مقا</w:t>
      </w:r>
      <w:r w:rsidRPr="00807E7E">
        <w:rPr>
          <w:rFonts w:hint="cs"/>
          <w:rtl/>
          <w:lang w:val="af-ZA" w:eastAsia="af-ZA"/>
        </w:rPr>
        <w:t>ی</w:t>
      </w:r>
      <w:r w:rsidRPr="00807E7E">
        <w:rPr>
          <w:rFonts w:hint="eastAsia"/>
          <w:rtl/>
          <w:lang w:val="af-ZA" w:eastAsia="af-ZA"/>
        </w:rPr>
        <w:t>سه</w:t>
      </w:r>
      <w:r w:rsidRPr="00807E7E">
        <w:rPr>
          <w:rtl/>
          <w:lang w:val="af-ZA" w:eastAsia="af-ZA"/>
        </w:rPr>
        <w:t xml:space="preserve"> عملکرد بهتر</w:t>
      </w:r>
      <w:r w:rsidRPr="00807E7E">
        <w:rPr>
          <w:rFonts w:hint="cs"/>
          <w:rtl/>
          <w:lang w:val="af-ZA" w:eastAsia="af-ZA"/>
        </w:rPr>
        <w:t>ی</w:t>
      </w:r>
      <w:r w:rsidRPr="00807E7E">
        <w:rPr>
          <w:rtl/>
          <w:lang w:val="af-ZA" w:eastAsia="af-ZA"/>
        </w:rPr>
        <w:t xml:space="preserve"> ارائه دهد. نتا</w:t>
      </w:r>
      <w:r w:rsidRPr="00807E7E">
        <w:rPr>
          <w:rFonts w:hint="cs"/>
          <w:rtl/>
          <w:lang w:val="af-ZA" w:eastAsia="af-ZA"/>
        </w:rPr>
        <w:t>ی</w:t>
      </w:r>
      <w:r w:rsidRPr="00807E7E">
        <w:rPr>
          <w:rFonts w:hint="eastAsia"/>
          <w:rtl/>
          <w:lang w:val="af-ZA" w:eastAsia="af-ZA"/>
        </w:rPr>
        <w:t>ج</w:t>
      </w:r>
      <w:r w:rsidRPr="00807E7E">
        <w:rPr>
          <w:rtl/>
          <w:lang w:val="af-ZA" w:eastAsia="af-ZA"/>
        </w:rPr>
        <w:t xml:space="preserve"> حاصل نشان م</w:t>
      </w:r>
      <w:r w:rsidRPr="00807E7E">
        <w:rPr>
          <w:rFonts w:hint="cs"/>
          <w:rtl/>
          <w:lang w:val="af-ZA" w:eastAsia="af-ZA"/>
        </w:rPr>
        <w:t>ی‌</w:t>
      </w:r>
      <w:r w:rsidRPr="00807E7E">
        <w:rPr>
          <w:rFonts w:hint="eastAsia"/>
          <w:rtl/>
          <w:lang w:val="af-ZA" w:eastAsia="af-ZA"/>
        </w:rPr>
        <w:t>دهد</w:t>
      </w:r>
      <w:r w:rsidRPr="00807E7E">
        <w:rPr>
          <w:rtl/>
          <w:lang w:val="af-ZA" w:eastAsia="af-ZA"/>
        </w:rPr>
        <w:t xml:space="preserve"> که خوشه‌بند</w:t>
      </w:r>
      <w:r w:rsidRPr="00807E7E">
        <w:rPr>
          <w:rFonts w:hint="cs"/>
          <w:rtl/>
          <w:lang w:val="af-ZA" w:eastAsia="af-ZA"/>
        </w:rPr>
        <w:t>ی</w:t>
      </w:r>
      <w:r w:rsidRPr="00807E7E">
        <w:rPr>
          <w:rtl/>
          <w:lang w:val="af-ZA" w:eastAsia="af-ZA"/>
        </w:rPr>
        <w:t xml:space="preserve"> معنا</w:t>
      </w:r>
      <w:r w:rsidRPr="00807E7E">
        <w:rPr>
          <w:rFonts w:hint="cs"/>
          <w:rtl/>
          <w:lang w:val="af-ZA" w:eastAsia="af-ZA"/>
        </w:rPr>
        <w:t>یی</w:t>
      </w:r>
      <w:r w:rsidRPr="00807E7E">
        <w:rPr>
          <w:rtl/>
          <w:lang w:val="af-ZA" w:eastAsia="af-ZA"/>
        </w:rPr>
        <w:t xml:space="preserve"> </w:t>
      </w:r>
      <w:r w:rsidRPr="00807E7E">
        <w:rPr>
          <w:b/>
          <w:bCs/>
          <w:rtl/>
          <w:lang w:val="af-ZA" w:eastAsia="af-ZA"/>
        </w:rPr>
        <w:t>م</w:t>
      </w:r>
      <w:r w:rsidRPr="00807E7E">
        <w:rPr>
          <w:rFonts w:hint="cs"/>
          <w:b/>
          <w:bCs/>
          <w:rtl/>
          <w:lang w:val="af-ZA" w:eastAsia="af-ZA"/>
        </w:rPr>
        <w:t>ی‌</w:t>
      </w:r>
      <w:r w:rsidRPr="00807E7E">
        <w:rPr>
          <w:rFonts w:hint="eastAsia"/>
          <w:b/>
          <w:bCs/>
          <w:rtl/>
          <w:lang w:val="af-ZA" w:eastAsia="af-ZA"/>
        </w:rPr>
        <w:t>تواند</w:t>
      </w:r>
      <w:r w:rsidRPr="00807E7E">
        <w:rPr>
          <w:b/>
          <w:bCs/>
          <w:rtl/>
          <w:lang w:val="af-ZA" w:eastAsia="af-ZA"/>
        </w:rPr>
        <w:t xml:space="preserve"> به‌عنوان رو</w:t>
      </w:r>
      <w:r w:rsidRPr="00807E7E">
        <w:rPr>
          <w:rFonts w:hint="cs"/>
          <w:b/>
          <w:bCs/>
          <w:rtl/>
          <w:lang w:val="af-ZA" w:eastAsia="af-ZA"/>
        </w:rPr>
        <w:t>ی</w:t>
      </w:r>
      <w:r w:rsidRPr="00807E7E">
        <w:rPr>
          <w:rFonts w:hint="eastAsia"/>
          <w:b/>
          <w:bCs/>
          <w:rtl/>
          <w:lang w:val="af-ZA" w:eastAsia="af-ZA"/>
        </w:rPr>
        <w:t>کرد</w:t>
      </w:r>
      <w:r w:rsidRPr="00807E7E">
        <w:rPr>
          <w:rFonts w:hint="cs"/>
          <w:b/>
          <w:bCs/>
          <w:rtl/>
          <w:lang w:val="af-ZA" w:eastAsia="af-ZA"/>
        </w:rPr>
        <w:t>ی</w:t>
      </w:r>
      <w:r w:rsidRPr="00807E7E">
        <w:rPr>
          <w:b/>
          <w:bCs/>
          <w:rtl/>
          <w:lang w:val="af-ZA" w:eastAsia="af-ZA"/>
        </w:rPr>
        <w:t xml:space="preserve"> برا</w:t>
      </w:r>
      <w:r w:rsidRPr="00807E7E">
        <w:rPr>
          <w:rFonts w:hint="cs"/>
          <w:b/>
          <w:bCs/>
          <w:rtl/>
          <w:lang w:val="af-ZA" w:eastAsia="af-ZA"/>
        </w:rPr>
        <w:t>ی</w:t>
      </w:r>
      <w:r w:rsidRPr="00807E7E">
        <w:rPr>
          <w:b/>
          <w:bCs/>
          <w:rtl/>
          <w:lang w:val="af-ZA" w:eastAsia="af-ZA"/>
        </w:rPr>
        <w:t xml:space="preserve"> بازنما</w:t>
      </w:r>
      <w:r w:rsidRPr="00807E7E">
        <w:rPr>
          <w:rFonts w:hint="cs"/>
          <w:b/>
          <w:bCs/>
          <w:rtl/>
          <w:lang w:val="af-ZA" w:eastAsia="af-ZA"/>
        </w:rPr>
        <w:t>یی</w:t>
      </w:r>
      <w:r w:rsidRPr="00807E7E">
        <w:rPr>
          <w:b/>
          <w:bCs/>
          <w:rtl/>
          <w:lang w:val="af-ZA" w:eastAsia="af-ZA"/>
        </w:rPr>
        <w:t xml:space="preserve"> و باز</w:t>
      </w:r>
      <w:r w:rsidRPr="00807E7E">
        <w:rPr>
          <w:rFonts w:hint="cs"/>
          <w:b/>
          <w:bCs/>
          <w:rtl/>
          <w:lang w:val="af-ZA" w:eastAsia="af-ZA"/>
        </w:rPr>
        <w:t>ی</w:t>
      </w:r>
      <w:r w:rsidRPr="00807E7E">
        <w:rPr>
          <w:rFonts w:hint="eastAsia"/>
          <w:b/>
          <w:bCs/>
          <w:rtl/>
          <w:lang w:val="af-ZA" w:eastAsia="af-ZA"/>
        </w:rPr>
        <w:t>اب</w:t>
      </w:r>
      <w:r w:rsidRPr="00807E7E">
        <w:rPr>
          <w:rFonts w:hint="cs"/>
          <w:b/>
          <w:bCs/>
          <w:rtl/>
          <w:lang w:val="af-ZA" w:eastAsia="af-ZA"/>
        </w:rPr>
        <w:t>ی</w:t>
      </w:r>
      <w:r w:rsidRPr="00807E7E">
        <w:rPr>
          <w:b/>
          <w:bCs/>
          <w:rtl/>
          <w:lang w:val="af-ZA" w:eastAsia="af-ZA"/>
        </w:rPr>
        <w:t xml:space="preserve"> معنا</w:t>
      </w:r>
      <w:r w:rsidRPr="00807E7E">
        <w:rPr>
          <w:rFonts w:hint="cs"/>
          <w:b/>
          <w:bCs/>
          <w:rtl/>
          <w:lang w:val="af-ZA" w:eastAsia="af-ZA"/>
        </w:rPr>
        <w:t>یی</w:t>
      </w:r>
      <w:r w:rsidRPr="00807E7E">
        <w:rPr>
          <w:b/>
          <w:bCs/>
          <w:rtl/>
          <w:lang w:val="af-ZA" w:eastAsia="af-ZA"/>
        </w:rPr>
        <w:t xml:space="preserve"> متون، </w:t>
      </w:r>
      <w:r w:rsidRPr="00807E7E">
        <w:rPr>
          <w:rFonts w:hint="eastAsia"/>
          <w:b/>
          <w:bCs/>
          <w:rtl/>
          <w:lang w:val="af-ZA" w:eastAsia="af-ZA"/>
        </w:rPr>
        <w:t>به‌و</w:t>
      </w:r>
      <w:r w:rsidRPr="00807E7E">
        <w:rPr>
          <w:rFonts w:hint="cs"/>
          <w:b/>
          <w:bCs/>
          <w:rtl/>
          <w:lang w:val="af-ZA" w:eastAsia="af-ZA"/>
        </w:rPr>
        <w:t>ی</w:t>
      </w:r>
      <w:r w:rsidRPr="00807E7E">
        <w:rPr>
          <w:rFonts w:hint="eastAsia"/>
          <w:b/>
          <w:bCs/>
          <w:rtl/>
          <w:lang w:val="af-ZA" w:eastAsia="af-ZA"/>
        </w:rPr>
        <w:t>ژه</w:t>
      </w:r>
      <w:r w:rsidRPr="00807E7E">
        <w:rPr>
          <w:b/>
          <w:bCs/>
          <w:rtl/>
          <w:lang w:val="af-ZA" w:eastAsia="af-ZA"/>
        </w:rPr>
        <w:t xml:space="preserve"> در مح</w:t>
      </w:r>
      <w:r w:rsidRPr="00807E7E">
        <w:rPr>
          <w:rFonts w:hint="cs"/>
          <w:b/>
          <w:bCs/>
          <w:rtl/>
          <w:lang w:val="af-ZA" w:eastAsia="af-ZA"/>
        </w:rPr>
        <w:t>ی</w:t>
      </w:r>
      <w:r w:rsidRPr="00807E7E">
        <w:rPr>
          <w:rFonts w:hint="eastAsia"/>
          <w:b/>
          <w:bCs/>
          <w:rtl/>
          <w:lang w:val="af-ZA" w:eastAsia="af-ZA"/>
        </w:rPr>
        <w:t>ط‌ها</w:t>
      </w:r>
      <w:r w:rsidRPr="00807E7E">
        <w:rPr>
          <w:rFonts w:hint="cs"/>
          <w:b/>
          <w:bCs/>
          <w:rtl/>
          <w:lang w:val="af-ZA" w:eastAsia="af-ZA"/>
        </w:rPr>
        <w:t>ی</w:t>
      </w:r>
      <w:r w:rsidRPr="00807E7E">
        <w:rPr>
          <w:b/>
          <w:bCs/>
          <w:rtl/>
          <w:lang w:val="af-ZA" w:eastAsia="af-ZA"/>
        </w:rPr>
        <w:t xml:space="preserve"> دامنه‌بسته و چندزبانه، مورد استفاده قرار </w:t>
      </w:r>
      <w:r w:rsidRPr="00807E7E">
        <w:rPr>
          <w:b/>
          <w:bCs/>
          <w:rtl/>
          <w:lang w:val="af-ZA" w:eastAsia="af-ZA"/>
        </w:rPr>
        <w:lastRenderedPageBreak/>
        <w:t>گ</w:t>
      </w:r>
      <w:r w:rsidRPr="00807E7E">
        <w:rPr>
          <w:rFonts w:hint="cs"/>
          <w:b/>
          <w:bCs/>
          <w:rtl/>
          <w:lang w:val="af-ZA" w:eastAsia="af-ZA"/>
        </w:rPr>
        <w:t>ی</w:t>
      </w:r>
      <w:r w:rsidRPr="00807E7E">
        <w:rPr>
          <w:rFonts w:hint="eastAsia"/>
          <w:b/>
          <w:bCs/>
          <w:rtl/>
          <w:lang w:val="af-ZA" w:eastAsia="af-ZA"/>
        </w:rPr>
        <w:t>رد</w:t>
      </w:r>
      <w:r w:rsidRPr="00807E7E">
        <w:rPr>
          <w:b/>
          <w:bCs/>
          <w:rtl/>
          <w:lang w:val="af-ZA" w:eastAsia="af-ZA"/>
        </w:rPr>
        <w:t xml:space="preserve"> و ترک</w:t>
      </w:r>
      <w:r w:rsidRPr="00807E7E">
        <w:rPr>
          <w:rFonts w:hint="cs"/>
          <w:b/>
          <w:bCs/>
          <w:rtl/>
          <w:lang w:val="af-ZA" w:eastAsia="af-ZA"/>
        </w:rPr>
        <w:t>ی</w:t>
      </w:r>
      <w:r w:rsidRPr="00807E7E">
        <w:rPr>
          <w:rFonts w:hint="eastAsia"/>
          <w:b/>
          <w:bCs/>
          <w:rtl/>
          <w:lang w:val="af-ZA" w:eastAsia="af-ZA"/>
        </w:rPr>
        <w:t>ب</w:t>
      </w:r>
      <w:r w:rsidRPr="00807E7E">
        <w:rPr>
          <w:b/>
          <w:bCs/>
          <w:rtl/>
          <w:lang w:val="af-ZA" w:eastAsia="af-ZA"/>
        </w:rPr>
        <w:t xml:space="preserve"> آن با روش‌ها</w:t>
      </w:r>
      <w:r w:rsidRPr="00807E7E">
        <w:rPr>
          <w:rFonts w:hint="cs"/>
          <w:b/>
          <w:bCs/>
          <w:rtl/>
          <w:lang w:val="af-ZA" w:eastAsia="af-ZA"/>
        </w:rPr>
        <w:t>ی</w:t>
      </w:r>
      <w:r w:rsidRPr="00807E7E">
        <w:rPr>
          <w:b/>
          <w:bCs/>
          <w:rtl/>
          <w:lang w:val="af-ZA" w:eastAsia="af-ZA"/>
        </w:rPr>
        <w:t xml:space="preserve"> </w:t>
      </w:r>
      <w:r w:rsidRPr="00807E7E">
        <w:rPr>
          <w:b/>
          <w:bCs/>
          <w:lang w:val="af-ZA" w:eastAsia="af-ZA"/>
        </w:rPr>
        <w:t>sparse</w:t>
      </w:r>
      <w:r w:rsidRPr="00807E7E">
        <w:rPr>
          <w:b/>
          <w:bCs/>
          <w:rtl/>
          <w:lang w:val="af-ZA" w:eastAsia="af-ZA"/>
        </w:rPr>
        <w:t xml:space="preserve"> عصب</w:t>
      </w:r>
      <w:r w:rsidRPr="00807E7E">
        <w:rPr>
          <w:rFonts w:hint="cs"/>
          <w:b/>
          <w:bCs/>
          <w:rtl/>
          <w:lang w:val="af-ZA" w:eastAsia="af-ZA"/>
        </w:rPr>
        <w:t>ی</w:t>
      </w:r>
      <w:r w:rsidRPr="00807E7E">
        <w:rPr>
          <w:b/>
          <w:bCs/>
          <w:rtl/>
          <w:lang w:val="af-ZA" w:eastAsia="af-ZA"/>
        </w:rPr>
        <w:t xml:space="preserve"> مانند </w:t>
      </w:r>
      <w:r w:rsidRPr="00807E7E">
        <w:rPr>
          <w:b/>
          <w:bCs/>
          <w:lang w:val="af-ZA" w:eastAsia="af-ZA"/>
        </w:rPr>
        <w:t>SPLADE</w:t>
      </w:r>
      <w:r w:rsidRPr="00807E7E">
        <w:rPr>
          <w:b/>
          <w:bCs/>
          <w:rtl/>
          <w:lang w:val="af-ZA" w:eastAsia="af-ZA"/>
        </w:rPr>
        <w:t xml:space="preserve"> ن</w:t>
      </w:r>
      <w:r w:rsidRPr="00807E7E">
        <w:rPr>
          <w:rFonts w:hint="cs"/>
          <w:b/>
          <w:bCs/>
          <w:rtl/>
          <w:lang w:val="af-ZA" w:eastAsia="af-ZA"/>
        </w:rPr>
        <w:t>ی</w:t>
      </w:r>
      <w:r w:rsidRPr="00807E7E">
        <w:rPr>
          <w:rFonts w:hint="eastAsia"/>
          <w:b/>
          <w:bCs/>
          <w:rtl/>
          <w:lang w:val="af-ZA" w:eastAsia="af-ZA"/>
        </w:rPr>
        <w:t>ز</w:t>
      </w:r>
      <w:r w:rsidRPr="00807E7E">
        <w:rPr>
          <w:b/>
          <w:bCs/>
          <w:rtl/>
          <w:lang w:val="af-ZA" w:eastAsia="af-ZA"/>
        </w:rPr>
        <w:t xml:space="preserve"> م</w:t>
      </w:r>
      <w:r w:rsidRPr="00807E7E">
        <w:rPr>
          <w:rFonts w:hint="cs"/>
          <w:b/>
          <w:bCs/>
          <w:rtl/>
          <w:lang w:val="af-ZA" w:eastAsia="af-ZA"/>
        </w:rPr>
        <w:t>ی‌</w:t>
      </w:r>
      <w:r w:rsidRPr="00807E7E">
        <w:rPr>
          <w:rFonts w:hint="eastAsia"/>
          <w:b/>
          <w:bCs/>
          <w:rtl/>
          <w:lang w:val="af-ZA" w:eastAsia="af-ZA"/>
        </w:rPr>
        <w:t>تواند</w:t>
      </w:r>
      <w:r w:rsidRPr="00807E7E">
        <w:rPr>
          <w:b/>
          <w:bCs/>
          <w:rtl/>
          <w:lang w:val="af-ZA" w:eastAsia="af-ZA"/>
        </w:rPr>
        <w:t xml:space="preserve"> زم</w:t>
      </w:r>
      <w:r w:rsidRPr="00807E7E">
        <w:rPr>
          <w:rFonts w:hint="cs"/>
          <w:b/>
          <w:bCs/>
          <w:rtl/>
          <w:lang w:val="af-ZA" w:eastAsia="af-ZA"/>
        </w:rPr>
        <w:t>ی</w:t>
      </w:r>
      <w:r w:rsidRPr="00807E7E">
        <w:rPr>
          <w:rFonts w:hint="eastAsia"/>
          <w:b/>
          <w:bCs/>
          <w:rtl/>
          <w:lang w:val="af-ZA" w:eastAsia="af-ZA"/>
        </w:rPr>
        <w:t>نه‌ا</w:t>
      </w:r>
      <w:r w:rsidRPr="00807E7E">
        <w:rPr>
          <w:rFonts w:hint="cs"/>
          <w:b/>
          <w:bCs/>
          <w:rtl/>
          <w:lang w:val="af-ZA" w:eastAsia="af-ZA"/>
        </w:rPr>
        <w:t>ی</w:t>
      </w:r>
      <w:r w:rsidRPr="00807E7E">
        <w:rPr>
          <w:b/>
          <w:bCs/>
          <w:rtl/>
          <w:lang w:val="af-ZA" w:eastAsia="af-ZA"/>
        </w:rPr>
        <w:t xml:space="preserve"> برا</w:t>
      </w:r>
      <w:r w:rsidRPr="00807E7E">
        <w:rPr>
          <w:rFonts w:hint="cs"/>
          <w:b/>
          <w:bCs/>
          <w:rtl/>
          <w:lang w:val="af-ZA" w:eastAsia="af-ZA"/>
        </w:rPr>
        <w:t>ی</w:t>
      </w:r>
      <w:r w:rsidRPr="00807E7E">
        <w:rPr>
          <w:b/>
          <w:bCs/>
          <w:rtl/>
          <w:lang w:val="af-ZA" w:eastAsia="af-ZA"/>
        </w:rPr>
        <w:t xml:space="preserve"> بهبود عملکرد باز</w:t>
      </w:r>
      <w:r w:rsidRPr="00807E7E">
        <w:rPr>
          <w:rFonts w:hint="cs"/>
          <w:b/>
          <w:bCs/>
          <w:rtl/>
          <w:lang w:val="af-ZA" w:eastAsia="af-ZA"/>
        </w:rPr>
        <w:t>ی</w:t>
      </w:r>
      <w:r w:rsidRPr="00807E7E">
        <w:rPr>
          <w:rFonts w:hint="eastAsia"/>
          <w:b/>
          <w:bCs/>
          <w:rtl/>
          <w:lang w:val="af-ZA" w:eastAsia="af-ZA"/>
        </w:rPr>
        <w:t>اب</w:t>
      </w:r>
      <w:r w:rsidRPr="00807E7E">
        <w:rPr>
          <w:rFonts w:hint="cs"/>
          <w:b/>
          <w:bCs/>
          <w:rtl/>
          <w:lang w:val="af-ZA" w:eastAsia="af-ZA"/>
        </w:rPr>
        <w:t>ی</w:t>
      </w:r>
      <w:r w:rsidRPr="00807E7E">
        <w:rPr>
          <w:b/>
          <w:bCs/>
          <w:rtl/>
          <w:lang w:val="af-ZA" w:eastAsia="af-ZA"/>
        </w:rPr>
        <w:t xml:space="preserve"> فراهم کند.</w:t>
      </w:r>
    </w:p>
    <w:p w14:paraId="3192514A" w14:textId="59B10A9D" w:rsidR="00807E7E" w:rsidRPr="00807E7E" w:rsidRDefault="00807E7E" w:rsidP="00807E7E">
      <w:pPr>
        <w:ind w:left="-690"/>
        <w:rPr>
          <w:rtl/>
          <w:lang w:val="af-ZA" w:eastAsia="af-ZA"/>
        </w:rPr>
      </w:pPr>
      <w:r w:rsidRPr="00807E7E">
        <w:rPr>
          <w:rFonts w:hint="eastAsia"/>
          <w:b/>
          <w:bCs/>
          <w:rtl/>
          <w:lang w:val="af-ZA" w:eastAsia="af-ZA"/>
        </w:rPr>
        <w:t>کلمات</w:t>
      </w:r>
      <w:r w:rsidRPr="00807E7E">
        <w:rPr>
          <w:b/>
          <w:bCs/>
          <w:rtl/>
          <w:lang w:val="af-ZA" w:eastAsia="af-ZA"/>
        </w:rPr>
        <w:t xml:space="preserve"> کل</w:t>
      </w:r>
      <w:r w:rsidRPr="00807E7E">
        <w:rPr>
          <w:rFonts w:hint="cs"/>
          <w:b/>
          <w:bCs/>
          <w:rtl/>
          <w:lang w:val="af-ZA" w:eastAsia="af-ZA"/>
        </w:rPr>
        <w:t>ی</w:t>
      </w:r>
      <w:r w:rsidRPr="00807E7E">
        <w:rPr>
          <w:rFonts w:hint="eastAsia"/>
          <w:b/>
          <w:bCs/>
          <w:rtl/>
          <w:lang w:val="af-ZA" w:eastAsia="af-ZA"/>
        </w:rPr>
        <w:t>د</w:t>
      </w:r>
      <w:r w:rsidRPr="00807E7E">
        <w:rPr>
          <w:rFonts w:hint="cs"/>
          <w:b/>
          <w:bCs/>
          <w:rtl/>
          <w:lang w:val="af-ZA" w:eastAsia="af-ZA"/>
        </w:rPr>
        <w:t>ی</w:t>
      </w:r>
      <w:r w:rsidRPr="00807E7E">
        <w:rPr>
          <w:b/>
          <w:bCs/>
          <w:rtl/>
          <w:lang w:val="af-ZA" w:eastAsia="af-ZA"/>
        </w:rPr>
        <w:t>:</w:t>
      </w:r>
      <w:r w:rsidRPr="00807E7E">
        <w:rPr>
          <w:rtl/>
          <w:lang w:val="af-ZA" w:eastAsia="af-ZA"/>
        </w:rPr>
        <w:t xml:space="preserve"> </w:t>
      </w:r>
      <w:r w:rsidRPr="00807E7E">
        <w:rPr>
          <w:lang w:val="af-ZA" w:eastAsia="af-ZA"/>
        </w:rPr>
        <w:t>Semantic Folding</w:t>
      </w:r>
      <w:r w:rsidRPr="00807E7E">
        <w:rPr>
          <w:rtl/>
          <w:lang w:val="af-ZA" w:eastAsia="af-ZA"/>
        </w:rPr>
        <w:t>، خوشه‌بند</w:t>
      </w:r>
      <w:r w:rsidRPr="00807E7E">
        <w:rPr>
          <w:rFonts w:hint="cs"/>
          <w:rtl/>
          <w:lang w:val="af-ZA" w:eastAsia="af-ZA"/>
        </w:rPr>
        <w:t>ی</w:t>
      </w:r>
      <w:r w:rsidRPr="00807E7E">
        <w:rPr>
          <w:rtl/>
          <w:lang w:val="af-ZA" w:eastAsia="af-ZA"/>
        </w:rPr>
        <w:t xml:space="preserve"> معنا</w:t>
      </w:r>
      <w:r w:rsidRPr="00807E7E">
        <w:rPr>
          <w:rFonts w:hint="cs"/>
          <w:rtl/>
          <w:lang w:val="af-ZA" w:eastAsia="af-ZA"/>
        </w:rPr>
        <w:t>یی</w:t>
      </w:r>
      <w:r w:rsidRPr="00807E7E">
        <w:rPr>
          <w:rFonts w:hint="eastAsia"/>
          <w:rtl/>
          <w:lang w:val="af-ZA" w:eastAsia="af-ZA"/>
        </w:rPr>
        <w:t>،</w:t>
      </w:r>
      <w:r w:rsidRPr="00807E7E">
        <w:rPr>
          <w:rtl/>
          <w:lang w:val="af-ZA" w:eastAsia="af-ZA"/>
        </w:rPr>
        <w:t xml:space="preserve"> اثرانگشت معنا</w:t>
      </w:r>
      <w:r w:rsidRPr="00807E7E">
        <w:rPr>
          <w:rFonts w:hint="cs"/>
          <w:rtl/>
          <w:lang w:val="af-ZA" w:eastAsia="af-ZA"/>
        </w:rPr>
        <w:t>یی</w:t>
      </w:r>
      <w:r w:rsidRPr="00807E7E">
        <w:rPr>
          <w:rFonts w:hint="eastAsia"/>
          <w:rtl/>
          <w:lang w:val="af-ZA" w:eastAsia="af-ZA"/>
        </w:rPr>
        <w:t>،</w:t>
      </w:r>
      <w:r w:rsidRPr="00807E7E">
        <w:rPr>
          <w:rtl/>
          <w:lang w:val="af-ZA" w:eastAsia="af-ZA"/>
        </w:rPr>
        <w:t xml:space="preserve"> باز</w:t>
      </w:r>
      <w:r w:rsidRPr="00807E7E">
        <w:rPr>
          <w:rFonts w:hint="cs"/>
          <w:rtl/>
          <w:lang w:val="af-ZA" w:eastAsia="af-ZA"/>
        </w:rPr>
        <w:t>ی</w:t>
      </w:r>
      <w:r w:rsidRPr="00807E7E">
        <w:rPr>
          <w:rFonts w:hint="eastAsia"/>
          <w:rtl/>
          <w:lang w:val="af-ZA" w:eastAsia="af-ZA"/>
        </w:rPr>
        <w:t>اب</w:t>
      </w:r>
      <w:r w:rsidRPr="00807E7E">
        <w:rPr>
          <w:rFonts w:hint="cs"/>
          <w:rtl/>
          <w:lang w:val="af-ZA" w:eastAsia="af-ZA"/>
        </w:rPr>
        <w:t>ی</w:t>
      </w:r>
      <w:r w:rsidRPr="00807E7E">
        <w:rPr>
          <w:rtl/>
          <w:lang w:val="af-ZA" w:eastAsia="af-ZA"/>
        </w:rPr>
        <w:t xml:space="preserve"> اطلاعات چندزبانه، پاسخ‌گو</w:t>
      </w:r>
      <w:r w:rsidRPr="00807E7E">
        <w:rPr>
          <w:rFonts w:hint="cs"/>
          <w:rtl/>
          <w:lang w:val="af-ZA" w:eastAsia="af-ZA"/>
        </w:rPr>
        <w:t>یی</w:t>
      </w:r>
      <w:r w:rsidRPr="00807E7E">
        <w:rPr>
          <w:rtl/>
          <w:lang w:val="af-ZA" w:eastAsia="af-ZA"/>
        </w:rPr>
        <w:t xml:space="preserve"> به سوالات، دامنه‌بسته، بازنما</w:t>
      </w:r>
      <w:r w:rsidRPr="00807E7E">
        <w:rPr>
          <w:rFonts w:hint="cs"/>
          <w:rtl/>
          <w:lang w:val="af-ZA" w:eastAsia="af-ZA"/>
        </w:rPr>
        <w:t>یی</w:t>
      </w:r>
      <w:r w:rsidRPr="00807E7E">
        <w:rPr>
          <w:rtl/>
          <w:lang w:val="af-ZA" w:eastAsia="af-ZA"/>
        </w:rPr>
        <w:t xml:space="preserve"> پراکنده توز</w:t>
      </w:r>
      <w:r w:rsidRPr="00807E7E">
        <w:rPr>
          <w:rFonts w:hint="cs"/>
          <w:rtl/>
          <w:lang w:val="af-ZA" w:eastAsia="af-ZA"/>
        </w:rPr>
        <w:t>ی</w:t>
      </w:r>
      <w:r w:rsidRPr="00807E7E">
        <w:rPr>
          <w:rFonts w:hint="eastAsia"/>
          <w:rtl/>
          <w:lang w:val="af-ZA" w:eastAsia="af-ZA"/>
        </w:rPr>
        <w:t>ع‌شده،</w:t>
      </w:r>
      <w:r w:rsidRPr="00807E7E">
        <w:rPr>
          <w:rtl/>
          <w:lang w:val="af-ZA" w:eastAsia="af-ZA"/>
        </w:rPr>
        <w:t xml:space="preserve"> بازنما</w:t>
      </w:r>
      <w:r w:rsidRPr="00807E7E">
        <w:rPr>
          <w:rFonts w:hint="cs"/>
          <w:rtl/>
          <w:lang w:val="af-ZA" w:eastAsia="af-ZA"/>
        </w:rPr>
        <w:t>یی</w:t>
      </w:r>
      <w:r w:rsidRPr="00807E7E">
        <w:rPr>
          <w:rtl/>
          <w:lang w:val="af-ZA" w:eastAsia="af-ZA"/>
        </w:rPr>
        <w:t xml:space="preserve"> معنا</w:t>
      </w:r>
      <w:r w:rsidRPr="00807E7E">
        <w:rPr>
          <w:rFonts w:hint="cs"/>
          <w:rtl/>
          <w:lang w:val="af-ZA" w:eastAsia="af-ZA"/>
        </w:rPr>
        <w:t>یی</w:t>
      </w:r>
      <w:r w:rsidRPr="00807E7E">
        <w:rPr>
          <w:rFonts w:hint="eastAsia"/>
          <w:rtl/>
          <w:lang w:val="af-ZA" w:eastAsia="af-ZA"/>
        </w:rPr>
        <w:t>،</w:t>
      </w:r>
      <w:r w:rsidRPr="00807E7E">
        <w:rPr>
          <w:rtl/>
          <w:lang w:val="af-ZA" w:eastAsia="af-ZA"/>
        </w:rPr>
        <w:t xml:space="preserve"> ادغام خط</w:t>
      </w:r>
      <w:r w:rsidRPr="00807E7E">
        <w:rPr>
          <w:rFonts w:hint="cs"/>
          <w:rtl/>
          <w:lang w:val="af-ZA" w:eastAsia="af-ZA"/>
        </w:rPr>
        <w:t>ی</w:t>
      </w:r>
      <w:r w:rsidRPr="00807E7E">
        <w:rPr>
          <w:rtl/>
          <w:lang w:val="af-ZA" w:eastAsia="af-ZA"/>
        </w:rPr>
        <w:t xml:space="preserve"> و ادغام رتبه متقابل با </w:t>
      </w:r>
      <w:r w:rsidRPr="00807E7E">
        <w:rPr>
          <w:lang w:val="af-ZA" w:eastAsia="af-ZA"/>
        </w:rPr>
        <w:t>SPLADE</w:t>
      </w:r>
      <w:r w:rsidRPr="00807E7E">
        <w:rPr>
          <w:rtl/>
          <w:lang w:val="af-ZA" w:eastAsia="af-ZA"/>
        </w:rPr>
        <w:t>.</w:t>
      </w:r>
    </w:p>
    <w:bookmarkEnd w:id="4"/>
    <w:p w14:paraId="29105E6D" w14:textId="38032DDC" w:rsidR="00807E7E" w:rsidRDefault="00807E7E">
      <w:pPr>
        <w:bidi w:val="0"/>
        <w:spacing w:after="0" w:line="240" w:lineRule="auto"/>
        <w:jc w:val="left"/>
        <w:rPr>
          <w:rFonts w:ascii="B Nazanin" w:hAnsi="B Nazanin"/>
          <w:rtl/>
        </w:rPr>
      </w:pPr>
      <w:r>
        <w:rPr>
          <w:rFonts w:ascii="B Nazanin" w:hAnsi="B Nazanin"/>
          <w:rtl/>
        </w:rPr>
        <w:br w:type="page"/>
      </w:r>
    </w:p>
    <w:p w14:paraId="399BECCE" w14:textId="77777777" w:rsidR="00F772A3" w:rsidRPr="00D13300" w:rsidRDefault="00F772A3" w:rsidP="00B6098B">
      <w:pPr>
        <w:jc w:val="center"/>
        <w:rPr>
          <w:b/>
          <w:bCs/>
          <w:sz w:val="32"/>
          <w:szCs w:val="32"/>
          <w:rtl/>
          <w:lang w:val="af-ZA" w:eastAsia="af-ZA" w:bidi="ar-SA"/>
        </w:rPr>
      </w:pPr>
      <w:bookmarkStart w:id="5" w:name="TOC"/>
      <w:r w:rsidRPr="00D13300">
        <w:rPr>
          <w:rFonts w:hint="cs"/>
          <w:b/>
          <w:bCs/>
          <w:sz w:val="32"/>
          <w:szCs w:val="32"/>
          <w:rtl/>
        </w:rPr>
        <w:lastRenderedPageBreak/>
        <w:t>فهرست مطالب</w:t>
      </w:r>
      <w:bookmarkEnd w:id="5"/>
    </w:p>
    <w:p w14:paraId="2DD85D26" w14:textId="77777777" w:rsidR="00732F26" w:rsidRDefault="00E17576">
      <w:pPr>
        <w:pStyle w:val="TOC1"/>
        <w:rPr>
          <w:rFonts w:asciiTheme="minorHAnsi" w:eastAsiaTheme="minorEastAsia" w:hAnsiTheme="minorHAnsi" w:cstheme="minorBidi"/>
          <w:sz w:val="22"/>
          <w:szCs w:val="22"/>
          <w:rtl/>
          <w:lang w:bidi="ar-SA"/>
        </w:rPr>
      </w:pPr>
      <w:r w:rsidRPr="00D839C4">
        <w:rPr>
          <w:rtl/>
        </w:rPr>
        <w:fldChar w:fldCharType="begin"/>
      </w:r>
      <w:r w:rsidR="00F772A3" w:rsidRPr="00D839C4">
        <w:rPr>
          <w:rFonts w:ascii="B Nazanin"/>
          <w:sz w:val="28"/>
          <w:rtl/>
        </w:rPr>
        <w:instrText xml:space="preserve"> </w:instrText>
      </w:r>
      <w:r w:rsidR="00F772A3" w:rsidRPr="00D839C4">
        <w:rPr>
          <w:rFonts w:hint="cs"/>
        </w:rPr>
        <w:instrText>TOC</w:instrText>
      </w:r>
      <w:r w:rsidR="00F772A3" w:rsidRPr="00D839C4">
        <w:rPr>
          <w:rFonts w:ascii="B Nazanin" w:hint="cs"/>
          <w:sz w:val="28"/>
          <w:rtl/>
        </w:rPr>
        <w:instrText xml:space="preserve"> \</w:instrText>
      </w:r>
      <w:r w:rsidR="00F772A3" w:rsidRPr="00D839C4">
        <w:rPr>
          <w:rFonts w:hint="cs"/>
        </w:rPr>
        <w:instrText>o "1-3" \h \z \u</w:instrText>
      </w:r>
      <w:r w:rsidR="00F772A3" w:rsidRPr="00D839C4">
        <w:rPr>
          <w:rFonts w:ascii="B Nazanin"/>
          <w:sz w:val="28"/>
          <w:rtl/>
        </w:rPr>
        <w:instrText xml:space="preserve"> </w:instrText>
      </w:r>
      <w:r w:rsidRPr="00D839C4">
        <w:rPr>
          <w:rtl/>
        </w:rPr>
        <w:fldChar w:fldCharType="separate"/>
      </w:r>
      <w:hyperlink w:anchor="_Toc491083259" w:history="1">
        <w:r w:rsidR="00732F26" w:rsidRPr="009C6D12">
          <w:rPr>
            <w:rStyle w:val="Hyperlink"/>
            <w:rFonts w:cs="Times New Roman" w:hint="eastAsia"/>
            <w:snapToGrid w:val="0"/>
            <w:w w:val="0"/>
            <w:rtl/>
          </w:rPr>
          <w:t>فصل</w:t>
        </w:r>
        <w:r w:rsidR="00732F26" w:rsidRPr="009C6D12">
          <w:rPr>
            <w:rStyle w:val="Hyperlink"/>
            <w:rFonts w:cs="Times New Roman"/>
            <w:snapToGrid w:val="0"/>
            <w:w w:val="0"/>
            <w:rtl/>
          </w:rPr>
          <w:t xml:space="preserve"> 1:</w:t>
        </w:r>
        <w:r w:rsidR="00732F26" w:rsidRPr="009C6D12">
          <w:rPr>
            <w:rStyle w:val="Hyperlink"/>
            <w:rtl/>
          </w:rPr>
          <w:t xml:space="preserve"> </w:t>
        </w:r>
        <w:r w:rsidR="00732F26" w:rsidRPr="009C6D12">
          <w:rPr>
            <w:rStyle w:val="Hyperlink"/>
            <w:rFonts w:hint="eastAsia"/>
            <w:rtl/>
          </w:rPr>
          <w:t>مقدمه</w:t>
        </w:r>
        <w:r w:rsidR="00732F26" w:rsidRPr="009C6D12">
          <w:rPr>
            <w:rStyle w:val="Hyperlink"/>
          </w:rPr>
          <w:t xml:space="preserve"> </w:t>
        </w:r>
        <w:r w:rsidR="00732F26" w:rsidRPr="009C6D12">
          <w:rPr>
            <w:rStyle w:val="Hyperlink"/>
            <w:rFonts w:hint="eastAsia"/>
            <w:rtl/>
          </w:rPr>
          <w:t>و</w:t>
        </w:r>
        <w:r w:rsidR="00732F26" w:rsidRPr="009C6D12">
          <w:rPr>
            <w:rStyle w:val="Hyperlink"/>
            <w:rtl/>
          </w:rPr>
          <w:t xml:space="preserve"> </w:t>
        </w:r>
        <w:r w:rsidR="00732F26" w:rsidRPr="009C6D12">
          <w:rPr>
            <w:rStyle w:val="Hyperlink"/>
            <w:rFonts w:hint="eastAsia"/>
            <w:rtl/>
          </w:rPr>
          <w:t>بيان</w:t>
        </w:r>
        <w:r w:rsidR="00732F26" w:rsidRPr="009C6D12">
          <w:rPr>
            <w:rStyle w:val="Hyperlink"/>
            <w:rtl/>
          </w:rPr>
          <w:t xml:space="preserve"> </w:t>
        </w:r>
        <w:r w:rsidR="00732F26" w:rsidRPr="009C6D12">
          <w:rPr>
            <w:rStyle w:val="Hyperlink"/>
            <w:rFonts w:hint="eastAsia"/>
            <w:rtl/>
          </w:rPr>
          <w:t>مساله</w:t>
        </w:r>
        <w:r w:rsidR="00732F26">
          <w:rPr>
            <w:webHidden/>
            <w:rtl/>
          </w:rPr>
          <w:tab/>
        </w:r>
        <w:r w:rsidR="00732F26">
          <w:rPr>
            <w:webHidden/>
            <w:rtl/>
          </w:rPr>
          <w:fldChar w:fldCharType="begin"/>
        </w:r>
        <w:r w:rsidR="00732F26">
          <w:rPr>
            <w:webHidden/>
            <w:rtl/>
          </w:rPr>
          <w:instrText xml:space="preserve"> </w:instrText>
        </w:r>
        <w:r w:rsidR="00732F26">
          <w:rPr>
            <w:webHidden/>
          </w:rPr>
          <w:instrText>PAGEREF</w:instrText>
        </w:r>
        <w:r w:rsidR="00732F26">
          <w:rPr>
            <w:webHidden/>
            <w:rtl/>
          </w:rPr>
          <w:instrText xml:space="preserve"> _</w:instrText>
        </w:r>
        <w:r w:rsidR="00732F26">
          <w:rPr>
            <w:webHidden/>
          </w:rPr>
          <w:instrText>Toc491083259 \h</w:instrText>
        </w:r>
        <w:r w:rsidR="00732F26">
          <w:rPr>
            <w:webHidden/>
            <w:rtl/>
          </w:rPr>
          <w:instrText xml:space="preserve"> </w:instrText>
        </w:r>
        <w:r w:rsidR="00732F26">
          <w:rPr>
            <w:webHidden/>
            <w:rtl/>
          </w:rPr>
        </w:r>
        <w:r w:rsidR="00732F26">
          <w:rPr>
            <w:webHidden/>
            <w:rtl/>
          </w:rPr>
          <w:fldChar w:fldCharType="separate"/>
        </w:r>
        <w:r w:rsidR="001C7E4A">
          <w:rPr>
            <w:webHidden/>
            <w:rtl/>
            <w:lang w:bidi="ar-SA"/>
          </w:rPr>
          <w:t>1</w:t>
        </w:r>
        <w:r w:rsidR="00732F26">
          <w:rPr>
            <w:webHidden/>
            <w:rtl/>
          </w:rPr>
          <w:fldChar w:fldCharType="end"/>
        </w:r>
      </w:hyperlink>
    </w:p>
    <w:p w14:paraId="607A4B20" w14:textId="77777777" w:rsidR="00732F26" w:rsidRDefault="00732F26">
      <w:pPr>
        <w:pStyle w:val="TOC2"/>
        <w:rPr>
          <w:rFonts w:asciiTheme="minorHAnsi" w:eastAsiaTheme="minorEastAsia" w:hAnsiTheme="minorHAnsi" w:cstheme="minorBidi"/>
          <w:sz w:val="22"/>
          <w:szCs w:val="22"/>
          <w:rtl/>
          <w:lang w:bidi="ar-SA"/>
        </w:rPr>
      </w:pPr>
      <w:hyperlink w:anchor="_Toc491083260" w:history="1">
        <w:r w:rsidRPr="009C6D12">
          <w:rPr>
            <w:rStyle w:val="Hyperlink"/>
            <w:rtl/>
          </w:rPr>
          <w:t xml:space="preserve">1-1- </w:t>
        </w:r>
        <w:r w:rsidRPr="009C6D12">
          <w:rPr>
            <w:rStyle w:val="Hyperlink"/>
            <w:rFonts w:hint="eastAsia"/>
            <w:rtl/>
          </w:rPr>
          <w:t>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Toc491083260 \h</w:instrText>
        </w:r>
        <w:r>
          <w:rPr>
            <w:webHidden/>
            <w:rtl/>
          </w:rPr>
          <w:instrText xml:space="preserve"> </w:instrText>
        </w:r>
        <w:r>
          <w:rPr>
            <w:webHidden/>
            <w:rtl/>
          </w:rPr>
        </w:r>
        <w:r>
          <w:rPr>
            <w:webHidden/>
            <w:rtl/>
          </w:rPr>
          <w:fldChar w:fldCharType="separate"/>
        </w:r>
        <w:r w:rsidR="001C7E4A">
          <w:rPr>
            <w:webHidden/>
            <w:rtl/>
            <w:lang w:bidi="ar-SA"/>
          </w:rPr>
          <w:t>2</w:t>
        </w:r>
        <w:r>
          <w:rPr>
            <w:webHidden/>
            <w:rtl/>
          </w:rPr>
          <w:fldChar w:fldCharType="end"/>
        </w:r>
      </w:hyperlink>
    </w:p>
    <w:p w14:paraId="4EA10009" w14:textId="77777777" w:rsidR="00732F26" w:rsidRDefault="00732F26">
      <w:pPr>
        <w:pStyle w:val="TOC2"/>
        <w:rPr>
          <w:rFonts w:asciiTheme="minorHAnsi" w:eastAsiaTheme="minorEastAsia" w:hAnsiTheme="minorHAnsi" w:cstheme="minorBidi"/>
          <w:sz w:val="22"/>
          <w:szCs w:val="22"/>
          <w:rtl/>
          <w:lang w:bidi="ar-SA"/>
        </w:rPr>
      </w:pPr>
      <w:hyperlink w:anchor="_Toc491083261" w:history="1">
        <w:r w:rsidRPr="009C6D12">
          <w:rPr>
            <w:rStyle w:val="Hyperlink"/>
            <w:rtl/>
          </w:rPr>
          <w:t xml:space="preserve">1-2- </w:t>
        </w:r>
        <w:r w:rsidRPr="009C6D12">
          <w:rPr>
            <w:rStyle w:val="Hyperlink"/>
            <w:rFonts w:hint="eastAsia"/>
            <w:rtl/>
          </w:rPr>
          <w:t>تاريخچه‌ا</w:t>
        </w:r>
        <w:r w:rsidRPr="009C6D12">
          <w:rPr>
            <w:rStyle w:val="Hyperlink"/>
            <w:rFonts w:hint="cs"/>
            <w:rtl/>
          </w:rPr>
          <w:t>ی</w:t>
        </w:r>
        <w:r w:rsidRPr="009C6D12">
          <w:rPr>
            <w:rStyle w:val="Hyperlink"/>
            <w:rtl/>
          </w:rPr>
          <w:t xml:space="preserve"> </w:t>
        </w:r>
        <w:r w:rsidRPr="009C6D12">
          <w:rPr>
            <w:rStyle w:val="Hyperlink"/>
            <w:rFonts w:hint="eastAsia"/>
            <w:rtl/>
          </w:rPr>
          <w:t>از</w:t>
        </w:r>
        <w:r w:rsidRPr="009C6D12">
          <w:rPr>
            <w:rStyle w:val="Hyperlink"/>
            <w:rtl/>
          </w:rPr>
          <w:t xml:space="preserve"> </w:t>
        </w:r>
        <w:r w:rsidRPr="009C6D12">
          <w:rPr>
            <w:rStyle w:val="Hyperlink"/>
            <w:rFonts w:hint="eastAsia"/>
            <w:rtl/>
          </w:rPr>
          <w:t>موضوع</w:t>
        </w:r>
        <w:r w:rsidRPr="009C6D12">
          <w:rPr>
            <w:rStyle w:val="Hyperlink"/>
            <w:rtl/>
          </w:rPr>
          <w:t xml:space="preserve"> </w:t>
        </w:r>
        <w:r w:rsidRPr="009C6D12">
          <w:rPr>
            <w:rStyle w:val="Hyperlink"/>
            <w:rFonts w:hint="eastAsia"/>
            <w:rtl/>
          </w:rPr>
          <w:t>تحقيق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Toc491083261 \h</w:instrText>
        </w:r>
        <w:r>
          <w:rPr>
            <w:webHidden/>
            <w:rtl/>
          </w:rPr>
          <w:instrText xml:space="preserve"> </w:instrText>
        </w:r>
        <w:r>
          <w:rPr>
            <w:webHidden/>
            <w:rtl/>
          </w:rPr>
        </w:r>
        <w:r>
          <w:rPr>
            <w:webHidden/>
            <w:rtl/>
          </w:rPr>
          <w:fldChar w:fldCharType="separate"/>
        </w:r>
        <w:r w:rsidR="001C7E4A">
          <w:rPr>
            <w:webHidden/>
            <w:rtl/>
            <w:lang w:bidi="ar-SA"/>
          </w:rPr>
          <w:t>2</w:t>
        </w:r>
        <w:r>
          <w:rPr>
            <w:webHidden/>
            <w:rtl/>
          </w:rPr>
          <w:fldChar w:fldCharType="end"/>
        </w:r>
      </w:hyperlink>
    </w:p>
    <w:p w14:paraId="118B4B50" w14:textId="77777777" w:rsidR="00732F26" w:rsidRDefault="00732F26">
      <w:pPr>
        <w:pStyle w:val="TOC2"/>
        <w:rPr>
          <w:rFonts w:asciiTheme="minorHAnsi" w:eastAsiaTheme="minorEastAsia" w:hAnsiTheme="minorHAnsi" w:cstheme="minorBidi"/>
          <w:sz w:val="22"/>
          <w:szCs w:val="22"/>
          <w:rtl/>
          <w:lang w:bidi="ar-SA"/>
        </w:rPr>
      </w:pPr>
      <w:hyperlink w:anchor="_Toc491083262" w:history="1">
        <w:r w:rsidRPr="009C6D12">
          <w:rPr>
            <w:rStyle w:val="Hyperlink"/>
            <w:rtl/>
          </w:rPr>
          <w:t xml:space="preserve">1-3- </w:t>
        </w:r>
        <w:r w:rsidRPr="009C6D12">
          <w:rPr>
            <w:rStyle w:val="Hyperlink"/>
            <w:rFonts w:hint="eastAsia"/>
            <w:rtl/>
          </w:rPr>
          <w:t>شرح</w:t>
        </w:r>
        <w:r w:rsidRPr="009C6D12">
          <w:rPr>
            <w:rStyle w:val="Hyperlink"/>
            <w:rtl/>
          </w:rPr>
          <w:t xml:space="preserve"> </w:t>
        </w:r>
        <w:r w:rsidRPr="009C6D12">
          <w:rPr>
            <w:rStyle w:val="Hyperlink"/>
            <w:rFonts w:hint="eastAsia"/>
            <w:rtl/>
          </w:rPr>
          <w:t>مسئله</w:t>
        </w:r>
        <w:r w:rsidRPr="009C6D12">
          <w:rPr>
            <w:rStyle w:val="Hyperlink"/>
            <w:rtl/>
          </w:rPr>
          <w:t xml:space="preserve"> </w:t>
        </w:r>
        <w:r w:rsidRPr="009C6D12">
          <w:rPr>
            <w:rStyle w:val="Hyperlink"/>
            <w:rFonts w:hint="eastAsia"/>
            <w:rtl/>
          </w:rPr>
          <w:t>تحقيق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Toc491083262 \h</w:instrText>
        </w:r>
        <w:r>
          <w:rPr>
            <w:webHidden/>
            <w:rtl/>
          </w:rPr>
          <w:instrText xml:space="preserve"> </w:instrText>
        </w:r>
        <w:r>
          <w:rPr>
            <w:webHidden/>
            <w:rtl/>
          </w:rPr>
        </w:r>
        <w:r>
          <w:rPr>
            <w:webHidden/>
            <w:rtl/>
          </w:rPr>
          <w:fldChar w:fldCharType="separate"/>
        </w:r>
        <w:r w:rsidR="001C7E4A">
          <w:rPr>
            <w:webHidden/>
            <w:rtl/>
            <w:lang w:bidi="ar-SA"/>
          </w:rPr>
          <w:t>2</w:t>
        </w:r>
        <w:r>
          <w:rPr>
            <w:webHidden/>
            <w:rtl/>
          </w:rPr>
          <w:fldChar w:fldCharType="end"/>
        </w:r>
      </w:hyperlink>
    </w:p>
    <w:p w14:paraId="27D50113" w14:textId="77777777" w:rsidR="00732F26" w:rsidRDefault="00732F26">
      <w:pPr>
        <w:pStyle w:val="TOC2"/>
        <w:rPr>
          <w:rFonts w:asciiTheme="minorHAnsi" w:eastAsiaTheme="minorEastAsia" w:hAnsiTheme="minorHAnsi" w:cstheme="minorBidi"/>
          <w:sz w:val="22"/>
          <w:szCs w:val="22"/>
          <w:rtl/>
          <w:lang w:bidi="ar-SA"/>
        </w:rPr>
      </w:pPr>
      <w:hyperlink w:anchor="_Toc491083263" w:history="1">
        <w:r w:rsidRPr="009C6D12">
          <w:rPr>
            <w:rStyle w:val="Hyperlink"/>
            <w:rtl/>
          </w:rPr>
          <w:t xml:space="preserve">1-4- </w:t>
        </w:r>
        <w:r w:rsidRPr="009C6D12">
          <w:rPr>
            <w:rStyle w:val="Hyperlink"/>
            <w:rFonts w:hint="eastAsia"/>
            <w:rtl/>
          </w:rPr>
          <w:t>تعريف</w:t>
        </w:r>
        <w:r w:rsidRPr="009C6D12">
          <w:rPr>
            <w:rStyle w:val="Hyperlink"/>
            <w:rtl/>
          </w:rPr>
          <w:t xml:space="preserve"> </w:t>
        </w:r>
        <w:r w:rsidRPr="009C6D12">
          <w:rPr>
            <w:rStyle w:val="Hyperlink"/>
            <w:rFonts w:hint="eastAsia"/>
            <w:rtl/>
          </w:rPr>
          <w:t>موضوع</w:t>
        </w:r>
        <w:r w:rsidRPr="009C6D12">
          <w:rPr>
            <w:rStyle w:val="Hyperlink"/>
            <w:rtl/>
          </w:rPr>
          <w:t xml:space="preserve"> </w:t>
        </w:r>
        <w:r w:rsidRPr="009C6D12">
          <w:rPr>
            <w:rStyle w:val="Hyperlink"/>
            <w:rFonts w:hint="eastAsia"/>
            <w:rtl/>
          </w:rPr>
          <w:t>تحقيق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Toc491083263 \h</w:instrText>
        </w:r>
        <w:r>
          <w:rPr>
            <w:webHidden/>
            <w:rtl/>
          </w:rPr>
          <w:instrText xml:space="preserve"> </w:instrText>
        </w:r>
        <w:r>
          <w:rPr>
            <w:webHidden/>
            <w:rtl/>
          </w:rPr>
        </w:r>
        <w:r>
          <w:rPr>
            <w:webHidden/>
            <w:rtl/>
          </w:rPr>
          <w:fldChar w:fldCharType="separate"/>
        </w:r>
        <w:r w:rsidR="001C7E4A">
          <w:rPr>
            <w:webHidden/>
            <w:rtl/>
            <w:lang w:bidi="ar-SA"/>
          </w:rPr>
          <w:t>2</w:t>
        </w:r>
        <w:r>
          <w:rPr>
            <w:webHidden/>
            <w:rtl/>
          </w:rPr>
          <w:fldChar w:fldCharType="end"/>
        </w:r>
      </w:hyperlink>
    </w:p>
    <w:p w14:paraId="3196F48B" w14:textId="77777777" w:rsidR="00732F26" w:rsidRDefault="00732F26">
      <w:pPr>
        <w:pStyle w:val="TOC2"/>
        <w:rPr>
          <w:rFonts w:asciiTheme="minorHAnsi" w:eastAsiaTheme="minorEastAsia" w:hAnsiTheme="minorHAnsi" w:cstheme="minorBidi"/>
          <w:sz w:val="22"/>
          <w:szCs w:val="22"/>
          <w:rtl/>
          <w:lang w:bidi="ar-SA"/>
        </w:rPr>
      </w:pPr>
      <w:hyperlink w:anchor="_Toc491083264" w:history="1">
        <w:r w:rsidRPr="009C6D12">
          <w:rPr>
            <w:rStyle w:val="Hyperlink"/>
            <w:rtl/>
          </w:rPr>
          <w:t xml:space="preserve">1-5- </w:t>
        </w:r>
        <w:r w:rsidRPr="009C6D12">
          <w:rPr>
            <w:rStyle w:val="Hyperlink"/>
            <w:rFonts w:hint="eastAsia"/>
            <w:rtl/>
          </w:rPr>
          <w:t>اهداف</w:t>
        </w:r>
        <w:r w:rsidRPr="009C6D12">
          <w:rPr>
            <w:rStyle w:val="Hyperlink"/>
            <w:rtl/>
          </w:rPr>
          <w:t xml:space="preserve"> </w:t>
        </w:r>
        <w:r w:rsidRPr="009C6D12">
          <w:rPr>
            <w:rStyle w:val="Hyperlink"/>
            <w:rFonts w:hint="eastAsia"/>
            <w:rtl/>
          </w:rPr>
          <w:t>و</w:t>
        </w:r>
        <w:r w:rsidRPr="009C6D12">
          <w:rPr>
            <w:rStyle w:val="Hyperlink"/>
            <w:rtl/>
          </w:rPr>
          <w:t xml:space="preserve"> </w:t>
        </w:r>
        <w:r w:rsidRPr="009C6D12">
          <w:rPr>
            <w:rStyle w:val="Hyperlink"/>
            <w:rFonts w:hint="eastAsia"/>
            <w:rtl/>
          </w:rPr>
          <w:t>آرمان‌ها</w:t>
        </w:r>
        <w:r w:rsidRPr="009C6D12">
          <w:rPr>
            <w:rStyle w:val="Hyperlink"/>
            <w:rFonts w:hint="cs"/>
            <w:rtl/>
          </w:rPr>
          <w:t>ی</w:t>
        </w:r>
        <w:r w:rsidRPr="009C6D12">
          <w:rPr>
            <w:rStyle w:val="Hyperlink"/>
            <w:rtl/>
          </w:rPr>
          <w:t xml:space="preserve"> </w:t>
        </w:r>
        <w:r w:rsidRPr="009C6D12">
          <w:rPr>
            <w:rStyle w:val="Hyperlink"/>
            <w:rFonts w:hint="eastAsia"/>
            <w:rtl/>
          </w:rPr>
          <w:t>کل</w:t>
        </w:r>
        <w:r w:rsidRPr="009C6D12">
          <w:rPr>
            <w:rStyle w:val="Hyperlink"/>
            <w:rFonts w:hint="cs"/>
            <w:rtl/>
          </w:rPr>
          <w:t>ی</w:t>
        </w:r>
        <w:r w:rsidRPr="009C6D12">
          <w:rPr>
            <w:rStyle w:val="Hyperlink"/>
            <w:rtl/>
          </w:rPr>
          <w:t xml:space="preserve"> </w:t>
        </w:r>
        <w:r w:rsidRPr="009C6D12">
          <w:rPr>
            <w:rStyle w:val="Hyperlink"/>
            <w:rFonts w:hint="eastAsia"/>
            <w:rtl/>
          </w:rPr>
          <w:t>تحقيق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Toc491083264 \h</w:instrText>
        </w:r>
        <w:r>
          <w:rPr>
            <w:webHidden/>
            <w:rtl/>
          </w:rPr>
          <w:instrText xml:space="preserve"> </w:instrText>
        </w:r>
        <w:r>
          <w:rPr>
            <w:webHidden/>
            <w:rtl/>
          </w:rPr>
        </w:r>
        <w:r>
          <w:rPr>
            <w:webHidden/>
            <w:rtl/>
          </w:rPr>
          <w:fldChar w:fldCharType="separate"/>
        </w:r>
        <w:r w:rsidR="001C7E4A">
          <w:rPr>
            <w:webHidden/>
            <w:rtl/>
            <w:lang w:bidi="ar-SA"/>
          </w:rPr>
          <w:t>2</w:t>
        </w:r>
        <w:r>
          <w:rPr>
            <w:webHidden/>
            <w:rtl/>
          </w:rPr>
          <w:fldChar w:fldCharType="end"/>
        </w:r>
      </w:hyperlink>
    </w:p>
    <w:p w14:paraId="07304CA5" w14:textId="77777777" w:rsidR="00732F26" w:rsidRDefault="00732F26">
      <w:pPr>
        <w:pStyle w:val="TOC2"/>
        <w:rPr>
          <w:rFonts w:asciiTheme="minorHAnsi" w:eastAsiaTheme="minorEastAsia" w:hAnsiTheme="minorHAnsi" w:cstheme="minorBidi"/>
          <w:sz w:val="22"/>
          <w:szCs w:val="22"/>
          <w:rtl/>
          <w:lang w:bidi="ar-SA"/>
        </w:rPr>
      </w:pPr>
      <w:hyperlink w:anchor="_Toc491083265" w:history="1">
        <w:r w:rsidRPr="009C6D12">
          <w:rPr>
            <w:rStyle w:val="Hyperlink"/>
            <w:rtl/>
          </w:rPr>
          <w:t xml:space="preserve">1-6- </w:t>
        </w:r>
        <w:r w:rsidRPr="009C6D12">
          <w:rPr>
            <w:rStyle w:val="Hyperlink"/>
            <w:rFonts w:hint="eastAsia"/>
            <w:rtl/>
          </w:rPr>
          <w:t>روش</w:t>
        </w:r>
        <w:r w:rsidRPr="009C6D12">
          <w:rPr>
            <w:rStyle w:val="Hyperlink"/>
            <w:rtl/>
          </w:rPr>
          <w:t xml:space="preserve"> </w:t>
        </w:r>
        <w:r w:rsidRPr="009C6D12">
          <w:rPr>
            <w:rStyle w:val="Hyperlink"/>
            <w:rFonts w:hint="eastAsia"/>
            <w:rtl/>
          </w:rPr>
          <w:t>انجام</w:t>
        </w:r>
        <w:r w:rsidRPr="009C6D12">
          <w:rPr>
            <w:rStyle w:val="Hyperlink"/>
            <w:rtl/>
          </w:rPr>
          <w:t xml:space="preserve"> </w:t>
        </w:r>
        <w:r w:rsidRPr="009C6D12">
          <w:rPr>
            <w:rStyle w:val="Hyperlink"/>
            <w:rFonts w:hint="eastAsia"/>
            <w:rtl/>
          </w:rPr>
          <w:t>تحق</w:t>
        </w:r>
        <w:r w:rsidRPr="009C6D12">
          <w:rPr>
            <w:rStyle w:val="Hyperlink"/>
            <w:rFonts w:hint="cs"/>
            <w:rtl/>
          </w:rPr>
          <w:t>ی</w:t>
        </w:r>
        <w:r w:rsidRPr="009C6D12">
          <w:rPr>
            <w:rStyle w:val="Hyperlink"/>
            <w:rFonts w:hint="eastAsia"/>
            <w:rtl/>
          </w:rPr>
          <w:t>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Toc491083265 \h</w:instrText>
        </w:r>
        <w:r>
          <w:rPr>
            <w:webHidden/>
            <w:rtl/>
          </w:rPr>
          <w:instrText xml:space="preserve"> </w:instrText>
        </w:r>
        <w:r>
          <w:rPr>
            <w:webHidden/>
            <w:rtl/>
          </w:rPr>
        </w:r>
        <w:r>
          <w:rPr>
            <w:webHidden/>
            <w:rtl/>
          </w:rPr>
          <w:fldChar w:fldCharType="separate"/>
        </w:r>
        <w:r w:rsidR="001C7E4A">
          <w:rPr>
            <w:webHidden/>
            <w:rtl/>
            <w:lang w:bidi="ar-SA"/>
          </w:rPr>
          <w:t>3</w:t>
        </w:r>
        <w:r>
          <w:rPr>
            <w:webHidden/>
            <w:rtl/>
          </w:rPr>
          <w:fldChar w:fldCharType="end"/>
        </w:r>
      </w:hyperlink>
    </w:p>
    <w:p w14:paraId="62F908BE" w14:textId="77777777" w:rsidR="00732F26" w:rsidRDefault="00732F26">
      <w:pPr>
        <w:pStyle w:val="TOC2"/>
        <w:rPr>
          <w:rFonts w:asciiTheme="minorHAnsi" w:eastAsiaTheme="minorEastAsia" w:hAnsiTheme="minorHAnsi" w:cstheme="minorBidi"/>
          <w:sz w:val="22"/>
          <w:szCs w:val="22"/>
          <w:rtl/>
          <w:lang w:bidi="ar-SA"/>
        </w:rPr>
      </w:pPr>
      <w:hyperlink w:anchor="_Toc491083266" w:history="1">
        <w:r w:rsidRPr="009C6D12">
          <w:rPr>
            <w:rStyle w:val="Hyperlink"/>
            <w:rtl/>
          </w:rPr>
          <w:t xml:space="preserve">1-7- </w:t>
        </w:r>
        <w:r w:rsidRPr="009C6D12">
          <w:rPr>
            <w:rStyle w:val="Hyperlink"/>
            <w:rFonts w:hint="eastAsia"/>
            <w:rtl/>
          </w:rPr>
          <w:t>ساختار</w:t>
        </w:r>
        <w:r w:rsidRPr="009C6D12">
          <w:rPr>
            <w:rStyle w:val="Hyperlink"/>
            <w:rtl/>
          </w:rPr>
          <w:t xml:space="preserve"> </w:t>
        </w:r>
        <w:r w:rsidRPr="009C6D12">
          <w:rPr>
            <w:rStyle w:val="Hyperlink"/>
            <w:rFonts w:hint="eastAsia"/>
            <w:rtl/>
          </w:rPr>
          <w:t>پايان‌نامه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Toc491083266 \h</w:instrText>
        </w:r>
        <w:r>
          <w:rPr>
            <w:webHidden/>
            <w:rtl/>
          </w:rPr>
          <w:instrText xml:space="preserve"> </w:instrText>
        </w:r>
        <w:r>
          <w:rPr>
            <w:webHidden/>
            <w:rtl/>
          </w:rPr>
        </w:r>
        <w:r>
          <w:rPr>
            <w:webHidden/>
            <w:rtl/>
          </w:rPr>
          <w:fldChar w:fldCharType="separate"/>
        </w:r>
        <w:r w:rsidR="001C7E4A">
          <w:rPr>
            <w:webHidden/>
            <w:rtl/>
            <w:lang w:bidi="ar-SA"/>
          </w:rPr>
          <w:t>3</w:t>
        </w:r>
        <w:r>
          <w:rPr>
            <w:webHidden/>
            <w:rtl/>
          </w:rPr>
          <w:fldChar w:fldCharType="end"/>
        </w:r>
      </w:hyperlink>
    </w:p>
    <w:p w14:paraId="06D140B6" w14:textId="77777777" w:rsidR="00732F26" w:rsidRDefault="00732F26">
      <w:pPr>
        <w:pStyle w:val="TOC1"/>
        <w:rPr>
          <w:rFonts w:asciiTheme="minorHAnsi" w:eastAsiaTheme="minorEastAsia" w:hAnsiTheme="minorHAnsi" w:cstheme="minorBidi"/>
          <w:sz w:val="22"/>
          <w:szCs w:val="22"/>
          <w:rtl/>
          <w:lang w:bidi="ar-SA"/>
        </w:rPr>
      </w:pPr>
      <w:hyperlink w:anchor="_Toc491083267" w:history="1">
        <w:r w:rsidRPr="009C6D12">
          <w:rPr>
            <w:rStyle w:val="Hyperlink"/>
            <w:rFonts w:cs="Times New Roman" w:hint="eastAsia"/>
            <w:snapToGrid w:val="0"/>
            <w:w w:val="0"/>
            <w:rtl/>
          </w:rPr>
          <w:t>فصل</w:t>
        </w:r>
        <w:r w:rsidRPr="009C6D12">
          <w:rPr>
            <w:rStyle w:val="Hyperlink"/>
            <w:rFonts w:cs="Times New Roman"/>
            <w:snapToGrid w:val="0"/>
            <w:w w:val="0"/>
            <w:rtl/>
          </w:rPr>
          <w:t xml:space="preserve"> 2:</w:t>
        </w:r>
        <w:r w:rsidRPr="009C6D12">
          <w:rPr>
            <w:rStyle w:val="Hyperlink"/>
            <w:rtl/>
          </w:rPr>
          <w:t xml:space="preserve"> </w:t>
        </w:r>
        <w:r w:rsidRPr="009C6D12">
          <w:rPr>
            <w:rStyle w:val="Hyperlink"/>
            <w:rFonts w:hint="eastAsia"/>
            <w:rtl/>
          </w:rPr>
          <w:t>مفاهيم</w:t>
        </w:r>
        <w:r w:rsidRPr="009C6D12">
          <w:rPr>
            <w:rStyle w:val="Hyperlink"/>
            <w:rtl/>
          </w:rPr>
          <w:t xml:space="preserve"> </w:t>
        </w:r>
        <w:r w:rsidRPr="009C6D12">
          <w:rPr>
            <w:rStyle w:val="Hyperlink"/>
            <w:rFonts w:hint="eastAsia"/>
            <w:rtl/>
          </w:rPr>
          <w:t>اوليه</w:t>
        </w:r>
        <w:r w:rsidRPr="009C6D12">
          <w:rPr>
            <w:rStyle w:val="Hyperlink"/>
            <w:rtl/>
          </w:rPr>
          <w:t xml:space="preserve"> </w:t>
        </w:r>
        <w:r w:rsidRPr="009C6D12">
          <w:rPr>
            <w:rStyle w:val="Hyperlink"/>
            <w:rFonts w:hint="eastAsia"/>
            <w:rtl/>
          </w:rPr>
          <w:t>و</w:t>
        </w:r>
        <w:r w:rsidRPr="009C6D12">
          <w:rPr>
            <w:rStyle w:val="Hyperlink"/>
            <w:rtl/>
          </w:rPr>
          <w:t xml:space="preserve"> </w:t>
        </w:r>
        <w:r w:rsidRPr="009C6D12">
          <w:rPr>
            <w:rStyle w:val="Hyperlink"/>
            <w:rFonts w:hint="eastAsia"/>
            <w:rtl/>
          </w:rPr>
          <w:t>پ</w:t>
        </w:r>
        <w:r w:rsidRPr="009C6D12">
          <w:rPr>
            <w:rStyle w:val="Hyperlink"/>
            <w:rFonts w:hint="cs"/>
            <w:rtl/>
          </w:rPr>
          <w:t>ی</w:t>
        </w:r>
        <w:r w:rsidRPr="009C6D12">
          <w:rPr>
            <w:rStyle w:val="Hyperlink"/>
            <w:rFonts w:hint="eastAsia"/>
            <w:rtl/>
          </w:rPr>
          <w:t>ش</w:t>
        </w:r>
        <w:r w:rsidRPr="009C6D12">
          <w:rPr>
            <w:rStyle w:val="Hyperlink"/>
            <w:rtl/>
          </w:rPr>
          <w:t xml:space="preserve"> </w:t>
        </w:r>
        <w:r w:rsidRPr="009C6D12">
          <w:rPr>
            <w:rStyle w:val="Hyperlink"/>
            <w:rFonts w:hint="eastAsia"/>
            <w:rtl/>
          </w:rPr>
          <w:t>زم</w:t>
        </w:r>
        <w:r w:rsidRPr="009C6D12">
          <w:rPr>
            <w:rStyle w:val="Hyperlink"/>
            <w:rFonts w:hint="cs"/>
            <w:rtl/>
          </w:rPr>
          <w:t>ی</w:t>
        </w:r>
        <w:r w:rsidRPr="009C6D12">
          <w:rPr>
            <w:rStyle w:val="Hyperlink"/>
            <w:rFonts w:hint="eastAsia"/>
            <w:rtl/>
          </w:rPr>
          <w:t>نه</w:t>
        </w:r>
        <w:r w:rsidRPr="009C6D12">
          <w:rPr>
            <w:rStyle w:val="Hyperlink"/>
            <w:rtl/>
          </w:rPr>
          <w:t xml:space="preserve"> ....</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Toc491083267 \h</w:instrText>
        </w:r>
        <w:r>
          <w:rPr>
            <w:webHidden/>
            <w:rtl/>
          </w:rPr>
          <w:instrText xml:space="preserve"> </w:instrText>
        </w:r>
        <w:r>
          <w:rPr>
            <w:webHidden/>
            <w:rtl/>
          </w:rPr>
        </w:r>
        <w:r>
          <w:rPr>
            <w:webHidden/>
            <w:rtl/>
          </w:rPr>
          <w:fldChar w:fldCharType="separate"/>
        </w:r>
        <w:r w:rsidR="001C7E4A">
          <w:rPr>
            <w:webHidden/>
            <w:rtl/>
            <w:lang w:bidi="ar-SA"/>
          </w:rPr>
          <w:t>4</w:t>
        </w:r>
        <w:r>
          <w:rPr>
            <w:webHidden/>
            <w:rtl/>
          </w:rPr>
          <w:fldChar w:fldCharType="end"/>
        </w:r>
      </w:hyperlink>
    </w:p>
    <w:p w14:paraId="24AC37DF" w14:textId="77777777" w:rsidR="00732F26" w:rsidRDefault="00732F26">
      <w:pPr>
        <w:pStyle w:val="TOC2"/>
        <w:rPr>
          <w:rFonts w:asciiTheme="minorHAnsi" w:eastAsiaTheme="minorEastAsia" w:hAnsiTheme="minorHAnsi" w:cstheme="minorBidi"/>
          <w:sz w:val="22"/>
          <w:szCs w:val="22"/>
          <w:rtl/>
          <w:lang w:bidi="ar-SA"/>
        </w:rPr>
      </w:pPr>
      <w:hyperlink w:anchor="_Toc491083268" w:history="1">
        <w:r w:rsidRPr="009C6D12">
          <w:rPr>
            <w:rStyle w:val="Hyperlink"/>
            <w:rtl/>
          </w:rPr>
          <w:t xml:space="preserve">2-1- </w:t>
        </w:r>
        <w:r w:rsidRPr="009C6D12">
          <w:rPr>
            <w:rStyle w:val="Hyperlink"/>
            <w:rFonts w:hint="eastAsia"/>
            <w:rtl/>
          </w:rPr>
          <w:t>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Toc491083268 \h</w:instrText>
        </w:r>
        <w:r>
          <w:rPr>
            <w:webHidden/>
            <w:rtl/>
          </w:rPr>
          <w:instrText xml:space="preserve"> </w:instrText>
        </w:r>
        <w:r>
          <w:rPr>
            <w:webHidden/>
            <w:rtl/>
          </w:rPr>
        </w:r>
        <w:r>
          <w:rPr>
            <w:webHidden/>
            <w:rtl/>
          </w:rPr>
          <w:fldChar w:fldCharType="separate"/>
        </w:r>
        <w:r w:rsidR="001C7E4A">
          <w:rPr>
            <w:webHidden/>
            <w:rtl/>
            <w:lang w:bidi="ar-SA"/>
          </w:rPr>
          <w:t>5</w:t>
        </w:r>
        <w:r>
          <w:rPr>
            <w:webHidden/>
            <w:rtl/>
          </w:rPr>
          <w:fldChar w:fldCharType="end"/>
        </w:r>
      </w:hyperlink>
    </w:p>
    <w:p w14:paraId="7DE830DD" w14:textId="77777777" w:rsidR="00732F26" w:rsidRDefault="00732F26">
      <w:pPr>
        <w:pStyle w:val="TOC2"/>
        <w:rPr>
          <w:rFonts w:asciiTheme="minorHAnsi" w:eastAsiaTheme="minorEastAsia" w:hAnsiTheme="minorHAnsi" w:cstheme="minorBidi"/>
          <w:sz w:val="22"/>
          <w:szCs w:val="22"/>
          <w:rtl/>
          <w:lang w:bidi="ar-SA"/>
        </w:rPr>
      </w:pPr>
      <w:hyperlink w:anchor="_Toc491083269" w:history="1">
        <w:r w:rsidRPr="009C6D12">
          <w:rPr>
            <w:rStyle w:val="Hyperlink"/>
            <w:rtl/>
          </w:rPr>
          <w:t xml:space="preserve">2-2- </w:t>
        </w:r>
        <w:r w:rsidRPr="009C6D12">
          <w:rPr>
            <w:rStyle w:val="Hyperlink"/>
            <w:rFonts w:hint="eastAsia"/>
            <w:rtl/>
          </w:rPr>
          <w:t>بخش</w:t>
        </w:r>
        <w:r w:rsidRPr="009C6D12">
          <w:rPr>
            <w:rStyle w:val="Hyperlink"/>
            <w:rtl/>
          </w:rPr>
          <w:t xml:space="preserve"> </w:t>
        </w:r>
        <w:r w:rsidRPr="009C6D12">
          <w:rPr>
            <w:rStyle w:val="Hyperlink"/>
            <w:rFonts w:hint="eastAsia"/>
            <w:rtl/>
          </w:rPr>
          <w:t>اول</w:t>
        </w:r>
        <w:r w:rsidRPr="009C6D12">
          <w:rPr>
            <w:rStyle w:val="Hyperlink"/>
            <w:rtl/>
          </w:rPr>
          <w:t xml:space="preserve"> : ....</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Toc491083269 \h</w:instrText>
        </w:r>
        <w:r>
          <w:rPr>
            <w:webHidden/>
            <w:rtl/>
          </w:rPr>
          <w:instrText xml:space="preserve"> </w:instrText>
        </w:r>
        <w:r>
          <w:rPr>
            <w:webHidden/>
            <w:rtl/>
          </w:rPr>
        </w:r>
        <w:r>
          <w:rPr>
            <w:webHidden/>
            <w:rtl/>
          </w:rPr>
          <w:fldChar w:fldCharType="separate"/>
        </w:r>
        <w:r w:rsidR="001C7E4A">
          <w:rPr>
            <w:webHidden/>
            <w:rtl/>
            <w:lang w:bidi="ar-SA"/>
          </w:rPr>
          <w:t>5</w:t>
        </w:r>
        <w:r>
          <w:rPr>
            <w:webHidden/>
            <w:rtl/>
          </w:rPr>
          <w:fldChar w:fldCharType="end"/>
        </w:r>
      </w:hyperlink>
    </w:p>
    <w:p w14:paraId="4FA779BB" w14:textId="77777777" w:rsidR="00732F26" w:rsidRDefault="00732F26">
      <w:pPr>
        <w:pStyle w:val="TOC3"/>
        <w:rPr>
          <w:rFonts w:asciiTheme="minorHAnsi" w:eastAsiaTheme="minorEastAsia" w:hAnsiTheme="minorHAnsi" w:cstheme="minorBidi"/>
          <w:sz w:val="22"/>
          <w:szCs w:val="22"/>
          <w:rtl/>
          <w:lang w:bidi="ar-SA"/>
        </w:rPr>
      </w:pPr>
      <w:hyperlink w:anchor="_Toc491083270" w:history="1">
        <w:r w:rsidRPr="009C6D12">
          <w:rPr>
            <w:rStyle w:val="Hyperlink"/>
            <w:rtl/>
          </w:rPr>
          <w:t>2-2-1-</w:t>
        </w:r>
        <w:r w:rsidRPr="009C6D12">
          <w:rPr>
            <w:rStyle w:val="Hyperlink"/>
            <w:rFonts w:ascii="Cambria" w:hAnsi="Cambria"/>
            <w:rtl/>
          </w:rPr>
          <w:t xml:space="preserve"> </w:t>
        </w:r>
        <w:r w:rsidRPr="009C6D12">
          <w:rPr>
            <w:rStyle w:val="Hyperlink"/>
            <w:rFonts w:ascii="Cambria" w:hAnsi="Cambria" w:hint="eastAsia"/>
            <w:rtl/>
          </w:rPr>
          <w:t>مقدمه‌ا</w:t>
        </w:r>
        <w:r w:rsidRPr="009C6D12">
          <w:rPr>
            <w:rStyle w:val="Hyperlink"/>
            <w:rFonts w:ascii="Cambria" w:hAnsi="Cambria" w:hint="cs"/>
            <w:rtl/>
          </w:rPr>
          <w:t>ی</w:t>
        </w:r>
        <w:r w:rsidRPr="009C6D12">
          <w:rPr>
            <w:rStyle w:val="Hyperlink"/>
            <w:rFonts w:ascii="Cambria" w:hAnsi="Cambria"/>
            <w:rtl/>
          </w:rPr>
          <w:t xml:space="preserve"> </w:t>
        </w:r>
        <w:r w:rsidRPr="009C6D12">
          <w:rPr>
            <w:rStyle w:val="Hyperlink"/>
            <w:rFonts w:ascii="Cambria" w:hAnsi="Cambria" w:hint="eastAsia"/>
            <w:rtl/>
          </w:rPr>
          <w:t>بر</w:t>
        </w:r>
        <w:r w:rsidRPr="009C6D12">
          <w:rPr>
            <w:rStyle w:val="Hyperlink"/>
            <w:rFonts w:ascii="Cambria" w:hAnsi="Cambria"/>
            <w:rtl/>
          </w:rPr>
          <w:t xml:space="preserve"> ...</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Toc491083270 \h</w:instrText>
        </w:r>
        <w:r>
          <w:rPr>
            <w:webHidden/>
            <w:rtl/>
          </w:rPr>
          <w:instrText xml:space="preserve"> </w:instrText>
        </w:r>
        <w:r>
          <w:rPr>
            <w:webHidden/>
            <w:rtl/>
          </w:rPr>
        </w:r>
        <w:r>
          <w:rPr>
            <w:webHidden/>
            <w:rtl/>
          </w:rPr>
          <w:fldChar w:fldCharType="separate"/>
        </w:r>
        <w:r w:rsidR="001C7E4A">
          <w:rPr>
            <w:webHidden/>
            <w:rtl/>
            <w:lang w:bidi="ar-SA"/>
          </w:rPr>
          <w:t>5</w:t>
        </w:r>
        <w:r>
          <w:rPr>
            <w:webHidden/>
            <w:rtl/>
          </w:rPr>
          <w:fldChar w:fldCharType="end"/>
        </w:r>
      </w:hyperlink>
    </w:p>
    <w:p w14:paraId="66F5E70E" w14:textId="77777777" w:rsidR="00732F26" w:rsidRDefault="00732F26">
      <w:pPr>
        <w:pStyle w:val="TOC3"/>
        <w:rPr>
          <w:rFonts w:asciiTheme="minorHAnsi" w:eastAsiaTheme="minorEastAsia" w:hAnsiTheme="minorHAnsi" w:cstheme="minorBidi"/>
          <w:sz w:val="22"/>
          <w:szCs w:val="22"/>
          <w:rtl/>
          <w:lang w:bidi="ar-SA"/>
        </w:rPr>
      </w:pPr>
      <w:hyperlink w:anchor="_Toc491083271" w:history="1">
        <w:r w:rsidRPr="009C6D12">
          <w:rPr>
            <w:rStyle w:val="Hyperlink"/>
            <w:rtl/>
          </w:rPr>
          <w:t>2-2-2-</w:t>
        </w:r>
        <w:r w:rsidRPr="009C6D12">
          <w:rPr>
            <w:rStyle w:val="Hyperlink"/>
            <w:rFonts w:ascii="Cambria" w:hAnsi="Cambria"/>
            <w:rtl/>
          </w:rPr>
          <w:t xml:space="preserve"> </w:t>
        </w:r>
        <w:r w:rsidRPr="009C6D12">
          <w:rPr>
            <w:rStyle w:val="Hyperlink"/>
            <w:rFonts w:ascii="Cambria" w:hAnsi="Cambria" w:hint="eastAsia"/>
            <w:rtl/>
          </w:rPr>
          <w:t>سيستم‌ها</w:t>
        </w:r>
        <w:r w:rsidRPr="009C6D12">
          <w:rPr>
            <w:rStyle w:val="Hyperlink"/>
            <w:rFonts w:ascii="Cambria" w:hAnsi="Cambria" w:hint="cs"/>
            <w:rtl/>
          </w:rPr>
          <w:t>ی</w:t>
        </w:r>
        <w:r w:rsidRPr="009C6D12">
          <w:rPr>
            <w:rStyle w:val="Hyperlink"/>
            <w:rFonts w:ascii="Cambria" w:hAnsi="Cambria"/>
            <w:rtl/>
          </w:rPr>
          <w:t xml:space="preserve"> </w:t>
        </w:r>
        <w:r w:rsidRPr="009C6D12">
          <w:rPr>
            <w:rStyle w:val="Hyperlink"/>
            <w:rFonts w:ascii="Cambria" w:hAnsi="Cambria" w:hint="eastAsia"/>
            <w:rtl/>
          </w:rPr>
          <w:t>غيرقطع</w:t>
        </w:r>
        <w:r w:rsidRPr="009C6D12">
          <w:rPr>
            <w:rStyle w:val="Hyperlink"/>
            <w:rFonts w:ascii="Cambria" w:hAnsi="Cambria"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Toc491083271 \h</w:instrText>
        </w:r>
        <w:r>
          <w:rPr>
            <w:webHidden/>
            <w:rtl/>
          </w:rPr>
          <w:instrText xml:space="preserve"> </w:instrText>
        </w:r>
        <w:r>
          <w:rPr>
            <w:webHidden/>
            <w:rtl/>
          </w:rPr>
        </w:r>
        <w:r>
          <w:rPr>
            <w:webHidden/>
            <w:rtl/>
          </w:rPr>
          <w:fldChar w:fldCharType="separate"/>
        </w:r>
        <w:r w:rsidR="001C7E4A">
          <w:rPr>
            <w:webHidden/>
            <w:rtl/>
            <w:lang w:bidi="ar-SA"/>
          </w:rPr>
          <w:t>5</w:t>
        </w:r>
        <w:r>
          <w:rPr>
            <w:webHidden/>
            <w:rtl/>
          </w:rPr>
          <w:fldChar w:fldCharType="end"/>
        </w:r>
      </w:hyperlink>
    </w:p>
    <w:p w14:paraId="02ADE20D" w14:textId="77777777" w:rsidR="00732F26" w:rsidRDefault="00732F26">
      <w:pPr>
        <w:pStyle w:val="TOC3"/>
        <w:rPr>
          <w:rFonts w:asciiTheme="minorHAnsi" w:eastAsiaTheme="minorEastAsia" w:hAnsiTheme="minorHAnsi" w:cstheme="minorBidi"/>
          <w:sz w:val="22"/>
          <w:szCs w:val="22"/>
          <w:rtl/>
          <w:lang w:bidi="ar-SA"/>
        </w:rPr>
      </w:pPr>
      <w:hyperlink w:anchor="_Toc491083272" w:history="1">
        <w:r w:rsidRPr="009C6D12">
          <w:rPr>
            <w:rStyle w:val="Hyperlink"/>
            <w:rtl/>
          </w:rPr>
          <w:t>2-2-2-1-</w:t>
        </w:r>
        <w:r w:rsidRPr="009C6D12">
          <w:rPr>
            <w:rStyle w:val="Hyperlink"/>
            <w:rFonts w:ascii="Cambria" w:hAnsi="Cambria"/>
            <w:rtl/>
          </w:rPr>
          <w:t xml:space="preserve"> </w:t>
        </w:r>
        <w:r w:rsidRPr="009C6D12">
          <w:rPr>
            <w:rStyle w:val="Hyperlink"/>
            <w:rFonts w:ascii="Cambria" w:hAnsi="Cambria" w:hint="eastAsia"/>
            <w:rtl/>
          </w:rPr>
          <w:t>واحد</w:t>
        </w:r>
        <w:r w:rsidRPr="009C6D12">
          <w:rPr>
            <w:rStyle w:val="Hyperlink"/>
            <w:rFonts w:ascii="Cambria" w:hAnsi="Cambria"/>
            <w:rtl/>
          </w:rPr>
          <w:t xml:space="preserve"> </w:t>
        </w:r>
        <w:r w:rsidRPr="009C6D12">
          <w:rPr>
            <w:rStyle w:val="Hyperlink"/>
            <w:rFonts w:ascii="Cambria" w:hAnsi="Cambria" w:hint="eastAsia"/>
            <w:rtl/>
          </w:rPr>
          <w:t>توليد</w:t>
        </w:r>
        <w:r w:rsidRPr="009C6D12">
          <w:rPr>
            <w:rStyle w:val="Hyperlink"/>
            <w:rFonts w:ascii="Cambria" w:hAnsi="Cambria"/>
            <w:rtl/>
          </w:rPr>
          <w:t xml:space="preserve"> .....</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Toc491083272 \h</w:instrText>
        </w:r>
        <w:r>
          <w:rPr>
            <w:webHidden/>
            <w:rtl/>
          </w:rPr>
          <w:instrText xml:space="preserve"> </w:instrText>
        </w:r>
        <w:r>
          <w:rPr>
            <w:webHidden/>
            <w:rtl/>
          </w:rPr>
        </w:r>
        <w:r>
          <w:rPr>
            <w:webHidden/>
            <w:rtl/>
          </w:rPr>
          <w:fldChar w:fldCharType="separate"/>
        </w:r>
        <w:r w:rsidR="001C7E4A">
          <w:rPr>
            <w:webHidden/>
            <w:rtl/>
            <w:lang w:bidi="ar-SA"/>
          </w:rPr>
          <w:t>5</w:t>
        </w:r>
        <w:r>
          <w:rPr>
            <w:webHidden/>
            <w:rtl/>
          </w:rPr>
          <w:fldChar w:fldCharType="end"/>
        </w:r>
      </w:hyperlink>
    </w:p>
    <w:p w14:paraId="63C5B7A8" w14:textId="77777777" w:rsidR="00732F26" w:rsidRDefault="00732F26">
      <w:pPr>
        <w:pStyle w:val="TOC3"/>
        <w:rPr>
          <w:rFonts w:asciiTheme="minorHAnsi" w:eastAsiaTheme="minorEastAsia" w:hAnsiTheme="minorHAnsi" w:cstheme="minorBidi"/>
          <w:sz w:val="22"/>
          <w:szCs w:val="22"/>
          <w:rtl/>
          <w:lang w:bidi="ar-SA"/>
        </w:rPr>
      </w:pPr>
      <w:hyperlink w:anchor="_Toc491083273" w:history="1">
        <w:r w:rsidRPr="009C6D12">
          <w:rPr>
            <w:rStyle w:val="Hyperlink"/>
            <w:rtl/>
          </w:rPr>
          <w:t>2-2-2-2-</w:t>
        </w:r>
        <w:r w:rsidRPr="009C6D12">
          <w:rPr>
            <w:rStyle w:val="Hyperlink"/>
            <w:rFonts w:ascii="Cambria" w:hAnsi="Cambria"/>
            <w:rtl/>
          </w:rPr>
          <w:t xml:space="preserve"> .......</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Toc491083273 \h</w:instrText>
        </w:r>
        <w:r>
          <w:rPr>
            <w:webHidden/>
            <w:rtl/>
          </w:rPr>
          <w:instrText xml:space="preserve"> </w:instrText>
        </w:r>
        <w:r>
          <w:rPr>
            <w:webHidden/>
            <w:rtl/>
          </w:rPr>
        </w:r>
        <w:r>
          <w:rPr>
            <w:webHidden/>
            <w:rtl/>
          </w:rPr>
          <w:fldChar w:fldCharType="separate"/>
        </w:r>
        <w:r w:rsidR="001C7E4A">
          <w:rPr>
            <w:webHidden/>
            <w:rtl/>
            <w:lang w:bidi="ar-SA"/>
          </w:rPr>
          <w:t>6</w:t>
        </w:r>
        <w:r>
          <w:rPr>
            <w:webHidden/>
            <w:rtl/>
          </w:rPr>
          <w:fldChar w:fldCharType="end"/>
        </w:r>
      </w:hyperlink>
    </w:p>
    <w:p w14:paraId="332384F2" w14:textId="77777777" w:rsidR="00732F26" w:rsidRDefault="00732F26">
      <w:pPr>
        <w:pStyle w:val="TOC3"/>
        <w:rPr>
          <w:rFonts w:asciiTheme="minorHAnsi" w:eastAsiaTheme="minorEastAsia" w:hAnsiTheme="minorHAnsi" w:cstheme="minorBidi"/>
          <w:sz w:val="22"/>
          <w:szCs w:val="22"/>
          <w:rtl/>
          <w:lang w:bidi="ar-SA"/>
        </w:rPr>
      </w:pPr>
      <w:hyperlink w:anchor="_Toc491083274" w:history="1">
        <w:r w:rsidRPr="009C6D12">
          <w:rPr>
            <w:rStyle w:val="Hyperlink"/>
            <w:rtl/>
          </w:rPr>
          <w:t>2-2-3-</w:t>
        </w:r>
        <w:r w:rsidRPr="009C6D12">
          <w:rPr>
            <w:rStyle w:val="Hyperlink"/>
            <w:rFonts w:ascii="Cambria" w:hAnsi="Cambria"/>
            <w:rtl/>
          </w:rPr>
          <w:t xml:space="preserve"> .....</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Toc491083274 \h</w:instrText>
        </w:r>
        <w:r>
          <w:rPr>
            <w:webHidden/>
            <w:rtl/>
          </w:rPr>
          <w:instrText xml:space="preserve"> </w:instrText>
        </w:r>
        <w:r>
          <w:rPr>
            <w:webHidden/>
            <w:rtl/>
          </w:rPr>
        </w:r>
        <w:r>
          <w:rPr>
            <w:webHidden/>
            <w:rtl/>
          </w:rPr>
          <w:fldChar w:fldCharType="separate"/>
        </w:r>
        <w:r w:rsidR="001C7E4A">
          <w:rPr>
            <w:webHidden/>
            <w:rtl/>
            <w:lang w:bidi="ar-SA"/>
          </w:rPr>
          <w:t>6</w:t>
        </w:r>
        <w:r>
          <w:rPr>
            <w:webHidden/>
            <w:rtl/>
          </w:rPr>
          <w:fldChar w:fldCharType="end"/>
        </w:r>
      </w:hyperlink>
    </w:p>
    <w:p w14:paraId="74B00B62" w14:textId="77777777" w:rsidR="00732F26" w:rsidRDefault="00732F26">
      <w:pPr>
        <w:pStyle w:val="TOC2"/>
        <w:rPr>
          <w:rFonts w:asciiTheme="minorHAnsi" w:eastAsiaTheme="minorEastAsia" w:hAnsiTheme="minorHAnsi" w:cstheme="minorBidi"/>
          <w:sz w:val="22"/>
          <w:szCs w:val="22"/>
          <w:rtl/>
          <w:lang w:bidi="ar-SA"/>
        </w:rPr>
      </w:pPr>
      <w:hyperlink w:anchor="_Toc491083275" w:history="1">
        <w:r w:rsidRPr="009C6D12">
          <w:rPr>
            <w:rStyle w:val="Hyperlink"/>
            <w:rtl/>
          </w:rPr>
          <w:t xml:space="preserve">2-3- </w:t>
        </w:r>
        <w:r w:rsidRPr="009C6D12">
          <w:rPr>
            <w:rStyle w:val="Hyperlink"/>
            <w:rFonts w:hint="eastAsia"/>
            <w:rtl/>
          </w:rPr>
          <w:t>خلاصه</w:t>
        </w:r>
        <w:r w:rsidRPr="009C6D12">
          <w:rPr>
            <w:rStyle w:val="Hyperlink"/>
            <w:rtl/>
          </w:rPr>
          <w:t xml:space="preserve"> </w:t>
        </w:r>
        <w:r w:rsidRPr="009C6D12">
          <w:rPr>
            <w:rStyle w:val="Hyperlink"/>
            <w:rFonts w:hint="eastAsia"/>
            <w:rtl/>
          </w:rPr>
          <w:t>و</w:t>
        </w:r>
        <w:r w:rsidRPr="009C6D12">
          <w:rPr>
            <w:rStyle w:val="Hyperlink"/>
            <w:rtl/>
          </w:rPr>
          <w:t xml:space="preserve"> </w:t>
        </w:r>
        <w:r w:rsidRPr="009C6D12">
          <w:rPr>
            <w:rStyle w:val="Hyperlink"/>
            <w:rFonts w:hint="eastAsia"/>
            <w:rtl/>
          </w:rPr>
          <w:t>جمع</w:t>
        </w:r>
        <w:r w:rsidRPr="009C6D12">
          <w:rPr>
            <w:rStyle w:val="Hyperlink"/>
            <w:rtl/>
          </w:rPr>
          <w:t xml:space="preserve"> </w:t>
        </w:r>
        <w:r w:rsidRPr="009C6D12">
          <w:rPr>
            <w:rStyle w:val="Hyperlink"/>
            <w:rFonts w:hint="eastAsia"/>
            <w:rtl/>
          </w:rPr>
          <w:t>بند</w:t>
        </w:r>
        <w:r w:rsidRPr="009C6D12">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Toc491083275 \h</w:instrText>
        </w:r>
        <w:r>
          <w:rPr>
            <w:webHidden/>
            <w:rtl/>
          </w:rPr>
          <w:instrText xml:space="preserve"> </w:instrText>
        </w:r>
        <w:r>
          <w:rPr>
            <w:webHidden/>
            <w:rtl/>
          </w:rPr>
        </w:r>
        <w:r>
          <w:rPr>
            <w:webHidden/>
            <w:rtl/>
          </w:rPr>
          <w:fldChar w:fldCharType="separate"/>
        </w:r>
        <w:r w:rsidR="001C7E4A">
          <w:rPr>
            <w:webHidden/>
            <w:rtl/>
            <w:lang w:bidi="ar-SA"/>
          </w:rPr>
          <w:t>6</w:t>
        </w:r>
        <w:r>
          <w:rPr>
            <w:webHidden/>
            <w:rtl/>
          </w:rPr>
          <w:fldChar w:fldCharType="end"/>
        </w:r>
      </w:hyperlink>
    </w:p>
    <w:p w14:paraId="20B195C8" w14:textId="77777777" w:rsidR="00732F26" w:rsidRDefault="00732F26">
      <w:pPr>
        <w:pStyle w:val="TOC1"/>
        <w:rPr>
          <w:rFonts w:asciiTheme="minorHAnsi" w:eastAsiaTheme="minorEastAsia" w:hAnsiTheme="minorHAnsi" w:cstheme="minorBidi"/>
          <w:sz w:val="22"/>
          <w:szCs w:val="22"/>
          <w:rtl/>
          <w:lang w:bidi="ar-SA"/>
        </w:rPr>
      </w:pPr>
      <w:hyperlink w:anchor="_Toc491083276" w:history="1">
        <w:r w:rsidRPr="009C6D12">
          <w:rPr>
            <w:rStyle w:val="Hyperlink"/>
            <w:rFonts w:cs="Times New Roman" w:hint="eastAsia"/>
            <w:snapToGrid w:val="0"/>
            <w:w w:val="0"/>
            <w:rtl/>
          </w:rPr>
          <w:t>فصل</w:t>
        </w:r>
        <w:r w:rsidRPr="009C6D12">
          <w:rPr>
            <w:rStyle w:val="Hyperlink"/>
            <w:rFonts w:cs="Times New Roman"/>
            <w:snapToGrid w:val="0"/>
            <w:w w:val="0"/>
            <w:rtl/>
          </w:rPr>
          <w:t xml:space="preserve"> 3:</w:t>
        </w:r>
        <w:r w:rsidRPr="009C6D12">
          <w:rPr>
            <w:rStyle w:val="Hyperlink"/>
            <w:rtl/>
          </w:rPr>
          <w:t xml:space="preserve"> </w:t>
        </w:r>
        <w:r w:rsidRPr="009C6D12">
          <w:rPr>
            <w:rStyle w:val="Hyperlink"/>
            <w:rFonts w:hint="eastAsia"/>
            <w:rtl/>
          </w:rPr>
          <w:t>مدلساز</w:t>
        </w:r>
        <w:r w:rsidRPr="009C6D12">
          <w:rPr>
            <w:rStyle w:val="Hyperlink"/>
            <w:rFonts w:hint="cs"/>
            <w:rtl/>
          </w:rPr>
          <w:t>ی</w:t>
        </w:r>
        <w:r w:rsidRPr="009C6D12">
          <w:rPr>
            <w:rStyle w:val="Hyperlink"/>
            <w:rtl/>
          </w:rPr>
          <w:t>/</w:t>
        </w:r>
        <w:r w:rsidRPr="009C6D12">
          <w:rPr>
            <w:rStyle w:val="Hyperlink"/>
            <w:rFonts w:hint="eastAsia"/>
            <w:rtl/>
          </w:rPr>
          <w:t>شب</w:t>
        </w:r>
        <w:r w:rsidRPr="009C6D12">
          <w:rPr>
            <w:rStyle w:val="Hyperlink"/>
            <w:rFonts w:hint="cs"/>
            <w:rtl/>
          </w:rPr>
          <w:t>ی</w:t>
        </w:r>
        <w:r w:rsidRPr="009C6D12">
          <w:rPr>
            <w:rStyle w:val="Hyperlink"/>
            <w:rFonts w:hint="eastAsia"/>
            <w:rtl/>
          </w:rPr>
          <w:t>ه</w:t>
        </w:r>
        <w:r w:rsidRPr="009C6D12">
          <w:rPr>
            <w:rStyle w:val="Hyperlink"/>
            <w:rtl/>
          </w:rPr>
          <w:t xml:space="preserve"> </w:t>
        </w:r>
        <w:r w:rsidRPr="009C6D12">
          <w:rPr>
            <w:rStyle w:val="Hyperlink"/>
            <w:rFonts w:hint="eastAsia"/>
            <w:rtl/>
          </w:rPr>
          <w:t>ساز</w:t>
        </w:r>
        <w:r w:rsidRPr="009C6D12">
          <w:rPr>
            <w:rStyle w:val="Hyperlink"/>
            <w:rFonts w:hint="cs"/>
            <w:rtl/>
          </w:rPr>
          <w:t>ی</w:t>
        </w:r>
        <w:r w:rsidRPr="009C6D12">
          <w:rPr>
            <w:rStyle w:val="Hyperlink"/>
            <w:rtl/>
          </w:rPr>
          <w:t>/</w:t>
        </w:r>
        <w:r w:rsidRPr="009C6D12">
          <w:rPr>
            <w:rStyle w:val="Hyperlink"/>
            <w:rFonts w:hint="eastAsia"/>
            <w:rtl/>
          </w:rPr>
          <w:t>طراح</w:t>
        </w:r>
        <w:r w:rsidRPr="009C6D12">
          <w:rPr>
            <w:rStyle w:val="Hyperlink"/>
            <w:rFonts w:hint="cs"/>
            <w:rtl/>
          </w:rPr>
          <w:t>ی</w:t>
        </w:r>
        <w:r w:rsidRPr="009C6D12">
          <w:rPr>
            <w:rStyle w:val="Hyperlink"/>
            <w:rtl/>
          </w:rPr>
          <w:t xml:space="preserve"> /.... </w:t>
        </w:r>
        <w:r w:rsidRPr="009C6D12">
          <w:rPr>
            <w:rStyle w:val="Hyperlink"/>
            <w:rFonts w:hint="eastAsia"/>
            <w:rtl/>
          </w:rPr>
          <w:t>و</w:t>
        </w:r>
        <w:r w:rsidRPr="009C6D12">
          <w:rPr>
            <w:rStyle w:val="Hyperlink"/>
            <w:rtl/>
          </w:rPr>
          <w:t xml:space="preserve"> .....</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Toc491083276 \h</w:instrText>
        </w:r>
        <w:r>
          <w:rPr>
            <w:webHidden/>
            <w:rtl/>
          </w:rPr>
          <w:instrText xml:space="preserve"> </w:instrText>
        </w:r>
        <w:r>
          <w:rPr>
            <w:webHidden/>
            <w:rtl/>
          </w:rPr>
        </w:r>
        <w:r>
          <w:rPr>
            <w:webHidden/>
            <w:rtl/>
          </w:rPr>
          <w:fldChar w:fldCharType="separate"/>
        </w:r>
        <w:r w:rsidR="001C7E4A">
          <w:rPr>
            <w:webHidden/>
            <w:rtl/>
            <w:lang w:bidi="ar-SA"/>
          </w:rPr>
          <w:t>7</w:t>
        </w:r>
        <w:r>
          <w:rPr>
            <w:webHidden/>
            <w:rtl/>
          </w:rPr>
          <w:fldChar w:fldCharType="end"/>
        </w:r>
      </w:hyperlink>
    </w:p>
    <w:p w14:paraId="57CBD1C7" w14:textId="77777777" w:rsidR="00732F26" w:rsidRDefault="00732F26">
      <w:pPr>
        <w:pStyle w:val="TOC2"/>
        <w:rPr>
          <w:rFonts w:asciiTheme="minorHAnsi" w:eastAsiaTheme="minorEastAsia" w:hAnsiTheme="minorHAnsi" w:cstheme="minorBidi"/>
          <w:sz w:val="22"/>
          <w:szCs w:val="22"/>
          <w:rtl/>
          <w:lang w:bidi="ar-SA"/>
        </w:rPr>
      </w:pPr>
      <w:hyperlink w:anchor="_Toc491083277" w:history="1">
        <w:r w:rsidRPr="009C6D12">
          <w:rPr>
            <w:rStyle w:val="Hyperlink"/>
            <w:rtl/>
          </w:rPr>
          <w:t xml:space="preserve">3-1- </w:t>
        </w:r>
        <w:r w:rsidRPr="009C6D12">
          <w:rPr>
            <w:rStyle w:val="Hyperlink"/>
            <w:rFonts w:hint="eastAsia"/>
            <w:rtl/>
          </w:rPr>
          <w:t>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Toc491083277 \h</w:instrText>
        </w:r>
        <w:r>
          <w:rPr>
            <w:webHidden/>
            <w:rtl/>
          </w:rPr>
          <w:instrText xml:space="preserve"> </w:instrText>
        </w:r>
        <w:r>
          <w:rPr>
            <w:webHidden/>
            <w:rtl/>
          </w:rPr>
        </w:r>
        <w:r>
          <w:rPr>
            <w:webHidden/>
            <w:rtl/>
          </w:rPr>
          <w:fldChar w:fldCharType="separate"/>
        </w:r>
        <w:r w:rsidR="001C7E4A">
          <w:rPr>
            <w:webHidden/>
            <w:rtl/>
            <w:lang w:bidi="ar-SA"/>
          </w:rPr>
          <w:t>8</w:t>
        </w:r>
        <w:r>
          <w:rPr>
            <w:webHidden/>
            <w:rtl/>
          </w:rPr>
          <w:fldChar w:fldCharType="end"/>
        </w:r>
      </w:hyperlink>
    </w:p>
    <w:p w14:paraId="413B9B01" w14:textId="77777777" w:rsidR="00732F26" w:rsidRDefault="00732F26">
      <w:pPr>
        <w:pStyle w:val="TOC2"/>
        <w:rPr>
          <w:rFonts w:asciiTheme="minorHAnsi" w:eastAsiaTheme="minorEastAsia" w:hAnsiTheme="minorHAnsi" w:cstheme="minorBidi"/>
          <w:sz w:val="22"/>
          <w:szCs w:val="22"/>
          <w:rtl/>
          <w:lang w:bidi="ar-SA"/>
        </w:rPr>
      </w:pPr>
      <w:hyperlink w:anchor="_Toc491083278" w:history="1">
        <w:r w:rsidRPr="009C6D12">
          <w:rPr>
            <w:rStyle w:val="Hyperlink"/>
            <w:rtl/>
          </w:rPr>
          <w:t xml:space="preserve">3-2- </w:t>
        </w:r>
        <w:r w:rsidRPr="009C6D12">
          <w:rPr>
            <w:rStyle w:val="Hyperlink"/>
            <w:rFonts w:hint="eastAsia"/>
            <w:rtl/>
          </w:rPr>
          <w:t>روش</w:t>
        </w:r>
        <w:r w:rsidRPr="009C6D12">
          <w:rPr>
            <w:rStyle w:val="Hyperlink"/>
            <w:rtl/>
          </w:rPr>
          <w:t xml:space="preserve"> </w:t>
        </w:r>
        <w:r w:rsidRPr="009C6D12">
          <w:rPr>
            <w:rStyle w:val="Hyperlink"/>
            <w:rFonts w:hint="eastAsia"/>
            <w:rtl/>
          </w:rPr>
          <w:t>پ</w:t>
        </w:r>
        <w:r w:rsidRPr="009C6D12">
          <w:rPr>
            <w:rStyle w:val="Hyperlink"/>
            <w:rFonts w:hint="cs"/>
            <w:rtl/>
          </w:rPr>
          <w:t>ی</w:t>
        </w:r>
        <w:r w:rsidRPr="009C6D12">
          <w:rPr>
            <w:rStyle w:val="Hyperlink"/>
            <w:rFonts w:hint="eastAsia"/>
            <w:rtl/>
          </w:rPr>
          <w:t>شنهاد</w:t>
        </w:r>
        <w:r w:rsidRPr="009C6D12">
          <w:rPr>
            <w:rStyle w:val="Hyperlink"/>
            <w:rFonts w:hint="cs"/>
            <w:rtl/>
          </w:rPr>
          <w:t>ی</w:t>
        </w:r>
        <w:r w:rsidRPr="009C6D12">
          <w:rPr>
            <w:rStyle w:val="Hyperlink"/>
            <w:rtl/>
          </w:rPr>
          <w:t xml:space="preserve"> </w:t>
        </w:r>
        <w:r w:rsidRPr="009C6D12">
          <w:rPr>
            <w:rStyle w:val="Hyperlink"/>
            <w:rFonts w:hint="eastAsia"/>
            <w:rtl/>
          </w:rPr>
          <w:t>برا</w:t>
        </w:r>
        <w:r w:rsidRPr="009C6D12">
          <w:rPr>
            <w:rStyle w:val="Hyperlink"/>
            <w:rFonts w:hint="cs"/>
            <w:rtl/>
          </w:rPr>
          <w:t>ی</w:t>
        </w:r>
        <w:r w:rsidRPr="009C6D12">
          <w:rPr>
            <w:rStyle w:val="Hyperlink"/>
            <w:rtl/>
          </w:rPr>
          <w:t xml:space="preserve"> ....</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Toc491083278 \h</w:instrText>
        </w:r>
        <w:r>
          <w:rPr>
            <w:webHidden/>
            <w:rtl/>
          </w:rPr>
          <w:instrText xml:space="preserve"> </w:instrText>
        </w:r>
        <w:r>
          <w:rPr>
            <w:webHidden/>
            <w:rtl/>
          </w:rPr>
        </w:r>
        <w:r>
          <w:rPr>
            <w:webHidden/>
            <w:rtl/>
          </w:rPr>
          <w:fldChar w:fldCharType="separate"/>
        </w:r>
        <w:r w:rsidR="001C7E4A">
          <w:rPr>
            <w:webHidden/>
            <w:rtl/>
            <w:lang w:bidi="ar-SA"/>
          </w:rPr>
          <w:t>8</w:t>
        </w:r>
        <w:r>
          <w:rPr>
            <w:webHidden/>
            <w:rtl/>
          </w:rPr>
          <w:fldChar w:fldCharType="end"/>
        </w:r>
      </w:hyperlink>
    </w:p>
    <w:p w14:paraId="26B65BCB" w14:textId="77777777" w:rsidR="00732F26" w:rsidRDefault="00732F26">
      <w:pPr>
        <w:pStyle w:val="TOC2"/>
        <w:rPr>
          <w:rFonts w:asciiTheme="minorHAnsi" w:eastAsiaTheme="minorEastAsia" w:hAnsiTheme="minorHAnsi" w:cstheme="minorBidi"/>
          <w:sz w:val="22"/>
          <w:szCs w:val="22"/>
          <w:rtl/>
          <w:lang w:bidi="ar-SA"/>
        </w:rPr>
      </w:pPr>
      <w:hyperlink w:anchor="_Toc491083279" w:history="1">
        <w:r w:rsidRPr="009C6D12">
          <w:rPr>
            <w:rStyle w:val="Hyperlink"/>
            <w:rtl/>
          </w:rPr>
          <w:t xml:space="preserve">3-3- </w:t>
        </w:r>
        <w:r w:rsidRPr="009C6D12">
          <w:rPr>
            <w:rStyle w:val="Hyperlink"/>
            <w:rFonts w:hint="eastAsia"/>
            <w:rtl/>
          </w:rPr>
          <w:t>ابزارها</w:t>
        </w:r>
        <w:r w:rsidRPr="009C6D12">
          <w:rPr>
            <w:rStyle w:val="Hyperlink"/>
            <w:rtl/>
          </w:rPr>
          <w:t xml:space="preserve">/.... </w:t>
        </w:r>
        <w:r w:rsidRPr="009C6D12">
          <w:rPr>
            <w:rStyle w:val="Hyperlink"/>
            <w:rFonts w:hint="eastAsia"/>
            <w:rtl/>
          </w:rPr>
          <w:t>و</w:t>
        </w:r>
        <w:r w:rsidRPr="009C6D12">
          <w:rPr>
            <w:rStyle w:val="Hyperlink"/>
            <w:rtl/>
          </w:rPr>
          <w:t xml:space="preserve"> ..... </w:t>
        </w:r>
        <w:r w:rsidRPr="009C6D12">
          <w:rPr>
            <w:rStyle w:val="Hyperlink"/>
            <w:rFonts w:hint="eastAsia"/>
            <w:rtl/>
          </w:rPr>
          <w:t>مورد</w:t>
        </w:r>
        <w:r w:rsidRPr="009C6D12">
          <w:rPr>
            <w:rStyle w:val="Hyperlink"/>
            <w:rtl/>
          </w:rPr>
          <w:t xml:space="preserve"> </w:t>
        </w:r>
        <w:r w:rsidRPr="009C6D12">
          <w:rPr>
            <w:rStyle w:val="Hyperlink"/>
            <w:rFonts w:hint="eastAsia"/>
            <w:rtl/>
          </w:rPr>
          <w:t>ن</w:t>
        </w:r>
        <w:r w:rsidRPr="009C6D12">
          <w:rPr>
            <w:rStyle w:val="Hyperlink"/>
            <w:rFonts w:hint="cs"/>
            <w:rtl/>
          </w:rPr>
          <w:t>ی</w:t>
        </w:r>
        <w:r w:rsidRPr="009C6D12">
          <w:rPr>
            <w:rStyle w:val="Hyperlink"/>
            <w:rFonts w:hint="eastAsia"/>
            <w:rtl/>
          </w:rPr>
          <w:t>از</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Toc491083279 \h</w:instrText>
        </w:r>
        <w:r>
          <w:rPr>
            <w:webHidden/>
            <w:rtl/>
          </w:rPr>
          <w:instrText xml:space="preserve"> </w:instrText>
        </w:r>
        <w:r>
          <w:rPr>
            <w:webHidden/>
            <w:rtl/>
          </w:rPr>
        </w:r>
        <w:r>
          <w:rPr>
            <w:webHidden/>
            <w:rtl/>
          </w:rPr>
          <w:fldChar w:fldCharType="separate"/>
        </w:r>
        <w:r w:rsidR="001C7E4A">
          <w:rPr>
            <w:webHidden/>
            <w:rtl/>
            <w:lang w:bidi="ar-SA"/>
          </w:rPr>
          <w:t>8</w:t>
        </w:r>
        <w:r>
          <w:rPr>
            <w:webHidden/>
            <w:rtl/>
          </w:rPr>
          <w:fldChar w:fldCharType="end"/>
        </w:r>
      </w:hyperlink>
    </w:p>
    <w:p w14:paraId="3CEC39D6" w14:textId="77777777" w:rsidR="00732F26" w:rsidRDefault="00732F26">
      <w:pPr>
        <w:pStyle w:val="TOC2"/>
        <w:rPr>
          <w:rFonts w:asciiTheme="minorHAnsi" w:eastAsiaTheme="minorEastAsia" w:hAnsiTheme="minorHAnsi" w:cstheme="minorBidi"/>
          <w:sz w:val="22"/>
          <w:szCs w:val="22"/>
          <w:rtl/>
          <w:lang w:bidi="ar-SA"/>
        </w:rPr>
      </w:pPr>
      <w:hyperlink w:anchor="_Toc491083280" w:history="1">
        <w:r w:rsidRPr="009C6D12">
          <w:rPr>
            <w:rStyle w:val="Hyperlink"/>
            <w:rtl/>
          </w:rPr>
          <w:t xml:space="preserve">3-4- </w:t>
        </w:r>
        <w:r w:rsidRPr="009C6D12">
          <w:rPr>
            <w:rStyle w:val="Hyperlink"/>
            <w:rFonts w:hint="eastAsia"/>
            <w:rtl/>
          </w:rPr>
          <w:t>معيار</w:t>
        </w:r>
        <w:r w:rsidRPr="009C6D12">
          <w:rPr>
            <w:rStyle w:val="Hyperlink"/>
            <w:rtl/>
          </w:rPr>
          <w:t xml:space="preserve"> </w:t>
        </w:r>
        <w:r w:rsidRPr="009C6D12">
          <w:rPr>
            <w:rStyle w:val="Hyperlink"/>
            <w:rFonts w:ascii="Cambria" w:hAnsi="Cambria" w:hint="eastAsia"/>
            <w:rtl/>
          </w:rPr>
          <w:t>ارزياب</w:t>
        </w:r>
        <w:r w:rsidRPr="009C6D12">
          <w:rPr>
            <w:rStyle w:val="Hyperlink"/>
            <w:rFonts w:ascii="Cambria" w:hAnsi="Cambria"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Toc491083280 \h</w:instrText>
        </w:r>
        <w:r>
          <w:rPr>
            <w:webHidden/>
            <w:rtl/>
          </w:rPr>
          <w:instrText xml:space="preserve"> </w:instrText>
        </w:r>
        <w:r>
          <w:rPr>
            <w:webHidden/>
            <w:rtl/>
          </w:rPr>
        </w:r>
        <w:r>
          <w:rPr>
            <w:webHidden/>
            <w:rtl/>
          </w:rPr>
          <w:fldChar w:fldCharType="separate"/>
        </w:r>
        <w:r w:rsidR="001C7E4A">
          <w:rPr>
            <w:webHidden/>
            <w:rtl/>
            <w:lang w:bidi="ar-SA"/>
          </w:rPr>
          <w:t>9</w:t>
        </w:r>
        <w:r>
          <w:rPr>
            <w:webHidden/>
            <w:rtl/>
          </w:rPr>
          <w:fldChar w:fldCharType="end"/>
        </w:r>
      </w:hyperlink>
    </w:p>
    <w:p w14:paraId="4D739E55" w14:textId="77777777" w:rsidR="00732F26" w:rsidRDefault="00732F26">
      <w:pPr>
        <w:pStyle w:val="TOC2"/>
        <w:rPr>
          <w:rFonts w:asciiTheme="minorHAnsi" w:eastAsiaTheme="minorEastAsia" w:hAnsiTheme="minorHAnsi" w:cstheme="minorBidi"/>
          <w:sz w:val="22"/>
          <w:szCs w:val="22"/>
          <w:rtl/>
          <w:lang w:bidi="ar-SA"/>
        </w:rPr>
      </w:pPr>
      <w:hyperlink w:anchor="_Toc491083281" w:history="1">
        <w:r w:rsidRPr="009C6D12">
          <w:rPr>
            <w:rStyle w:val="Hyperlink"/>
            <w:rtl/>
          </w:rPr>
          <w:t xml:space="preserve">3-5- </w:t>
        </w:r>
        <w:r w:rsidRPr="009C6D12">
          <w:rPr>
            <w:rStyle w:val="Hyperlink"/>
            <w:rFonts w:hint="eastAsia"/>
            <w:rtl/>
          </w:rPr>
          <w:t>نتايج</w:t>
        </w:r>
        <w:r w:rsidRPr="009C6D12">
          <w:rPr>
            <w:rStyle w:val="Hyperlink"/>
            <w:rtl/>
          </w:rPr>
          <w:t xml:space="preserve"> </w:t>
        </w:r>
        <w:r w:rsidRPr="009C6D12">
          <w:rPr>
            <w:rStyle w:val="Hyperlink"/>
            <w:rFonts w:hint="eastAsia"/>
            <w:rtl/>
          </w:rPr>
          <w:t>بدست</w:t>
        </w:r>
        <w:r w:rsidRPr="009C6D12">
          <w:rPr>
            <w:rStyle w:val="Hyperlink"/>
            <w:rtl/>
          </w:rPr>
          <w:t xml:space="preserve"> </w:t>
        </w:r>
        <w:r w:rsidRPr="009C6D12">
          <w:rPr>
            <w:rStyle w:val="Hyperlink"/>
            <w:rFonts w:hint="eastAsia"/>
            <w:rtl/>
          </w:rPr>
          <w:t>آمده</w:t>
        </w:r>
        <w:r w:rsidRPr="009C6D12">
          <w:rPr>
            <w:rStyle w:val="Hyperlink"/>
            <w:rtl/>
          </w:rPr>
          <w:t xml:space="preserve"> </w:t>
        </w:r>
        <w:r w:rsidRPr="009C6D12">
          <w:rPr>
            <w:rStyle w:val="Hyperlink"/>
            <w:rFonts w:hint="eastAsia"/>
            <w:rtl/>
          </w:rPr>
          <w:t>از</w:t>
        </w:r>
        <w:r w:rsidRPr="009C6D12">
          <w:rPr>
            <w:rStyle w:val="Hyperlink"/>
            <w:rtl/>
          </w:rPr>
          <w:t xml:space="preserve"> ...</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Toc491083281 \h</w:instrText>
        </w:r>
        <w:r>
          <w:rPr>
            <w:webHidden/>
            <w:rtl/>
          </w:rPr>
          <w:instrText xml:space="preserve"> </w:instrText>
        </w:r>
        <w:r>
          <w:rPr>
            <w:webHidden/>
            <w:rtl/>
          </w:rPr>
        </w:r>
        <w:r>
          <w:rPr>
            <w:webHidden/>
            <w:rtl/>
          </w:rPr>
          <w:fldChar w:fldCharType="separate"/>
        </w:r>
        <w:r w:rsidR="001C7E4A">
          <w:rPr>
            <w:webHidden/>
            <w:rtl/>
            <w:lang w:bidi="ar-SA"/>
          </w:rPr>
          <w:t>9</w:t>
        </w:r>
        <w:r>
          <w:rPr>
            <w:webHidden/>
            <w:rtl/>
          </w:rPr>
          <w:fldChar w:fldCharType="end"/>
        </w:r>
      </w:hyperlink>
    </w:p>
    <w:p w14:paraId="678E09AE" w14:textId="77777777" w:rsidR="00732F26" w:rsidRDefault="00732F26">
      <w:pPr>
        <w:pStyle w:val="TOC2"/>
        <w:rPr>
          <w:rFonts w:asciiTheme="minorHAnsi" w:eastAsiaTheme="minorEastAsia" w:hAnsiTheme="minorHAnsi" w:cstheme="minorBidi"/>
          <w:sz w:val="22"/>
          <w:szCs w:val="22"/>
          <w:rtl/>
          <w:lang w:bidi="ar-SA"/>
        </w:rPr>
      </w:pPr>
      <w:hyperlink w:anchor="_Toc491083282" w:history="1">
        <w:r w:rsidRPr="009C6D12">
          <w:rPr>
            <w:rStyle w:val="Hyperlink"/>
            <w:rtl/>
          </w:rPr>
          <w:t xml:space="preserve">3-6- </w:t>
        </w:r>
        <w:r w:rsidRPr="009C6D12">
          <w:rPr>
            <w:rStyle w:val="Hyperlink"/>
            <w:rFonts w:hint="eastAsia"/>
            <w:rtl/>
          </w:rPr>
          <w:t>تحليل</w:t>
        </w:r>
        <w:r w:rsidRPr="009C6D12">
          <w:rPr>
            <w:rStyle w:val="Hyperlink"/>
            <w:rtl/>
          </w:rPr>
          <w:t xml:space="preserve"> </w:t>
        </w:r>
        <w:r w:rsidRPr="009C6D12">
          <w:rPr>
            <w:rStyle w:val="Hyperlink"/>
            <w:rFonts w:hint="eastAsia"/>
            <w:rtl/>
          </w:rPr>
          <w:t>نتايج</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Toc491083282 \h</w:instrText>
        </w:r>
        <w:r>
          <w:rPr>
            <w:webHidden/>
            <w:rtl/>
          </w:rPr>
          <w:instrText xml:space="preserve"> </w:instrText>
        </w:r>
        <w:r>
          <w:rPr>
            <w:webHidden/>
            <w:rtl/>
          </w:rPr>
        </w:r>
        <w:r>
          <w:rPr>
            <w:webHidden/>
            <w:rtl/>
          </w:rPr>
          <w:fldChar w:fldCharType="separate"/>
        </w:r>
        <w:r w:rsidR="001C7E4A">
          <w:rPr>
            <w:webHidden/>
            <w:rtl/>
            <w:lang w:bidi="ar-SA"/>
          </w:rPr>
          <w:t>9</w:t>
        </w:r>
        <w:r>
          <w:rPr>
            <w:webHidden/>
            <w:rtl/>
          </w:rPr>
          <w:fldChar w:fldCharType="end"/>
        </w:r>
      </w:hyperlink>
    </w:p>
    <w:p w14:paraId="4F163A24" w14:textId="77777777" w:rsidR="00732F26" w:rsidRDefault="00732F26">
      <w:pPr>
        <w:pStyle w:val="TOC2"/>
        <w:rPr>
          <w:rFonts w:asciiTheme="minorHAnsi" w:eastAsiaTheme="minorEastAsia" w:hAnsiTheme="minorHAnsi" w:cstheme="minorBidi"/>
          <w:sz w:val="22"/>
          <w:szCs w:val="22"/>
          <w:rtl/>
          <w:lang w:bidi="ar-SA"/>
        </w:rPr>
      </w:pPr>
      <w:hyperlink w:anchor="_Toc491083283" w:history="1">
        <w:r w:rsidRPr="009C6D12">
          <w:rPr>
            <w:rStyle w:val="Hyperlink"/>
            <w:rtl/>
          </w:rPr>
          <w:t xml:space="preserve">3-7- </w:t>
        </w:r>
        <w:r w:rsidRPr="009C6D12">
          <w:rPr>
            <w:rStyle w:val="Hyperlink"/>
            <w:rFonts w:hint="eastAsia"/>
            <w:rtl/>
          </w:rPr>
          <w:t>خلاصه</w:t>
        </w:r>
        <w:r w:rsidRPr="009C6D12">
          <w:rPr>
            <w:rStyle w:val="Hyperlink"/>
            <w:rtl/>
          </w:rPr>
          <w:t xml:space="preserve"> </w:t>
        </w:r>
        <w:r w:rsidRPr="009C6D12">
          <w:rPr>
            <w:rStyle w:val="Hyperlink"/>
            <w:rFonts w:hint="eastAsia"/>
            <w:rtl/>
          </w:rPr>
          <w:t>و</w:t>
        </w:r>
        <w:r w:rsidRPr="009C6D12">
          <w:rPr>
            <w:rStyle w:val="Hyperlink"/>
            <w:rtl/>
          </w:rPr>
          <w:t xml:space="preserve"> </w:t>
        </w:r>
        <w:r w:rsidRPr="009C6D12">
          <w:rPr>
            <w:rStyle w:val="Hyperlink"/>
            <w:rFonts w:hint="eastAsia"/>
            <w:rtl/>
          </w:rPr>
          <w:t>جمع‌بند</w:t>
        </w:r>
        <w:r w:rsidRPr="009C6D12">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Toc491083283 \h</w:instrText>
        </w:r>
        <w:r>
          <w:rPr>
            <w:webHidden/>
            <w:rtl/>
          </w:rPr>
          <w:instrText xml:space="preserve"> </w:instrText>
        </w:r>
        <w:r>
          <w:rPr>
            <w:webHidden/>
            <w:rtl/>
          </w:rPr>
        </w:r>
        <w:r>
          <w:rPr>
            <w:webHidden/>
            <w:rtl/>
          </w:rPr>
          <w:fldChar w:fldCharType="separate"/>
        </w:r>
        <w:r w:rsidR="001C7E4A">
          <w:rPr>
            <w:webHidden/>
            <w:rtl/>
            <w:lang w:bidi="ar-SA"/>
          </w:rPr>
          <w:t>9</w:t>
        </w:r>
        <w:r>
          <w:rPr>
            <w:webHidden/>
            <w:rtl/>
          </w:rPr>
          <w:fldChar w:fldCharType="end"/>
        </w:r>
      </w:hyperlink>
    </w:p>
    <w:p w14:paraId="22C1606E" w14:textId="77777777" w:rsidR="00732F26" w:rsidRDefault="00732F26">
      <w:pPr>
        <w:pStyle w:val="TOC1"/>
        <w:rPr>
          <w:rFonts w:asciiTheme="minorHAnsi" w:eastAsiaTheme="minorEastAsia" w:hAnsiTheme="minorHAnsi" w:cstheme="minorBidi"/>
          <w:sz w:val="22"/>
          <w:szCs w:val="22"/>
          <w:rtl/>
          <w:lang w:bidi="ar-SA"/>
        </w:rPr>
      </w:pPr>
      <w:hyperlink w:anchor="_Toc491083284" w:history="1">
        <w:r w:rsidRPr="009C6D12">
          <w:rPr>
            <w:rStyle w:val="Hyperlink"/>
            <w:rFonts w:cs="Times New Roman" w:hint="eastAsia"/>
            <w:snapToGrid w:val="0"/>
            <w:w w:val="0"/>
            <w:rtl/>
          </w:rPr>
          <w:t>فصل</w:t>
        </w:r>
        <w:r w:rsidRPr="009C6D12">
          <w:rPr>
            <w:rStyle w:val="Hyperlink"/>
            <w:rFonts w:cs="Times New Roman"/>
            <w:snapToGrid w:val="0"/>
            <w:w w:val="0"/>
            <w:rtl/>
          </w:rPr>
          <w:t xml:space="preserve"> 4:</w:t>
        </w:r>
        <w:r w:rsidRPr="009C6D12">
          <w:rPr>
            <w:rStyle w:val="Hyperlink"/>
            <w:rtl/>
          </w:rPr>
          <w:t xml:space="preserve"> </w:t>
        </w:r>
        <w:r w:rsidRPr="009C6D12">
          <w:rPr>
            <w:rStyle w:val="Hyperlink"/>
            <w:rFonts w:hint="eastAsia"/>
            <w:rtl/>
          </w:rPr>
          <w:t>پ</w:t>
        </w:r>
        <w:r w:rsidRPr="009C6D12">
          <w:rPr>
            <w:rStyle w:val="Hyperlink"/>
            <w:rFonts w:hint="cs"/>
            <w:rtl/>
          </w:rPr>
          <w:t>ی</w:t>
        </w:r>
        <w:r w:rsidRPr="009C6D12">
          <w:rPr>
            <w:rStyle w:val="Hyperlink"/>
            <w:rFonts w:hint="eastAsia"/>
            <w:rtl/>
          </w:rPr>
          <w:t>اده</w:t>
        </w:r>
        <w:r w:rsidRPr="009C6D12">
          <w:rPr>
            <w:rStyle w:val="Hyperlink"/>
            <w:rtl/>
          </w:rPr>
          <w:t xml:space="preserve"> </w:t>
        </w:r>
        <w:r w:rsidRPr="009C6D12">
          <w:rPr>
            <w:rStyle w:val="Hyperlink"/>
            <w:rFonts w:hint="eastAsia"/>
            <w:rtl/>
          </w:rPr>
          <w:t>ساز</w:t>
        </w:r>
        <w:r w:rsidRPr="009C6D12">
          <w:rPr>
            <w:rStyle w:val="Hyperlink"/>
            <w:rFonts w:hint="cs"/>
            <w:rtl/>
          </w:rPr>
          <w:t>ی</w:t>
        </w:r>
        <w:r w:rsidRPr="009C6D12">
          <w:rPr>
            <w:rStyle w:val="Hyperlink"/>
            <w:rtl/>
          </w:rPr>
          <w:t xml:space="preserve"> ....</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Toc491083284 \h</w:instrText>
        </w:r>
        <w:r>
          <w:rPr>
            <w:webHidden/>
            <w:rtl/>
          </w:rPr>
          <w:instrText xml:space="preserve"> </w:instrText>
        </w:r>
        <w:r>
          <w:rPr>
            <w:webHidden/>
            <w:rtl/>
          </w:rPr>
        </w:r>
        <w:r>
          <w:rPr>
            <w:webHidden/>
            <w:rtl/>
          </w:rPr>
          <w:fldChar w:fldCharType="separate"/>
        </w:r>
        <w:r w:rsidR="001C7E4A">
          <w:rPr>
            <w:webHidden/>
            <w:rtl/>
            <w:lang w:bidi="ar-SA"/>
          </w:rPr>
          <w:t>10</w:t>
        </w:r>
        <w:r>
          <w:rPr>
            <w:webHidden/>
            <w:rtl/>
          </w:rPr>
          <w:fldChar w:fldCharType="end"/>
        </w:r>
      </w:hyperlink>
    </w:p>
    <w:p w14:paraId="6F9D1E45" w14:textId="77777777" w:rsidR="00732F26" w:rsidRDefault="00732F26">
      <w:pPr>
        <w:pStyle w:val="TOC2"/>
        <w:rPr>
          <w:rFonts w:asciiTheme="minorHAnsi" w:eastAsiaTheme="minorEastAsia" w:hAnsiTheme="minorHAnsi" w:cstheme="minorBidi"/>
          <w:sz w:val="22"/>
          <w:szCs w:val="22"/>
          <w:rtl/>
          <w:lang w:bidi="ar-SA"/>
        </w:rPr>
      </w:pPr>
      <w:hyperlink w:anchor="_Toc491083285" w:history="1">
        <w:r w:rsidRPr="009C6D12">
          <w:rPr>
            <w:rStyle w:val="Hyperlink"/>
            <w:rtl/>
          </w:rPr>
          <w:t xml:space="preserve">4-1- </w:t>
        </w:r>
        <w:r w:rsidRPr="009C6D12">
          <w:rPr>
            <w:rStyle w:val="Hyperlink"/>
            <w:rFonts w:hint="eastAsia"/>
            <w:rtl/>
          </w:rPr>
          <w:t>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Toc491083285 \h</w:instrText>
        </w:r>
        <w:r>
          <w:rPr>
            <w:webHidden/>
            <w:rtl/>
          </w:rPr>
          <w:instrText xml:space="preserve"> </w:instrText>
        </w:r>
        <w:r>
          <w:rPr>
            <w:webHidden/>
            <w:rtl/>
          </w:rPr>
        </w:r>
        <w:r>
          <w:rPr>
            <w:webHidden/>
            <w:rtl/>
          </w:rPr>
          <w:fldChar w:fldCharType="separate"/>
        </w:r>
        <w:r w:rsidR="001C7E4A">
          <w:rPr>
            <w:webHidden/>
            <w:rtl/>
            <w:lang w:bidi="ar-SA"/>
          </w:rPr>
          <w:t>10</w:t>
        </w:r>
        <w:r>
          <w:rPr>
            <w:webHidden/>
            <w:rtl/>
          </w:rPr>
          <w:fldChar w:fldCharType="end"/>
        </w:r>
      </w:hyperlink>
    </w:p>
    <w:p w14:paraId="799F33C0" w14:textId="77777777" w:rsidR="00732F26" w:rsidRDefault="00732F26">
      <w:pPr>
        <w:pStyle w:val="TOC2"/>
        <w:rPr>
          <w:rFonts w:asciiTheme="minorHAnsi" w:eastAsiaTheme="minorEastAsia" w:hAnsiTheme="minorHAnsi" w:cstheme="minorBidi"/>
          <w:sz w:val="22"/>
          <w:szCs w:val="22"/>
          <w:rtl/>
          <w:lang w:bidi="ar-SA"/>
        </w:rPr>
      </w:pPr>
      <w:hyperlink w:anchor="_Toc491083286" w:history="1">
        <w:r w:rsidRPr="009C6D12">
          <w:rPr>
            <w:rStyle w:val="Hyperlink"/>
            <w:rtl/>
          </w:rPr>
          <w:t xml:space="preserve">4-2- </w:t>
        </w:r>
        <w:r w:rsidRPr="009C6D12">
          <w:rPr>
            <w:rStyle w:val="Hyperlink"/>
            <w:rFonts w:hint="eastAsia"/>
            <w:rtl/>
          </w:rPr>
          <w:t>خلاصه</w:t>
        </w:r>
        <w:r w:rsidRPr="009C6D12">
          <w:rPr>
            <w:rStyle w:val="Hyperlink"/>
            <w:rtl/>
          </w:rPr>
          <w:t xml:space="preserve"> </w:t>
        </w:r>
        <w:r w:rsidRPr="009C6D12">
          <w:rPr>
            <w:rStyle w:val="Hyperlink"/>
            <w:rFonts w:hint="eastAsia"/>
            <w:rtl/>
          </w:rPr>
          <w:t>و</w:t>
        </w:r>
        <w:r w:rsidRPr="009C6D12">
          <w:rPr>
            <w:rStyle w:val="Hyperlink"/>
            <w:rtl/>
          </w:rPr>
          <w:t xml:space="preserve"> </w:t>
        </w:r>
        <w:r w:rsidRPr="009C6D12">
          <w:rPr>
            <w:rStyle w:val="Hyperlink"/>
            <w:rFonts w:hint="eastAsia"/>
            <w:rtl/>
          </w:rPr>
          <w:t>جمع‌بند</w:t>
        </w:r>
        <w:r w:rsidRPr="009C6D12">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Toc491083286 \h</w:instrText>
        </w:r>
        <w:r>
          <w:rPr>
            <w:webHidden/>
            <w:rtl/>
          </w:rPr>
          <w:instrText xml:space="preserve"> </w:instrText>
        </w:r>
        <w:r>
          <w:rPr>
            <w:webHidden/>
            <w:rtl/>
          </w:rPr>
        </w:r>
        <w:r>
          <w:rPr>
            <w:webHidden/>
            <w:rtl/>
          </w:rPr>
          <w:fldChar w:fldCharType="separate"/>
        </w:r>
        <w:r w:rsidR="001C7E4A">
          <w:rPr>
            <w:webHidden/>
            <w:rtl/>
            <w:lang w:bidi="ar-SA"/>
          </w:rPr>
          <w:t>11</w:t>
        </w:r>
        <w:r>
          <w:rPr>
            <w:webHidden/>
            <w:rtl/>
          </w:rPr>
          <w:fldChar w:fldCharType="end"/>
        </w:r>
      </w:hyperlink>
    </w:p>
    <w:p w14:paraId="6B914229" w14:textId="77777777" w:rsidR="00732F26" w:rsidRDefault="00732F26">
      <w:pPr>
        <w:pStyle w:val="TOC1"/>
        <w:rPr>
          <w:rFonts w:asciiTheme="minorHAnsi" w:eastAsiaTheme="minorEastAsia" w:hAnsiTheme="minorHAnsi" w:cstheme="minorBidi"/>
          <w:sz w:val="22"/>
          <w:szCs w:val="22"/>
          <w:rtl/>
          <w:lang w:bidi="ar-SA"/>
        </w:rPr>
      </w:pPr>
      <w:hyperlink w:anchor="_Toc491083287" w:history="1">
        <w:r w:rsidRPr="009C6D12">
          <w:rPr>
            <w:rStyle w:val="Hyperlink"/>
            <w:rFonts w:cs="Times New Roman" w:hint="eastAsia"/>
            <w:snapToGrid w:val="0"/>
            <w:w w:val="0"/>
            <w:rtl/>
          </w:rPr>
          <w:t>فصل</w:t>
        </w:r>
        <w:r w:rsidRPr="009C6D12">
          <w:rPr>
            <w:rStyle w:val="Hyperlink"/>
            <w:rFonts w:cs="Times New Roman"/>
            <w:snapToGrid w:val="0"/>
            <w:w w:val="0"/>
            <w:rtl/>
          </w:rPr>
          <w:t xml:space="preserve"> 5:</w:t>
        </w:r>
        <w:r w:rsidRPr="009C6D12">
          <w:rPr>
            <w:rStyle w:val="Hyperlink"/>
            <w:rtl/>
          </w:rPr>
          <w:t xml:space="preserve"> </w:t>
        </w:r>
        <w:r w:rsidRPr="009C6D12">
          <w:rPr>
            <w:rStyle w:val="Hyperlink"/>
            <w:rFonts w:hint="eastAsia"/>
            <w:rtl/>
          </w:rPr>
          <w:t>جمع‌بند</w:t>
        </w:r>
        <w:r w:rsidRPr="009C6D12">
          <w:rPr>
            <w:rStyle w:val="Hyperlink"/>
            <w:rFonts w:hint="cs"/>
            <w:rtl/>
          </w:rPr>
          <w:t>ی</w:t>
        </w:r>
        <w:r w:rsidRPr="009C6D12">
          <w:rPr>
            <w:rStyle w:val="Hyperlink"/>
            <w:rFonts w:hint="eastAsia"/>
            <w:rtl/>
          </w:rPr>
          <w:t>،</w:t>
        </w:r>
        <w:r w:rsidRPr="009C6D12">
          <w:rPr>
            <w:rStyle w:val="Hyperlink"/>
            <w:rtl/>
          </w:rPr>
          <w:t xml:space="preserve"> </w:t>
        </w:r>
        <w:r w:rsidRPr="009C6D12">
          <w:rPr>
            <w:rStyle w:val="Hyperlink"/>
            <w:rFonts w:hint="eastAsia"/>
            <w:rtl/>
          </w:rPr>
          <w:t>نتيجه‌گير</w:t>
        </w:r>
        <w:r w:rsidRPr="009C6D12">
          <w:rPr>
            <w:rStyle w:val="Hyperlink"/>
            <w:rFonts w:hint="cs"/>
            <w:rtl/>
          </w:rPr>
          <w:t>ی</w:t>
        </w:r>
        <w:r w:rsidRPr="009C6D12">
          <w:rPr>
            <w:rStyle w:val="Hyperlink"/>
            <w:rtl/>
          </w:rPr>
          <w:t xml:space="preserve"> </w:t>
        </w:r>
        <w:r w:rsidRPr="009C6D12">
          <w:rPr>
            <w:rStyle w:val="Hyperlink"/>
            <w:rFonts w:hint="eastAsia"/>
            <w:rtl/>
          </w:rPr>
          <w:t>و</w:t>
        </w:r>
        <w:r w:rsidRPr="009C6D12">
          <w:rPr>
            <w:rStyle w:val="Hyperlink"/>
            <w:rtl/>
          </w:rPr>
          <w:t xml:space="preserve"> </w:t>
        </w:r>
        <w:r w:rsidRPr="009C6D12">
          <w:rPr>
            <w:rStyle w:val="Hyperlink"/>
            <w:rFonts w:hint="eastAsia"/>
            <w:rtl/>
          </w:rPr>
          <w:t>پيشنهادها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Toc491083287 \h</w:instrText>
        </w:r>
        <w:r>
          <w:rPr>
            <w:webHidden/>
            <w:rtl/>
          </w:rPr>
          <w:instrText xml:space="preserve"> </w:instrText>
        </w:r>
        <w:r>
          <w:rPr>
            <w:webHidden/>
            <w:rtl/>
          </w:rPr>
        </w:r>
        <w:r>
          <w:rPr>
            <w:webHidden/>
            <w:rtl/>
          </w:rPr>
          <w:fldChar w:fldCharType="separate"/>
        </w:r>
        <w:r w:rsidR="001C7E4A">
          <w:rPr>
            <w:webHidden/>
            <w:rtl/>
            <w:lang w:bidi="ar-SA"/>
          </w:rPr>
          <w:t>12</w:t>
        </w:r>
        <w:r>
          <w:rPr>
            <w:webHidden/>
            <w:rtl/>
          </w:rPr>
          <w:fldChar w:fldCharType="end"/>
        </w:r>
      </w:hyperlink>
    </w:p>
    <w:p w14:paraId="3EA41103" w14:textId="77777777" w:rsidR="00732F26" w:rsidRDefault="00732F26">
      <w:pPr>
        <w:pStyle w:val="TOC2"/>
        <w:rPr>
          <w:rFonts w:asciiTheme="minorHAnsi" w:eastAsiaTheme="minorEastAsia" w:hAnsiTheme="minorHAnsi" w:cstheme="minorBidi"/>
          <w:sz w:val="22"/>
          <w:szCs w:val="22"/>
          <w:rtl/>
          <w:lang w:bidi="ar-SA"/>
        </w:rPr>
      </w:pPr>
      <w:hyperlink w:anchor="_Toc491083288" w:history="1">
        <w:r w:rsidRPr="009C6D12">
          <w:rPr>
            <w:rStyle w:val="Hyperlink"/>
            <w:rtl/>
          </w:rPr>
          <w:t xml:space="preserve">5-1- </w:t>
        </w:r>
        <w:r w:rsidRPr="009C6D12">
          <w:rPr>
            <w:rStyle w:val="Hyperlink"/>
            <w:rFonts w:hint="eastAsia"/>
            <w:rtl/>
          </w:rPr>
          <w:t>جمع‌بند</w:t>
        </w:r>
        <w:r w:rsidRPr="009C6D12">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Toc491083288 \h</w:instrText>
        </w:r>
        <w:r>
          <w:rPr>
            <w:webHidden/>
            <w:rtl/>
          </w:rPr>
          <w:instrText xml:space="preserve"> </w:instrText>
        </w:r>
        <w:r>
          <w:rPr>
            <w:webHidden/>
            <w:rtl/>
          </w:rPr>
        </w:r>
        <w:r>
          <w:rPr>
            <w:webHidden/>
            <w:rtl/>
          </w:rPr>
          <w:fldChar w:fldCharType="separate"/>
        </w:r>
        <w:r w:rsidR="001C7E4A">
          <w:rPr>
            <w:webHidden/>
            <w:rtl/>
            <w:lang w:bidi="ar-SA"/>
          </w:rPr>
          <w:t>13</w:t>
        </w:r>
        <w:r>
          <w:rPr>
            <w:webHidden/>
            <w:rtl/>
          </w:rPr>
          <w:fldChar w:fldCharType="end"/>
        </w:r>
      </w:hyperlink>
    </w:p>
    <w:p w14:paraId="372D6C25" w14:textId="77777777" w:rsidR="00732F26" w:rsidRDefault="00732F26">
      <w:pPr>
        <w:pStyle w:val="TOC2"/>
        <w:rPr>
          <w:rFonts w:asciiTheme="minorHAnsi" w:eastAsiaTheme="minorEastAsia" w:hAnsiTheme="minorHAnsi" w:cstheme="minorBidi"/>
          <w:sz w:val="22"/>
          <w:szCs w:val="22"/>
          <w:rtl/>
          <w:lang w:bidi="ar-SA"/>
        </w:rPr>
      </w:pPr>
      <w:hyperlink w:anchor="_Toc491083289" w:history="1">
        <w:r w:rsidRPr="009C6D12">
          <w:rPr>
            <w:rStyle w:val="Hyperlink"/>
            <w:rtl/>
          </w:rPr>
          <w:t xml:space="preserve">5-2- </w:t>
        </w:r>
        <w:r w:rsidRPr="009C6D12">
          <w:rPr>
            <w:rStyle w:val="Hyperlink"/>
            <w:rFonts w:hint="eastAsia"/>
            <w:rtl/>
          </w:rPr>
          <w:t>نتيجه‌گير</w:t>
        </w:r>
        <w:r w:rsidRPr="009C6D12">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Toc491083289 \h</w:instrText>
        </w:r>
        <w:r>
          <w:rPr>
            <w:webHidden/>
            <w:rtl/>
          </w:rPr>
          <w:instrText xml:space="preserve"> </w:instrText>
        </w:r>
        <w:r>
          <w:rPr>
            <w:webHidden/>
            <w:rtl/>
          </w:rPr>
        </w:r>
        <w:r>
          <w:rPr>
            <w:webHidden/>
            <w:rtl/>
          </w:rPr>
          <w:fldChar w:fldCharType="separate"/>
        </w:r>
        <w:r w:rsidR="001C7E4A">
          <w:rPr>
            <w:webHidden/>
            <w:rtl/>
            <w:lang w:bidi="ar-SA"/>
          </w:rPr>
          <w:t>13</w:t>
        </w:r>
        <w:r>
          <w:rPr>
            <w:webHidden/>
            <w:rtl/>
          </w:rPr>
          <w:fldChar w:fldCharType="end"/>
        </w:r>
      </w:hyperlink>
    </w:p>
    <w:p w14:paraId="649A88ED" w14:textId="77777777" w:rsidR="00732F26" w:rsidRDefault="00732F26">
      <w:pPr>
        <w:pStyle w:val="TOC3"/>
        <w:rPr>
          <w:rFonts w:asciiTheme="minorHAnsi" w:eastAsiaTheme="minorEastAsia" w:hAnsiTheme="minorHAnsi" w:cstheme="minorBidi"/>
          <w:sz w:val="22"/>
          <w:szCs w:val="22"/>
          <w:rtl/>
          <w:lang w:bidi="ar-SA"/>
        </w:rPr>
      </w:pPr>
      <w:hyperlink w:anchor="_Toc491083290" w:history="1">
        <w:r w:rsidRPr="009C6D12">
          <w:rPr>
            <w:rStyle w:val="Hyperlink"/>
            <w:rtl/>
          </w:rPr>
          <w:t xml:space="preserve">5-2-1- </w:t>
        </w:r>
        <w:r w:rsidRPr="009C6D12">
          <w:rPr>
            <w:rStyle w:val="Hyperlink"/>
            <w:rFonts w:hint="eastAsia"/>
            <w:rtl/>
          </w:rPr>
          <w:t>نوآور</w:t>
        </w:r>
        <w:r w:rsidRPr="009C6D12">
          <w:rPr>
            <w:rStyle w:val="Hyperlink"/>
            <w:rFonts w:hint="cs"/>
            <w:rtl/>
          </w:rPr>
          <w:t>ی</w:t>
        </w:r>
        <w:r w:rsidRPr="009C6D12">
          <w:rPr>
            <w:rStyle w:val="Hyperlink"/>
            <w:rtl/>
          </w:rPr>
          <w:t xml:space="preserve"> / </w:t>
        </w:r>
        <w:r w:rsidRPr="009C6D12">
          <w:rPr>
            <w:rStyle w:val="Hyperlink"/>
            <w:rFonts w:hint="eastAsia"/>
            <w:rtl/>
          </w:rPr>
          <w:t>دستاوردها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Toc491083290 \h</w:instrText>
        </w:r>
        <w:r>
          <w:rPr>
            <w:webHidden/>
            <w:rtl/>
          </w:rPr>
          <w:instrText xml:space="preserve"> </w:instrText>
        </w:r>
        <w:r>
          <w:rPr>
            <w:webHidden/>
            <w:rtl/>
          </w:rPr>
        </w:r>
        <w:r>
          <w:rPr>
            <w:webHidden/>
            <w:rtl/>
          </w:rPr>
          <w:fldChar w:fldCharType="separate"/>
        </w:r>
        <w:r w:rsidR="001C7E4A">
          <w:rPr>
            <w:webHidden/>
            <w:rtl/>
            <w:lang w:bidi="ar-SA"/>
          </w:rPr>
          <w:t>13</w:t>
        </w:r>
        <w:r>
          <w:rPr>
            <w:webHidden/>
            <w:rtl/>
          </w:rPr>
          <w:fldChar w:fldCharType="end"/>
        </w:r>
      </w:hyperlink>
    </w:p>
    <w:p w14:paraId="1783E2DD" w14:textId="77777777" w:rsidR="00732F26" w:rsidRDefault="00732F26">
      <w:pPr>
        <w:pStyle w:val="TOC3"/>
        <w:rPr>
          <w:rFonts w:asciiTheme="minorHAnsi" w:eastAsiaTheme="minorEastAsia" w:hAnsiTheme="minorHAnsi" w:cstheme="minorBidi"/>
          <w:sz w:val="22"/>
          <w:szCs w:val="22"/>
          <w:rtl/>
          <w:lang w:bidi="ar-SA"/>
        </w:rPr>
      </w:pPr>
      <w:hyperlink w:anchor="_Toc491083291" w:history="1">
        <w:r w:rsidRPr="009C6D12">
          <w:rPr>
            <w:rStyle w:val="Hyperlink"/>
            <w:rtl/>
          </w:rPr>
          <w:t xml:space="preserve">5-2-2- </w:t>
        </w:r>
        <w:r w:rsidRPr="009C6D12">
          <w:rPr>
            <w:rStyle w:val="Hyperlink"/>
            <w:rFonts w:hint="eastAsia"/>
            <w:rtl/>
          </w:rPr>
          <w:t>محدود</w:t>
        </w:r>
        <w:r w:rsidRPr="009C6D12">
          <w:rPr>
            <w:rStyle w:val="Hyperlink"/>
            <w:rFonts w:hint="cs"/>
            <w:rtl/>
          </w:rPr>
          <w:t>ی</w:t>
        </w:r>
        <w:r w:rsidRPr="009C6D12">
          <w:rPr>
            <w:rStyle w:val="Hyperlink"/>
            <w:rFonts w:hint="eastAsia"/>
            <w:rtl/>
          </w:rPr>
          <w:t>تها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Toc491083291 \h</w:instrText>
        </w:r>
        <w:r>
          <w:rPr>
            <w:webHidden/>
            <w:rtl/>
          </w:rPr>
          <w:instrText xml:space="preserve"> </w:instrText>
        </w:r>
        <w:r>
          <w:rPr>
            <w:webHidden/>
            <w:rtl/>
          </w:rPr>
        </w:r>
        <w:r>
          <w:rPr>
            <w:webHidden/>
            <w:rtl/>
          </w:rPr>
          <w:fldChar w:fldCharType="separate"/>
        </w:r>
        <w:r w:rsidR="001C7E4A">
          <w:rPr>
            <w:webHidden/>
            <w:rtl/>
            <w:lang w:bidi="ar-SA"/>
          </w:rPr>
          <w:t>13</w:t>
        </w:r>
        <w:r>
          <w:rPr>
            <w:webHidden/>
            <w:rtl/>
          </w:rPr>
          <w:fldChar w:fldCharType="end"/>
        </w:r>
      </w:hyperlink>
    </w:p>
    <w:p w14:paraId="39A2E7F1" w14:textId="77777777" w:rsidR="00732F26" w:rsidRDefault="00732F26">
      <w:pPr>
        <w:pStyle w:val="TOC3"/>
        <w:rPr>
          <w:rFonts w:asciiTheme="minorHAnsi" w:eastAsiaTheme="minorEastAsia" w:hAnsiTheme="minorHAnsi" w:cstheme="minorBidi"/>
          <w:sz w:val="22"/>
          <w:szCs w:val="22"/>
          <w:rtl/>
          <w:lang w:bidi="ar-SA"/>
        </w:rPr>
      </w:pPr>
      <w:hyperlink w:anchor="_Toc491083292" w:history="1">
        <w:r w:rsidRPr="009C6D12">
          <w:rPr>
            <w:rStyle w:val="Hyperlink"/>
            <w:rtl/>
          </w:rPr>
          <w:t xml:space="preserve">5-2-3- </w:t>
        </w:r>
        <w:r w:rsidRPr="009C6D12">
          <w:rPr>
            <w:rStyle w:val="Hyperlink"/>
            <w:rFonts w:hint="eastAsia"/>
            <w:rtl/>
          </w:rPr>
          <w:t>پيشنهادها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Toc491083292 \h</w:instrText>
        </w:r>
        <w:r>
          <w:rPr>
            <w:webHidden/>
            <w:rtl/>
          </w:rPr>
          <w:instrText xml:space="preserve"> </w:instrText>
        </w:r>
        <w:r>
          <w:rPr>
            <w:webHidden/>
            <w:rtl/>
          </w:rPr>
        </w:r>
        <w:r>
          <w:rPr>
            <w:webHidden/>
            <w:rtl/>
          </w:rPr>
          <w:fldChar w:fldCharType="separate"/>
        </w:r>
        <w:r w:rsidR="001C7E4A">
          <w:rPr>
            <w:webHidden/>
            <w:rtl/>
            <w:lang w:bidi="ar-SA"/>
          </w:rPr>
          <w:t>13</w:t>
        </w:r>
        <w:r>
          <w:rPr>
            <w:webHidden/>
            <w:rtl/>
          </w:rPr>
          <w:fldChar w:fldCharType="end"/>
        </w:r>
      </w:hyperlink>
    </w:p>
    <w:p w14:paraId="39A8D01C" w14:textId="77777777" w:rsidR="00732F26" w:rsidRDefault="00732F26">
      <w:pPr>
        <w:pStyle w:val="TOC1"/>
        <w:rPr>
          <w:rFonts w:asciiTheme="minorHAnsi" w:eastAsiaTheme="minorEastAsia" w:hAnsiTheme="minorHAnsi" w:cstheme="minorBidi"/>
          <w:sz w:val="22"/>
          <w:szCs w:val="22"/>
          <w:rtl/>
          <w:lang w:bidi="ar-SA"/>
        </w:rPr>
      </w:pPr>
      <w:hyperlink w:anchor="_Toc491083293" w:history="1">
        <w:r w:rsidRPr="009C6D12">
          <w:rPr>
            <w:rStyle w:val="Hyperlink"/>
            <w:rFonts w:cs="Times New Roman" w:hint="eastAsia"/>
            <w:snapToGrid w:val="0"/>
            <w:w w:val="0"/>
            <w:rtl/>
          </w:rPr>
          <w:t>فصل</w:t>
        </w:r>
        <w:r w:rsidRPr="009C6D12">
          <w:rPr>
            <w:rStyle w:val="Hyperlink"/>
            <w:rFonts w:cs="Times New Roman"/>
            <w:snapToGrid w:val="0"/>
            <w:w w:val="0"/>
            <w:rtl/>
          </w:rPr>
          <w:t xml:space="preserve"> 6:</w:t>
        </w:r>
        <w:r w:rsidRPr="009C6D12">
          <w:rPr>
            <w:rStyle w:val="Hyperlink"/>
            <w:rtl/>
          </w:rPr>
          <w:t xml:space="preserve"> </w:t>
        </w:r>
        <w:r w:rsidRPr="009C6D12">
          <w:rPr>
            <w:rStyle w:val="Hyperlink"/>
            <w:rFonts w:hint="eastAsia"/>
            <w:rtl/>
          </w:rPr>
          <w:t>مراجع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Toc491083293 \h</w:instrText>
        </w:r>
        <w:r>
          <w:rPr>
            <w:webHidden/>
            <w:rtl/>
          </w:rPr>
          <w:instrText xml:space="preserve"> </w:instrText>
        </w:r>
        <w:r>
          <w:rPr>
            <w:webHidden/>
            <w:rtl/>
          </w:rPr>
        </w:r>
        <w:r>
          <w:rPr>
            <w:webHidden/>
            <w:rtl/>
          </w:rPr>
          <w:fldChar w:fldCharType="separate"/>
        </w:r>
        <w:r w:rsidR="001C7E4A">
          <w:rPr>
            <w:webHidden/>
            <w:rtl/>
            <w:lang w:bidi="ar-SA"/>
          </w:rPr>
          <w:t>14</w:t>
        </w:r>
        <w:r>
          <w:rPr>
            <w:webHidden/>
            <w:rtl/>
          </w:rPr>
          <w:fldChar w:fldCharType="end"/>
        </w:r>
      </w:hyperlink>
    </w:p>
    <w:p w14:paraId="1C44878F" w14:textId="77777777" w:rsidR="00732F26" w:rsidRDefault="00732F26">
      <w:pPr>
        <w:pStyle w:val="TOC1"/>
        <w:rPr>
          <w:rFonts w:asciiTheme="minorHAnsi" w:eastAsiaTheme="minorEastAsia" w:hAnsiTheme="minorHAnsi" w:cstheme="minorBidi"/>
          <w:sz w:val="22"/>
          <w:szCs w:val="22"/>
          <w:rtl/>
          <w:lang w:bidi="ar-SA"/>
        </w:rPr>
      </w:pPr>
      <w:hyperlink w:anchor="_Toc491083294" w:history="1">
        <w:r w:rsidRPr="009C6D12">
          <w:rPr>
            <w:rStyle w:val="Hyperlink"/>
            <w:rFonts w:hint="eastAsia"/>
            <w:rtl/>
          </w:rPr>
          <w:t>پيوست‌ها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Toc491083294 \h</w:instrText>
        </w:r>
        <w:r>
          <w:rPr>
            <w:webHidden/>
            <w:rtl/>
          </w:rPr>
          <w:instrText xml:space="preserve"> </w:instrText>
        </w:r>
        <w:r>
          <w:rPr>
            <w:webHidden/>
            <w:rtl/>
          </w:rPr>
        </w:r>
        <w:r>
          <w:rPr>
            <w:webHidden/>
            <w:rtl/>
          </w:rPr>
          <w:fldChar w:fldCharType="separate"/>
        </w:r>
        <w:r w:rsidR="001C7E4A">
          <w:rPr>
            <w:webHidden/>
            <w:rtl/>
            <w:lang w:bidi="ar-SA"/>
          </w:rPr>
          <w:t>16</w:t>
        </w:r>
        <w:r>
          <w:rPr>
            <w:webHidden/>
            <w:rtl/>
          </w:rPr>
          <w:fldChar w:fldCharType="end"/>
        </w:r>
      </w:hyperlink>
    </w:p>
    <w:p w14:paraId="0C113412" w14:textId="77777777" w:rsidR="00F772A3" w:rsidRDefault="00E17576" w:rsidP="00B72F3E">
      <w:pPr>
        <w:pStyle w:val="ab"/>
        <w:ind w:left="-1050"/>
        <w:rPr>
          <w:rtl/>
        </w:rPr>
      </w:pPr>
      <w:r w:rsidRPr="00D839C4">
        <w:rPr>
          <w:rFonts w:cs="B Nazanin"/>
          <w:rtl/>
        </w:rPr>
        <w:fldChar w:fldCharType="end"/>
      </w:r>
    </w:p>
    <w:p w14:paraId="0B075615" w14:textId="77777777" w:rsidR="00F772A3" w:rsidRPr="00627E43" w:rsidRDefault="00F772A3" w:rsidP="0011697E">
      <w:pPr>
        <w:pStyle w:val="ab"/>
        <w:ind w:left="-1050"/>
        <w:rPr>
          <w:rtl/>
        </w:rPr>
      </w:pPr>
    </w:p>
    <w:p w14:paraId="337E184E" w14:textId="77777777" w:rsidR="00F772A3" w:rsidRDefault="00F772A3" w:rsidP="00B716C3">
      <w:pPr>
        <w:pStyle w:val="aa"/>
        <w:ind w:left="-780" w:firstLine="0"/>
        <w:rPr>
          <w:rtl/>
        </w:rPr>
      </w:pPr>
      <w:r w:rsidRPr="0059543D">
        <w:rPr>
          <w:rtl/>
        </w:rPr>
        <w:br w:type="page"/>
      </w:r>
      <w:bookmarkStart w:id="6" w:name="TOF"/>
      <w:r w:rsidRPr="00693113">
        <w:rPr>
          <w:rFonts w:hint="cs"/>
          <w:rtl/>
        </w:rPr>
        <w:lastRenderedPageBreak/>
        <w:t>فهرست شکل</w:t>
      </w:r>
      <w:bookmarkEnd w:id="6"/>
      <w:r w:rsidR="00B716C3">
        <w:rPr>
          <w:rtl/>
        </w:rPr>
        <w:softHyphen/>
      </w:r>
      <w:r w:rsidR="006D596F">
        <w:rPr>
          <w:rFonts w:hint="cs"/>
          <w:rtl/>
        </w:rPr>
        <w:t>ها</w:t>
      </w:r>
    </w:p>
    <w:p w14:paraId="7309A5FD" w14:textId="45C98229" w:rsidR="00C80753" w:rsidRDefault="00E8489E">
      <w:pPr>
        <w:pStyle w:val="TableofFigures"/>
        <w:tabs>
          <w:tab w:val="right" w:leader="dot" w:pos="8210"/>
        </w:tabs>
        <w:rPr>
          <w:rFonts w:asciiTheme="minorHAnsi" w:eastAsiaTheme="minorEastAsia" w:hAnsiTheme="minorHAnsi" w:cstheme="minorBidi"/>
          <w:noProof/>
          <w:kern w:val="2"/>
          <w:rtl/>
          <w:lang w:bidi="fa-IR"/>
          <w14:ligatures w14:val="standardContextual"/>
        </w:rPr>
      </w:pPr>
      <w:r>
        <w:rPr>
          <w:rtl/>
          <w:lang w:bidi="fa-IR"/>
        </w:rPr>
        <w:fldChar w:fldCharType="begin"/>
      </w:r>
      <w:r>
        <w:rPr>
          <w:rtl/>
          <w:lang w:bidi="fa-IR"/>
        </w:rPr>
        <w:instrText xml:space="preserve"> </w:instrText>
      </w:r>
      <w:r>
        <w:rPr>
          <w:rFonts w:hint="cs"/>
          <w:lang w:bidi="fa-IR"/>
        </w:rPr>
        <w:instrText>TOC</w:instrText>
      </w:r>
      <w:r>
        <w:rPr>
          <w:rFonts w:hint="cs"/>
          <w:rtl/>
          <w:lang w:bidi="fa-IR"/>
        </w:rPr>
        <w:instrText xml:space="preserve"> \</w:instrText>
      </w:r>
      <w:r>
        <w:rPr>
          <w:rFonts w:hint="cs"/>
          <w:lang w:bidi="fa-IR"/>
        </w:rPr>
        <w:instrText>h \z \t</w:instrText>
      </w:r>
      <w:r>
        <w:rPr>
          <w:rFonts w:hint="cs"/>
          <w:rtl/>
          <w:lang w:bidi="fa-IR"/>
        </w:rPr>
        <w:instrText xml:space="preserve"> "تیتر شکل" \</w:instrText>
      </w:r>
      <w:r>
        <w:rPr>
          <w:rFonts w:hint="cs"/>
          <w:lang w:bidi="fa-IR"/>
        </w:rPr>
        <w:instrText>c</w:instrText>
      </w:r>
      <w:r>
        <w:rPr>
          <w:rFonts w:hint="cs"/>
          <w:rtl/>
          <w:lang w:bidi="fa-IR"/>
        </w:rPr>
        <w:instrText xml:space="preserve"> "شکل"</w:instrText>
      </w:r>
      <w:r>
        <w:rPr>
          <w:rtl/>
          <w:lang w:bidi="fa-IR"/>
        </w:rPr>
        <w:instrText xml:space="preserve"> </w:instrText>
      </w:r>
      <w:r>
        <w:rPr>
          <w:rtl/>
          <w:lang w:bidi="fa-IR"/>
        </w:rPr>
        <w:fldChar w:fldCharType="separate"/>
      </w:r>
      <w:hyperlink w:anchor="_Toc237876523" w:history="1">
        <w:r w:rsidR="00C80753" w:rsidRPr="009B6763">
          <w:rPr>
            <w:rStyle w:val="Hyperlink"/>
            <w:noProof/>
            <w:rtl/>
          </w:rPr>
          <w:t xml:space="preserve">شکل (2-1) نمونه‌ای از انجام عمليات .... به کمک ... </w:t>
        </w:r>
        <w:r w:rsidR="00C80753" w:rsidRPr="009B6763">
          <w:rPr>
            <w:rStyle w:val="Hyperlink"/>
            <w:noProof/>
          </w:rPr>
          <w:t>[16]</w:t>
        </w:r>
        <w:r w:rsidR="00C80753" w:rsidRPr="009B6763">
          <w:rPr>
            <w:rStyle w:val="Hyperlink"/>
            <w:noProof/>
            <w:rtl/>
          </w:rPr>
          <w:t>.</w:t>
        </w:r>
        <w:r w:rsidR="00C80753">
          <w:rPr>
            <w:noProof/>
            <w:webHidden/>
            <w:rtl/>
          </w:rPr>
          <w:tab/>
        </w:r>
        <w:r w:rsidR="00C80753">
          <w:rPr>
            <w:rStyle w:val="Hyperlink"/>
            <w:noProof/>
            <w:rtl/>
          </w:rPr>
          <w:fldChar w:fldCharType="begin"/>
        </w:r>
        <w:r w:rsidR="00C80753">
          <w:rPr>
            <w:noProof/>
            <w:webHidden/>
            <w:rtl/>
          </w:rPr>
          <w:instrText xml:space="preserve"> </w:instrText>
        </w:r>
        <w:r w:rsidR="00C80753">
          <w:rPr>
            <w:noProof/>
            <w:webHidden/>
          </w:rPr>
          <w:instrText>PAGEREF</w:instrText>
        </w:r>
        <w:r w:rsidR="00C80753">
          <w:rPr>
            <w:noProof/>
            <w:webHidden/>
            <w:rtl/>
          </w:rPr>
          <w:instrText xml:space="preserve"> _</w:instrText>
        </w:r>
        <w:r w:rsidR="00C80753">
          <w:rPr>
            <w:noProof/>
            <w:webHidden/>
          </w:rPr>
          <w:instrText>Toc237876523 \h</w:instrText>
        </w:r>
        <w:r w:rsidR="00C80753">
          <w:rPr>
            <w:noProof/>
            <w:webHidden/>
            <w:rtl/>
          </w:rPr>
          <w:instrText xml:space="preserve"> </w:instrText>
        </w:r>
        <w:r w:rsidR="00C80753">
          <w:rPr>
            <w:rStyle w:val="Hyperlink"/>
            <w:noProof/>
            <w:rtl/>
          </w:rPr>
        </w:r>
        <w:r w:rsidR="00C80753">
          <w:rPr>
            <w:rStyle w:val="Hyperlink"/>
            <w:noProof/>
            <w:rtl/>
          </w:rPr>
          <w:fldChar w:fldCharType="separate"/>
        </w:r>
        <w:r w:rsidR="00C80753">
          <w:rPr>
            <w:noProof/>
            <w:webHidden/>
            <w:rtl/>
          </w:rPr>
          <w:t>11</w:t>
        </w:r>
        <w:r w:rsidR="00C80753">
          <w:rPr>
            <w:rStyle w:val="Hyperlink"/>
            <w:noProof/>
            <w:rtl/>
          </w:rPr>
          <w:fldChar w:fldCharType="end"/>
        </w:r>
      </w:hyperlink>
    </w:p>
    <w:p w14:paraId="5431E05B" w14:textId="51F70A54" w:rsidR="00C80753" w:rsidRDefault="00C80753">
      <w:pPr>
        <w:pStyle w:val="TableofFigures"/>
        <w:tabs>
          <w:tab w:val="right" w:leader="dot" w:pos="8210"/>
        </w:tabs>
        <w:rPr>
          <w:rFonts w:asciiTheme="minorHAnsi" w:eastAsiaTheme="minorEastAsia" w:hAnsiTheme="minorHAnsi" w:cstheme="minorBidi"/>
          <w:noProof/>
          <w:kern w:val="2"/>
          <w:rtl/>
          <w:lang w:bidi="fa-IR"/>
          <w14:ligatures w14:val="standardContextual"/>
        </w:rPr>
      </w:pPr>
      <w:hyperlink w:anchor="_Toc237876524" w:history="1">
        <w:r w:rsidRPr="009B6763">
          <w:rPr>
            <w:rStyle w:val="Hyperlink"/>
            <w:noProof/>
            <w:rtl/>
          </w:rPr>
          <w:t xml:space="preserve">شکل (5-1) نمونه‌ای از انجام عمليات .... به کمک ... </w:t>
        </w:r>
        <w:r w:rsidRPr="009B6763">
          <w:rPr>
            <w:rStyle w:val="Hyperlink"/>
            <w:noProof/>
          </w:rPr>
          <w:t>[16]</w:t>
        </w:r>
        <w:r w:rsidRPr="009B6763">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Toc237876524 \h</w:instrText>
        </w:r>
        <w:r>
          <w:rPr>
            <w:noProof/>
            <w:webHidden/>
            <w:rtl/>
          </w:rPr>
          <w:instrText xml:space="preserve"> </w:instrText>
        </w:r>
        <w:r>
          <w:rPr>
            <w:rStyle w:val="Hyperlink"/>
            <w:noProof/>
            <w:rtl/>
          </w:rPr>
        </w:r>
        <w:r>
          <w:rPr>
            <w:rStyle w:val="Hyperlink"/>
            <w:noProof/>
            <w:rtl/>
          </w:rPr>
          <w:fldChar w:fldCharType="separate"/>
        </w:r>
        <w:r>
          <w:rPr>
            <w:noProof/>
            <w:webHidden/>
            <w:rtl/>
          </w:rPr>
          <w:t>20</w:t>
        </w:r>
        <w:r>
          <w:rPr>
            <w:rStyle w:val="Hyperlink"/>
            <w:noProof/>
            <w:rtl/>
          </w:rPr>
          <w:fldChar w:fldCharType="end"/>
        </w:r>
      </w:hyperlink>
    </w:p>
    <w:p w14:paraId="036F3E54" w14:textId="1878F03B" w:rsidR="004F0305" w:rsidRDefault="00E8489E" w:rsidP="004F0305">
      <w:pPr>
        <w:pStyle w:val="a7"/>
        <w:rPr>
          <w:rtl/>
          <w:lang w:bidi="fa-IR"/>
        </w:rPr>
      </w:pPr>
      <w:r>
        <w:rPr>
          <w:rtl/>
          <w:lang w:bidi="fa-IR"/>
        </w:rPr>
        <w:fldChar w:fldCharType="end"/>
      </w:r>
    </w:p>
    <w:p w14:paraId="5DB6CA5F" w14:textId="77777777" w:rsidR="00F772A3" w:rsidRDefault="00F772A3" w:rsidP="00C41748">
      <w:pPr>
        <w:pStyle w:val="aa"/>
        <w:bidi w:val="0"/>
        <w:ind w:left="-690" w:firstLine="0"/>
      </w:pPr>
      <w:r w:rsidRPr="00BE1FCF">
        <w:rPr>
          <w:rtl/>
        </w:rPr>
        <w:br w:type="page"/>
      </w:r>
      <w:bookmarkStart w:id="7" w:name="TOT"/>
      <w:r w:rsidRPr="00FD36FB">
        <w:rPr>
          <w:rFonts w:hint="cs"/>
          <w:rtl/>
        </w:rPr>
        <w:lastRenderedPageBreak/>
        <w:t>فهرست جدول</w:t>
      </w:r>
      <w:bookmarkEnd w:id="7"/>
      <w:r w:rsidR="008157CE">
        <w:rPr>
          <w:rFonts w:hint="cs"/>
          <w:rtl/>
        </w:rPr>
        <w:t>‌</w:t>
      </w:r>
      <w:r w:rsidR="006D596F">
        <w:rPr>
          <w:rFonts w:hint="cs"/>
          <w:rtl/>
        </w:rPr>
        <w:t>ها</w:t>
      </w:r>
    </w:p>
    <w:p w14:paraId="28FD2A38" w14:textId="1C6A1BB1" w:rsidR="00C80753" w:rsidRDefault="00A81858">
      <w:pPr>
        <w:pStyle w:val="TableofFigures"/>
        <w:tabs>
          <w:tab w:val="right" w:leader="dot" w:pos="8210"/>
        </w:tabs>
        <w:rPr>
          <w:rFonts w:asciiTheme="minorHAnsi" w:eastAsiaTheme="minorEastAsia" w:hAnsiTheme="minorHAnsi" w:cstheme="minorBidi"/>
          <w:noProof/>
          <w:kern w:val="2"/>
          <w:rtl/>
          <w:lang w:bidi="fa-IR"/>
          <w14:ligatures w14:val="standardContextual"/>
        </w:rPr>
      </w:pPr>
      <w:r>
        <w:rPr>
          <w:rtl/>
          <w:lang w:bidi="fa-IR"/>
        </w:rPr>
        <w:fldChar w:fldCharType="begin"/>
      </w:r>
      <w:r>
        <w:rPr>
          <w:rtl/>
          <w:lang w:bidi="fa-IR"/>
        </w:rPr>
        <w:instrText xml:space="preserve"> </w:instrText>
      </w:r>
      <w:r>
        <w:rPr>
          <w:lang w:bidi="fa-IR"/>
        </w:rPr>
        <w:instrText>TOC</w:instrText>
      </w:r>
      <w:r>
        <w:rPr>
          <w:rtl/>
          <w:lang w:bidi="fa-IR"/>
        </w:rPr>
        <w:instrText xml:space="preserve"> \</w:instrText>
      </w:r>
      <w:r>
        <w:rPr>
          <w:lang w:bidi="fa-IR"/>
        </w:rPr>
        <w:instrText>h \z \t</w:instrText>
      </w:r>
      <w:r>
        <w:rPr>
          <w:rtl/>
          <w:lang w:bidi="fa-IR"/>
        </w:rPr>
        <w:instrText xml:space="preserve"> "بالانويس جدول" \</w:instrText>
      </w:r>
      <w:r>
        <w:rPr>
          <w:lang w:bidi="fa-IR"/>
        </w:rPr>
        <w:instrText>c</w:instrText>
      </w:r>
      <w:r>
        <w:rPr>
          <w:rtl/>
          <w:lang w:bidi="fa-IR"/>
        </w:rPr>
        <w:instrText xml:space="preserve"> "جدول" </w:instrText>
      </w:r>
      <w:r>
        <w:rPr>
          <w:rtl/>
          <w:lang w:bidi="fa-IR"/>
        </w:rPr>
        <w:fldChar w:fldCharType="separate"/>
      </w:r>
      <w:hyperlink w:anchor="_Toc237876518" w:history="1">
        <w:r w:rsidR="00C80753" w:rsidRPr="006E516E">
          <w:rPr>
            <w:rStyle w:val="Hyperlink"/>
            <w:noProof/>
            <w:rtl/>
          </w:rPr>
          <w:t>جدول (3-1) بازه‌ی تغييرات پارامترهای مختلف در .....</w:t>
        </w:r>
        <w:r w:rsidR="00C80753">
          <w:rPr>
            <w:noProof/>
            <w:webHidden/>
            <w:rtl/>
          </w:rPr>
          <w:tab/>
        </w:r>
        <w:r w:rsidR="00C80753">
          <w:rPr>
            <w:noProof/>
            <w:webHidden/>
            <w:rtl/>
          </w:rPr>
          <w:fldChar w:fldCharType="begin"/>
        </w:r>
        <w:r w:rsidR="00C80753">
          <w:rPr>
            <w:noProof/>
            <w:webHidden/>
            <w:rtl/>
          </w:rPr>
          <w:instrText xml:space="preserve"> </w:instrText>
        </w:r>
        <w:r w:rsidR="00C80753">
          <w:rPr>
            <w:noProof/>
            <w:webHidden/>
          </w:rPr>
          <w:instrText>PAGEREF</w:instrText>
        </w:r>
        <w:r w:rsidR="00C80753">
          <w:rPr>
            <w:noProof/>
            <w:webHidden/>
            <w:rtl/>
          </w:rPr>
          <w:instrText xml:space="preserve"> _</w:instrText>
        </w:r>
        <w:r w:rsidR="00C80753">
          <w:rPr>
            <w:noProof/>
            <w:webHidden/>
          </w:rPr>
          <w:instrText>Toc237876518 \h</w:instrText>
        </w:r>
        <w:r w:rsidR="00C80753">
          <w:rPr>
            <w:noProof/>
            <w:webHidden/>
            <w:rtl/>
          </w:rPr>
          <w:instrText xml:space="preserve"> </w:instrText>
        </w:r>
        <w:r w:rsidR="00C80753">
          <w:rPr>
            <w:noProof/>
            <w:webHidden/>
            <w:rtl/>
          </w:rPr>
        </w:r>
        <w:r w:rsidR="00C80753">
          <w:rPr>
            <w:noProof/>
            <w:webHidden/>
            <w:rtl/>
          </w:rPr>
          <w:fldChar w:fldCharType="separate"/>
        </w:r>
        <w:r w:rsidR="00C80753">
          <w:rPr>
            <w:noProof/>
            <w:webHidden/>
            <w:rtl/>
          </w:rPr>
          <w:t>14</w:t>
        </w:r>
        <w:r w:rsidR="00C80753">
          <w:rPr>
            <w:noProof/>
            <w:webHidden/>
            <w:rtl/>
          </w:rPr>
          <w:fldChar w:fldCharType="end"/>
        </w:r>
      </w:hyperlink>
    </w:p>
    <w:p w14:paraId="134972A0" w14:textId="1469741E" w:rsidR="00C80753" w:rsidRDefault="00C80753">
      <w:pPr>
        <w:pStyle w:val="TableofFigures"/>
        <w:tabs>
          <w:tab w:val="right" w:leader="dot" w:pos="8210"/>
        </w:tabs>
        <w:rPr>
          <w:rFonts w:asciiTheme="minorHAnsi" w:eastAsiaTheme="minorEastAsia" w:hAnsiTheme="minorHAnsi" w:cstheme="minorBidi"/>
          <w:noProof/>
          <w:kern w:val="2"/>
          <w:rtl/>
          <w:lang w:bidi="fa-IR"/>
          <w14:ligatures w14:val="standardContextual"/>
        </w:rPr>
      </w:pPr>
      <w:hyperlink w:anchor="_Toc237876519" w:history="1">
        <w:r w:rsidRPr="006E516E">
          <w:rPr>
            <w:rStyle w:val="Hyperlink"/>
            <w:noProof/>
            <w:rtl/>
          </w:rPr>
          <w:t>جدول (5-1) بازه‌ی تغييرات پارامترهای مختلف در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Toc237876519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37CD5B81" w14:textId="03BF1FA9" w:rsidR="00A81858" w:rsidRPr="00A81858" w:rsidRDefault="00A81858" w:rsidP="0011697E">
      <w:pPr>
        <w:pStyle w:val="a7"/>
        <w:ind w:left="-690"/>
        <w:rPr>
          <w:lang w:bidi="fa-IR"/>
        </w:rPr>
      </w:pPr>
      <w:r>
        <w:rPr>
          <w:rtl/>
          <w:lang w:bidi="fa-IR"/>
        </w:rPr>
        <w:fldChar w:fldCharType="end"/>
      </w:r>
    </w:p>
    <w:p w14:paraId="5C3C3C5A" w14:textId="25F99718" w:rsidR="00F772A3" w:rsidRDefault="00F772A3" w:rsidP="0011697E">
      <w:pPr>
        <w:ind w:left="-690"/>
        <w:jc w:val="center"/>
        <w:rPr>
          <w:sz w:val="28"/>
          <w:szCs w:val="32"/>
        </w:rPr>
      </w:pPr>
      <w:r>
        <w:rPr>
          <w:rFonts w:ascii="B Nazanin"/>
          <w:sz w:val="28"/>
          <w:rtl/>
        </w:rPr>
        <w:br w:type="page"/>
      </w:r>
      <w:r w:rsidRPr="00FD36FB">
        <w:rPr>
          <w:rFonts w:hint="cs"/>
          <w:sz w:val="28"/>
          <w:szCs w:val="32"/>
          <w:rtl/>
          <w:lang w:bidi="ar-SA"/>
        </w:rPr>
        <w:lastRenderedPageBreak/>
        <w:t>فهرست ع</w:t>
      </w:r>
      <w:bookmarkStart w:id="8" w:name="TOA"/>
      <w:bookmarkEnd w:id="8"/>
      <w:r w:rsidRPr="00FD36FB">
        <w:rPr>
          <w:rFonts w:hint="cs"/>
          <w:sz w:val="28"/>
          <w:szCs w:val="32"/>
          <w:rtl/>
          <w:lang w:bidi="ar-SA"/>
        </w:rPr>
        <w:t>لا</w:t>
      </w:r>
      <w:r w:rsidR="00807E7E">
        <w:rPr>
          <w:rFonts w:hint="cs"/>
          <w:sz w:val="28"/>
          <w:szCs w:val="32"/>
          <w:rtl/>
          <w:lang w:bidi="ar-SA"/>
        </w:rPr>
        <w:t>ی</w:t>
      </w:r>
      <w:r w:rsidRPr="00FD36FB">
        <w:rPr>
          <w:rFonts w:hint="cs"/>
          <w:sz w:val="28"/>
          <w:szCs w:val="32"/>
          <w:rtl/>
          <w:lang w:bidi="ar-SA"/>
        </w:rPr>
        <w:t>م اختصاري</w:t>
      </w:r>
    </w:p>
    <w:p w14:paraId="0DE43665" w14:textId="77777777" w:rsidR="00FD36FB" w:rsidRPr="00FD36FB" w:rsidRDefault="00FD36FB" w:rsidP="00FD36FB"/>
    <w:tbl>
      <w:tblPr>
        <w:bidiVisual/>
        <w:tblW w:w="0" w:type="auto"/>
        <w:tblBorders>
          <w:top w:val="single" w:sz="8" w:space="0" w:color="000000"/>
          <w:bottom w:val="single" w:sz="8" w:space="0" w:color="000000"/>
        </w:tblBorders>
        <w:tblLook w:val="04A0" w:firstRow="1" w:lastRow="0" w:firstColumn="1" w:lastColumn="0" w:noHBand="0" w:noVBand="1"/>
      </w:tblPr>
      <w:tblGrid>
        <w:gridCol w:w="4101"/>
        <w:gridCol w:w="4119"/>
      </w:tblGrid>
      <w:tr w:rsidR="00FD36FB" w:rsidRPr="00E02AF5" w14:paraId="2386F603" w14:textId="77777777" w:rsidTr="004B67B9">
        <w:trPr>
          <w:trHeight w:val="432"/>
        </w:trPr>
        <w:tc>
          <w:tcPr>
            <w:tcW w:w="4101" w:type="dxa"/>
            <w:tcBorders>
              <w:top w:val="single" w:sz="4" w:space="0" w:color="auto"/>
              <w:bottom w:val="nil"/>
            </w:tcBorders>
            <w:vAlign w:val="center"/>
          </w:tcPr>
          <w:p w14:paraId="0707712C" w14:textId="7B4876F3" w:rsidR="00FD36FB" w:rsidRPr="00807E7E" w:rsidRDefault="005F43E4" w:rsidP="00BE013C">
            <w:pPr>
              <w:spacing w:after="0" w:line="240" w:lineRule="auto"/>
              <w:jc w:val="center"/>
              <w:rPr>
                <w:rFonts w:asciiTheme="minorHAnsi" w:hAnsiTheme="minorHAnsi"/>
                <w:b/>
                <w:bCs/>
                <w:color w:val="000000"/>
                <w:sz w:val="28"/>
              </w:rPr>
            </w:pPr>
            <w:r w:rsidRPr="005F43E4">
              <w:rPr>
                <w:color w:val="000000"/>
                <w:sz w:val="22"/>
                <w:lang w:bidi="ar-SA"/>
              </w:rPr>
              <w:t>Semantic Folding</w:t>
            </w:r>
          </w:p>
        </w:tc>
        <w:tc>
          <w:tcPr>
            <w:tcW w:w="4119" w:type="dxa"/>
            <w:tcBorders>
              <w:top w:val="single" w:sz="4" w:space="0" w:color="auto"/>
              <w:bottom w:val="nil"/>
            </w:tcBorders>
            <w:vAlign w:val="center"/>
          </w:tcPr>
          <w:p w14:paraId="438D6C77" w14:textId="02C921D0" w:rsidR="00FD36FB" w:rsidRPr="00E02AF5" w:rsidRDefault="005F43E4" w:rsidP="0058135C">
            <w:pPr>
              <w:spacing w:after="0" w:line="240" w:lineRule="auto"/>
              <w:jc w:val="center"/>
              <w:rPr>
                <w:rFonts w:ascii="B Nazanin"/>
                <w:color w:val="000000"/>
                <w:sz w:val="28"/>
                <w:rtl/>
              </w:rPr>
            </w:pPr>
            <w:r>
              <w:rPr>
                <w:color w:val="000000"/>
                <w:sz w:val="22"/>
              </w:rPr>
              <w:t>SF</w:t>
            </w:r>
          </w:p>
        </w:tc>
      </w:tr>
      <w:tr w:rsidR="00FD36FB" w:rsidRPr="00E02AF5" w14:paraId="68D1A08E" w14:textId="77777777" w:rsidTr="005C4CD9">
        <w:trPr>
          <w:trHeight w:val="432"/>
        </w:trPr>
        <w:tc>
          <w:tcPr>
            <w:tcW w:w="4101" w:type="dxa"/>
            <w:tcBorders>
              <w:top w:val="nil"/>
              <w:bottom w:val="nil"/>
            </w:tcBorders>
            <w:shd w:val="clear" w:color="auto" w:fill="C0C0C0"/>
            <w:vAlign w:val="center"/>
          </w:tcPr>
          <w:p w14:paraId="0B989055" w14:textId="5A7F8FBD" w:rsidR="00FD36FB" w:rsidRPr="00E02AF5" w:rsidRDefault="005F43E4" w:rsidP="005F43E4">
            <w:pPr>
              <w:spacing w:after="0" w:line="240" w:lineRule="auto"/>
              <w:jc w:val="center"/>
              <w:rPr>
                <w:rFonts w:ascii="B Nazanin"/>
                <w:b/>
                <w:bCs/>
                <w:color w:val="000000"/>
                <w:sz w:val="28"/>
                <w:rtl/>
              </w:rPr>
            </w:pPr>
            <w:r w:rsidRPr="005F43E4">
              <w:rPr>
                <w:color w:val="000000"/>
                <w:sz w:val="22"/>
                <w:lang w:bidi="ar-SA"/>
              </w:rPr>
              <w:t>Reciprocal Rank Fusion</w:t>
            </w:r>
          </w:p>
        </w:tc>
        <w:tc>
          <w:tcPr>
            <w:tcW w:w="4119" w:type="dxa"/>
            <w:tcBorders>
              <w:top w:val="nil"/>
              <w:bottom w:val="nil"/>
            </w:tcBorders>
            <w:shd w:val="clear" w:color="auto" w:fill="C0C0C0"/>
            <w:vAlign w:val="center"/>
          </w:tcPr>
          <w:p w14:paraId="76E5CC0A" w14:textId="0E0345EE" w:rsidR="00FD36FB" w:rsidRPr="00E02AF5" w:rsidRDefault="005F43E4" w:rsidP="0058135C">
            <w:pPr>
              <w:spacing w:after="0" w:line="240" w:lineRule="auto"/>
              <w:jc w:val="center"/>
              <w:rPr>
                <w:rFonts w:ascii="B Nazanin"/>
                <w:color w:val="000000"/>
                <w:sz w:val="28"/>
                <w:rtl/>
              </w:rPr>
            </w:pPr>
            <w:proofErr w:type="spellStart"/>
            <w:r>
              <w:rPr>
                <w:color w:val="000000"/>
                <w:sz w:val="22"/>
              </w:rPr>
              <w:t>RRf</w:t>
            </w:r>
            <w:proofErr w:type="spellEnd"/>
          </w:p>
        </w:tc>
      </w:tr>
      <w:tr w:rsidR="00893AD0" w:rsidRPr="00E02AF5" w14:paraId="49BB0756" w14:textId="77777777" w:rsidTr="005C4CD9">
        <w:trPr>
          <w:trHeight w:val="432"/>
        </w:trPr>
        <w:tc>
          <w:tcPr>
            <w:tcW w:w="4101" w:type="dxa"/>
            <w:tcBorders>
              <w:top w:val="nil"/>
            </w:tcBorders>
            <w:vAlign w:val="center"/>
          </w:tcPr>
          <w:p w14:paraId="4D094A6A" w14:textId="77777777" w:rsidR="00893AD0" w:rsidRPr="00BE013C" w:rsidRDefault="00BE013C" w:rsidP="00BE013C">
            <w:pPr>
              <w:spacing w:after="0" w:line="240" w:lineRule="auto"/>
              <w:jc w:val="center"/>
              <w:rPr>
                <w:rFonts w:asciiTheme="majorBidi" w:hAnsiTheme="majorBidi" w:cstheme="majorBidi"/>
                <w:color w:val="000000"/>
                <w:sz w:val="22"/>
                <w:szCs w:val="22"/>
                <w:rtl/>
                <w:lang w:bidi="ar-SA"/>
              </w:rPr>
            </w:pPr>
            <w:r w:rsidRPr="00BE013C">
              <w:rPr>
                <w:rFonts w:asciiTheme="majorBidi" w:hAnsiTheme="majorBidi" w:cstheme="majorBidi"/>
                <w:color w:val="000000"/>
                <w:sz w:val="22"/>
                <w:szCs w:val="22"/>
                <w:lang w:bidi="ar-SA"/>
              </w:rPr>
              <w:t>Linear Feedback Shift Register</w:t>
            </w:r>
          </w:p>
        </w:tc>
        <w:tc>
          <w:tcPr>
            <w:tcW w:w="4119" w:type="dxa"/>
            <w:tcBorders>
              <w:top w:val="nil"/>
            </w:tcBorders>
            <w:vAlign w:val="center"/>
          </w:tcPr>
          <w:p w14:paraId="7878B4BF" w14:textId="77777777" w:rsidR="00893AD0" w:rsidRPr="00BE013C" w:rsidRDefault="00BE013C" w:rsidP="0058135C">
            <w:pPr>
              <w:spacing w:after="0" w:line="240" w:lineRule="auto"/>
              <w:jc w:val="center"/>
              <w:rPr>
                <w:rFonts w:asciiTheme="majorBidi" w:hAnsiTheme="majorBidi" w:cstheme="majorBidi"/>
                <w:color w:val="000000"/>
                <w:sz w:val="22"/>
                <w:szCs w:val="22"/>
              </w:rPr>
            </w:pPr>
            <w:r w:rsidRPr="00BE013C">
              <w:rPr>
                <w:rFonts w:asciiTheme="majorBidi" w:hAnsiTheme="majorBidi" w:cstheme="majorBidi"/>
                <w:color w:val="000000"/>
                <w:sz w:val="22"/>
                <w:szCs w:val="22"/>
              </w:rPr>
              <w:t>LFSR</w:t>
            </w:r>
          </w:p>
        </w:tc>
      </w:tr>
      <w:tr w:rsidR="00893AD0" w:rsidRPr="00E02AF5" w14:paraId="7E455993" w14:textId="77777777" w:rsidTr="005C4CD9">
        <w:trPr>
          <w:trHeight w:val="432"/>
        </w:trPr>
        <w:tc>
          <w:tcPr>
            <w:tcW w:w="4101" w:type="dxa"/>
            <w:shd w:val="clear" w:color="auto" w:fill="C0C0C0"/>
            <w:vAlign w:val="center"/>
          </w:tcPr>
          <w:p w14:paraId="27154323" w14:textId="77777777" w:rsidR="00893AD0" w:rsidRPr="0058135C" w:rsidRDefault="0058135C" w:rsidP="00BE013C">
            <w:pPr>
              <w:spacing w:after="0" w:line="240" w:lineRule="auto"/>
              <w:jc w:val="center"/>
              <w:rPr>
                <w:rFonts w:asciiTheme="majorBidi" w:hAnsiTheme="majorBidi" w:cstheme="majorBidi"/>
                <w:color w:val="000000"/>
                <w:sz w:val="22"/>
                <w:szCs w:val="22"/>
                <w:rtl/>
                <w:lang w:bidi="ar-SA"/>
              </w:rPr>
            </w:pPr>
            <w:r w:rsidRPr="0058135C">
              <w:rPr>
                <w:rFonts w:asciiTheme="majorBidi" w:hAnsiTheme="majorBidi" w:cstheme="majorBidi"/>
                <w:color w:val="000000"/>
                <w:sz w:val="22"/>
                <w:szCs w:val="22"/>
                <w:lang w:bidi="ar-SA"/>
              </w:rPr>
              <w:t>Stochastic Number Generator</w:t>
            </w:r>
          </w:p>
        </w:tc>
        <w:tc>
          <w:tcPr>
            <w:tcW w:w="4119" w:type="dxa"/>
            <w:shd w:val="clear" w:color="auto" w:fill="C0C0C0"/>
            <w:vAlign w:val="center"/>
          </w:tcPr>
          <w:p w14:paraId="75BD67D5" w14:textId="77777777" w:rsidR="00893AD0" w:rsidRPr="0058135C" w:rsidRDefault="0058135C" w:rsidP="00BE013C">
            <w:pPr>
              <w:spacing w:after="0" w:line="240" w:lineRule="auto"/>
              <w:jc w:val="center"/>
              <w:rPr>
                <w:rFonts w:asciiTheme="majorBidi" w:hAnsiTheme="majorBidi" w:cstheme="majorBidi"/>
                <w:color w:val="000000"/>
                <w:sz w:val="22"/>
                <w:szCs w:val="22"/>
                <w:rtl/>
              </w:rPr>
            </w:pPr>
            <w:r w:rsidRPr="0058135C">
              <w:rPr>
                <w:rFonts w:asciiTheme="majorBidi" w:hAnsiTheme="majorBidi" w:cstheme="majorBidi"/>
                <w:color w:val="000000"/>
                <w:sz w:val="22"/>
                <w:szCs w:val="22"/>
              </w:rPr>
              <w:t>SNG</w:t>
            </w:r>
          </w:p>
        </w:tc>
      </w:tr>
      <w:tr w:rsidR="00893AD0" w:rsidRPr="00E02AF5" w14:paraId="44312662" w14:textId="77777777" w:rsidTr="005C4CD9">
        <w:trPr>
          <w:trHeight w:val="432"/>
        </w:trPr>
        <w:tc>
          <w:tcPr>
            <w:tcW w:w="4101" w:type="dxa"/>
            <w:vAlign w:val="center"/>
          </w:tcPr>
          <w:p w14:paraId="458A5EB4" w14:textId="77777777" w:rsidR="00893AD0" w:rsidRPr="0058135C" w:rsidRDefault="0058135C" w:rsidP="00BE013C">
            <w:pPr>
              <w:spacing w:after="0" w:line="240" w:lineRule="auto"/>
              <w:jc w:val="center"/>
              <w:rPr>
                <w:rFonts w:asciiTheme="majorBidi" w:hAnsiTheme="majorBidi" w:cstheme="majorBidi"/>
                <w:color w:val="000000"/>
                <w:sz w:val="22"/>
                <w:szCs w:val="22"/>
                <w:rtl/>
                <w:lang w:bidi="ar-SA"/>
              </w:rPr>
            </w:pPr>
            <w:r w:rsidRPr="0058135C">
              <w:rPr>
                <w:rFonts w:asciiTheme="majorBidi" w:hAnsiTheme="majorBidi" w:cstheme="majorBidi"/>
                <w:color w:val="000000"/>
                <w:sz w:val="22"/>
                <w:szCs w:val="22"/>
                <w:lang w:bidi="ar-SA"/>
              </w:rPr>
              <w:t>Random Number Generator</w:t>
            </w:r>
          </w:p>
        </w:tc>
        <w:tc>
          <w:tcPr>
            <w:tcW w:w="4119" w:type="dxa"/>
            <w:vAlign w:val="center"/>
          </w:tcPr>
          <w:p w14:paraId="685FF46F" w14:textId="77777777" w:rsidR="00893AD0" w:rsidRPr="0058135C" w:rsidRDefault="0058135C" w:rsidP="00BE013C">
            <w:pPr>
              <w:spacing w:after="0" w:line="240" w:lineRule="auto"/>
              <w:jc w:val="center"/>
              <w:rPr>
                <w:rFonts w:asciiTheme="majorBidi" w:hAnsiTheme="majorBidi" w:cstheme="majorBidi"/>
                <w:color w:val="000000"/>
                <w:sz w:val="22"/>
                <w:szCs w:val="22"/>
                <w:rtl/>
              </w:rPr>
            </w:pPr>
            <w:r w:rsidRPr="0058135C">
              <w:rPr>
                <w:rFonts w:asciiTheme="majorBidi" w:hAnsiTheme="majorBidi" w:cstheme="majorBidi"/>
                <w:color w:val="000000"/>
                <w:sz w:val="22"/>
                <w:szCs w:val="22"/>
              </w:rPr>
              <w:t>RNG</w:t>
            </w:r>
          </w:p>
        </w:tc>
      </w:tr>
      <w:tr w:rsidR="00893AD0" w:rsidRPr="00E02AF5" w14:paraId="189FAD41" w14:textId="77777777" w:rsidTr="005C4CD9">
        <w:trPr>
          <w:trHeight w:val="432"/>
        </w:trPr>
        <w:tc>
          <w:tcPr>
            <w:tcW w:w="4101" w:type="dxa"/>
            <w:shd w:val="clear" w:color="auto" w:fill="C0C0C0"/>
            <w:vAlign w:val="center"/>
          </w:tcPr>
          <w:p w14:paraId="2C9A5232" w14:textId="77777777" w:rsidR="00893AD0" w:rsidRPr="0058135C" w:rsidRDefault="00732F26" w:rsidP="00BE013C">
            <w:pPr>
              <w:spacing w:after="0" w:line="240" w:lineRule="auto"/>
              <w:jc w:val="center"/>
              <w:rPr>
                <w:rFonts w:asciiTheme="majorBidi" w:hAnsiTheme="majorBidi" w:cstheme="majorBidi"/>
                <w:color w:val="000000"/>
                <w:sz w:val="22"/>
                <w:szCs w:val="22"/>
                <w:rtl/>
                <w:lang w:bidi="ar-SA"/>
              </w:rPr>
            </w:pPr>
            <w:r>
              <w:rPr>
                <w:rFonts w:asciiTheme="majorBidi" w:hAnsiTheme="majorBidi" w:cstheme="majorBidi"/>
                <w:color w:val="000000"/>
                <w:sz w:val="22"/>
                <w:szCs w:val="22"/>
                <w:lang w:bidi="ar-SA"/>
              </w:rPr>
              <w:t>….</w:t>
            </w:r>
          </w:p>
        </w:tc>
        <w:tc>
          <w:tcPr>
            <w:tcW w:w="4119" w:type="dxa"/>
            <w:shd w:val="clear" w:color="auto" w:fill="C0C0C0"/>
            <w:vAlign w:val="center"/>
          </w:tcPr>
          <w:p w14:paraId="375024C7" w14:textId="77777777" w:rsidR="00893AD0" w:rsidRPr="0058135C" w:rsidRDefault="00732F26" w:rsidP="00BE013C">
            <w:pPr>
              <w:spacing w:after="0" w:line="240" w:lineRule="auto"/>
              <w:jc w:val="center"/>
              <w:rPr>
                <w:rFonts w:asciiTheme="majorBidi" w:hAnsiTheme="majorBidi" w:cstheme="majorBidi"/>
                <w:color w:val="000000"/>
                <w:sz w:val="22"/>
                <w:szCs w:val="22"/>
                <w:rtl/>
              </w:rPr>
            </w:pPr>
            <w:r>
              <w:rPr>
                <w:rFonts w:asciiTheme="majorBidi" w:hAnsiTheme="majorBidi" w:cstheme="majorBidi"/>
                <w:color w:val="000000"/>
                <w:sz w:val="22"/>
                <w:szCs w:val="22"/>
              </w:rPr>
              <w:t>….</w:t>
            </w:r>
          </w:p>
        </w:tc>
      </w:tr>
      <w:tr w:rsidR="00893AD0" w:rsidRPr="00E02AF5" w14:paraId="544D992B" w14:textId="77777777" w:rsidTr="005C4CD9">
        <w:trPr>
          <w:trHeight w:val="432"/>
        </w:trPr>
        <w:tc>
          <w:tcPr>
            <w:tcW w:w="4101" w:type="dxa"/>
            <w:vAlign w:val="center"/>
          </w:tcPr>
          <w:p w14:paraId="40C64A9D" w14:textId="77777777" w:rsidR="00893AD0" w:rsidRPr="005C4CD9" w:rsidRDefault="00732F26" w:rsidP="00BE013C">
            <w:pPr>
              <w:spacing w:after="0" w:line="240" w:lineRule="auto"/>
              <w:jc w:val="center"/>
              <w:rPr>
                <w:rFonts w:asciiTheme="majorBidi" w:hAnsiTheme="majorBidi" w:cstheme="majorBidi"/>
                <w:color w:val="000000"/>
                <w:sz w:val="22"/>
                <w:szCs w:val="22"/>
                <w:rtl/>
                <w:lang w:bidi="ar-SA"/>
              </w:rPr>
            </w:pPr>
            <w:r>
              <w:rPr>
                <w:rFonts w:asciiTheme="majorBidi" w:hAnsiTheme="majorBidi" w:cstheme="majorBidi"/>
                <w:color w:val="000000"/>
                <w:sz w:val="22"/>
                <w:szCs w:val="22"/>
                <w:lang w:bidi="ar-SA"/>
              </w:rPr>
              <w:t>….</w:t>
            </w:r>
          </w:p>
        </w:tc>
        <w:tc>
          <w:tcPr>
            <w:tcW w:w="4119" w:type="dxa"/>
            <w:vAlign w:val="center"/>
          </w:tcPr>
          <w:p w14:paraId="12294520" w14:textId="77777777" w:rsidR="00893AD0" w:rsidRPr="005C4CD9" w:rsidRDefault="00732F26" w:rsidP="00BE013C">
            <w:pPr>
              <w:spacing w:after="0" w:line="240" w:lineRule="auto"/>
              <w:jc w:val="center"/>
              <w:rPr>
                <w:rFonts w:asciiTheme="majorBidi" w:hAnsiTheme="majorBidi" w:cstheme="majorBidi"/>
                <w:color w:val="000000"/>
                <w:sz w:val="22"/>
                <w:szCs w:val="22"/>
                <w:rtl/>
              </w:rPr>
            </w:pPr>
            <w:r>
              <w:rPr>
                <w:rFonts w:asciiTheme="majorBidi" w:hAnsiTheme="majorBidi" w:cstheme="majorBidi"/>
                <w:color w:val="000000"/>
                <w:sz w:val="22"/>
                <w:szCs w:val="22"/>
              </w:rPr>
              <w:t>…..</w:t>
            </w:r>
          </w:p>
        </w:tc>
      </w:tr>
      <w:tr w:rsidR="00893AD0" w:rsidRPr="00E02AF5" w14:paraId="20C544A5" w14:textId="77777777" w:rsidTr="005C4CD9">
        <w:trPr>
          <w:trHeight w:val="432"/>
        </w:trPr>
        <w:tc>
          <w:tcPr>
            <w:tcW w:w="4101" w:type="dxa"/>
            <w:shd w:val="clear" w:color="auto" w:fill="C0C0C0"/>
            <w:vAlign w:val="center"/>
          </w:tcPr>
          <w:p w14:paraId="3FF9D778" w14:textId="77777777" w:rsidR="00893AD0" w:rsidRPr="005C4CD9" w:rsidRDefault="00893AD0" w:rsidP="00BE013C">
            <w:pPr>
              <w:spacing w:after="0" w:line="240" w:lineRule="auto"/>
              <w:jc w:val="center"/>
              <w:rPr>
                <w:rFonts w:asciiTheme="majorBidi" w:hAnsiTheme="majorBidi" w:cstheme="majorBidi"/>
                <w:color w:val="000000"/>
                <w:sz w:val="22"/>
                <w:szCs w:val="22"/>
                <w:rtl/>
                <w:lang w:bidi="ar-SA"/>
              </w:rPr>
            </w:pPr>
          </w:p>
        </w:tc>
        <w:tc>
          <w:tcPr>
            <w:tcW w:w="4119" w:type="dxa"/>
            <w:shd w:val="clear" w:color="auto" w:fill="C0C0C0"/>
            <w:vAlign w:val="center"/>
          </w:tcPr>
          <w:p w14:paraId="6ECBF00E" w14:textId="77777777" w:rsidR="00893AD0" w:rsidRPr="005C4CD9" w:rsidRDefault="00893AD0" w:rsidP="00BE013C">
            <w:pPr>
              <w:spacing w:after="0" w:line="240" w:lineRule="auto"/>
              <w:jc w:val="center"/>
              <w:rPr>
                <w:rFonts w:asciiTheme="majorBidi" w:hAnsiTheme="majorBidi" w:cstheme="majorBidi"/>
                <w:color w:val="000000"/>
                <w:sz w:val="22"/>
                <w:szCs w:val="22"/>
                <w:rtl/>
              </w:rPr>
            </w:pPr>
          </w:p>
        </w:tc>
      </w:tr>
      <w:tr w:rsidR="00FD36FB" w:rsidRPr="00E02AF5" w14:paraId="1D12775E" w14:textId="77777777" w:rsidTr="005C4CD9">
        <w:trPr>
          <w:trHeight w:val="432"/>
        </w:trPr>
        <w:tc>
          <w:tcPr>
            <w:tcW w:w="4101" w:type="dxa"/>
            <w:vAlign w:val="center"/>
          </w:tcPr>
          <w:p w14:paraId="4AE735A6" w14:textId="77777777" w:rsidR="00FD36FB" w:rsidRPr="005C4CD9" w:rsidRDefault="00FD36FB" w:rsidP="00BE013C">
            <w:pPr>
              <w:spacing w:after="0" w:line="240" w:lineRule="auto"/>
              <w:jc w:val="center"/>
              <w:rPr>
                <w:rFonts w:asciiTheme="majorBidi" w:hAnsiTheme="majorBidi" w:cstheme="majorBidi"/>
                <w:color w:val="000000"/>
                <w:sz w:val="22"/>
                <w:szCs w:val="22"/>
                <w:rtl/>
                <w:lang w:bidi="ar-SA"/>
              </w:rPr>
            </w:pPr>
          </w:p>
        </w:tc>
        <w:tc>
          <w:tcPr>
            <w:tcW w:w="4119" w:type="dxa"/>
            <w:vAlign w:val="center"/>
          </w:tcPr>
          <w:p w14:paraId="2301F4A1" w14:textId="77777777" w:rsidR="00FD36FB" w:rsidRPr="005C4CD9" w:rsidRDefault="00FD36FB" w:rsidP="00BE013C">
            <w:pPr>
              <w:spacing w:after="0" w:line="240" w:lineRule="auto"/>
              <w:jc w:val="center"/>
              <w:rPr>
                <w:rFonts w:asciiTheme="majorBidi" w:hAnsiTheme="majorBidi" w:cstheme="majorBidi"/>
                <w:color w:val="000000"/>
                <w:sz w:val="22"/>
                <w:szCs w:val="22"/>
                <w:rtl/>
                <w:lang w:bidi="ar-SA"/>
              </w:rPr>
            </w:pPr>
          </w:p>
        </w:tc>
      </w:tr>
      <w:tr w:rsidR="00FD36FB" w:rsidRPr="00E02AF5" w14:paraId="2F7509CE" w14:textId="77777777" w:rsidTr="005C4CD9">
        <w:trPr>
          <w:trHeight w:val="432"/>
        </w:trPr>
        <w:tc>
          <w:tcPr>
            <w:tcW w:w="4101" w:type="dxa"/>
            <w:shd w:val="clear" w:color="auto" w:fill="C0C0C0"/>
            <w:vAlign w:val="center"/>
          </w:tcPr>
          <w:p w14:paraId="687A116F" w14:textId="77777777" w:rsidR="00FD36FB" w:rsidRPr="005C4CD9" w:rsidRDefault="00FD36FB" w:rsidP="00BE013C">
            <w:pPr>
              <w:spacing w:after="0" w:line="240" w:lineRule="auto"/>
              <w:jc w:val="center"/>
              <w:rPr>
                <w:rFonts w:asciiTheme="majorBidi" w:hAnsiTheme="majorBidi" w:cstheme="majorBidi"/>
                <w:color w:val="000000"/>
                <w:sz w:val="22"/>
                <w:szCs w:val="22"/>
                <w:rtl/>
                <w:lang w:bidi="ar-SA"/>
              </w:rPr>
            </w:pPr>
          </w:p>
        </w:tc>
        <w:tc>
          <w:tcPr>
            <w:tcW w:w="4119" w:type="dxa"/>
            <w:shd w:val="clear" w:color="auto" w:fill="C0C0C0"/>
            <w:vAlign w:val="center"/>
          </w:tcPr>
          <w:p w14:paraId="2DFBC9AF" w14:textId="77777777" w:rsidR="00FD36FB" w:rsidRPr="005C4CD9" w:rsidRDefault="00FD36FB" w:rsidP="00BE013C">
            <w:pPr>
              <w:spacing w:after="0" w:line="240" w:lineRule="auto"/>
              <w:jc w:val="center"/>
              <w:rPr>
                <w:rFonts w:asciiTheme="majorBidi" w:hAnsiTheme="majorBidi" w:cstheme="majorBidi"/>
                <w:color w:val="000000"/>
                <w:sz w:val="22"/>
                <w:szCs w:val="22"/>
                <w:rtl/>
                <w:lang w:bidi="ar-SA"/>
              </w:rPr>
            </w:pPr>
          </w:p>
        </w:tc>
      </w:tr>
      <w:tr w:rsidR="00FD36FB" w:rsidRPr="00E02AF5" w14:paraId="52C66E21" w14:textId="77777777" w:rsidTr="005C4CD9">
        <w:trPr>
          <w:trHeight w:val="432"/>
        </w:trPr>
        <w:tc>
          <w:tcPr>
            <w:tcW w:w="4101" w:type="dxa"/>
            <w:vAlign w:val="center"/>
          </w:tcPr>
          <w:p w14:paraId="3805E566" w14:textId="77777777" w:rsidR="00FD36FB" w:rsidRPr="005C4CD9" w:rsidRDefault="00FD36FB" w:rsidP="00BE013C">
            <w:pPr>
              <w:spacing w:after="0" w:line="240" w:lineRule="auto"/>
              <w:jc w:val="center"/>
              <w:rPr>
                <w:rFonts w:asciiTheme="majorBidi" w:hAnsiTheme="majorBidi" w:cstheme="majorBidi"/>
                <w:color w:val="000000"/>
                <w:sz w:val="22"/>
                <w:szCs w:val="22"/>
                <w:rtl/>
                <w:lang w:bidi="ar-SA"/>
              </w:rPr>
            </w:pPr>
          </w:p>
        </w:tc>
        <w:tc>
          <w:tcPr>
            <w:tcW w:w="4119" w:type="dxa"/>
            <w:vAlign w:val="center"/>
          </w:tcPr>
          <w:p w14:paraId="553E516C" w14:textId="77777777" w:rsidR="00FD36FB" w:rsidRPr="005C4CD9" w:rsidRDefault="00FD36FB" w:rsidP="00BE013C">
            <w:pPr>
              <w:spacing w:after="0" w:line="240" w:lineRule="auto"/>
              <w:jc w:val="center"/>
              <w:rPr>
                <w:rFonts w:asciiTheme="majorBidi" w:hAnsiTheme="majorBidi" w:cstheme="majorBidi"/>
                <w:color w:val="000000"/>
                <w:sz w:val="22"/>
                <w:szCs w:val="22"/>
                <w:rtl/>
                <w:lang w:bidi="ar-SA"/>
              </w:rPr>
            </w:pPr>
          </w:p>
        </w:tc>
      </w:tr>
      <w:tr w:rsidR="00FD36FB" w:rsidRPr="00E02AF5" w14:paraId="585C2C7A" w14:textId="77777777" w:rsidTr="005C4CD9">
        <w:trPr>
          <w:trHeight w:val="432"/>
        </w:trPr>
        <w:tc>
          <w:tcPr>
            <w:tcW w:w="4101" w:type="dxa"/>
            <w:shd w:val="clear" w:color="auto" w:fill="C0C0C0"/>
            <w:vAlign w:val="center"/>
          </w:tcPr>
          <w:p w14:paraId="217BD649" w14:textId="77777777" w:rsidR="00FD36FB" w:rsidRPr="005C4CD9" w:rsidRDefault="00FD36FB" w:rsidP="00BE013C">
            <w:pPr>
              <w:spacing w:after="0" w:line="240" w:lineRule="auto"/>
              <w:jc w:val="center"/>
              <w:rPr>
                <w:rFonts w:asciiTheme="majorBidi" w:hAnsiTheme="majorBidi" w:cstheme="majorBidi"/>
                <w:color w:val="000000"/>
                <w:sz w:val="22"/>
                <w:szCs w:val="22"/>
                <w:rtl/>
                <w:lang w:bidi="ar-SA"/>
              </w:rPr>
            </w:pPr>
          </w:p>
        </w:tc>
        <w:tc>
          <w:tcPr>
            <w:tcW w:w="4119" w:type="dxa"/>
            <w:shd w:val="clear" w:color="auto" w:fill="C0C0C0"/>
            <w:vAlign w:val="center"/>
          </w:tcPr>
          <w:p w14:paraId="26D87062" w14:textId="77777777" w:rsidR="00FD36FB" w:rsidRPr="005C4CD9" w:rsidRDefault="00FD36FB" w:rsidP="00BE013C">
            <w:pPr>
              <w:spacing w:after="0" w:line="240" w:lineRule="auto"/>
              <w:jc w:val="center"/>
              <w:rPr>
                <w:rFonts w:asciiTheme="majorBidi" w:hAnsiTheme="majorBidi" w:cstheme="majorBidi"/>
                <w:color w:val="000000"/>
                <w:sz w:val="22"/>
                <w:szCs w:val="22"/>
                <w:rtl/>
                <w:lang w:bidi="ar-SA"/>
              </w:rPr>
            </w:pPr>
          </w:p>
        </w:tc>
      </w:tr>
      <w:tr w:rsidR="005C4CD9" w:rsidRPr="00E02AF5" w14:paraId="066B6FBB" w14:textId="77777777" w:rsidTr="005C4CD9">
        <w:trPr>
          <w:trHeight w:val="432"/>
        </w:trPr>
        <w:tc>
          <w:tcPr>
            <w:tcW w:w="4101" w:type="dxa"/>
            <w:tcBorders>
              <w:bottom w:val="nil"/>
            </w:tcBorders>
            <w:shd w:val="clear" w:color="auto" w:fill="FFFFFF" w:themeFill="background1"/>
            <w:vAlign w:val="center"/>
          </w:tcPr>
          <w:p w14:paraId="63232C18" w14:textId="77777777" w:rsidR="005C4CD9" w:rsidRPr="005C4CD9" w:rsidRDefault="005C4CD9" w:rsidP="0038473B">
            <w:pPr>
              <w:spacing w:after="0" w:line="240" w:lineRule="auto"/>
              <w:jc w:val="center"/>
              <w:rPr>
                <w:rFonts w:asciiTheme="majorBidi" w:hAnsiTheme="majorBidi" w:cstheme="majorBidi"/>
                <w:color w:val="000000"/>
                <w:sz w:val="22"/>
                <w:szCs w:val="22"/>
                <w:rtl/>
                <w:lang w:bidi="ar-SA"/>
              </w:rPr>
            </w:pPr>
          </w:p>
        </w:tc>
        <w:tc>
          <w:tcPr>
            <w:tcW w:w="4119" w:type="dxa"/>
            <w:tcBorders>
              <w:bottom w:val="nil"/>
            </w:tcBorders>
            <w:shd w:val="clear" w:color="auto" w:fill="FFFFFF" w:themeFill="background1"/>
            <w:vAlign w:val="center"/>
          </w:tcPr>
          <w:p w14:paraId="575F8483" w14:textId="77777777" w:rsidR="005C4CD9" w:rsidRPr="005C4CD9" w:rsidRDefault="005C4CD9" w:rsidP="0038473B">
            <w:pPr>
              <w:spacing w:after="0" w:line="240" w:lineRule="auto"/>
              <w:jc w:val="center"/>
              <w:rPr>
                <w:rFonts w:asciiTheme="majorBidi" w:hAnsiTheme="majorBidi" w:cstheme="majorBidi"/>
                <w:color w:val="000000"/>
                <w:sz w:val="22"/>
                <w:szCs w:val="22"/>
                <w:rtl/>
                <w:lang w:bidi="ar-SA"/>
              </w:rPr>
            </w:pPr>
          </w:p>
        </w:tc>
      </w:tr>
      <w:tr w:rsidR="005C4CD9" w:rsidRPr="00E02AF5" w14:paraId="722F998F" w14:textId="77777777" w:rsidTr="005C4CD9">
        <w:trPr>
          <w:trHeight w:val="432"/>
        </w:trPr>
        <w:tc>
          <w:tcPr>
            <w:tcW w:w="4101" w:type="dxa"/>
            <w:tcBorders>
              <w:top w:val="nil"/>
              <w:bottom w:val="nil"/>
            </w:tcBorders>
            <w:shd w:val="clear" w:color="auto" w:fill="C0C0C0"/>
            <w:vAlign w:val="center"/>
          </w:tcPr>
          <w:p w14:paraId="62AA201D" w14:textId="77777777" w:rsidR="005C4CD9" w:rsidRPr="005C4CD9" w:rsidRDefault="005C4CD9" w:rsidP="0038473B">
            <w:pPr>
              <w:spacing w:after="0" w:line="240" w:lineRule="auto"/>
              <w:jc w:val="center"/>
              <w:rPr>
                <w:rFonts w:asciiTheme="majorBidi" w:hAnsiTheme="majorBidi" w:cstheme="majorBidi"/>
                <w:color w:val="000000"/>
                <w:sz w:val="22"/>
                <w:szCs w:val="22"/>
                <w:rtl/>
                <w:lang w:bidi="ar-SA"/>
              </w:rPr>
            </w:pPr>
          </w:p>
        </w:tc>
        <w:tc>
          <w:tcPr>
            <w:tcW w:w="4119" w:type="dxa"/>
            <w:tcBorders>
              <w:top w:val="nil"/>
              <w:bottom w:val="nil"/>
            </w:tcBorders>
            <w:shd w:val="clear" w:color="auto" w:fill="C0C0C0"/>
            <w:vAlign w:val="center"/>
          </w:tcPr>
          <w:p w14:paraId="339EE7CE" w14:textId="77777777" w:rsidR="005C4CD9" w:rsidRPr="005C4CD9" w:rsidRDefault="005C4CD9" w:rsidP="0038473B">
            <w:pPr>
              <w:spacing w:after="0" w:line="240" w:lineRule="auto"/>
              <w:jc w:val="center"/>
              <w:rPr>
                <w:rFonts w:asciiTheme="majorBidi" w:hAnsiTheme="majorBidi" w:cstheme="majorBidi"/>
                <w:color w:val="000000"/>
                <w:sz w:val="22"/>
                <w:szCs w:val="22"/>
                <w:rtl/>
                <w:lang w:bidi="ar-SA"/>
              </w:rPr>
            </w:pPr>
          </w:p>
        </w:tc>
      </w:tr>
      <w:tr w:rsidR="005C4CD9" w:rsidRPr="00E02AF5" w14:paraId="0F562A7B" w14:textId="77777777" w:rsidTr="005C4CD9">
        <w:trPr>
          <w:trHeight w:val="432"/>
        </w:trPr>
        <w:tc>
          <w:tcPr>
            <w:tcW w:w="4101" w:type="dxa"/>
            <w:tcBorders>
              <w:top w:val="nil"/>
              <w:bottom w:val="nil"/>
            </w:tcBorders>
            <w:shd w:val="clear" w:color="auto" w:fill="FFFFFF" w:themeFill="background1"/>
            <w:vAlign w:val="center"/>
          </w:tcPr>
          <w:p w14:paraId="2722E6FB" w14:textId="77777777" w:rsidR="005C4CD9" w:rsidRPr="005C4CD9" w:rsidRDefault="005C4CD9" w:rsidP="0038473B">
            <w:pPr>
              <w:spacing w:after="0" w:line="240" w:lineRule="auto"/>
              <w:jc w:val="center"/>
              <w:rPr>
                <w:rFonts w:asciiTheme="majorBidi" w:hAnsiTheme="majorBidi" w:cstheme="majorBidi"/>
                <w:color w:val="000000"/>
                <w:sz w:val="22"/>
                <w:szCs w:val="22"/>
                <w:rtl/>
                <w:lang w:bidi="ar-SA"/>
              </w:rPr>
            </w:pPr>
          </w:p>
        </w:tc>
        <w:tc>
          <w:tcPr>
            <w:tcW w:w="4119" w:type="dxa"/>
            <w:tcBorders>
              <w:top w:val="nil"/>
              <w:bottom w:val="nil"/>
            </w:tcBorders>
            <w:shd w:val="clear" w:color="auto" w:fill="FFFFFF" w:themeFill="background1"/>
            <w:vAlign w:val="center"/>
          </w:tcPr>
          <w:p w14:paraId="0103F18C" w14:textId="77777777" w:rsidR="005C4CD9" w:rsidRPr="005C4CD9" w:rsidRDefault="005C4CD9" w:rsidP="0038473B">
            <w:pPr>
              <w:spacing w:after="0" w:line="240" w:lineRule="auto"/>
              <w:jc w:val="center"/>
              <w:rPr>
                <w:rFonts w:asciiTheme="majorBidi" w:hAnsiTheme="majorBidi" w:cstheme="majorBidi"/>
                <w:color w:val="000000"/>
                <w:sz w:val="22"/>
                <w:szCs w:val="22"/>
                <w:rtl/>
                <w:lang w:bidi="ar-SA"/>
              </w:rPr>
            </w:pPr>
          </w:p>
        </w:tc>
      </w:tr>
      <w:tr w:rsidR="005C4CD9" w:rsidRPr="00E02AF5" w14:paraId="0CC052D9" w14:textId="77777777" w:rsidTr="004B67B9">
        <w:trPr>
          <w:trHeight w:val="432"/>
        </w:trPr>
        <w:tc>
          <w:tcPr>
            <w:tcW w:w="4101" w:type="dxa"/>
            <w:tcBorders>
              <w:top w:val="nil"/>
              <w:bottom w:val="nil"/>
            </w:tcBorders>
            <w:shd w:val="clear" w:color="auto" w:fill="C0C0C0"/>
            <w:vAlign w:val="center"/>
          </w:tcPr>
          <w:p w14:paraId="77A86103" w14:textId="77777777" w:rsidR="005C4CD9" w:rsidRPr="005C4CD9" w:rsidRDefault="005C4CD9" w:rsidP="0038473B">
            <w:pPr>
              <w:spacing w:after="0" w:line="240" w:lineRule="auto"/>
              <w:jc w:val="center"/>
              <w:rPr>
                <w:rFonts w:asciiTheme="majorBidi" w:hAnsiTheme="majorBidi" w:cstheme="majorBidi"/>
                <w:color w:val="000000"/>
                <w:sz w:val="22"/>
                <w:szCs w:val="22"/>
                <w:rtl/>
                <w:lang w:bidi="ar-SA"/>
              </w:rPr>
            </w:pPr>
          </w:p>
        </w:tc>
        <w:tc>
          <w:tcPr>
            <w:tcW w:w="4119" w:type="dxa"/>
            <w:tcBorders>
              <w:top w:val="nil"/>
              <w:bottom w:val="nil"/>
            </w:tcBorders>
            <w:shd w:val="clear" w:color="auto" w:fill="C0C0C0"/>
            <w:vAlign w:val="center"/>
          </w:tcPr>
          <w:p w14:paraId="119E9B81" w14:textId="77777777" w:rsidR="005C4CD9" w:rsidRPr="005C4CD9" w:rsidRDefault="005C4CD9" w:rsidP="0038473B">
            <w:pPr>
              <w:spacing w:after="0" w:line="240" w:lineRule="auto"/>
              <w:jc w:val="center"/>
              <w:rPr>
                <w:rFonts w:asciiTheme="majorBidi" w:hAnsiTheme="majorBidi" w:cstheme="majorBidi"/>
                <w:color w:val="000000"/>
                <w:sz w:val="22"/>
                <w:szCs w:val="22"/>
                <w:rtl/>
                <w:lang w:bidi="ar-SA"/>
              </w:rPr>
            </w:pPr>
          </w:p>
        </w:tc>
      </w:tr>
      <w:tr w:rsidR="005C4CD9" w:rsidRPr="00E02AF5" w14:paraId="24FD1C23" w14:textId="77777777" w:rsidTr="004B67B9">
        <w:trPr>
          <w:trHeight w:val="432"/>
        </w:trPr>
        <w:tc>
          <w:tcPr>
            <w:tcW w:w="4101" w:type="dxa"/>
            <w:tcBorders>
              <w:top w:val="nil"/>
              <w:bottom w:val="single" w:sz="4" w:space="0" w:color="auto"/>
            </w:tcBorders>
            <w:shd w:val="clear" w:color="auto" w:fill="FFFFFF" w:themeFill="background1"/>
            <w:vAlign w:val="center"/>
          </w:tcPr>
          <w:p w14:paraId="4936FE09" w14:textId="77777777" w:rsidR="005C4CD9" w:rsidRPr="005C4CD9" w:rsidRDefault="005C4CD9" w:rsidP="0038473B">
            <w:pPr>
              <w:spacing w:after="0" w:line="240" w:lineRule="auto"/>
              <w:jc w:val="center"/>
              <w:rPr>
                <w:rFonts w:asciiTheme="majorBidi" w:hAnsiTheme="majorBidi" w:cstheme="majorBidi"/>
                <w:color w:val="000000"/>
                <w:sz w:val="22"/>
                <w:szCs w:val="22"/>
                <w:rtl/>
                <w:lang w:bidi="ar-SA"/>
              </w:rPr>
            </w:pPr>
          </w:p>
        </w:tc>
        <w:tc>
          <w:tcPr>
            <w:tcW w:w="4119" w:type="dxa"/>
            <w:tcBorders>
              <w:top w:val="nil"/>
              <w:bottom w:val="single" w:sz="4" w:space="0" w:color="auto"/>
            </w:tcBorders>
            <w:shd w:val="clear" w:color="auto" w:fill="FFFFFF" w:themeFill="background1"/>
            <w:vAlign w:val="center"/>
          </w:tcPr>
          <w:p w14:paraId="5DBC89BE" w14:textId="77777777" w:rsidR="005C4CD9" w:rsidRPr="005C4CD9" w:rsidRDefault="005C4CD9" w:rsidP="0038473B">
            <w:pPr>
              <w:spacing w:after="0" w:line="240" w:lineRule="auto"/>
              <w:jc w:val="center"/>
              <w:rPr>
                <w:rFonts w:asciiTheme="majorBidi" w:hAnsiTheme="majorBidi" w:cstheme="majorBidi"/>
                <w:color w:val="000000"/>
                <w:sz w:val="22"/>
                <w:szCs w:val="22"/>
                <w:rtl/>
                <w:lang w:bidi="ar-SA"/>
              </w:rPr>
            </w:pPr>
          </w:p>
        </w:tc>
      </w:tr>
    </w:tbl>
    <w:p w14:paraId="1D2D2396" w14:textId="77777777" w:rsidR="00F772A3" w:rsidRPr="00D9419F" w:rsidRDefault="00F772A3" w:rsidP="00F772A3">
      <w:pPr>
        <w:rPr>
          <w:rtl/>
        </w:rPr>
      </w:pPr>
    </w:p>
    <w:p w14:paraId="67BB0629" w14:textId="77777777" w:rsidR="00F772A3" w:rsidRPr="00D9419F" w:rsidRDefault="00F772A3" w:rsidP="00F772A3">
      <w:pPr>
        <w:rPr>
          <w:rtl/>
        </w:rPr>
      </w:pPr>
    </w:p>
    <w:p w14:paraId="0CE8367A" w14:textId="77777777" w:rsidR="00F772A3" w:rsidRPr="006752A0" w:rsidRDefault="00F772A3" w:rsidP="00F772A3">
      <w:pPr>
        <w:rPr>
          <w:rtl/>
        </w:rPr>
      </w:pPr>
    </w:p>
    <w:p w14:paraId="437EA928" w14:textId="77777777" w:rsidR="00F772A3" w:rsidRPr="00627E43" w:rsidRDefault="00F772A3" w:rsidP="00F772A3">
      <w:pPr>
        <w:pStyle w:val="a7"/>
      </w:pPr>
    </w:p>
    <w:p w14:paraId="6D2C3E44" w14:textId="77777777" w:rsidR="00F772A3" w:rsidRPr="00627E43" w:rsidRDefault="00F772A3" w:rsidP="00F772A3">
      <w:pPr>
        <w:pStyle w:val="a7"/>
        <w:rPr>
          <w:rtl/>
          <w:lang w:bidi="fa-IR"/>
        </w:rPr>
      </w:pPr>
    </w:p>
    <w:p w14:paraId="555DB5A1" w14:textId="77777777" w:rsidR="00F772A3" w:rsidRPr="00627E43" w:rsidRDefault="00F772A3" w:rsidP="00F772A3">
      <w:pPr>
        <w:pStyle w:val="a7"/>
        <w:rPr>
          <w:rtl/>
          <w:lang w:bidi="fa-IR"/>
        </w:rPr>
      </w:pPr>
    </w:p>
    <w:p w14:paraId="070DD64E" w14:textId="77777777" w:rsidR="00F772A3" w:rsidRPr="00627E43" w:rsidRDefault="00F772A3" w:rsidP="00F772A3">
      <w:pPr>
        <w:pStyle w:val="a7"/>
        <w:rPr>
          <w:rtl/>
          <w:lang w:bidi="fa-IR"/>
        </w:rPr>
      </w:pPr>
    </w:p>
    <w:p w14:paraId="38E328A2" w14:textId="77777777" w:rsidR="00F772A3" w:rsidRPr="00627E43" w:rsidRDefault="00F772A3" w:rsidP="00F772A3">
      <w:pPr>
        <w:pStyle w:val="a7"/>
        <w:rPr>
          <w:rtl/>
          <w:lang w:bidi="fa-IR"/>
        </w:rPr>
        <w:sectPr w:rsidR="00F772A3" w:rsidRPr="00627E43" w:rsidSect="007D5B7A">
          <w:footerReference w:type="default" r:id="rId11"/>
          <w:footerReference w:type="first" r:id="rId12"/>
          <w:footnotePr>
            <w:numRestart w:val="eachPage"/>
          </w:footnotePr>
          <w:pgSz w:w="11906" w:h="16838" w:code="9"/>
          <w:pgMar w:top="1701" w:right="2268" w:bottom="1701" w:left="1418" w:header="851" w:footer="1021" w:gutter="0"/>
          <w:pgNumType w:fmt="arabicAbjad" w:start="1"/>
          <w:cols w:space="708"/>
          <w:titlePg/>
          <w:bidi/>
          <w:rtlGutter/>
          <w:docGrid w:linePitch="360"/>
        </w:sectPr>
      </w:pPr>
    </w:p>
    <w:p w14:paraId="7D9A8E76" w14:textId="77777777" w:rsidR="00F772A3" w:rsidRPr="00B63F56" w:rsidRDefault="00F772A3" w:rsidP="00F772A3">
      <w:pPr>
        <w:rPr>
          <w:rFonts w:ascii="B Nazanin"/>
          <w:sz w:val="28"/>
          <w:rtl/>
        </w:rPr>
      </w:pPr>
    </w:p>
    <w:p w14:paraId="2D584D3D" w14:textId="452F6E0F" w:rsidR="00F772A3" w:rsidRPr="00FB1300" w:rsidRDefault="00FB1300" w:rsidP="00807E7E">
      <w:pPr>
        <w:pStyle w:val="a4"/>
        <w:rPr>
          <w:rtl/>
        </w:rPr>
      </w:pPr>
      <w:r w:rsidRPr="00FB1300">
        <w:rPr>
          <w:rFonts w:hint="cs"/>
          <w:rtl/>
        </w:rPr>
        <w:t>فصل 1</w:t>
      </w:r>
      <w:r w:rsidR="00807E7E">
        <w:rPr>
          <w:rFonts w:hint="cs"/>
          <w:rtl/>
        </w:rPr>
        <w:t>:</w:t>
      </w:r>
    </w:p>
    <w:p w14:paraId="2F97E71E" w14:textId="7E249726" w:rsidR="00CE230D" w:rsidRPr="008A5914" w:rsidRDefault="00CE230D" w:rsidP="00807E7E">
      <w:pPr>
        <w:pStyle w:val="a4"/>
        <w:rPr>
          <w:rtl/>
        </w:rPr>
      </w:pPr>
      <w:bookmarkStart w:id="9" w:name="_Toc106512938"/>
      <w:bookmarkStart w:id="10" w:name="_Toc209236398"/>
      <w:bookmarkStart w:id="11" w:name="_Toc209240155"/>
      <w:bookmarkStart w:id="12" w:name="_Toc209240167"/>
      <w:bookmarkStart w:id="13" w:name="_Toc387316456"/>
      <w:bookmarkStart w:id="14" w:name="_Toc491083259"/>
      <w:r w:rsidRPr="00807E7E">
        <w:rPr>
          <w:rtl/>
        </w:rPr>
        <w:t>مقدمه</w:t>
      </w:r>
      <w:bookmarkEnd w:id="9"/>
      <w:bookmarkEnd w:id="10"/>
      <w:bookmarkEnd w:id="11"/>
      <w:bookmarkEnd w:id="12"/>
      <w:bookmarkEnd w:id="13"/>
      <w:r w:rsidR="00162C37">
        <w:t xml:space="preserve"> </w:t>
      </w:r>
      <w:r w:rsidR="00162C37">
        <w:rPr>
          <w:rFonts w:hint="cs"/>
          <w:rtl/>
        </w:rPr>
        <w:t>و بيان مساله</w:t>
      </w:r>
      <w:bookmarkEnd w:id="14"/>
      <w:r w:rsidR="002C6CE3">
        <w:rPr>
          <w:rFonts w:hint="cs"/>
          <w:rtl/>
        </w:rPr>
        <w:t xml:space="preserve"> (ضرورت تحقیق)</w:t>
      </w:r>
    </w:p>
    <w:p w14:paraId="718A2816" w14:textId="77777777" w:rsidR="00CE230D" w:rsidRPr="00627E43" w:rsidRDefault="00F27DB6" w:rsidP="00B716C3">
      <w:pPr>
        <w:pStyle w:val="a7"/>
        <w:rPr>
          <w:rtl/>
          <w:lang w:bidi="fa-IR"/>
        </w:rPr>
      </w:pPr>
      <w:r>
        <w:rPr>
          <w:rFonts w:hint="cs"/>
          <w:rtl/>
          <w:lang w:bidi="fa-IR"/>
        </w:rPr>
        <w:t xml:space="preserve">در اين فصل نخست به بيان مقدمات </w:t>
      </w:r>
      <w:r w:rsidR="00B716C3">
        <w:rPr>
          <w:rFonts w:hint="cs"/>
          <w:rtl/>
          <w:lang w:bidi="fa-IR"/>
        </w:rPr>
        <w:t>کار</w:t>
      </w:r>
      <w:r>
        <w:rPr>
          <w:rFonts w:hint="cs"/>
          <w:rtl/>
          <w:lang w:bidi="fa-IR"/>
        </w:rPr>
        <w:t>، تاريخچه‌ای کوتاه از مساله تحقيق و روش کلی تحقيق پرداخته، سپس مساله و موضوع مورد بررسی در اين پایان‌نامه و اهداف و آرمان‌ه</w:t>
      </w:r>
      <w:r w:rsidR="00B47E63">
        <w:rPr>
          <w:rFonts w:hint="cs"/>
          <w:rtl/>
          <w:lang w:bidi="fa-IR"/>
        </w:rPr>
        <w:t>ای کلی تحقيق را بيان می</w:t>
      </w:r>
      <w:r w:rsidR="00B716C3">
        <w:rPr>
          <w:rtl/>
          <w:lang w:bidi="fa-IR"/>
        </w:rPr>
        <w:softHyphen/>
      </w:r>
      <w:r w:rsidR="00B716C3">
        <w:rPr>
          <w:rFonts w:hint="cs"/>
          <w:rtl/>
          <w:lang w:bidi="fa-IR"/>
        </w:rPr>
        <w:t>کنید</w:t>
      </w:r>
      <w:r w:rsidR="00B47E63">
        <w:rPr>
          <w:lang w:bidi="fa-IR"/>
        </w:rPr>
        <w:t xml:space="preserve"> </w:t>
      </w:r>
      <w:r w:rsidR="00B47E63">
        <w:rPr>
          <w:rFonts w:hint="cs"/>
          <w:rtl/>
          <w:lang w:bidi="fa-IR"/>
        </w:rPr>
        <w:t>و</w:t>
      </w:r>
      <w:r>
        <w:rPr>
          <w:rFonts w:hint="cs"/>
          <w:rtl/>
          <w:lang w:bidi="fa-IR"/>
        </w:rPr>
        <w:t xml:space="preserve"> در نهايت </w:t>
      </w:r>
      <w:r w:rsidR="006D596F">
        <w:rPr>
          <w:rFonts w:hint="cs"/>
          <w:rtl/>
          <w:lang w:bidi="fa-IR"/>
        </w:rPr>
        <w:t xml:space="preserve">به </w:t>
      </w:r>
      <w:r>
        <w:rPr>
          <w:rFonts w:hint="cs"/>
          <w:rtl/>
          <w:lang w:bidi="fa-IR"/>
        </w:rPr>
        <w:t xml:space="preserve">ساختار پايان‌نامه‌ی پيش رو </w:t>
      </w:r>
      <w:r w:rsidR="006D596F">
        <w:rPr>
          <w:rFonts w:hint="cs"/>
          <w:rtl/>
          <w:lang w:bidi="fa-IR"/>
        </w:rPr>
        <w:t xml:space="preserve">اشاره </w:t>
      </w:r>
      <w:r>
        <w:rPr>
          <w:rFonts w:hint="cs"/>
          <w:rtl/>
          <w:lang w:bidi="fa-IR"/>
        </w:rPr>
        <w:t>خواهي</w:t>
      </w:r>
      <w:r w:rsidR="00B716C3">
        <w:rPr>
          <w:rFonts w:hint="cs"/>
          <w:rtl/>
          <w:lang w:bidi="fa-IR"/>
        </w:rPr>
        <w:t>د کرد</w:t>
      </w:r>
      <w:r>
        <w:rPr>
          <w:rFonts w:hint="cs"/>
          <w:rtl/>
          <w:lang w:bidi="fa-IR"/>
        </w:rPr>
        <w:t xml:space="preserve">.   </w:t>
      </w:r>
      <w:r w:rsidR="001F6BBD">
        <w:rPr>
          <w:rFonts w:hint="cs"/>
          <w:rtl/>
          <w:lang w:bidi="fa-IR"/>
        </w:rPr>
        <w:t xml:space="preserve">هدف اصلی این فصل نشان دادن ضرورت انجام تحقیق است و عناصر فوق از این جهت پیشنهاد شده اند. </w:t>
      </w:r>
      <w:r>
        <w:rPr>
          <w:rFonts w:hint="cs"/>
          <w:rtl/>
          <w:lang w:bidi="fa-IR"/>
        </w:rPr>
        <w:t xml:space="preserve"> </w:t>
      </w:r>
    </w:p>
    <w:p w14:paraId="6C0BCF44" w14:textId="5D555BB3" w:rsidR="002C6CE3" w:rsidRDefault="00F772A3" w:rsidP="002C6CE3">
      <w:pPr>
        <w:pStyle w:val="a"/>
        <w:rPr>
          <w:rtl/>
        </w:rPr>
      </w:pPr>
      <w:r>
        <w:rPr>
          <w:rtl/>
        </w:rPr>
        <w:br w:type="page"/>
      </w:r>
      <w:bookmarkStart w:id="15" w:name="_Toc237858119"/>
      <w:bookmarkStart w:id="16" w:name="_Toc209236399"/>
      <w:bookmarkStart w:id="17" w:name="_Toc491083260"/>
      <w:r w:rsidR="002C6CE3" w:rsidRPr="007C5232">
        <w:rPr>
          <w:rFonts w:hint="cs"/>
          <w:rtl/>
        </w:rPr>
        <w:lastRenderedPageBreak/>
        <w:t>مقدمه</w:t>
      </w:r>
      <w:bookmarkEnd w:id="15"/>
    </w:p>
    <w:p w14:paraId="1C1B62B6" w14:textId="77777777" w:rsidR="002C6CE3" w:rsidRDefault="002C6CE3" w:rsidP="002C6CE3">
      <w:pPr>
        <w:pStyle w:val="a7"/>
        <w:rPr>
          <w:rtl/>
          <w:lang w:bidi="fa-IR"/>
        </w:rPr>
      </w:pPr>
      <w:r>
        <w:rPr>
          <w:rtl/>
          <w:lang w:bidi="fa-IR"/>
        </w:rPr>
        <w:t>در سال‌ها</w:t>
      </w:r>
      <w:r>
        <w:rPr>
          <w:rFonts w:hint="cs"/>
          <w:rtl/>
          <w:lang w:bidi="fa-IR"/>
        </w:rPr>
        <w:t>ی</w:t>
      </w:r>
      <w:r>
        <w:rPr>
          <w:rtl/>
          <w:lang w:bidi="fa-IR"/>
        </w:rPr>
        <w:t xml:space="preserve"> اخ</w:t>
      </w:r>
      <w:r>
        <w:rPr>
          <w:rFonts w:hint="cs"/>
          <w:rtl/>
          <w:lang w:bidi="fa-IR"/>
        </w:rPr>
        <w:t>ی</w:t>
      </w:r>
      <w:r>
        <w:rPr>
          <w:rFonts w:hint="eastAsia"/>
          <w:rtl/>
          <w:lang w:bidi="fa-IR"/>
        </w:rPr>
        <w:t>ر،</w:t>
      </w:r>
      <w:r>
        <w:rPr>
          <w:rtl/>
          <w:lang w:bidi="fa-IR"/>
        </w:rPr>
        <w:t xml:space="preserve"> رشد سر</w:t>
      </w:r>
      <w:r>
        <w:rPr>
          <w:rFonts w:hint="cs"/>
          <w:rtl/>
          <w:lang w:bidi="fa-IR"/>
        </w:rPr>
        <w:t>ی</w:t>
      </w:r>
      <w:r>
        <w:rPr>
          <w:rFonts w:hint="eastAsia"/>
          <w:rtl/>
          <w:lang w:bidi="fa-IR"/>
        </w:rPr>
        <w:t>ع</w:t>
      </w:r>
      <w:r>
        <w:rPr>
          <w:rtl/>
          <w:lang w:bidi="fa-IR"/>
        </w:rPr>
        <w:t xml:space="preserve"> حجم اطلاعات متن</w:t>
      </w:r>
      <w:r>
        <w:rPr>
          <w:rFonts w:hint="cs"/>
          <w:rtl/>
          <w:lang w:bidi="fa-IR"/>
        </w:rPr>
        <w:t>ی</w:t>
      </w:r>
      <w:r>
        <w:rPr>
          <w:rtl/>
          <w:lang w:bidi="fa-IR"/>
        </w:rPr>
        <w:t xml:space="preserve"> و گسترش منابع د</w:t>
      </w:r>
      <w:r>
        <w:rPr>
          <w:rFonts w:hint="cs"/>
          <w:rtl/>
          <w:lang w:bidi="fa-IR"/>
        </w:rPr>
        <w:t>ی</w:t>
      </w:r>
      <w:r>
        <w:rPr>
          <w:rFonts w:hint="eastAsia"/>
          <w:rtl/>
          <w:lang w:bidi="fa-IR"/>
        </w:rPr>
        <w:t>ج</w:t>
      </w:r>
      <w:r>
        <w:rPr>
          <w:rFonts w:hint="cs"/>
          <w:rtl/>
          <w:lang w:bidi="fa-IR"/>
        </w:rPr>
        <w:t>ی</w:t>
      </w:r>
      <w:r>
        <w:rPr>
          <w:rFonts w:hint="eastAsia"/>
          <w:rtl/>
          <w:lang w:bidi="fa-IR"/>
        </w:rPr>
        <w:t>تال،</w:t>
      </w:r>
      <w:r>
        <w:rPr>
          <w:rtl/>
          <w:lang w:bidi="fa-IR"/>
        </w:rPr>
        <w:t xml:space="preserve"> ن</w:t>
      </w:r>
      <w:r>
        <w:rPr>
          <w:rFonts w:hint="cs"/>
          <w:rtl/>
          <w:lang w:bidi="fa-IR"/>
        </w:rPr>
        <w:t>ی</w:t>
      </w:r>
      <w:r>
        <w:rPr>
          <w:rFonts w:hint="eastAsia"/>
          <w:rtl/>
          <w:lang w:bidi="fa-IR"/>
        </w:rPr>
        <w:t>از</w:t>
      </w:r>
      <w:r>
        <w:rPr>
          <w:rtl/>
          <w:lang w:bidi="fa-IR"/>
        </w:rPr>
        <w:t xml:space="preserve"> به روش‌ها</w:t>
      </w:r>
      <w:r>
        <w:rPr>
          <w:rFonts w:hint="cs"/>
          <w:rtl/>
          <w:lang w:bidi="fa-IR"/>
        </w:rPr>
        <w:t>ی</w:t>
      </w:r>
      <w:r>
        <w:rPr>
          <w:rtl/>
          <w:lang w:bidi="fa-IR"/>
        </w:rPr>
        <w:t xml:space="preserve"> کارآمد برا</w:t>
      </w:r>
      <w:r>
        <w:rPr>
          <w:rFonts w:hint="cs"/>
          <w:rtl/>
          <w:lang w:bidi="fa-IR"/>
        </w:rPr>
        <w:t>ی</w:t>
      </w:r>
      <w:r>
        <w:rPr>
          <w:rtl/>
          <w:lang w:bidi="fa-IR"/>
        </w:rPr>
        <w:t xml:space="preserve"> دسترس</w:t>
      </w:r>
      <w:r>
        <w:rPr>
          <w:rFonts w:hint="cs"/>
          <w:rtl/>
          <w:lang w:bidi="fa-IR"/>
        </w:rPr>
        <w:t>ی</w:t>
      </w:r>
      <w:r>
        <w:rPr>
          <w:rFonts w:hint="eastAsia"/>
          <w:rtl/>
          <w:lang w:bidi="fa-IR"/>
        </w:rPr>
        <w:t>،</w:t>
      </w:r>
      <w:r>
        <w:rPr>
          <w:rtl/>
          <w:lang w:bidi="fa-IR"/>
        </w:rPr>
        <w:t xml:space="preserve"> باز</w:t>
      </w:r>
      <w:r>
        <w:rPr>
          <w:rFonts w:hint="cs"/>
          <w:rtl/>
          <w:lang w:bidi="fa-IR"/>
        </w:rPr>
        <w:t>ی</w:t>
      </w:r>
      <w:r>
        <w:rPr>
          <w:rFonts w:hint="eastAsia"/>
          <w:rtl/>
          <w:lang w:bidi="fa-IR"/>
        </w:rPr>
        <w:t>اب</w:t>
      </w:r>
      <w:r>
        <w:rPr>
          <w:rFonts w:hint="cs"/>
          <w:rtl/>
          <w:lang w:bidi="fa-IR"/>
        </w:rPr>
        <w:t>ی</w:t>
      </w:r>
      <w:r>
        <w:rPr>
          <w:rtl/>
          <w:lang w:bidi="fa-IR"/>
        </w:rPr>
        <w:t xml:space="preserve"> و استخراج اطلاعات مرتبط از م</w:t>
      </w:r>
      <w:r>
        <w:rPr>
          <w:rFonts w:hint="cs"/>
          <w:rtl/>
          <w:lang w:bidi="fa-IR"/>
        </w:rPr>
        <w:t>ی</w:t>
      </w:r>
      <w:r>
        <w:rPr>
          <w:rFonts w:hint="eastAsia"/>
          <w:rtl/>
          <w:lang w:bidi="fa-IR"/>
        </w:rPr>
        <w:t>ان</w:t>
      </w:r>
      <w:r>
        <w:rPr>
          <w:rtl/>
          <w:lang w:bidi="fa-IR"/>
        </w:rPr>
        <w:t xml:space="preserve"> مجموعه‌ها</w:t>
      </w:r>
      <w:r>
        <w:rPr>
          <w:rFonts w:hint="cs"/>
          <w:rtl/>
          <w:lang w:bidi="fa-IR"/>
        </w:rPr>
        <w:t>ی</w:t>
      </w:r>
      <w:r>
        <w:rPr>
          <w:rtl/>
          <w:lang w:bidi="fa-IR"/>
        </w:rPr>
        <w:t xml:space="preserve"> بزرگ متن</w:t>
      </w:r>
      <w:r>
        <w:rPr>
          <w:rFonts w:hint="cs"/>
          <w:rtl/>
          <w:lang w:bidi="fa-IR"/>
        </w:rPr>
        <w:t>ی</w:t>
      </w:r>
      <w:r>
        <w:rPr>
          <w:rtl/>
          <w:lang w:bidi="fa-IR"/>
        </w:rPr>
        <w:t xml:space="preserve"> را افزا</w:t>
      </w:r>
      <w:r>
        <w:rPr>
          <w:rFonts w:hint="cs"/>
          <w:rtl/>
          <w:lang w:bidi="fa-IR"/>
        </w:rPr>
        <w:t>ی</w:t>
      </w:r>
      <w:r>
        <w:rPr>
          <w:rFonts w:hint="eastAsia"/>
          <w:rtl/>
          <w:lang w:bidi="fa-IR"/>
        </w:rPr>
        <w:t>ش</w:t>
      </w:r>
      <w:r>
        <w:rPr>
          <w:rtl/>
          <w:lang w:bidi="fa-IR"/>
        </w:rPr>
        <w:t xml:space="preserve"> داده است. در ا</w:t>
      </w:r>
      <w:r>
        <w:rPr>
          <w:rFonts w:hint="cs"/>
          <w:rtl/>
          <w:lang w:bidi="fa-IR"/>
        </w:rPr>
        <w:t>ی</w:t>
      </w:r>
      <w:r>
        <w:rPr>
          <w:rFonts w:hint="eastAsia"/>
          <w:rtl/>
          <w:lang w:bidi="fa-IR"/>
        </w:rPr>
        <w:t>ن</w:t>
      </w:r>
      <w:r>
        <w:rPr>
          <w:rtl/>
          <w:lang w:bidi="fa-IR"/>
        </w:rPr>
        <w:t xml:space="preserve"> م</w:t>
      </w:r>
      <w:r>
        <w:rPr>
          <w:rFonts w:hint="cs"/>
          <w:rtl/>
          <w:lang w:bidi="fa-IR"/>
        </w:rPr>
        <w:t>ی</w:t>
      </w:r>
      <w:r>
        <w:rPr>
          <w:rFonts w:hint="eastAsia"/>
          <w:rtl/>
          <w:lang w:bidi="fa-IR"/>
        </w:rPr>
        <w:t>ان،</w:t>
      </w:r>
      <w:r>
        <w:rPr>
          <w:rtl/>
          <w:lang w:bidi="fa-IR"/>
        </w:rPr>
        <w:t xml:space="preserve"> باز</w:t>
      </w:r>
      <w:r>
        <w:rPr>
          <w:rFonts w:hint="cs"/>
          <w:rtl/>
          <w:lang w:bidi="fa-IR"/>
        </w:rPr>
        <w:t>ی</w:t>
      </w:r>
      <w:r>
        <w:rPr>
          <w:rFonts w:hint="eastAsia"/>
          <w:rtl/>
          <w:lang w:bidi="fa-IR"/>
        </w:rPr>
        <w:t>اب</w:t>
      </w:r>
      <w:r>
        <w:rPr>
          <w:rFonts w:hint="cs"/>
          <w:rtl/>
          <w:lang w:bidi="fa-IR"/>
        </w:rPr>
        <w:t>ی</w:t>
      </w:r>
      <w:r>
        <w:rPr>
          <w:rtl/>
          <w:lang w:bidi="fa-IR"/>
        </w:rPr>
        <w:t xml:space="preserve"> اطلاعات (</w:t>
      </w:r>
      <w:r>
        <w:rPr>
          <w:lang w:bidi="fa-IR"/>
        </w:rPr>
        <w:t>Information Retrieval</w:t>
      </w:r>
      <w:r>
        <w:rPr>
          <w:rtl/>
          <w:lang w:bidi="fa-IR"/>
        </w:rPr>
        <w:t>) و پاسخ‌گو</w:t>
      </w:r>
      <w:r>
        <w:rPr>
          <w:rFonts w:hint="cs"/>
          <w:rtl/>
          <w:lang w:bidi="fa-IR"/>
        </w:rPr>
        <w:t>یی</w:t>
      </w:r>
      <w:r>
        <w:rPr>
          <w:rtl/>
          <w:lang w:bidi="fa-IR"/>
        </w:rPr>
        <w:t xml:space="preserve"> به </w:t>
      </w:r>
      <w:r>
        <w:rPr>
          <w:rFonts w:hint="cs"/>
          <w:rtl/>
          <w:lang w:bidi="fa-IR"/>
        </w:rPr>
        <w:t>سوالات</w:t>
      </w:r>
      <w:r>
        <w:rPr>
          <w:rtl/>
          <w:lang w:bidi="fa-IR"/>
        </w:rPr>
        <w:t xml:space="preserve"> (</w:t>
      </w:r>
      <w:r>
        <w:rPr>
          <w:lang w:bidi="fa-IR"/>
        </w:rPr>
        <w:t>Question Answering</w:t>
      </w:r>
      <w:r>
        <w:rPr>
          <w:rtl/>
          <w:lang w:bidi="fa-IR"/>
        </w:rPr>
        <w:t>) از حوزه‌ها</w:t>
      </w:r>
      <w:r>
        <w:rPr>
          <w:rFonts w:hint="cs"/>
          <w:rtl/>
          <w:lang w:bidi="fa-IR"/>
        </w:rPr>
        <w:t>ی</w:t>
      </w:r>
      <w:r>
        <w:rPr>
          <w:rtl/>
          <w:lang w:bidi="fa-IR"/>
        </w:rPr>
        <w:t xml:space="preserve"> مهم پردازش زبان طب</w:t>
      </w:r>
      <w:r>
        <w:rPr>
          <w:rFonts w:hint="cs"/>
          <w:rtl/>
          <w:lang w:bidi="fa-IR"/>
        </w:rPr>
        <w:t>ی</w:t>
      </w:r>
      <w:r>
        <w:rPr>
          <w:rFonts w:hint="eastAsia"/>
          <w:rtl/>
          <w:lang w:bidi="fa-IR"/>
        </w:rPr>
        <w:t>ع</w:t>
      </w:r>
      <w:r>
        <w:rPr>
          <w:rFonts w:hint="cs"/>
          <w:rtl/>
          <w:lang w:bidi="fa-IR"/>
        </w:rPr>
        <w:t>ی</w:t>
      </w:r>
      <w:r>
        <w:rPr>
          <w:rtl/>
          <w:lang w:bidi="fa-IR"/>
        </w:rPr>
        <w:t xml:space="preserve"> به شمار م</w:t>
      </w:r>
      <w:r>
        <w:rPr>
          <w:rFonts w:hint="cs"/>
          <w:rtl/>
          <w:lang w:bidi="fa-IR"/>
        </w:rPr>
        <w:t>ی‌</w:t>
      </w:r>
      <w:r>
        <w:rPr>
          <w:rFonts w:hint="eastAsia"/>
          <w:rtl/>
          <w:lang w:bidi="fa-IR"/>
        </w:rPr>
        <w:t>روند</w:t>
      </w:r>
      <w:r>
        <w:rPr>
          <w:rtl/>
          <w:lang w:bidi="fa-IR"/>
        </w:rPr>
        <w:t>. هدف سامانه‌ها</w:t>
      </w:r>
      <w:r>
        <w:rPr>
          <w:rFonts w:hint="cs"/>
          <w:rtl/>
          <w:lang w:bidi="fa-IR"/>
        </w:rPr>
        <w:t>ی</w:t>
      </w:r>
      <w:r>
        <w:rPr>
          <w:rtl/>
          <w:lang w:bidi="fa-IR"/>
        </w:rPr>
        <w:t xml:space="preserve"> باز</w:t>
      </w:r>
      <w:r>
        <w:rPr>
          <w:rFonts w:hint="cs"/>
          <w:rtl/>
          <w:lang w:bidi="fa-IR"/>
        </w:rPr>
        <w:t>ی</w:t>
      </w:r>
      <w:r>
        <w:rPr>
          <w:rFonts w:hint="eastAsia"/>
          <w:rtl/>
          <w:lang w:bidi="fa-IR"/>
        </w:rPr>
        <w:t>اب</w:t>
      </w:r>
      <w:r>
        <w:rPr>
          <w:rFonts w:hint="cs"/>
          <w:rtl/>
          <w:lang w:bidi="fa-IR"/>
        </w:rPr>
        <w:t>ی</w:t>
      </w:r>
      <w:r>
        <w:rPr>
          <w:rtl/>
          <w:lang w:bidi="fa-IR"/>
        </w:rPr>
        <w:t xml:space="preserve"> اطلاعات، شناسا</w:t>
      </w:r>
      <w:r>
        <w:rPr>
          <w:rFonts w:hint="cs"/>
          <w:rtl/>
          <w:lang w:bidi="fa-IR"/>
        </w:rPr>
        <w:t>یی</w:t>
      </w:r>
      <w:r>
        <w:rPr>
          <w:rtl/>
          <w:lang w:bidi="fa-IR"/>
        </w:rPr>
        <w:t xml:space="preserve"> و رتبه‌بند</w:t>
      </w:r>
      <w:r>
        <w:rPr>
          <w:rFonts w:hint="cs"/>
          <w:rtl/>
          <w:lang w:bidi="fa-IR"/>
        </w:rPr>
        <w:t>ی</w:t>
      </w:r>
      <w:r>
        <w:rPr>
          <w:rtl/>
          <w:lang w:bidi="fa-IR"/>
        </w:rPr>
        <w:t xml:space="preserve"> اسناد</w:t>
      </w:r>
      <w:r>
        <w:rPr>
          <w:rFonts w:hint="cs"/>
          <w:rtl/>
          <w:lang w:bidi="fa-IR"/>
        </w:rPr>
        <w:t>ی</w:t>
      </w:r>
      <w:r>
        <w:rPr>
          <w:rtl/>
          <w:lang w:bidi="fa-IR"/>
        </w:rPr>
        <w:t xml:space="preserve"> است که ب</w:t>
      </w:r>
      <w:r>
        <w:rPr>
          <w:rFonts w:hint="cs"/>
          <w:rtl/>
          <w:lang w:bidi="fa-IR"/>
        </w:rPr>
        <w:t>ی</w:t>
      </w:r>
      <w:r>
        <w:rPr>
          <w:rFonts w:hint="eastAsia"/>
          <w:rtl/>
          <w:lang w:bidi="fa-IR"/>
        </w:rPr>
        <w:t>شتر</w:t>
      </w:r>
      <w:r>
        <w:rPr>
          <w:rFonts w:hint="cs"/>
          <w:rtl/>
          <w:lang w:bidi="fa-IR"/>
        </w:rPr>
        <w:t>ی</w:t>
      </w:r>
      <w:r>
        <w:rPr>
          <w:rFonts w:hint="eastAsia"/>
          <w:rtl/>
          <w:lang w:bidi="fa-IR"/>
        </w:rPr>
        <w:t>ن</w:t>
      </w:r>
      <w:r>
        <w:rPr>
          <w:rtl/>
          <w:lang w:bidi="fa-IR"/>
        </w:rPr>
        <w:t xml:space="preserve"> ارتباط را با ن</w:t>
      </w:r>
      <w:r>
        <w:rPr>
          <w:rFonts w:hint="cs"/>
          <w:rtl/>
          <w:lang w:bidi="fa-IR"/>
        </w:rPr>
        <w:t>ی</w:t>
      </w:r>
      <w:r>
        <w:rPr>
          <w:rFonts w:hint="eastAsia"/>
          <w:rtl/>
          <w:lang w:bidi="fa-IR"/>
        </w:rPr>
        <w:t>از</w:t>
      </w:r>
      <w:r>
        <w:rPr>
          <w:rtl/>
          <w:lang w:bidi="fa-IR"/>
        </w:rPr>
        <w:t xml:space="preserve"> اطلاعات</w:t>
      </w:r>
      <w:r>
        <w:rPr>
          <w:rFonts w:hint="cs"/>
          <w:rtl/>
          <w:lang w:bidi="fa-IR"/>
        </w:rPr>
        <w:t>ی</w:t>
      </w:r>
      <w:r>
        <w:rPr>
          <w:rtl/>
          <w:lang w:bidi="fa-IR"/>
        </w:rPr>
        <w:t xml:space="preserve"> کاربر دارند، در حال</w:t>
      </w:r>
      <w:r>
        <w:rPr>
          <w:rFonts w:hint="cs"/>
          <w:rtl/>
          <w:lang w:bidi="fa-IR"/>
        </w:rPr>
        <w:t>ی</w:t>
      </w:r>
      <w:r>
        <w:rPr>
          <w:rtl/>
          <w:lang w:bidi="fa-IR"/>
        </w:rPr>
        <w:t xml:space="preserve"> که سامانه‌ها</w:t>
      </w:r>
      <w:r>
        <w:rPr>
          <w:rFonts w:hint="cs"/>
          <w:rtl/>
          <w:lang w:bidi="fa-IR"/>
        </w:rPr>
        <w:t>ی</w:t>
      </w:r>
      <w:r>
        <w:rPr>
          <w:rtl/>
          <w:lang w:bidi="fa-IR"/>
        </w:rPr>
        <w:t xml:space="preserve"> پاسخ‌گو</w:t>
      </w:r>
      <w:r>
        <w:rPr>
          <w:rFonts w:hint="cs"/>
          <w:rtl/>
          <w:lang w:bidi="fa-IR"/>
        </w:rPr>
        <w:t>یی</w:t>
      </w:r>
      <w:r>
        <w:rPr>
          <w:rtl/>
          <w:lang w:bidi="fa-IR"/>
        </w:rPr>
        <w:t xml:space="preserve"> به </w:t>
      </w:r>
      <w:r>
        <w:rPr>
          <w:rFonts w:hint="cs"/>
          <w:rtl/>
          <w:lang w:bidi="fa-IR"/>
        </w:rPr>
        <w:t>سوالات</w:t>
      </w:r>
      <w:r>
        <w:rPr>
          <w:rtl/>
          <w:lang w:bidi="fa-IR"/>
        </w:rPr>
        <w:t xml:space="preserve"> تلاش م</w:t>
      </w:r>
      <w:r>
        <w:rPr>
          <w:rFonts w:hint="cs"/>
          <w:rtl/>
          <w:lang w:bidi="fa-IR"/>
        </w:rPr>
        <w:t>ی‌</w:t>
      </w:r>
      <w:r>
        <w:rPr>
          <w:rFonts w:hint="eastAsia"/>
          <w:rtl/>
          <w:lang w:bidi="fa-IR"/>
        </w:rPr>
        <w:t>کنند</w:t>
      </w:r>
      <w:r>
        <w:rPr>
          <w:rtl/>
          <w:lang w:bidi="fa-IR"/>
        </w:rPr>
        <w:t xml:space="preserve"> اطلاعات مورد ن</w:t>
      </w:r>
      <w:r>
        <w:rPr>
          <w:rFonts w:hint="cs"/>
          <w:rtl/>
          <w:lang w:bidi="fa-IR"/>
        </w:rPr>
        <w:t>ی</w:t>
      </w:r>
      <w:r>
        <w:rPr>
          <w:rFonts w:hint="eastAsia"/>
          <w:rtl/>
          <w:lang w:bidi="fa-IR"/>
        </w:rPr>
        <w:t>از</w:t>
      </w:r>
      <w:r>
        <w:rPr>
          <w:rtl/>
          <w:lang w:bidi="fa-IR"/>
        </w:rPr>
        <w:t xml:space="preserve"> را در پاسخ به </w:t>
      </w:r>
      <w:r>
        <w:rPr>
          <w:rFonts w:hint="cs"/>
          <w:rtl/>
          <w:lang w:bidi="fa-IR"/>
        </w:rPr>
        <w:t>ی</w:t>
      </w:r>
      <w:r>
        <w:rPr>
          <w:rFonts w:hint="eastAsia"/>
          <w:rtl/>
          <w:lang w:bidi="fa-IR"/>
        </w:rPr>
        <w:t>ک</w:t>
      </w:r>
      <w:r>
        <w:rPr>
          <w:rtl/>
          <w:lang w:bidi="fa-IR"/>
        </w:rPr>
        <w:t xml:space="preserve"> پرسش مشخص از م</w:t>
      </w:r>
      <w:r>
        <w:rPr>
          <w:rFonts w:hint="cs"/>
          <w:rtl/>
          <w:lang w:bidi="fa-IR"/>
        </w:rPr>
        <w:t>ی</w:t>
      </w:r>
      <w:r>
        <w:rPr>
          <w:rFonts w:hint="eastAsia"/>
          <w:rtl/>
          <w:lang w:bidi="fa-IR"/>
        </w:rPr>
        <w:t>ان</w:t>
      </w:r>
      <w:r>
        <w:rPr>
          <w:rtl/>
          <w:lang w:bidi="fa-IR"/>
        </w:rPr>
        <w:t xml:space="preserve"> منابع موجود استخراج </w:t>
      </w:r>
      <w:r>
        <w:rPr>
          <w:rFonts w:hint="cs"/>
          <w:rtl/>
          <w:lang w:bidi="fa-IR"/>
        </w:rPr>
        <w:t>ی</w:t>
      </w:r>
      <w:r>
        <w:rPr>
          <w:rFonts w:hint="eastAsia"/>
          <w:rtl/>
          <w:lang w:bidi="fa-IR"/>
        </w:rPr>
        <w:t>ا</w:t>
      </w:r>
      <w:r>
        <w:rPr>
          <w:rtl/>
          <w:lang w:bidi="fa-IR"/>
        </w:rPr>
        <w:t xml:space="preserve"> تول</w:t>
      </w:r>
      <w:r>
        <w:rPr>
          <w:rFonts w:hint="cs"/>
          <w:rtl/>
          <w:lang w:bidi="fa-IR"/>
        </w:rPr>
        <w:t>ی</w:t>
      </w:r>
      <w:r>
        <w:rPr>
          <w:rFonts w:hint="eastAsia"/>
          <w:rtl/>
          <w:lang w:bidi="fa-IR"/>
        </w:rPr>
        <w:t>د</w:t>
      </w:r>
      <w:r>
        <w:rPr>
          <w:rtl/>
          <w:lang w:bidi="fa-IR"/>
        </w:rPr>
        <w:t xml:space="preserve"> کنند.</w:t>
      </w:r>
    </w:p>
    <w:p w14:paraId="61A68F18" w14:textId="77777777" w:rsidR="002C6CE3" w:rsidRDefault="002C6CE3" w:rsidP="002C6CE3">
      <w:pPr>
        <w:pStyle w:val="a7"/>
        <w:rPr>
          <w:rtl/>
          <w:lang w:bidi="fa-IR"/>
        </w:rPr>
      </w:pPr>
    </w:p>
    <w:p w14:paraId="4DCC87A6" w14:textId="77777777" w:rsidR="002C6CE3" w:rsidRDefault="002C6CE3" w:rsidP="002C6CE3">
      <w:pPr>
        <w:pStyle w:val="a7"/>
        <w:rPr>
          <w:rtl/>
          <w:lang w:bidi="fa-IR"/>
        </w:rPr>
      </w:pPr>
      <w:r>
        <w:rPr>
          <w:rFonts w:hint="eastAsia"/>
          <w:rtl/>
          <w:lang w:bidi="fa-IR"/>
        </w:rPr>
        <w:t>با</w:t>
      </w:r>
      <w:r>
        <w:rPr>
          <w:rtl/>
          <w:lang w:bidi="fa-IR"/>
        </w:rPr>
        <w:t xml:space="preserve"> وجود پ</w:t>
      </w:r>
      <w:r>
        <w:rPr>
          <w:rFonts w:hint="cs"/>
          <w:rtl/>
          <w:lang w:bidi="fa-IR"/>
        </w:rPr>
        <w:t>ی</w:t>
      </w:r>
      <w:r>
        <w:rPr>
          <w:rFonts w:hint="eastAsia"/>
          <w:rtl/>
          <w:lang w:bidi="fa-IR"/>
        </w:rPr>
        <w:t>شرفت</w:t>
      </w:r>
      <w:r>
        <w:rPr>
          <w:rtl/>
          <w:lang w:bidi="fa-IR"/>
        </w:rPr>
        <w:t xml:space="preserve"> روش‌ها</w:t>
      </w:r>
      <w:r>
        <w:rPr>
          <w:rFonts w:hint="cs"/>
          <w:rtl/>
          <w:lang w:bidi="fa-IR"/>
        </w:rPr>
        <w:t>ی</w:t>
      </w:r>
      <w:r>
        <w:rPr>
          <w:rtl/>
          <w:lang w:bidi="fa-IR"/>
        </w:rPr>
        <w:t xml:space="preserve"> مبتن</w:t>
      </w:r>
      <w:r>
        <w:rPr>
          <w:rFonts w:hint="cs"/>
          <w:rtl/>
          <w:lang w:bidi="fa-IR"/>
        </w:rPr>
        <w:t>ی</w:t>
      </w:r>
      <w:r>
        <w:rPr>
          <w:rtl/>
          <w:lang w:bidi="fa-IR"/>
        </w:rPr>
        <w:t xml:space="preserve"> بر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عم</w:t>
      </w:r>
      <w:r>
        <w:rPr>
          <w:rFonts w:hint="cs"/>
          <w:rtl/>
          <w:lang w:bidi="fa-IR"/>
        </w:rPr>
        <w:t>ی</w:t>
      </w:r>
      <w:r>
        <w:rPr>
          <w:rFonts w:hint="eastAsia"/>
          <w:rtl/>
          <w:lang w:bidi="fa-IR"/>
        </w:rPr>
        <w:t>ق</w:t>
      </w:r>
      <w:r>
        <w:rPr>
          <w:rtl/>
          <w:lang w:bidi="fa-IR"/>
        </w:rPr>
        <w:t xml:space="preserve"> و مدل‌ها</w:t>
      </w:r>
      <w:r>
        <w:rPr>
          <w:rFonts w:hint="cs"/>
          <w:rtl/>
          <w:lang w:bidi="fa-IR"/>
        </w:rPr>
        <w:t>ی</w:t>
      </w:r>
      <w:r>
        <w:rPr>
          <w:rtl/>
          <w:lang w:bidi="fa-IR"/>
        </w:rPr>
        <w:t xml:space="preserve"> زبان</w:t>
      </w:r>
      <w:r>
        <w:rPr>
          <w:rFonts w:hint="cs"/>
          <w:rtl/>
          <w:lang w:bidi="fa-IR"/>
        </w:rPr>
        <w:t>ی</w:t>
      </w:r>
      <w:r>
        <w:rPr>
          <w:rFonts w:hint="eastAsia"/>
          <w:rtl/>
          <w:lang w:bidi="fa-IR"/>
        </w:rPr>
        <w:t>،</w:t>
      </w:r>
      <w:r>
        <w:rPr>
          <w:rtl/>
          <w:lang w:bidi="fa-IR"/>
        </w:rPr>
        <w:t xml:space="preserve"> باز</w:t>
      </w:r>
      <w:r>
        <w:rPr>
          <w:rFonts w:hint="cs"/>
          <w:rtl/>
          <w:lang w:bidi="fa-IR"/>
        </w:rPr>
        <w:t>ی</w:t>
      </w:r>
      <w:r>
        <w:rPr>
          <w:rFonts w:hint="eastAsia"/>
          <w:rtl/>
          <w:lang w:bidi="fa-IR"/>
        </w:rPr>
        <w:t>اب</w:t>
      </w:r>
      <w:r>
        <w:rPr>
          <w:rFonts w:hint="cs"/>
          <w:rtl/>
          <w:lang w:bidi="fa-IR"/>
        </w:rPr>
        <w:t>ی</w:t>
      </w:r>
      <w:r>
        <w:rPr>
          <w:rtl/>
          <w:lang w:bidi="fa-IR"/>
        </w:rPr>
        <w:t xml:space="preserve"> اطلاعات در مجموعه‌ها</w:t>
      </w:r>
      <w:r>
        <w:rPr>
          <w:rFonts w:hint="cs"/>
          <w:rtl/>
          <w:lang w:bidi="fa-IR"/>
        </w:rPr>
        <w:t>ی</w:t>
      </w:r>
      <w:r>
        <w:rPr>
          <w:rtl/>
          <w:lang w:bidi="fa-IR"/>
        </w:rPr>
        <w:t xml:space="preserve"> چندزبانه همچنان با چالش‌ها</w:t>
      </w:r>
      <w:r>
        <w:rPr>
          <w:rFonts w:hint="cs"/>
          <w:rtl/>
          <w:lang w:bidi="fa-IR"/>
        </w:rPr>
        <w:t>یی</w:t>
      </w:r>
      <w:r>
        <w:rPr>
          <w:rtl/>
          <w:lang w:bidi="fa-IR"/>
        </w:rPr>
        <w:t xml:space="preserve"> از جمله تفاوت ساختار زبان‌ها، تنوع واژگان</w:t>
      </w:r>
      <w:r>
        <w:rPr>
          <w:rFonts w:hint="cs"/>
          <w:rtl/>
          <w:lang w:bidi="fa-IR"/>
        </w:rPr>
        <w:t>ی</w:t>
      </w:r>
      <w:r>
        <w:rPr>
          <w:rFonts w:hint="eastAsia"/>
          <w:rtl/>
          <w:lang w:bidi="fa-IR"/>
        </w:rPr>
        <w:t>،</w:t>
      </w:r>
      <w:r>
        <w:rPr>
          <w:rtl/>
          <w:lang w:bidi="fa-IR"/>
        </w:rPr>
        <w:t xml:space="preserve"> تفاوت‌ها</w:t>
      </w:r>
      <w:r>
        <w:rPr>
          <w:rFonts w:hint="cs"/>
          <w:rtl/>
          <w:lang w:bidi="fa-IR"/>
        </w:rPr>
        <w:t>ی</w:t>
      </w:r>
      <w:r>
        <w:rPr>
          <w:rtl/>
          <w:lang w:bidi="fa-IR"/>
        </w:rPr>
        <w:t xml:space="preserve"> نحو</w:t>
      </w:r>
      <w:r>
        <w:rPr>
          <w:rFonts w:hint="cs"/>
          <w:rtl/>
          <w:lang w:bidi="fa-IR"/>
        </w:rPr>
        <w:t>ی</w:t>
      </w:r>
      <w:r>
        <w:rPr>
          <w:rtl/>
          <w:lang w:bidi="fa-IR"/>
        </w:rPr>
        <w:t xml:space="preserve"> و دشوار</w:t>
      </w:r>
      <w:r>
        <w:rPr>
          <w:rFonts w:hint="cs"/>
          <w:rtl/>
          <w:lang w:bidi="fa-IR"/>
        </w:rPr>
        <w:t>ی</w:t>
      </w:r>
      <w:r>
        <w:rPr>
          <w:rtl/>
          <w:lang w:bidi="fa-IR"/>
        </w:rPr>
        <w:t xml:space="preserve"> ا</w:t>
      </w:r>
      <w:r>
        <w:rPr>
          <w:rFonts w:hint="cs"/>
          <w:rtl/>
          <w:lang w:bidi="fa-IR"/>
        </w:rPr>
        <w:t>ی</w:t>
      </w:r>
      <w:r>
        <w:rPr>
          <w:rFonts w:hint="eastAsia"/>
          <w:rtl/>
          <w:lang w:bidi="fa-IR"/>
        </w:rPr>
        <w:t>جاد</w:t>
      </w:r>
      <w:r>
        <w:rPr>
          <w:rtl/>
          <w:lang w:bidi="fa-IR"/>
        </w:rPr>
        <w:t xml:space="preserve"> نما</w:t>
      </w:r>
      <w:r>
        <w:rPr>
          <w:rFonts w:hint="cs"/>
          <w:rtl/>
          <w:lang w:bidi="fa-IR"/>
        </w:rPr>
        <w:t>ی</w:t>
      </w:r>
      <w:r>
        <w:rPr>
          <w:rFonts w:hint="eastAsia"/>
          <w:rtl/>
          <w:lang w:bidi="fa-IR"/>
        </w:rPr>
        <w:t>ش</w:t>
      </w:r>
      <w:r>
        <w:rPr>
          <w:rtl/>
          <w:lang w:bidi="fa-IR"/>
        </w:rPr>
        <w:t xml:space="preserve"> معنا</w:t>
      </w:r>
      <w:r>
        <w:rPr>
          <w:rFonts w:hint="cs"/>
          <w:rtl/>
          <w:lang w:bidi="fa-IR"/>
        </w:rPr>
        <w:t>یی</w:t>
      </w:r>
      <w:r>
        <w:rPr>
          <w:rtl/>
          <w:lang w:bidi="fa-IR"/>
        </w:rPr>
        <w:t xml:space="preserve"> مشترک مواجه است. ا</w:t>
      </w:r>
      <w:r>
        <w:rPr>
          <w:rFonts w:hint="cs"/>
          <w:rtl/>
          <w:lang w:bidi="fa-IR"/>
        </w:rPr>
        <w:t>ی</w:t>
      </w:r>
      <w:r>
        <w:rPr>
          <w:rFonts w:hint="eastAsia"/>
          <w:rtl/>
          <w:lang w:bidi="fa-IR"/>
        </w:rPr>
        <w:t>ن</w:t>
      </w:r>
      <w:r>
        <w:rPr>
          <w:rtl/>
          <w:lang w:bidi="fa-IR"/>
        </w:rPr>
        <w:t xml:space="preserve"> چالش در مح</w:t>
      </w:r>
      <w:r>
        <w:rPr>
          <w:rFonts w:hint="cs"/>
          <w:rtl/>
          <w:lang w:bidi="fa-IR"/>
        </w:rPr>
        <w:t>ی</w:t>
      </w:r>
      <w:r>
        <w:rPr>
          <w:rFonts w:hint="eastAsia"/>
          <w:rtl/>
          <w:lang w:bidi="fa-IR"/>
        </w:rPr>
        <w:t>ط‌ها</w:t>
      </w:r>
      <w:r>
        <w:rPr>
          <w:rFonts w:hint="cs"/>
          <w:rtl/>
          <w:lang w:bidi="fa-IR"/>
        </w:rPr>
        <w:t>ی</w:t>
      </w:r>
      <w:r>
        <w:rPr>
          <w:rtl/>
          <w:lang w:bidi="fa-IR"/>
        </w:rPr>
        <w:t xml:space="preserve"> دامنه‌بسته (</w:t>
      </w:r>
      <w:r>
        <w:rPr>
          <w:lang w:bidi="fa-IR"/>
        </w:rPr>
        <w:t>Closed-Domain</w:t>
      </w:r>
      <w:r>
        <w:rPr>
          <w:rtl/>
          <w:lang w:bidi="fa-IR"/>
        </w:rPr>
        <w:t>) اهم</w:t>
      </w:r>
      <w:r>
        <w:rPr>
          <w:rFonts w:hint="cs"/>
          <w:rtl/>
          <w:lang w:bidi="fa-IR"/>
        </w:rPr>
        <w:t>ی</w:t>
      </w:r>
      <w:r>
        <w:rPr>
          <w:rFonts w:hint="eastAsia"/>
          <w:rtl/>
          <w:lang w:bidi="fa-IR"/>
        </w:rPr>
        <w:t>ت</w:t>
      </w:r>
      <w:r>
        <w:rPr>
          <w:rtl/>
          <w:lang w:bidi="fa-IR"/>
        </w:rPr>
        <w:t xml:space="preserve"> ب</w:t>
      </w:r>
      <w:r>
        <w:rPr>
          <w:rFonts w:hint="cs"/>
          <w:rtl/>
          <w:lang w:bidi="fa-IR"/>
        </w:rPr>
        <w:t>ی</w:t>
      </w:r>
      <w:r>
        <w:rPr>
          <w:rFonts w:hint="eastAsia"/>
          <w:rtl/>
          <w:lang w:bidi="fa-IR"/>
        </w:rPr>
        <w:t>شتر</w:t>
      </w:r>
      <w:r>
        <w:rPr>
          <w:rFonts w:hint="cs"/>
          <w:rtl/>
          <w:lang w:bidi="fa-IR"/>
        </w:rPr>
        <w:t>ی</w:t>
      </w:r>
      <w:r>
        <w:rPr>
          <w:rtl/>
          <w:lang w:bidi="fa-IR"/>
        </w:rPr>
        <w:t xml:space="preserve"> پ</w:t>
      </w:r>
      <w:r>
        <w:rPr>
          <w:rFonts w:hint="cs"/>
          <w:rtl/>
          <w:lang w:bidi="fa-IR"/>
        </w:rPr>
        <w:t>ی</w:t>
      </w:r>
      <w:r>
        <w:rPr>
          <w:rFonts w:hint="eastAsia"/>
          <w:rtl/>
          <w:lang w:bidi="fa-IR"/>
        </w:rPr>
        <w:t>دا</w:t>
      </w:r>
      <w:r>
        <w:rPr>
          <w:rtl/>
          <w:lang w:bidi="fa-IR"/>
        </w:rPr>
        <w:t xml:space="preserve"> م</w:t>
      </w:r>
      <w:r>
        <w:rPr>
          <w:rFonts w:hint="cs"/>
          <w:rtl/>
          <w:lang w:bidi="fa-IR"/>
        </w:rPr>
        <w:t>ی‌</w:t>
      </w:r>
      <w:r>
        <w:rPr>
          <w:rFonts w:hint="eastAsia"/>
          <w:rtl/>
          <w:lang w:bidi="fa-IR"/>
        </w:rPr>
        <w:t>کند؛</w:t>
      </w:r>
      <w:r>
        <w:rPr>
          <w:rtl/>
          <w:lang w:bidi="fa-IR"/>
        </w:rPr>
        <w:t xml:space="preserve"> ز</w:t>
      </w:r>
      <w:r>
        <w:rPr>
          <w:rFonts w:hint="cs"/>
          <w:rtl/>
          <w:lang w:bidi="fa-IR"/>
        </w:rPr>
        <w:t>ی</w:t>
      </w:r>
      <w:r>
        <w:rPr>
          <w:rFonts w:hint="eastAsia"/>
          <w:rtl/>
          <w:lang w:bidi="fa-IR"/>
        </w:rPr>
        <w:t>را</w:t>
      </w:r>
      <w:r>
        <w:rPr>
          <w:rtl/>
          <w:lang w:bidi="fa-IR"/>
        </w:rPr>
        <w:t xml:space="preserve"> سامانه با</w:t>
      </w:r>
      <w:r>
        <w:rPr>
          <w:rFonts w:hint="cs"/>
          <w:rtl/>
          <w:lang w:bidi="fa-IR"/>
        </w:rPr>
        <w:t>ی</w:t>
      </w:r>
      <w:r>
        <w:rPr>
          <w:rFonts w:hint="eastAsia"/>
          <w:rtl/>
          <w:lang w:bidi="fa-IR"/>
        </w:rPr>
        <w:t>د</w:t>
      </w:r>
      <w:r>
        <w:rPr>
          <w:rtl/>
          <w:lang w:bidi="fa-IR"/>
        </w:rPr>
        <w:t xml:space="preserve"> بتواند از م</w:t>
      </w:r>
      <w:r>
        <w:rPr>
          <w:rFonts w:hint="cs"/>
          <w:rtl/>
          <w:lang w:bidi="fa-IR"/>
        </w:rPr>
        <w:t>ی</w:t>
      </w:r>
      <w:r>
        <w:rPr>
          <w:rFonts w:hint="eastAsia"/>
          <w:rtl/>
          <w:lang w:bidi="fa-IR"/>
        </w:rPr>
        <w:t>ان</w:t>
      </w:r>
      <w:r>
        <w:rPr>
          <w:rtl/>
          <w:lang w:bidi="fa-IR"/>
        </w:rPr>
        <w:t xml:space="preserve"> مجموعه‌ا</w:t>
      </w:r>
      <w:r>
        <w:rPr>
          <w:rFonts w:hint="cs"/>
          <w:rtl/>
          <w:lang w:bidi="fa-IR"/>
        </w:rPr>
        <w:t>ی</w:t>
      </w:r>
      <w:r>
        <w:rPr>
          <w:rtl/>
          <w:lang w:bidi="fa-IR"/>
        </w:rPr>
        <w:t xml:space="preserve"> مشخص از اسناد، اطلاعات مرتبط با پرسش را با دقت مناسب</w:t>
      </w:r>
      <w:r>
        <w:rPr>
          <w:rFonts w:hint="cs"/>
          <w:rtl/>
          <w:lang w:bidi="fa-IR"/>
        </w:rPr>
        <w:t>ی</w:t>
      </w:r>
      <w:r>
        <w:rPr>
          <w:rtl/>
          <w:lang w:bidi="fa-IR"/>
        </w:rPr>
        <w:t xml:space="preserve"> شناسا</w:t>
      </w:r>
      <w:r>
        <w:rPr>
          <w:rFonts w:hint="cs"/>
          <w:rtl/>
          <w:lang w:bidi="fa-IR"/>
        </w:rPr>
        <w:t>یی</w:t>
      </w:r>
      <w:r>
        <w:rPr>
          <w:rtl/>
          <w:lang w:bidi="fa-IR"/>
        </w:rPr>
        <w:t xml:space="preserve"> کند.</w:t>
      </w:r>
    </w:p>
    <w:p w14:paraId="3A7CD5C7" w14:textId="77777777" w:rsidR="002C6CE3" w:rsidRDefault="002C6CE3" w:rsidP="002C6CE3">
      <w:pPr>
        <w:pStyle w:val="a7"/>
        <w:rPr>
          <w:rtl/>
          <w:lang w:bidi="fa-IR"/>
        </w:rPr>
      </w:pPr>
    </w:p>
    <w:p w14:paraId="62221167" w14:textId="77777777" w:rsidR="002C6CE3" w:rsidRDefault="002C6CE3" w:rsidP="002C6CE3">
      <w:pPr>
        <w:pStyle w:val="a7"/>
        <w:rPr>
          <w:rtl/>
          <w:lang w:bidi="fa-IR"/>
        </w:rPr>
      </w:pPr>
      <w:r>
        <w:rPr>
          <w:rFonts w:hint="cs"/>
          <w:rtl/>
          <w:lang w:bidi="fa-IR"/>
        </w:rPr>
        <w:t>ی</w:t>
      </w:r>
      <w:r>
        <w:rPr>
          <w:rFonts w:hint="eastAsia"/>
          <w:rtl/>
          <w:lang w:bidi="fa-IR"/>
        </w:rPr>
        <w:t>ک</w:t>
      </w:r>
      <w:r>
        <w:rPr>
          <w:rFonts w:hint="cs"/>
          <w:rtl/>
          <w:lang w:bidi="fa-IR"/>
        </w:rPr>
        <w:t>ی</w:t>
      </w:r>
      <w:r>
        <w:rPr>
          <w:rtl/>
          <w:lang w:bidi="fa-IR"/>
        </w:rPr>
        <w:t xml:space="preserve"> از رو</w:t>
      </w:r>
      <w:r>
        <w:rPr>
          <w:rFonts w:hint="cs"/>
          <w:rtl/>
          <w:lang w:bidi="fa-IR"/>
        </w:rPr>
        <w:t>ی</w:t>
      </w:r>
      <w:r>
        <w:rPr>
          <w:rFonts w:hint="eastAsia"/>
          <w:rtl/>
          <w:lang w:bidi="fa-IR"/>
        </w:rPr>
        <w:t>کردها</w:t>
      </w:r>
      <w:r>
        <w:rPr>
          <w:rFonts w:hint="cs"/>
          <w:rtl/>
          <w:lang w:bidi="fa-IR"/>
        </w:rPr>
        <w:t>یی</w:t>
      </w:r>
      <w:r>
        <w:rPr>
          <w:rtl/>
          <w:lang w:bidi="fa-IR"/>
        </w:rPr>
        <w:t xml:space="preserve"> که م</w:t>
      </w:r>
      <w:r>
        <w:rPr>
          <w:rFonts w:hint="cs"/>
          <w:rtl/>
          <w:lang w:bidi="fa-IR"/>
        </w:rPr>
        <w:t>ی‌</w:t>
      </w:r>
      <w:r>
        <w:rPr>
          <w:rFonts w:hint="eastAsia"/>
          <w:rtl/>
          <w:lang w:bidi="fa-IR"/>
        </w:rPr>
        <w:t>تواند</w:t>
      </w:r>
      <w:r>
        <w:rPr>
          <w:rtl/>
          <w:lang w:bidi="fa-IR"/>
        </w:rPr>
        <w:t xml:space="preserve"> برا</w:t>
      </w:r>
      <w:r>
        <w:rPr>
          <w:rFonts w:hint="cs"/>
          <w:rtl/>
          <w:lang w:bidi="fa-IR"/>
        </w:rPr>
        <w:t>ی</w:t>
      </w:r>
      <w:r>
        <w:rPr>
          <w:rtl/>
          <w:lang w:bidi="fa-IR"/>
        </w:rPr>
        <w:t xml:space="preserve"> ا</w:t>
      </w:r>
      <w:r>
        <w:rPr>
          <w:rFonts w:hint="cs"/>
          <w:rtl/>
          <w:lang w:bidi="fa-IR"/>
        </w:rPr>
        <w:t>ی</w:t>
      </w:r>
      <w:r>
        <w:rPr>
          <w:rFonts w:hint="eastAsia"/>
          <w:rtl/>
          <w:lang w:bidi="fa-IR"/>
        </w:rPr>
        <w:t>جاد</w:t>
      </w:r>
      <w:r>
        <w:rPr>
          <w:rtl/>
          <w:lang w:bidi="fa-IR"/>
        </w:rPr>
        <w:t xml:space="preserve"> نما</w:t>
      </w:r>
      <w:r>
        <w:rPr>
          <w:rFonts w:hint="cs"/>
          <w:rtl/>
          <w:lang w:bidi="fa-IR"/>
        </w:rPr>
        <w:t>ی</w:t>
      </w:r>
      <w:r>
        <w:rPr>
          <w:rFonts w:hint="eastAsia"/>
          <w:rtl/>
          <w:lang w:bidi="fa-IR"/>
        </w:rPr>
        <w:t>ش</w:t>
      </w:r>
      <w:r>
        <w:rPr>
          <w:rtl/>
          <w:lang w:bidi="fa-IR"/>
        </w:rPr>
        <w:t xml:space="preserve"> متفاوت</w:t>
      </w:r>
      <w:r>
        <w:rPr>
          <w:rFonts w:hint="cs"/>
          <w:rtl/>
          <w:lang w:bidi="fa-IR"/>
        </w:rPr>
        <w:t>ی</w:t>
      </w:r>
      <w:r>
        <w:rPr>
          <w:rtl/>
          <w:lang w:bidi="fa-IR"/>
        </w:rPr>
        <w:t xml:space="preserve"> از اطلاعات متن</w:t>
      </w:r>
      <w:r>
        <w:rPr>
          <w:rFonts w:hint="cs"/>
          <w:rtl/>
          <w:lang w:bidi="fa-IR"/>
        </w:rPr>
        <w:t>ی</w:t>
      </w:r>
      <w:r>
        <w:rPr>
          <w:rtl/>
          <w:lang w:bidi="fa-IR"/>
        </w:rPr>
        <w:t xml:space="preserve"> مورد بررس</w:t>
      </w:r>
      <w:r>
        <w:rPr>
          <w:rFonts w:hint="cs"/>
          <w:rtl/>
          <w:lang w:bidi="fa-IR"/>
        </w:rPr>
        <w:t>ی</w:t>
      </w:r>
      <w:r>
        <w:rPr>
          <w:rtl/>
          <w:lang w:bidi="fa-IR"/>
        </w:rPr>
        <w:t xml:space="preserve"> قرار گ</w:t>
      </w:r>
      <w:r>
        <w:rPr>
          <w:rFonts w:hint="cs"/>
          <w:rtl/>
          <w:lang w:bidi="fa-IR"/>
        </w:rPr>
        <w:t>ی</w:t>
      </w:r>
      <w:r>
        <w:rPr>
          <w:rFonts w:hint="eastAsia"/>
          <w:rtl/>
          <w:lang w:bidi="fa-IR"/>
        </w:rPr>
        <w:t>رد،</w:t>
      </w:r>
      <w:r>
        <w:rPr>
          <w:rtl/>
          <w:lang w:bidi="fa-IR"/>
        </w:rPr>
        <w:t xml:space="preserve"> </w:t>
      </w:r>
      <w:r>
        <w:rPr>
          <w:rFonts w:hint="cs"/>
          <w:rtl/>
          <w:lang w:bidi="fa-IR"/>
        </w:rPr>
        <w:t>خوشه‌بندی معنایی (</w:t>
      </w:r>
      <w:r>
        <w:rPr>
          <w:lang w:bidi="fa-IR"/>
        </w:rPr>
        <w:t>Semantic Folding</w:t>
      </w:r>
      <w:r>
        <w:rPr>
          <w:rFonts w:hint="cs"/>
          <w:rtl/>
          <w:lang w:bidi="fa-IR"/>
        </w:rPr>
        <w:t>)</w:t>
      </w:r>
      <w:r>
        <w:rPr>
          <w:rtl/>
          <w:lang w:bidi="fa-IR"/>
        </w:rPr>
        <w:t xml:space="preserve"> است. در ا</w:t>
      </w:r>
      <w:r>
        <w:rPr>
          <w:rFonts w:hint="cs"/>
          <w:rtl/>
          <w:lang w:bidi="fa-IR"/>
        </w:rPr>
        <w:t>ی</w:t>
      </w:r>
      <w:r>
        <w:rPr>
          <w:rFonts w:hint="eastAsia"/>
          <w:rtl/>
          <w:lang w:bidi="fa-IR"/>
        </w:rPr>
        <w:t>ن</w:t>
      </w:r>
      <w:r>
        <w:rPr>
          <w:rtl/>
          <w:lang w:bidi="fa-IR"/>
        </w:rPr>
        <w:t xml:space="preserve"> رو</w:t>
      </w:r>
      <w:r>
        <w:rPr>
          <w:rFonts w:hint="cs"/>
          <w:rtl/>
          <w:lang w:bidi="fa-IR"/>
        </w:rPr>
        <w:t>ی</w:t>
      </w:r>
      <w:r>
        <w:rPr>
          <w:rFonts w:hint="eastAsia"/>
          <w:rtl/>
          <w:lang w:bidi="fa-IR"/>
        </w:rPr>
        <w:t>کرد،</w:t>
      </w:r>
      <w:r>
        <w:rPr>
          <w:rtl/>
          <w:lang w:bidi="fa-IR"/>
        </w:rPr>
        <w:t xml:space="preserve"> اطلاعات معنا</w:t>
      </w:r>
      <w:r>
        <w:rPr>
          <w:rFonts w:hint="cs"/>
          <w:rtl/>
          <w:lang w:bidi="fa-IR"/>
        </w:rPr>
        <w:t>یی</w:t>
      </w:r>
      <w:r>
        <w:rPr>
          <w:rtl/>
          <w:lang w:bidi="fa-IR"/>
        </w:rPr>
        <w:t xml:space="preserve"> موجود در متن به </w:t>
      </w:r>
      <w:r>
        <w:rPr>
          <w:rFonts w:hint="cs"/>
          <w:rtl/>
          <w:lang w:bidi="fa-IR"/>
        </w:rPr>
        <w:t>ی</w:t>
      </w:r>
      <w:r>
        <w:rPr>
          <w:rFonts w:hint="eastAsia"/>
          <w:rtl/>
          <w:lang w:bidi="fa-IR"/>
        </w:rPr>
        <w:t>ک</w:t>
      </w:r>
      <w:r>
        <w:rPr>
          <w:rtl/>
          <w:lang w:bidi="fa-IR"/>
        </w:rPr>
        <w:t xml:space="preserve"> فضا</w:t>
      </w:r>
      <w:r>
        <w:rPr>
          <w:rFonts w:hint="cs"/>
          <w:rtl/>
          <w:lang w:bidi="fa-IR"/>
        </w:rPr>
        <w:t>ی</w:t>
      </w:r>
      <w:r>
        <w:rPr>
          <w:rtl/>
          <w:lang w:bidi="fa-IR"/>
        </w:rPr>
        <w:t xml:space="preserve"> </w:t>
      </w:r>
      <w:r>
        <w:rPr>
          <w:rFonts w:hint="cs"/>
          <w:rtl/>
          <w:lang w:bidi="fa-IR"/>
        </w:rPr>
        <w:t>معنایی</w:t>
      </w:r>
      <w:r>
        <w:rPr>
          <w:rStyle w:val="FootnoteReference"/>
          <w:rtl/>
          <w:lang w:bidi="fa-IR"/>
        </w:rPr>
        <w:footnoteReference w:id="4"/>
      </w:r>
      <w:r>
        <w:rPr>
          <w:rFonts w:hint="cs"/>
          <w:rtl/>
          <w:lang w:bidi="fa-IR"/>
        </w:rPr>
        <w:t xml:space="preserve"> </w:t>
      </w:r>
      <w:r>
        <w:rPr>
          <w:rtl/>
          <w:lang w:bidi="fa-IR"/>
        </w:rPr>
        <w:t>ساختار</w:t>
      </w:r>
      <w:r>
        <w:rPr>
          <w:rFonts w:hint="cs"/>
          <w:rtl/>
          <w:lang w:bidi="fa-IR"/>
        </w:rPr>
        <w:t>ی</w:t>
      </w:r>
      <w:r>
        <w:rPr>
          <w:rFonts w:hint="eastAsia"/>
          <w:rtl/>
          <w:lang w:bidi="fa-IR"/>
        </w:rPr>
        <w:t>افته</w:t>
      </w:r>
      <w:r>
        <w:rPr>
          <w:rtl/>
          <w:lang w:bidi="fa-IR"/>
        </w:rPr>
        <w:t xml:space="preserve"> و قابل نما</w:t>
      </w:r>
      <w:r>
        <w:rPr>
          <w:rFonts w:hint="cs"/>
          <w:rtl/>
          <w:lang w:bidi="fa-IR"/>
        </w:rPr>
        <w:t>ی</w:t>
      </w:r>
      <w:r>
        <w:rPr>
          <w:rFonts w:hint="eastAsia"/>
          <w:rtl/>
          <w:lang w:bidi="fa-IR"/>
        </w:rPr>
        <w:t>ش</w:t>
      </w:r>
      <w:r>
        <w:rPr>
          <w:rtl/>
          <w:lang w:bidi="fa-IR"/>
        </w:rPr>
        <w:t xml:space="preserve"> نگاشت م</w:t>
      </w:r>
      <w:r>
        <w:rPr>
          <w:rFonts w:hint="cs"/>
          <w:rtl/>
          <w:lang w:bidi="fa-IR"/>
        </w:rPr>
        <w:t>ی‌</w:t>
      </w:r>
      <w:r>
        <w:rPr>
          <w:rFonts w:hint="eastAsia"/>
          <w:rtl/>
          <w:lang w:bidi="fa-IR"/>
        </w:rPr>
        <w:t>شود</w:t>
      </w:r>
      <w:r>
        <w:rPr>
          <w:rtl/>
          <w:lang w:bidi="fa-IR"/>
        </w:rPr>
        <w:t xml:space="preserve"> و روابط م</w:t>
      </w:r>
      <w:r>
        <w:rPr>
          <w:rFonts w:hint="cs"/>
          <w:rtl/>
          <w:lang w:bidi="fa-IR"/>
        </w:rPr>
        <w:t>ی</w:t>
      </w:r>
      <w:r>
        <w:rPr>
          <w:rFonts w:hint="eastAsia"/>
          <w:rtl/>
          <w:lang w:bidi="fa-IR"/>
        </w:rPr>
        <w:t>ان</w:t>
      </w:r>
      <w:r>
        <w:rPr>
          <w:rtl/>
          <w:lang w:bidi="fa-IR"/>
        </w:rPr>
        <w:t xml:space="preserve"> واحدها</w:t>
      </w:r>
      <w:r>
        <w:rPr>
          <w:rFonts w:hint="cs"/>
          <w:rtl/>
          <w:lang w:bidi="fa-IR"/>
        </w:rPr>
        <w:t>ی</w:t>
      </w:r>
      <w:r>
        <w:rPr>
          <w:rtl/>
          <w:lang w:bidi="fa-IR"/>
        </w:rPr>
        <w:t xml:space="preserve"> متن</w:t>
      </w:r>
      <w:r>
        <w:rPr>
          <w:rFonts w:hint="cs"/>
          <w:rtl/>
          <w:lang w:bidi="fa-IR"/>
        </w:rPr>
        <w:t>ی</w:t>
      </w:r>
      <w:r>
        <w:rPr>
          <w:rtl/>
          <w:lang w:bidi="fa-IR"/>
        </w:rPr>
        <w:t xml:space="preserve"> بر اساس موقع</w:t>
      </w:r>
      <w:r>
        <w:rPr>
          <w:rFonts w:hint="cs"/>
          <w:rtl/>
          <w:lang w:bidi="fa-IR"/>
        </w:rPr>
        <w:t>ی</w:t>
      </w:r>
      <w:r>
        <w:rPr>
          <w:rFonts w:hint="eastAsia"/>
          <w:rtl/>
          <w:lang w:bidi="fa-IR"/>
        </w:rPr>
        <w:t>ت</w:t>
      </w:r>
      <w:r>
        <w:rPr>
          <w:rtl/>
          <w:lang w:bidi="fa-IR"/>
        </w:rPr>
        <w:t xml:space="preserve"> آن‌ها در ا</w:t>
      </w:r>
      <w:r>
        <w:rPr>
          <w:rFonts w:hint="cs"/>
          <w:rtl/>
          <w:lang w:bidi="fa-IR"/>
        </w:rPr>
        <w:t>ی</w:t>
      </w:r>
      <w:r>
        <w:rPr>
          <w:rFonts w:hint="eastAsia"/>
          <w:rtl/>
          <w:lang w:bidi="fa-IR"/>
        </w:rPr>
        <w:t>ن</w:t>
      </w:r>
      <w:r>
        <w:rPr>
          <w:rtl/>
          <w:lang w:bidi="fa-IR"/>
        </w:rPr>
        <w:t xml:space="preserve"> فضا مورد استفاده قرار م</w:t>
      </w:r>
      <w:r>
        <w:rPr>
          <w:rFonts w:hint="cs"/>
          <w:rtl/>
          <w:lang w:bidi="fa-IR"/>
        </w:rPr>
        <w:t>ی‌</w:t>
      </w:r>
      <w:r>
        <w:rPr>
          <w:rFonts w:hint="eastAsia"/>
          <w:rtl/>
          <w:lang w:bidi="fa-IR"/>
        </w:rPr>
        <w:t>گ</w:t>
      </w:r>
      <w:r>
        <w:rPr>
          <w:rFonts w:hint="cs"/>
          <w:rtl/>
          <w:lang w:bidi="fa-IR"/>
        </w:rPr>
        <w:t>ی</w:t>
      </w:r>
      <w:r>
        <w:rPr>
          <w:rFonts w:hint="eastAsia"/>
          <w:rtl/>
          <w:lang w:bidi="fa-IR"/>
        </w:rPr>
        <w:t>رد</w:t>
      </w:r>
      <w:r>
        <w:rPr>
          <w:rtl/>
          <w:lang w:bidi="fa-IR"/>
        </w:rPr>
        <w:t>. ا</w:t>
      </w:r>
      <w:r>
        <w:rPr>
          <w:rFonts w:hint="cs"/>
          <w:rtl/>
          <w:lang w:bidi="fa-IR"/>
        </w:rPr>
        <w:t>ی</w:t>
      </w:r>
      <w:r>
        <w:rPr>
          <w:rFonts w:hint="eastAsia"/>
          <w:rtl/>
          <w:lang w:bidi="fa-IR"/>
        </w:rPr>
        <w:t>ده</w:t>
      </w:r>
      <w:r>
        <w:rPr>
          <w:rtl/>
          <w:lang w:bidi="fa-IR"/>
        </w:rPr>
        <w:t xml:space="preserve"> اصل</w:t>
      </w:r>
      <w:r>
        <w:rPr>
          <w:rFonts w:hint="cs"/>
          <w:rtl/>
          <w:lang w:bidi="fa-IR"/>
        </w:rPr>
        <w:t>ی</w:t>
      </w:r>
      <w:r>
        <w:rPr>
          <w:rtl/>
          <w:lang w:bidi="fa-IR"/>
        </w:rPr>
        <w:t xml:space="preserve"> پژوهش حاضر، بررس</w:t>
      </w:r>
      <w:r>
        <w:rPr>
          <w:rFonts w:hint="cs"/>
          <w:rtl/>
          <w:lang w:bidi="fa-IR"/>
        </w:rPr>
        <w:t>ی</w:t>
      </w:r>
      <w:r>
        <w:rPr>
          <w:rtl/>
          <w:lang w:bidi="fa-IR"/>
        </w:rPr>
        <w:t xml:space="preserve"> قابل</w:t>
      </w:r>
      <w:r>
        <w:rPr>
          <w:rFonts w:hint="cs"/>
          <w:rtl/>
          <w:lang w:bidi="fa-IR"/>
        </w:rPr>
        <w:t>ی</w:t>
      </w:r>
      <w:r>
        <w:rPr>
          <w:rFonts w:hint="eastAsia"/>
          <w:rtl/>
          <w:lang w:bidi="fa-IR"/>
        </w:rPr>
        <w:t>ت</w:t>
      </w:r>
      <w:r>
        <w:rPr>
          <w:rtl/>
          <w:lang w:bidi="fa-IR"/>
        </w:rPr>
        <w:t xml:space="preserve"> استفاده از چن</w:t>
      </w:r>
      <w:r>
        <w:rPr>
          <w:rFonts w:hint="cs"/>
          <w:rtl/>
          <w:lang w:bidi="fa-IR"/>
        </w:rPr>
        <w:t>ی</w:t>
      </w:r>
      <w:r>
        <w:rPr>
          <w:rFonts w:hint="eastAsia"/>
          <w:rtl/>
          <w:lang w:bidi="fa-IR"/>
        </w:rPr>
        <w:t>ن</w:t>
      </w:r>
      <w:r>
        <w:rPr>
          <w:rtl/>
          <w:lang w:bidi="fa-IR"/>
        </w:rPr>
        <w:t xml:space="preserve"> نما</w:t>
      </w:r>
      <w:r>
        <w:rPr>
          <w:rFonts w:hint="cs"/>
          <w:rtl/>
          <w:lang w:bidi="fa-IR"/>
        </w:rPr>
        <w:t>ی</w:t>
      </w:r>
      <w:r>
        <w:rPr>
          <w:rFonts w:hint="eastAsia"/>
          <w:rtl/>
          <w:lang w:bidi="fa-IR"/>
        </w:rPr>
        <w:t>ش</w:t>
      </w:r>
      <w:r>
        <w:rPr>
          <w:rtl/>
          <w:lang w:bidi="fa-IR"/>
        </w:rPr>
        <w:t xml:space="preserve"> فضا</w:t>
      </w:r>
      <w:r>
        <w:rPr>
          <w:rFonts w:hint="cs"/>
          <w:rtl/>
          <w:lang w:bidi="fa-IR"/>
        </w:rPr>
        <w:t>یی</w:t>
      </w:r>
      <w:r>
        <w:rPr>
          <w:rtl/>
          <w:lang w:bidi="fa-IR"/>
        </w:rPr>
        <w:t xml:space="preserve"> برا</w:t>
      </w:r>
      <w:r>
        <w:rPr>
          <w:rFonts w:hint="cs"/>
          <w:rtl/>
          <w:lang w:bidi="fa-IR"/>
        </w:rPr>
        <w:t>ی</w:t>
      </w:r>
      <w:r>
        <w:rPr>
          <w:rtl/>
          <w:lang w:bidi="fa-IR"/>
        </w:rPr>
        <w:t xml:space="preserve"> باز</w:t>
      </w:r>
      <w:r>
        <w:rPr>
          <w:rFonts w:hint="cs"/>
          <w:rtl/>
          <w:lang w:bidi="fa-IR"/>
        </w:rPr>
        <w:t>ی</w:t>
      </w:r>
      <w:r>
        <w:rPr>
          <w:rFonts w:hint="eastAsia"/>
          <w:rtl/>
          <w:lang w:bidi="fa-IR"/>
        </w:rPr>
        <w:t>اب</w:t>
      </w:r>
      <w:r>
        <w:rPr>
          <w:rFonts w:hint="cs"/>
          <w:rtl/>
          <w:lang w:bidi="fa-IR"/>
        </w:rPr>
        <w:t>ی</w:t>
      </w:r>
      <w:r>
        <w:rPr>
          <w:rtl/>
          <w:lang w:bidi="fa-IR"/>
        </w:rPr>
        <w:t xml:space="preserve"> متون چندزبانه و ارز</w:t>
      </w:r>
      <w:r>
        <w:rPr>
          <w:rFonts w:hint="cs"/>
          <w:rtl/>
          <w:lang w:bidi="fa-IR"/>
        </w:rPr>
        <w:t>ی</w:t>
      </w:r>
      <w:r>
        <w:rPr>
          <w:rFonts w:hint="eastAsia"/>
          <w:rtl/>
          <w:lang w:bidi="fa-IR"/>
        </w:rPr>
        <w:t>اب</w:t>
      </w:r>
      <w:r>
        <w:rPr>
          <w:rFonts w:hint="cs"/>
          <w:rtl/>
          <w:lang w:bidi="fa-IR"/>
        </w:rPr>
        <w:t>ی</w:t>
      </w:r>
      <w:r>
        <w:rPr>
          <w:rtl/>
          <w:lang w:bidi="fa-IR"/>
        </w:rPr>
        <w:t xml:space="preserve"> عملکرد آن در </w:t>
      </w:r>
      <w:r>
        <w:rPr>
          <w:rFonts w:hint="cs"/>
          <w:rtl/>
          <w:lang w:bidi="fa-IR"/>
        </w:rPr>
        <w:t>ی</w:t>
      </w:r>
      <w:r>
        <w:rPr>
          <w:rFonts w:hint="eastAsia"/>
          <w:rtl/>
          <w:lang w:bidi="fa-IR"/>
        </w:rPr>
        <w:t>ک</w:t>
      </w:r>
      <w:r>
        <w:rPr>
          <w:rtl/>
          <w:lang w:bidi="fa-IR"/>
        </w:rPr>
        <w:t xml:space="preserve"> چارچوب قابل تکرار است.</w:t>
      </w:r>
    </w:p>
    <w:p w14:paraId="50027BA7" w14:textId="77777777" w:rsidR="002C6CE3" w:rsidRDefault="002C6CE3" w:rsidP="002C6CE3">
      <w:pPr>
        <w:pStyle w:val="a7"/>
        <w:rPr>
          <w:rtl/>
          <w:lang w:bidi="fa-IR"/>
        </w:rPr>
      </w:pPr>
    </w:p>
    <w:p w14:paraId="0A4E8A57" w14:textId="77777777" w:rsidR="002C6CE3" w:rsidRDefault="002C6CE3" w:rsidP="002C6CE3">
      <w:pPr>
        <w:pStyle w:val="a7"/>
        <w:rPr>
          <w:rtl/>
          <w:lang w:bidi="fa-IR"/>
        </w:rPr>
      </w:pPr>
      <w:r>
        <w:rPr>
          <w:rFonts w:hint="eastAsia"/>
          <w:rtl/>
          <w:lang w:bidi="fa-IR"/>
        </w:rPr>
        <w:t>در</w:t>
      </w:r>
      <w:r>
        <w:rPr>
          <w:rtl/>
          <w:lang w:bidi="fa-IR"/>
        </w:rPr>
        <w:t xml:space="preserve"> ا</w:t>
      </w:r>
      <w:r>
        <w:rPr>
          <w:rFonts w:hint="cs"/>
          <w:rtl/>
          <w:lang w:bidi="fa-IR"/>
        </w:rPr>
        <w:t>ی</w:t>
      </w:r>
      <w:r>
        <w:rPr>
          <w:rFonts w:hint="eastAsia"/>
          <w:rtl/>
          <w:lang w:bidi="fa-IR"/>
        </w:rPr>
        <w:t>ن</w:t>
      </w:r>
      <w:r>
        <w:rPr>
          <w:rtl/>
          <w:lang w:bidi="fa-IR"/>
        </w:rPr>
        <w:t xml:space="preserve"> پژوهش، </w:t>
      </w:r>
      <w:r>
        <w:rPr>
          <w:rFonts w:hint="cs"/>
          <w:rtl/>
          <w:lang w:bidi="fa-IR"/>
        </w:rPr>
        <w:t>ی</w:t>
      </w:r>
      <w:r>
        <w:rPr>
          <w:rFonts w:hint="eastAsia"/>
          <w:rtl/>
          <w:lang w:bidi="fa-IR"/>
        </w:rPr>
        <w:t>ک</w:t>
      </w:r>
      <w:r>
        <w:rPr>
          <w:rtl/>
          <w:lang w:bidi="fa-IR"/>
        </w:rPr>
        <w:t xml:space="preserve"> </w:t>
      </w:r>
      <w:r>
        <w:rPr>
          <w:lang w:bidi="fa-IR"/>
        </w:rPr>
        <w:t>pipeline</w:t>
      </w:r>
      <w:r>
        <w:rPr>
          <w:rtl/>
          <w:lang w:bidi="fa-IR"/>
        </w:rPr>
        <w:t xml:space="preserve"> مبتن</w:t>
      </w:r>
      <w:r>
        <w:rPr>
          <w:rFonts w:hint="cs"/>
          <w:rtl/>
          <w:lang w:bidi="fa-IR"/>
        </w:rPr>
        <w:t>ی</w:t>
      </w:r>
      <w:r>
        <w:rPr>
          <w:rtl/>
          <w:lang w:bidi="fa-IR"/>
        </w:rPr>
        <w:t xml:space="preserve"> بر </w:t>
      </w:r>
      <w:r>
        <w:rPr>
          <w:lang w:bidi="fa-IR"/>
        </w:rPr>
        <w:t>Semantic Folding</w:t>
      </w:r>
      <w:r>
        <w:rPr>
          <w:rtl/>
          <w:lang w:bidi="fa-IR"/>
        </w:rPr>
        <w:t xml:space="preserve"> طراح</w:t>
      </w:r>
      <w:r>
        <w:rPr>
          <w:rFonts w:hint="cs"/>
          <w:rtl/>
          <w:lang w:bidi="fa-IR"/>
        </w:rPr>
        <w:t>ی</w:t>
      </w:r>
      <w:r>
        <w:rPr>
          <w:rtl/>
          <w:lang w:bidi="fa-IR"/>
        </w:rPr>
        <w:t xml:space="preserve"> و پ</w:t>
      </w:r>
      <w:r>
        <w:rPr>
          <w:rFonts w:hint="cs"/>
          <w:rtl/>
          <w:lang w:bidi="fa-IR"/>
        </w:rPr>
        <w:t>ی</w:t>
      </w:r>
      <w:r>
        <w:rPr>
          <w:rFonts w:hint="eastAsia"/>
          <w:rtl/>
          <w:lang w:bidi="fa-IR"/>
        </w:rPr>
        <w:t>اده‌ساز</w:t>
      </w:r>
      <w:r>
        <w:rPr>
          <w:rFonts w:hint="cs"/>
          <w:rtl/>
          <w:lang w:bidi="fa-IR"/>
        </w:rPr>
        <w:t>ی</w:t>
      </w:r>
      <w:r>
        <w:rPr>
          <w:rtl/>
          <w:lang w:bidi="fa-IR"/>
        </w:rPr>
        <w:t xml:space="preserve"> شده است که ط</w:t>
      </w:r>
      <w:r>
        <w:rPr>
          <w:rFonts w:hint="cs"/>
          <w:rtl/>
          <w:lang w:bidi="fa-IR"/>
        </w:rPr>
        <w:t>ی</w:t>
      </w:r>
      <w:r>
        <w:rPr>
          <w:rtl/>
          <w:lang w:bidi="fa-IR"/>
        </w:rPr>
        <w:t xml:space="preserve"> آن عبارات متن</w:t>
      </w:r>
      <w:r>
        <w:rPr>
          <w:rFonts w:hint="cs"/>
          <w:rtl/>
          <w:lang w:bidi="fa-IR"/>
        </w:rPr>
        <w:t>ی</w:t>
      </w:r>
      <w:r>
        <w:rPr>
          <w:rtl/>
          <w:lang w:bidi="fa-IR"/>
        </w:rPr>
        <w:t xml:space="preserve"> استخراج شده، روابط </w:t>
      </w:r>
      <w:r>
        <w:rPr>
          <w:lang w:bidi="fa-IR"/>
        </w:rPr>
        <w:t>context</w:t>
      </w:r>
      <w:r>
        <w:rPr>
          <w:rtl/>
          <w:lang w:bidi="fa-IR"/>
        </w:rPr>
        <w:t xml:space="preserve"> م</w:t>
      </w:r>
      <w:r>
        <w:rPr>
          <w:rFonts w:hint="cs"/>
          <w:rtl/>
          <w:lang w:bidi="fa-IR"/>
        </w:rPr>
        <w:t>ی</w:t>
      </w:r>
      <w:r>
        <w:rPr>
          <w:rFonts w:hint="eastAsia"/>
          <w:rtl/>
          <w:lang w:bidi="fa-IR"/>
        </w:rPr>
        <w:t>ان</w:t>
      </w:r>
      <w:r>
        <w:rPr>
          <w:rtl/>
          <w:lang w:bidi="fa-IR"/>
        </w:rPr>
        <w:t xml:space="preserve"> آن‌ها محاسبه و به </w:t>
      </w:r>
      <w:r>
        <w:rPr>
          <w:rFonts w:hint="cs"/>
          <w:rtl/>
          <w:lang w:bidi="fa-IR"/>
        </w:rPr>
        <w:t>ی</w:t>
      </w:r>
      <w:r>
        <w:rPr>
          <w:rFonts w:hint="eastAsia"/>
          <w:rtl/>
          <w:lang w:bidi="fa-IR"/>
        </w:rPr>
        <w:t>ک</w:t>
      </w:r>
      <w:r>
        <w:rPr>
          <w:rtl/>
          <w:lang w:bidi="fa-IR"/>
        </w:rPr>
        <w:t xml:space="preserve"> فضا</w:t>
      </w:r>
      <w:r>
        <w:rPr>
          <w:rFonts w:hint="cs"/>
          <w:rtl/>
          <w:lang w:bidi="fa-IR"/>
        </w:rPr>
        <w:t>ی</w:t>
      </w:r>
      <w:r>
        <w:rPr>
          <w:rtl/>
          <w:lang w:bidi="fa-IR"/>
        </w:rPr>
        <w:t xml:space="preserve"> معنا</w:t>
      </w:r>
      <w:r>
        <w:rPr>
          <w:rFonts w:hint="cs"/>
          <w:rtl/>
          <w:lang w:bidi="fa-IR"/>
        </w:rPr>
        <w:t>یی</w:t>
      </w:r>
      <w:r>
        <w:rPr>
          <w:rtl/>
          <w:lang w:bidi="fa-IR"/>
        </w:rPr>
        <w:t xml:space="preserve"> دوبعد</w:t>
      </w:r>
      <w:r>
        <w:rPr>
          <w:rFonts w:hint="cs"/>
          <w:rtl/>
          <w:lang w:bidi="fa-IR"/>
        </w:rPr>
        <w:t>ی</w:t>
      </w:r>
      <w:r>
        <w:rPr>
          <w:rtl/>
          <w:lang w:bidi="fa-IR"/>
        </w:rPr>
        <w:t xml:space="preserve"> نگاشت </w:t>
      </w:r>
      <w:r>
        <w:rPr>
          <w:rtl/>
          <w:lang w:bidi="fa-IR"/>
        </w:rPr>
        <w:lastRenderedPageBreak/>
        <w:t>م</w:t>
      </w:r>
      <w:r>
        <w:rPr>
          <w:rFonts w:hint="cs"/>
          <w:rtl/>
          <w:lang w:bidi="fa-IR"/>
        </w:rPr>
        <w:t>ی‌</w:t>
      </w:r>
      <w:r>
        <w:rPr>
          <w:rFonts w:hint="eastAsia"/>
          <w:rtl/>
          <w:lang w:bidi="fa-IR"/>
        </w:rPr>
        <w:t>شوند</w:t>
      </w:r>
      <w:r>
        <w:rPr>
          <w:rtl/>
          <w:lang w:bidi="fa-IR"/>
        </w:rPr>
        <w:t>. سپس برا</w:t>
      </w:r>
      <w:r>
        <w:rPr>
          <w:rFonts w:hint="cs"/>
          <w:rtl/>
          <w:lang w:bidi="fa-IR"/>
        </w:rPr>
        <w:t>ی</w:t>
      </w:r>
      <w:r>
        <w:rPr>
          <w:rtl/>
          <w:lang w:bidi="fa-IR"/>
        </w:rPr>
        <w:t xml:space="preserve"> عبارات و اسناد، </w:t>
      </w:r>
      <w:r>
        <w:rPr>
          <w:lang w:bidi="fa-IR"/>
        </w:rPr>
        <w:t>fingerprint</w:t>
      </w:r>
      <w:r>
        <w:rPr>
          <w:rtl/>
          <w:lang w:bidi="fa-IR"/>
        </w:rPr>
        <w:t>ها</w:t>
      </w:r>
      <w:r>
        <w:rPr>
          <w:rFonts w:hint="cs"/>
          <w:rtl/>
          <w:lang w:bidi="fa-IR"/>
        </w:rPr>
        <w:t>ی</w:t>
      </w:r>
      <w:r>
        <w:rPr>
          <w:rtl/>
          <w:lang w:bidi="fa-IR"/>
        </w:rPr>
        <w:t xml:space="preserve"> فضا</w:t>
      </w:r>
      <w:r>
        <w:rPr>
          <w:rFonts w:hint="cs"/>
          <w:rtl/>
          <w:lang w:bidi="fa-IR"/>
        </w:rPr>
        <w:t>یی</w:t>
      </w:r>
      <w:r>
        <w:rPr>
          <w:rtl/>
          <w:lang w:bidi="fa-IR"/>
        </w:rPr>
        <w:t xml:space="preserve"> ا</w:t>
      </w:r>
      <w:r>
        <w:rPr>
          <w:rFonts w:hint="cs"/>
          <w:rtl/>
          <w:lang w:bidi="fa-IR"/>
        </w:rPr>
        <w:t>ی</w:t>
      </w:r>
      <w:r>
        <w:rPr>
          <w:rFonts w:hint="eastAsia"/>
          <w:rtl/>
          <w:lang w:bidi="fa-IR"/>
        </w:rPr>
        <w:t>جاد</w:t>
      </w:r>
      <w:r>
        <w:rPr>
          <w:rtl/>
          <w:lang w:bidi="fa-IR"/>
        </w:rPr>
        <w:t xml:space="preserve"> شده و از آن‌ها بر</w:t>
      </w:r>
      <w:r>
        <w:rPr>
          <w:rFonts w:hint="eastAsia"/>
          <w:rtl/>
          <w:lang w:bidi="fa-IR"/>
        </w:rPr>
        <w:t>ا</w:t>
      </w:r>
      <w:r>
        <w:rPr>
          <w:rFonts w:hint="cs"/>
          <w:rtl/>
          <w:lang w:bidi="fa-IR"/>
        </w:rPr>
        <w:t>ی</w:t>
      </w:r>
      <w:r>
        <w:rPr>
          <w:rtl/>
          <w:lang w:bidi="fa-IR"/>
        </w:rPr>
        <w:t xml:space="preserve"> مقا</w:t>
      </w:r>
      <w:r>
        <w:rPr>
          <w:rFonts w:hint="cs"/>
          <w:rtl/>
          <w:lang w:bidi="fa-IR"/>
        </w:rPr>
        <w:t>ی</w:t>
      </w:r>
      <w:r>
        <w:rPr>
          <w:rFonts w:hint="eastAsia"/>
          <w:rtl/>
          <w:lang w:bidi="fa-IR"/>
        </w:rPr>
        <w:t>سه</w:t>
      </w:r>
      <w:r>
        <w:rPr>
          <w:rtl/>
          <w:lang w:bidi="fa-IR"/>
        </w:rPr>
        <w:t xml:space="preserve"> پرسش با اسناد استفاده م</w:t>
      </w:r>
      <w:r>
        <w:rPr>
          <w:rFonts w:hint="cs"/>
          <w:rtl/>
          <w:lang w:bidi="fa-IR"/>
        </w:rPr>
        <w:t>ی‌</w:t>
      </w:r>
      <w:r>
        <w:rPr>
          <w:rFonts w:hint="eastAsia"/>
          <w:rtl/>
          <w:lang w:bidi="fa-IR"/>
        </w:rPr>
        <w:t>شود</w:t>
      </w:r>
      <w:r>
        <w:rPr>
          <w:rtl/>
          <w:lang w:bidi="fa-IR"/>
        </w:rPr>
        <w:t>. در ادامه، عملکرد ا</w:t>
      </w:r>
      <w:r>
        <w:rPr>
          <w:rFonts w:hint="cs"/>
          <w:rtl/>
          <w:lang w:bidi="fa-IR"/>
        </w:rPr>
        <w:t>ی</w:t>
      </w:r>
      <w:r>
        <w:rPr>
          <w:rFonts w:hint="eastAsia"/>
          <w:rtl/>
          <w:lang w:bidi="fa-IR"/>
        </w:rPr>
        <w:t>ن</w:t>
      </w:r>
      <w:r>
        <w:rPr>
          <w:rtl/>
          <w:lang w:bidi="fa-IR"/>
        </w:rPr>
        <w:t xml:space="preserve"> رو</w:t>
      </w:r>
      <w:r>
        <w:rPr>
          <w:rFonts w:hint="cs"/>
          <w:rtl/>
          <w:lang w:bidi="fa-IR"/>
        </w:rPr>
        <w:t>ی</w:t>
      </w:r>
      <w:r>
        <w:rPr>
          <w:rFonts w:hint="eastAsia"/>
          <w:rtl/>
          <w:lang w:bidi="fa-IR"/>
        </w:rPr>
        <w:t>کرد</w:t>
      </w:r>
      <w:r>
        <w:rPr>
          <w:rtl/>
          <w:lang w:bidi="fa-IR"/>
        </w:rPr>
        <w:t xml:space="preserve"> به‌صورت تجرب</w:t>
      </w:r>
      <w:r>
        <w:rPr>
          <w:rFonts w:hint="cs"/>
          <w:rtl/>
          <w:lang w:bidi="fa-IR"/>
        </w:rPr>
        <w:t>ی</w:t>
      </w:r>
      <w:r>
        <w:rPr>
          <w:rtl/>
          <w:lang w:bidi="fa-IR"/>
        </w:rPr>
        <w:t xml:space="preserve"> ارز</w:t>
      </w:r>
      <w:r>
        <w:rPr>
          <w:rFonts w:hint="cs"/>
          <w:rtl/>
          <w:lang w:bidi="fa-IR"/>
        </w:rPr>
        <w:t>ی</w:t>
      </w:r>
      <w:r>
        <w:rPr>
          <w:rFonts w:hint="eastAsia"/>
          <w:rtl/>
          <w:lang w:bidi="fa-IR"/>
        </w:rPr>
        <w:t>اب</w:t>
      </w:r>
      <w:r>
        <w:rPr>
          <w:rFonts w:hint="cs"/>
          <w:rtl/>
          <w:lang w:bidi="fa-IR"/>
        </w:rPr>
        <w:t>ی</w:t>
      </w:r>
      <w:r>
        <w:rPr>
          <w:rtl/>
          <w:lang w:bidi="fa-IR"/>
        </w:rPr>
        <w:t xml:space="preserve"> شده و امکان ترک</w:t>
      </w:r>
      <w:r>
        <w:rPr>
          <w:rFonts w:hint="cs"/>
          <w:rtl/>
          <w:lang w:bidi="fa-IR"/>
        </w:rPr>
        <w:t>ی</w:t>
      </w:r>
      <w:r>
        <w:rPr>
          <w:rFonts w:hint="eastAsia"/>
          <w:rtl/>
          <w:lang w:bidi="fa-IR"/>
        </w:rPr>
        <w:t>ب</w:t>
      </w:r>
      <w:r>
        <w:rPr>
          <w:rtl/>
          <w:lang w:bidi="fa-IR"/>
        </w:rPr>
        <w:t xml:space="preserve"> آن با روش‌ها</w:t>
      </w:r>
      <w:r>
        <w:rPr>
          <w:rFonts w:hint="cs"/>
          <w:rtl/>
          <w:lang w:bidi="fa-IR"/>
        </w:rPr>
        <w:t>ی</w:t>
      </w:r>
      <w:r>
        <w:rPr>
          <w:rtl/>
          <w:lang w:bidi="fa-IR"/>
        </w:rPr>
        <w:t xml:space="preserve"> نو</w:t>
      </w:r>
      <w:r>
        <w:rPr>
          <w:rFonts w:hint="cs"/>
          <w:rtl/>
          <w:lang w:bidi="fa-IR"/>
        </w:rPr>
        <w:t>ی</w:t>
      </w:r>
      <w:r>
        <w:rPr>
          <w:rFonts w:hint="eastAsia"/>
          <w:rtl/>
          <w:lang w:bidi="fa-IR"/>
        </w:rPr>
        <w:t>ن</w:t>
      </w:r>
      <w:r>
        <w:rPr>
          <w:rtl/>
          <w:lang w:bidi="fa-IR"/>
        </w:rPr>
        <w:t xml:space="preserve"> باز</w:t>
      </w:r>
      <w:r>
        <w:rPr>
          <w:rFonts w:hint="cs"/>
          <w:rtl/>
          <w:lang w:bidi="fa-IR"/>
        </w:rPr>
        <w:t>ی</w:t>
      </w:r>
      <w:r>
        <w:rPr>
          <w:rFonts w:hint="eastAsia"/>
          <w:rtl/>
          <w:lang w:bidi="fa-IR"/>
        </w:rPr>
        <w:t>اب</w:t>
      </w:r>
      <w:r>
        <w:rPr>
          <w:rFonts w:hint="cs"/>
          <w:rtl/>
          <w:lang w:bidi="fa-IR"/>
        </w:rPr>
        <w:t>ی</w:t>
      </w:r>
      <w:r>
        <w:rPr>
          <w:rtl/>
          <w:lang w:bidi="fa-IR"/>
        </w:rPr>
        <w:t xml:space="preserve"> </w:t>
      </w:r>
      <w:r>
        <w:rPr>
          <w:lang w:bidi="fa-IR"/>
        </w:rPr>
        <w:t>sparse</w:t>
      </w:r>
      <w:r>
        <w:rPr>
          <w:rtl/>
          <w:lang w:bidi="fa-IR"/>
        </w:rPr>
        <w:t xml:space="preserve">، از جمله </w:t>
      </w:r>
      <w:r>
        <w:rPr>
          <w:lang w:bidi="fa-IR"/>
        </w:rPr>
        <w:t>SPLADE</w:t>
      </w:r>
      <w:r>
        <w:rPr>
          <w:rtl/>
          <w:lang w:bidi="fa-IR"/>
        </w:rPr>
        <w:t>، ن</w:t>
      </w:r>
      <w:r>
        <w:rPr>
          <w:rFonts w:hint="cs"/>
          <w:rtl/>
          <w:lang w:bidi="fa-IR"/>
        </w:rPr>
        <w:t>ی</w:t>
      </w:r>
      <w:r>
        <w:rPr>
          <w:rFonts w:hint="eastAsia"/>
          <w:rtl/>
          <w:lang w:bidi="fa-IR"/>
        </w:rPr>
        <w:t>ز</w:t>
      </w:r>
      <w:r>
        <w:rPr>
          <w:rtl/>
          <w:lang w:bidi="fa-IR"/>
        </w:rPr>
        <w:t xml:space="preserve"> مورد بررس</w:t>
      </w:r>
      <w:r>
        <w:rPr>
          <w:rFonts w:hint="cs"/>
          <w:rtl/>
          <w:lang w:bidi="fa-IR"/>
        </w:rPr>
        <w:t>ی</w:t>
      </w:r>
      <w:r>
        <w:rPr>
          <w:rtl/>
          <w:lang w:bidi="fa-IR"/>
        </w:rPr>
        <w:t xml:space="preserve"> قرار م</w:t>
      </w:r>
      <w:r>
        <w:rPr>
          <w:rFonts w:hint="cs"/>
          <w:rtl/>
          <w:lang w:bidi="fa-IR"/>
        </w:rPr>
        <w:t>ی‌</w:t>
      </w:r>
      <w:r>
        <w:rPr>
          <w:rFonts w:hint="eastAsia"/>
          <w:rtl/>
          <w:lang w:bidi="fa-IR"/>
        </w:rPr>
        <w:t>گ</w:t>
      </w:r>
      <w:r>
        <w:rPr>
          <w:rFonts w:hint="cs"/>
          <w:rtl/>
          <w:lang w:bidi="fa-IR"/>
        </w:rPr>
        <w:t>ی</w:t>
      </w:r>
      <w:r>
        <w:rPr>
          <w:rFonts w:hint="eastAsia"/>
          <w:rtl/>
          <w:lang w:bidi="fa-IR"/>
        </w:rPr>
        <w:t>رد</w:t>
      </w:r>
      <w:r>
        <w:rPr>
          <w:rtl/>
          <w:lang w:bidi="fa-IR"/>
        </w:rPr>
        <w:t>.</w:t>
      </w:r>
    </w:p>
    <w:p w14:paraId="021DE8D3" w14:textId="77777777" w:rsidR="002C6CE3" w:rsidRDefault="002C6CE3" w:rsidP="002C6CE3">
      <w:pPr>
        <w:pStyle w:val="a7"/>
        <w:rPr>
          <w:rtl/>
          <w:lang w:bidi="fa-IR"/>
        </w:rPr>
      </w:pPr>
    </w:p>
    <w:p w14:paraId="5079A97D" w14:textId="77777777" w:rsidR="002C6CE3" w:rsidRDefault="002C6CE3" w:rsidP="002C6CE3">
      <w:pPr>
        <w:pStyle w:val="a"/>
        <w:rPr>
          <w:rtl/>
        </w:rPr>
      </w:pPr>
      <w:bookmarkStart w:id="18" w:name="_Toc237858120"/>
      <w:r>
        <w:rPr>
          <w:rFonts w:hint="cs"/>
          <w:rtl/>
        </w:rPr>
        <w:t>تاريخچه‌ای از موضوع تحقيق</w:t>
      </w:r>
      <w:bookmarkEnd w:id="18"/>
    </w:p>
    <w:p w14:paraId="6667FB26" w14:textId="77777777" w:rsidR="002C6CE3" w:rsidRDefault="002C6CE3" w:rsidP="002C6CE3">
      <w:pPr>
        <w:pStyle w:val="a7"/>
        <w:rPr>
          <w:rtl/>
          <w:lang w:bidi="fa-IR"/>
        </w:rPr>
      </w:pPr>
      <w:r>
        <w:rPr>
          <w:rFonts w:hint="cs"/>
          <w:rtl/>
          <w:lang w:bidi="fa-IR"/>
        </w:rPr>
        <w:t xml:space="preserve"> </w:t>
      </w:r>
      <w:r>
        <w:rPr>
          <w:rtl/>
          <w:lang w:bidi="fa-IR"/>
        </w:rPr>
        <w:t>مسئله باز</w:t>
      </w:r>
      <w:r>
        <w:rPr>
          <w:rFonts w:hint="cs"/>
          <w:rtl/>
          <w:lang w:bidi="fa-IR"/>
        </w:rPr>
        <w:t>ی</w:t>
      </w:r>
      <w:r>
        <w:rPr>
          <w:rFonts w:hint="eastAsia"/>
          <w:rtl/>
          <w:lang w:bidi="fa-IR"/>
        </w:rPr>
        <w:t>اب</w:t>
      </w:r>
      <w:r>
        <w:rPr>
          <w:rFonts w:hint="cs"/>
          <w:rtl/>
          <w:lang w:bidi="fa-IR"/>
        </w:rPr>
        <w:t>ی</w:t>
      </w:r>
      <w:r>
        <w:rPr>
          <w:rtl/>
          <w:lang w:bidi="fa-IR"/>
        </w:rPr>
        <w:t xml:space="preserve"> اطلاعات سابقه‌ا</w:t>
      </w:r>
      <w:r>
        <w:rPr>
          <w:rFonts w:hint="cs"/>
          <w:rtl/>
          <w:lang w:bidi="fa-IR"/>
        </w:rPr>
        <w:t>ی</w:t>
      </w:r>
      <w:r>
        <w:rPr>
          <w:rtl/>
          <w:lang w:bidi="fa-IR"/>
        </w:rPr>
        <w:t xml:space="preserve"> طولان</w:t>
      </w:r>
      <w:r>
        <w:rPr>
          <w:rFonts w:hint="cs"/>
          <w:rtl/>
          <w:lang w:bidi="fa-IR"/>
        </w:rPr>
        <w:t>ی</w:t>
      </w:r>
      <w:r>
        <w:rPr>
          <w:rtl/>
          <w:lang w:bidi="fa-IR"/>
        </w:rPr>
        <w:t xml:space="preserve"> در علوم اطلاعات و علوم کامپ</w:t>
      </w:r>
      <w:r>
        <w:rPr>
          <w:rFonts w:hint="cs"/>
          <w:rtl/>
          <w:lang w:bidi="fa-IR"/>
        </w:rPr>
        <w:t>ی</w:t>
      </w:r>
      <w:r>
        <w:rPr>
          <w:rFonts w:hint="eastAsia"/>
          <w:rtl/>
          <w:lang w:bidi="fa-IR"/>
        </w:rPr>
        <w:t>وتر</w:t>
      </w:r>
      <w:r>
        <w:rPr>
          <w:rtl/>
          <w:lang w:bidi="fa-IR"/>
        </w:rPr>
        <w:t xml:space="preserve"> دارد و روش‌ها</w:t>
      </w:r>
      <w:r>
        <w:rPr>
          <w:rFonts w:hint="cs"/>
          <w:rtl/>
          <w:lang w:bidi="fa-IR"/>
        </w:rPr>
        <w:t>ی</w:t>
      </w:r>
      <w:r>
        <w:rPr>
          <w:rtl/>
          <w:lang w:bidi="fa-IR"/>
        </w:rPr>
        <w:t xml:space="preserve"> اول</w:t>
      </w:r>
      <w:r>
        <w:rPr>
          <w:rFonts w:hint="cs"/>
          <w:rtl/>
          <w:lang w:bidi="fa-IR"/>
        </w:rPr>
        <w:t>ی</w:t>
      </w:r>
      <w:r>
        <w:rPr>
          <w:rFonts w:hint="eastAsia"/>
          <w:rtl/>
          <w:lang w:bidi="fa-IR"/>
        </w:rPr>
        <w:t>ه</w:t>
      </w:r>
      <w:r>
        <w:rPr>
          <w:rtl/>
          <w:lang w:bidi="fa-IR"/>
        </w:rPr>
        <w:t xml:space="preserve"> عمدتاً بر تطب</w:t>
      </w:r>
      <w:r>
        <w:rPr>
          <w:rFonts w:hint="cs"/>
          <w:rtl/>
          <w:lang w:bidi="fa-IR"/>
        </w:rPr>
        <w:t>ی</w:t>
      </w:r>
      <w:r>
        <w:rPr>
          <w:rFonts w:hint="eastAsia"/>
          <w:rtl/>
          <w:lang w:bidi="fa-IR"/>
        </w:rPr>
        <w:t>ق</w:t>
      </w:r>
      <w:r>
        <w:rPr>
          <w:rtl/>
          <w:lang w:bidi="fa-IR"/>
        </w:rPr>
        <w:t xml:space="preserve"> واژگان موجود در پرسش و اسناد و استفاده از مدل‌ها</w:t>
      </w:r>
      <w:r>
        <w:rPr>
          <w:rFonts w:hint="cs"/>
          <w:rtl/>
          <w:lang w:bidi="fa-IR"/>
        </w:rPr>
        <w:t>ی</w:t>
      </w:r>
      <w:r>
        <w:rPr>
          <w:rtl/>
          <w:lang w:bidi="fa-IR"/>
        </w:rPr>
        <w:t xml:space="preserve"> آمار</w:t>
      </w:r>
      <w:r>
        <w:rPr>
          <w:rFonts w:hint="cs"/>
          <w:rtl/>
          <w:lang w:bidi="fa-IR"/>
        </w:rPr>
        <w:t>ی</w:t>
      </w:r>
      <w:r>
        <w:rPr>
          <w:rtl/>
          <w:lang w:bidi="fa-IR"/>
        </w:rPr>
        <w:t xml:space="preserve"> استوار بودند. مدل‌ها</w:t>
      </w:r>
      <w:r>
        <w:rPr>
          <w:rFonts w:hint="cs"/>
          <w:rtl/>
          <w:lang w:bidi="fa-IR"/>
        </w:rPr>
        <w:t>یی</w:t>
      </w:r>
      <w:r>
        <w:rPr>
          <w:rtl/>
          <w:lang w:bidi="fa-IR"/>
        </w:rPr>
        <w:t xml:space="preserve"> مانند مدل فضا</w:t>
      </w:r>
      <w:r>
        <w:rPr>
          <w:rFonts w:hint="cs"/>
          <w:rtl/>
          <w:lang w:bidi="fa-IR"/>
        </w:rPr>
        <w:t>ی</w:t>
      </w:r>
      <w:r>
        <w:rPr>
          <w:rtl/>
          <w:lang w:bidi="fa-IR"/>
        </w:rPr>
        <w:t xml:space="preserve"> بردار</w:t>
      </w:r>
      <w:r>
        <w:rPr>
          <w:rFonts w:hint="cs"/>
          <w:rtl/>
          <w:lang w:bidi="fa-IR"/>
        </w:rPr>
        <w:t>ی</w:t>
      </w:r>
      <w:r>
        <w:rPr>
          <w:rtl/>
          <w:lang w:bidi="fa-IR"/>
        </w:rPr>
        <w:t xml:space="preserve"> و روش‌ها</w:t>
      </w:r>
      <w:r>
        <w:rPr>
          <w:rFonts w:hint="cs"/>
          <w:rtl/>
          <w:lang w:bidi="fa-IR"/>
        </w:rPr>
        <w:t>ی</w:t>
      </w:r>
      <w:r>
        <w:rPr>
          <w:rtl/>
          <w:lang w:bidi="fa-IR"/>
        </w:rPr>
        <w:t xml:space="preserve"> مبتن</w:t>
      </w:r>
      <w:r>
        <w:rPr>
          <w:rFonts w:hint="cs"/>
          <w:rtl/>
          <w:lang w:bidi="fa-IR"/>
        </w:rPr>
        <w:t>ی</w:t>
      </w:r>
      <w:r>
        <w:rPr>
          <w:rtl/>
          <w:lang w:bidi="fa-IR"/>
        </w:rPr>
        <w:t xml:space="preserve"> بر </w:t>
      </w:r>
      <w:r>
        <w:rPr>
          <w:lang w:bidi="fa-IR"/>
        </w:rPr>
        <w:t>TF-IDF</w:t>
      </w:r>
      <w:r>
        <w:rPr>
          <w:rtl/>
          <w:lang w:bidi="fa-IR"/>
        </w:rPr>
        <w:t xml:space="preserve"> امکان رتبه‌بند</w:t>
      </w:r>
      <w:r>
        <w:rPr>
          <w:rFonts w:hint="cs"/>
          <w:rtl/>
          <w:lang w:bidi="fa-IR"/>
        </w:rPr>
        <w:t>ی</w:t>
      </w:r>
      <w:r>
        <w:rPr>
          <w:rtl/>
          <w:lang w:bidi="fa-IR"/>
        </w:rPr>
        <w:t xml:space="preserve"> اسناد </w:t>
      </w:r>
      <w:r>
        <w:rPr>
          <w:rFonts w:hint="eastAsia"/>
          <w:rtl/>
          <w:lang w:bidi="fa-IR"/>
        </w:rPr>
        <w:t>بر</w:t>
      </w:r>
      <w:r>
        <w:rPr>
          <w:rtl/>
          <w:lang w:bidi="fa-IR"/>
        </w:rPr>
        <w:t xml:space="preserve"> اساس م</w:t>
      </w:r>
      <w:r>
        <w:rPr>
          <w:rFonts w:hint="cs"/>
          <w:rtl/>
          <w:lang w:bidi="fa-IR"/>
        </w:rPr>
        <w:t>ی</w:t>
      </w:r>
      <w:r>
        <w:rPr>
          <w:rFonts w:hint="eastAsia"/>
          <w:rtl/>
          <w:lang w:bidi="fa-IR"/>
        </w:rPr>
        <w:t>زان</w:t>
      </w:r>
      <w:r>
        <w:rPr>
          <w:rtl/>
          <w:lang w:bidi="fa-IR"/>
        </w:rPr>
        <w:t xml:space="preserve"> ارتباط آن‌ها با پرسش را فراهم کردند.</w:t>
      </w:r>
    </w:p>
    <w:p w14:paraId="3E1AD060" w14:textId="77777777" w:rsidR="002C6CE3" w:rsidRDefault="002C6CE3" w:rsidP="002C6CE3">
      <w:pPr>
        <w:pStyle w:val="a7"/>
        <w:rPr>
          <w:rtl/>
          <w:lang w:bidi="fa-IR"/>
        </w:rPr>
      </w:pPr>
    </w:p>
    <w:p w14:paraId="25B8B81C" w14:textId="77777777" w:rsidR="002C6CE3" w:rsidRDefault="002C6CE3" w:rsidP="002C6CE3">
      <w:pPr>
        <w:pStyle w:val="a7"/>
        <w:rPr>
          <w:rtl/>
          <w:lang w:bidi="fa-IR"/>
        </w:rPr>
      </w:pPr>
      <w:r>
        <w:rPr>
          <w:rFonts w:hint="eastAsia"/>
          <w:rtl/>
          <w:lang w:bidi="fa-IR"/>
        </w:rPr>
        <w:t>با</w:t>
      </w:r>
      <w:r>
        <w:rPr>
          <w:rtl/>
          <w:lang w:bidi="fa-IR"/>
        </w:rPr>
        <w:t xml:space="preserve"> توسعه روش‌ها</w:t>
      </w:r>
      <w:r>
        <w:rPr>
          <w:rFonts w:hint="cs"/>
          <w:rtl/>
          <w:lang w:bidi="fa-IR"/>
        </w:rPr>
        <w:t>ی</w:t>
      </w:r>
      <w:r>
        <w:rPr>
          <w:rtl/>
          <w:lang w:bidi="fa-IR"/>
        </w:rPr>
        <w:t xml:space="preserve">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ماش</w:t>
      </w:r>
      <w:r>
        <w:rPr>
          <w:rFonts w:hint="cs"/>
          <w:rtl/>
          <w:lang w:bidi="fa-IR"/>
        </w:rPr>
        <w:t>ی</w:t>
      </w:r>
      <w:r>
        <w:rPr>
          <w:rFonts w:hint="eastAsia"/>
          <w:rtl/>
          <w:lang w:bidi="fa-IR"/>
        </w:rPr>
        <w:t>ن</w:t>
      </w:r>
      <w:r>
        <w:rPr>
          <w:rtl/>
          <w:lang w:bidi="fa-IR"/>
        </w:rPr>
        <w:t xml:space="preserve"> و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عم</w:t>
      </w:r>
      <w:r>
        <w:rPr>
          <w:rFonts w:hint="cs"/>
          <w:rtl/>
          <w:lang w:bidi="fa-IR"/>
        </w:rPr>
        <w:t>ی</w:t>
      </w:r>
      <w:r>
        <w:rPr>
          <w:rFonts w:hint="eastAsia"/>
          <w:rtl/>
          <w:lang w:bidi="fa-IR"/>
        </w:rPr>
        <w:t>ق،</w:t>
      </w:r>
      <w:r>
        <w:rPr>
          <w:rtl/>
          <w:lang w:bidi="fa-IR"/>
        </w:rPr>
        <w:t xml:space="preserve"> رو</w:t>
      </w:r>
      <w:r>
        <w:rPr>
          <w:rFonts w:hint="cs"/>
          <w:rtl/>
          <w:lang w:bidi="fa-IR"/>
        </w:rPr>
        <w:t>ی</w:t>
      </w:r>
      <w:r>
        <w:rPr>
          <w:rFonts w:hint="eastAsia"/>
          <w:rtl/>
          <w:lang w:bidi="fa-IR"/>
        </w:rPr>
        <w:t>کردها</w:t>
      </w:r>
      <w:r>
        <w:rPr>
          <w:rFonts w:hint="cs"/>
          <w:rtl/>
          <w:lang w:bidi="fa-IR"/>
        </w:rPr>
        <w:t>ی</w:t>
      </w:r>
      <w:r>
        <w:rPr>
          <w:rtl/>
          <w:lang w:bidi="fa-IR"/>
        </w:rPr>
        <w:t xml:space="preserve"> باز</w:t>
      </w:r>
      <w:r>
        <w:rPr>
          <w:rFonts w:hint="cs"/>
          <w:rtl/>
          <w:lang w:bidi="fa-IR"/>
        </w:rPr>
        <w:t>ی</w:t>
      </w:r>
      <w:r>
        <w:rPr>
          <w:rFonts w:hint="eastAsia"/>
          <w:rtl/>
          <w:lang w:bidi="fa-IR"/>
        </w:rPr>
        <w:t>اب</w:t>
      </w:r>
      <w:r>
        <w:rPr>
          <w:rFonts w:hint="cs"/>
          <w:rtl/>
          <w:lang w:bidi="fa-IR"/>
        </w:rPr>
        <w:t>ی</w:t>
      </w:r>
      <w:r>
        <w:rPr>
          <w:rtl/>
          <w:lang w:bidi="fa-IR"/>
        </w:rPr>
        <w:t xml:space="preserve"> اطلاعات از تطب</w:t>
      </w:r>
      <w:r>
        <w:rPr>
          <w:rFonts w:hint="cs"/>
          <w:rtl/>
          <w:lang w:bidi="fa-IR"/>
        </w:rPr>
        <w:t>ی</w:t>
      </w:r>
      <w:r>
        <w:rPr>
          <w:rFonts w:hint="eastAsia"/>
          <w:rtl/>
          <w:lang w:bidi="fa-IR"/>
        </w:rPr>
        <w:t>ق</w:t>
      </w:r>
      <w:r>
        <w:rPr>
          <w:rtl/>
          <w:lang w:bidi="fa-IR"/>
        </w:rPr>
        <w:t xml:space="preserve"> ساده واژگان فراتر رفتند و تلاش کردند روابط معنا</w:t>
      </w:r>
      <w:r>
        <w:rPr>
          <w:rFonts w:hint="cs"/>
          <w:rtl/>
          <w:lang w:bidi="fa-IR"/>
        </w:rPr>
        <w:t>یی</w:t>
      </w:r>
      <w:r>
        <w:rPr>
          <w:rtl/>
          <w:lang w:bidi="fa-IR"/>
        </w:rPr>
        <w:t xml:space="preserve"> م</w:t>
      </w:r>
      <w:r>
        <w:rPr>
          <w:rFonts w:hint="cs"/>
          <w:rtl/>
          <w:lang w:bidi="fa-IR"/>
        </w:rPr>
        <w:t>ی</w:t>
      </w:r>
      <w:r>
        <w:rPr>
          <w:rFonts w:hint="eastAsia"/>
          <w:rtl/>
          <w:lang w:bidi="fa-IR"/>
        </w:rPr>
        <w:t>ان</w:t>
      </w:r>
      <w:r>
        <w:rPr>
          <w:rtl/>
          <w:lang w:bidi="fa-IR"/>
        </w:rPr>
        <w:t xml:space="preserve"> پرسش و اسناد را ن</w:t>
      </w:r>
      <w:r>
        <w:rPr>
          <w:rFonts w:hint="cs"/>
          <w:rtl/>
          <w:lang w:bidi="fa-IR"/>
        </w:rPr>
        <w:t>ی</w:t>
      </w:r>
      <w:r>
        <w:rPr>
          <w:rFonts w:hint="eastAsia"/>
          <w:rtl/>
          <w:lang w:bidi="fa-IR"/>
        </w:rPr>
        <w:t>ز</w:t>
      </w:r>
      <w:r>
        <w:rPr>
          <w:rtl/>
          <w:lang w:bidi="fa-IR"/>
        </w:rPr>
        <w:t xml:space="preserve"> در نظر بگ</w:t>
      </w:r>
      <w:r>
        <w:rPr>
          <w:rFonts w:hint="cs"/>
          <w:rtl/>
          <w:lang w:bidi="fa-IR"/>
        </w:rPr>
        <w:t>ی</w:t>
      </w:r>
      <w:r>
        <w:rPr>
          <w:rFonts w:hint="eastAsia"/>
          <w:rtl/>
          <w:lang w:bidi="fa-IR"/>
        </w:rPr>
        <w:t>رند</w:t>
      </w:r>
      <w:r>
        <w:rPr>
          <w:rtl/>
          <w:lang w:bidi="fa-IR"/>
        </w:rPr>
        <w:t xml:space="preserve">. ظهور </w:t>
      </w:r>
      <w:r>
        <w:rPr>
          <w:lang w:bidi="fa-IR"/>
        </w:rPr>
        <w:t>embedding</w:t>
      </w:r>
      <w:r>
        <w:rPr>
          <w:rtl/>
          <w:lang w:bidi="fa-IR"/>
        </w:rPr>
        <w:t>ها</w:t>
      </w:r>
      <w:r>
        <w:rPr>
          <w:rFonts w:hint="cs"/>
          <w:rtl/>
          <w:lang w:bidi="fa-IR"/>
        </w:rPr>
        <w:t>ی</w:t>
      </w:r>
      <w:r>
        <w:rPr>
          <w:rtl/>
          <w:lang w:bidi="fa-IR"/>
        </w:rPr>
        <w:t xml:space="preserve"> متن</w:t>
      </w:r>
      <w:r>
        <w:rPr>
          <w:rFonts w:hint="cs"/>
          <w:rtl/>
          <w:lang w:bidi="fa-IR"/>
        </w:rPr>
        <w:t>ی</w:t>
      </w:r>
      <w:r>
        <w:rPr>
          <w:rtl/>
          <w:lang w:bidi="fa-IR"/>
        </w:rPr>
        <w:t xml:space="preserve"> و مدل‌ها</w:t>
      </w:r>
      <w:r>
        <w:rPr>
          <w:rFonts w:hint="cs"/>
          <w:rtl/>
          <w:lang w:bidi="fa-IR"/>
        </w:rPr>
        <w:t>ی</w:t>
      </w:r>
      <w:r>
        <w:rPr>
          <w:rtl/>
          <w:lang w:bidi="fa-IR"/>
        </w:rPr>
        <w:t xml:space="preserve"> زبان</w:t>
      </w:r>
      <w:r>
        <w:rPr>
          <w:rFonts w:hint="cs"/>
          <w:rtl/>
          <w:lang w:bidi="fa-IR"/>
        </w:rPr>
        <w:t>ی</w:t>
      </w:r>
      <w:r>
        <w:rPr>
          <w:rtl/>
          <w:lang w:bidi="fa-IR"/>
        </w:rPr>
        <w:t xml:space="preserve"> از جمله تحولات مهم ا</w:t>
      </w:r>
      <w:r>
        <w:rPr>
          <w:rFonts w:hint="cs"/>
          <w:rtl/>
          <w:lang w:bidi="fa-IR"/>
        </w:rPr>
        <w:t>ی</w:t>
      </w:r>
      <w:r>
        <w:rPr>
          <w:rFonts w:hint="eastAsia"/>
          <w:rtl/>
          <w:lang w:bidi="fa-IR"/>
        </w:rPr>
        <w:t>ن</w:t>
      </w:r>
      <w:r>
        <w:rPr>
          <w:rtl/>
          <w:lang w:bidi="fa-IR"/>
        </w:rPr>
        <w:t xml:space="preserve"> مس</w:t>
      </w:r>
      <w:r>
        <w:rPr>
          <w:rFonts w:hint="cs"/>
          <w:rtl/>
          <w:lang w:bidi="fa-IR"/>
        </w:rPr>
        <w:t>ی</w:t>
      </w:r>
      <w:r>
        <w:rPr>
          <w:rFonts w:hint="eastAsia"/>
          <w:rtl/>
          <w:lang w:bidi="fa-IR"/>
        </w:rPr>
        <w:t>ر</w:t>
      </w:r>
      <w:r>
        <w:rPr>
          <w:rtl/>
          <w:lang w:bidi="fa-IR"/>
        </w:rPr>
        <w:t xml:space="preserve"> بوده است. در ادام</w:t>
      </w:r>
      <w:r>
        <w:rPr>
          <w:rFonts w:hint="eastAsia"/>
          <w:rtl/>
          <w:lang w:bidi="fa-IR"/>
        </w:rPr>
        <w:t>ه،</w:t>
      </w:r>
      <w:r>
        <w:rPr>
          <w:rtl/>
          <w:lang w:bidi="fa-IR"/>
        </w:rPr>
        <w:t xml:space="preserve"> مدل‌ها</w:t>
      </w:r>
      <w:r>
        <w:rPr>
          <w:rFonts w:hint="cs"/>
          <w:rtl/>
          <w:lang w:bidi="fa-IR"/>
        </w:rPr>
        <w:t>ی</w:t>
      </w:r>
      <w:r>
        <w:rPr>
          <w:rtl/>
          <w:lang w:bidi="fa-IR"/>
        </w:rPr>
        <w:t xml:space="preserve"> مبتن</w:t>
      </w:r>
      <w:r>
        <w:rPr>
          <w:rFonts w:hint="cs"/>
          <w:rtl/>
          <w:lang w:bidi="fa-IR"/>
        </w:rPr>
        <w:t>ی</w:t>
      </w:r>
      <w:r>
        <w:rPr>
          <w:rtl/>
          <w:lang w:bidi="fa-IR"/>
        </w:rPr>
        <w:t xml:space="preserve"> بر </w:t>
      </w:r>
      <w:r>
        <w:rPr>
          <w:lang w:bidi="fa-IR"/>
        </w:rPr>
        <w:t>Transformer</w:t>
      </w:r>
      <w:r>
        <w:rPr>
          <w:rtl/>
          <w:lang w:bidi="fa-IR"/>
        </w:rPr>
        <w:t xml:space="preserve"> و روش‌ها</w:t>
      </w:r>
      <w:r>
        <w:rPr>
          <w:rFonts w:hint="cs"/>
          <w:rtl/>
          <w:lang w:bidi="fa-IR"/>
        </w:rPr>
        <w:t>ی</w:t>
      </w:r>
      <w:r>
        <w:rPr>
          <w:rtl/>
          <w:lang w:bidi="fa-IR"/>
        </w:rPr>
        <w:t xml:space="preserve"> </w:t>
      </w:r>
      <w:r>
        <w:rPr>
          <w:lang w:bidi="fa-IR"/>
        </w:rPr>
        <w:t>dense retrieval</w:t>
      </w:r>
      <w:r>
        <w:rPr>
          <w:rtl/>
          <w:lang w:bidi="fa-IR"/>
        </w:rPr>
        <w:t xml:space="preserve"> امکان نما</w:t>
      </w:r>
      <w:r>
        <w:rPr>
          <w:rFonts w:hint="cs"/>
          <w:rtl/>
          <w:lang w:bidi="fa-IR"/>
        </w:rPr>
        <w:t>ی</w:t>
      </w:r>
      <w:r>
        <w:rPr>
          <w:rFonts w:hint="eastAsia"/>
          <w:rtl/>
          <w:lang w:bidi="fa-IR"/>
        </w:rPr>
        <w:t>ش</w:t>
      </w:r>
      <w:r>
        <w:rPr>
          <w:rtl/>
          <w:lang w:bidi="fa-IR"/>
        </w:rPr>
        <w:t xml:space="preserve"> پرسش و سند در فضاها</w:t>
      </w:r>
      <w:r>
        <w:rPr>
          <w:rFonts w:hint="cs"/>
          <w:rtl/>
          <w:lang w:bidi="fa-IR"/>
        </w:rPr>
        <w:t>ی</w:t>
      </w:r>
      <w:r>
        <w:rPr>
          <w:rtl/>
          <w:lang w:bidi="fa-IR"/>
        </w:rPr>
        <w:t xml:space="preserve"> بردار</w:t>
      </w:r>
      <w:r>
        <w:rPr>
          <w:rFonts w:hint="cs"/>
          <w:rtl/>
          <w:lang w:bidi="fa-IR"/>
        </w:rPr>
        <w:t>ی</w:t>
      </w:r>
      <w:r>
        <w:rPr>
          <w:rtl/>
          <w:lang w:bidi="fa-IR"/>
        </w:rPr>
        <w:t xml:space="preserve"> معنا</w:t>
      </w:r>
      <w:r>
        <w:rPr>
          <w:rFonts w:hint="cs"/>
          <w:rtl/>
          <w:lang w:bidi="fa-IR"/>
        </w:rPr>
        <w:t>یی</w:t>
      </w:r>
      <w:r>
        <w:rPr>
          <w:rtl/>
          <w:lang w:bidi="fa-IR"/>
        </w:rPr>
        <w:t xml:space="preserve"> را فراهم کردند.</w:t>
      </w:r>
    </w:p>
    <w:p w14:paraId="3A7BDDB8" w14:textId="77777777" w:rsidR="002C6CE3" w:rsidRDefault="002C6CE3" w:rsidP="002C6CE3">
      <w:pPr>
        <w:pStyle w:val="a7"/>
        <w:rPr>
          <w:rtl/>
          <w:lang w:bidi="fa-IR"/>
        </w:rPr>
      </w:pPr>
    </w:p>
    <w:p w14:paraId="3CF5A3A0" w14:textId="77777777" w:rsidR="002C6CE3" w:rsidRDefault="002C6CE3" w:rsidP="002C6CE3">
      <w:pPr>
        <w:pStyle w:val="a7"/>
        <w:rPr>
          <w:rtl/>
          <w:lang w:bidi="fa-IR"/>
        </w:rPr>
      </w:pPr>
      <w:r>
        <w:rPr>
          <w:rFonts w:hint="eastAsia"/>
          <w:rtl/>
          <w:lang w:bidi="fa-IR"/>
        </w:rPr>
        <w:t>در</w:t>
      </w:r>
      <w:r>
        <w:rPr>
          <w:rtl/>
          <w:lang w:bidi="fa-IR"/>
        </w:rPr>
        <w:t xml:space="preserve"> کنار ا</w:t>
      </w:r>
      <w:r>
        <w:rPr>
          <w:rFonts w:hint="cs"/>
          <w:rtl/>
          <w:lang w:bidi="fa-IR"/>
        </w:rPr>
        <w:t>ی</w:t>
      </w:r>
      <w:r>
        <w:rPr>
          <w:rFonts w:hint="eastAsia"/>
          <w:rtl/>
          <w:lang w:bidi="fa-IR"/>
        </w:rPr>
        <w:t>ن</w:t>
      </w:r>
      <w:r>
        <w:rPr>
          <w:rtl/>
          <w:lang w:bidi="fa-IR"/>
        </w:rPr>
        <w:t xml:space="preserve"> روند، روش‌ها</w:t>
      </w:r>
      <w:r>
        <w:rPr>
          <w:rFonts w:hint="cs"/>
          <w:rtl/>
          <w:lang w:bidi="fa-IR"/>
        </w:rPr>
        <w:t>ی</w:t>
      </w:r>
      <w:r>
        <w:rPr>
          <w:rtl/>
          <w:lang w:bidi="fa-IR"/>
        </w:rPr>
        <w:t xml:space="preserve"> </w:t>
      </w:r>
      <w:r>
        <w:rPr>
          <w:lang w:bidi="fa-IR"/>
        </w:rPr>
        <w:t>sparse neural retrieval</w:t>
      </w:r>
      <w:r>
        <w:rPr>
          <w:rtl/>
          <w:lang w:bidi="fa-IR"/>
        </w:rPr>
        <w:t xml:space="preserve"> ن</w:t>
      </w:r>
      <w:r>
        <w:rPr>
          <w:rFonts w:hint="cs"/>
          <w:rtl/>
          <w:lang w:bidi="fa-IR"/>
        </w:rPr>
        <w:t>ی</w:t>
      </w:r>
      <w:r>
        <w:rPr>
          <w:rFonts w:hint="eastAsia"/>
          <w:rtl/>
          <w:lang w:bidi="fa-IR"/>
        </w:rPr>
        <w:t>ز</w:t>
      </w:r>
      <w:r>
        <w:rPr>
          <w:rtl/>
          <w:lang w:bidi="fa-IR"/>
        </w:rPr>
        <w:t xml:space="preserve"> با هدف ترک</w:t>
      </w:r>
      <w:r>
        <w:rPr>
          <w:rFonts w:hint="cs"/>
          <w:rtl/>
          <w:lang w:bidi="fa-IR"/>
        </w:rPr>
        <w:t>ی</w:t>
      </w:r>
      <w:r>
        <w:rPr>
          <w:rFonts w:hint="eastAsia"/>
          <w:rtl/>
          <w:lang w:bidi="fa-IR"/>
        </w:rPr>
        <w:t>ب</w:t>
      </w:r>
      <w:r>
        <w:rPr>
          <w:rtl/>
          <w:lang w:bidi="fa-IR"/>
        </w:rPr>
        <w:t xml:space="preserve"> مزا</w:t>
      </w:r>
      <w:r>
        <w:rPr>
          <w:rFonts w:hint="cs"/>
          <w:rtl/>
          <w:lang w:bidi="fa-IR"/>
        </w:rPr>
        <w:t>ی</w:t>
      </w:r>
      <w:r>
        <w:rPr>
          <w:rFonts w:hint="eastAsia"/>
          <w:rtl/>
          <w:lang w:bidi="fa-IR"/>
        </w:rPr>
        <w:t>ا</w:t>
      </w:r>
      <w:r>
        <w:rPr>
          <w:rFonts w:hint="cs"/>
          <w:rtl/>
          <w:lang w:bidi="fa-IR"/>
        </w:rPr>
        <w:t>ی</w:t>
      </w:r>
      <w:r>
        <w:rPr>
          <w:rtl/>
          <w:lang w:bidi="fa-IR"/>
        </w:rPr>
        <w:t xml:space="preserve"> باز</w:t>
      </w:r>
      <w:r>
        <w:rPr>
          <w:rFonts w:hint="cs"/>
          <w:rtl/>
          <w:lang w:bidi="fa-IR"/>
        </w:rPr>
        <w:t>ی</w:t>
      </w:r>
      <w:r>
        <w:rPr>
          <w:rFonts w:hint="eastAsia"/>
          <w:rtl/>
          <w:lang w:bidi="fa-IR"/>
        </w:rPr>
        <w:t>اب</w:t>
      </w:r>
      <w:r>
        <w:rPr>
          <w:rFonts w:hint="cs"/>
          <w:rtl/>
          <w:lang w:bidi="fa-IR"/>
        </w:rPr>
        <w:t>ی</w:t>
      </w:r>
      <w:r>
        <w:rPr>
          <w:rtl/>
          <w:lang w:bidi="fa-IR"/>
        </w:rPr>
        <w:t xml:space="preserve"> </w:t>
      </w:r>
      <w:r>
        <w:rPr>
          <w:lang w:bidi="fa-IR"/>
        </w:rPr>
        <w:t>sparse</w:t>
      </w:r>
      <w:r>
        <w:rPr>
          <w:rtl/>
          <w:lang w:bidi="fa-IR"/>
        </w:rPr>
        <w:t xml:space="preserve"> سنت</w:t>
      </w:r>
      <w:r>
        <w:rPr>
          <w:rFonts w:hint="cs"/>
          <w:rtl/>
          <w:lang w:bidi="fa-IR"/>
        </w:rPr>
        <w:t>ی</w:t>
      </w:r>
      <w:r>
        <w:rPr>
          <w:rtl/>
          <w:lang w:bidi="fa-IR"/>
        </w:rPr>
        <w:t xml:space="preserve"> و نما</w:t>
      </w:r>
      <w:r>
        <w:rPr>
          <w:rFonts w:hint="cs"/>
          <w:rtl/>
          <w:lang w:bidi="fa-IR"/>
        </w:rPr>
        <w:t>ی</w:t>
      </w:r>
      <w:r>
        <w:rPr>
          <w:rFonts w:hint="eastAsia"/>
          <w:rtl/>
          <w:lang w:bidi="fa-IR"/>
        </w:rPr>
        <w:t>ش‌ها</w:t>
      </w:r>
      <w:r>
        <w:rPr>
          <w:rFonts w:hint="cs"/>
          <w:rtl/>
          <w:lang w:bidi="fa-IR"/>
        </w:rPr>
        <w:t>ی</w:t>
      </w:r>
      <w:r>
        <w:rPr>
          <w:rtl/>
          <w:lang w:bidi="fa-IR"/>
        </w:rPr>
        <w:t xml:space="preserve"> معنا</w:t>
      </w:r>
      <w:r>
        <w:rPr>
          <w:rFonts w:hint="cs"/>
          <w:rtl/>
          <w:lang w:bidi="fa-IR"/>
        </w:rPr>
        <w:t>یی</w:t>
      </w:r>
      <w:r>
        <w:rPr>
          <w:rtl/>
          <w:lang w:bidi="fa-IR"/>
        </w:rPr>
        <w:t xml:space="preserve"> عصب</w:t>
      </w:r>
      <w:r>
        <w:rPr>
          <w:rFonts w:hint="cs"/>
          <w:rtl/>
          <w:lang w:bidi="fa-IR"/>
        </w:rPr>
        <w:t>ی</w:t>
      </w:r>
      <w:r>
        <w:rPr>
          <w:rtl/>
          <w:lang w:bidi="fa-IR"/>
        </w:rPr>
        <w:t xml:space="preserve"> توسعه </w:t>
      </w:r>
      <w:r>
        <w:rPr>
          <w:rFonts w:hint="cs"/>
          <w:rtl/>
          <w:lang w:bidi="fa-IR"/>
        </w:rPr>
        <w:t>ی</w:t>
      </w:r>
      <w:r>
        <w:rPr>
          <w:rFonts w:hint="eastAsia"/>
          <w:rtl/>
          <w:lang w:bidi="fa-IR"/>
        </w:rPr>
        <w:t>افتند</w:t>
      </w:r>
      <w:r>
        <w:rPr>
          <w:rtl/>
          <w:lang w:bidi="fa-IR"/>
        </w:rPr>
        <w:t xml:space="preserve">. </w:t>
      </w:r>
      <w:r>
        <w:rPr>
          <w:lang w:bidi="fa-IR"/>
        </w:rPr>
        <w:t>SPLADE</w:t>
      </w:r>
      <w:r>
        <w:rPr>
          <w:rtl/>
          <w:lang w:bidi="fa-IR"/>
        </w:rPr>
        <w:t xml:space="preserve"> </w:t>
      </w:r>
      <w:r>
        <w:rPr>
          <w:rFonts w:hint="cs"/>
          <w:rtl/>
          <w:lang w:bidi="fa-IR"/>
        </w:rPr>
        <w:t>ی</w:t>
      </w:r>
      <w:r>
        <w:rPr>
          <w:rFonts w:hint="eastAsia"/>
          <w:rtl/>
          <w:lang w:bidi="fa-IR"/>
        </w:rPr>
        <w:t>ک</w:t>
      </w:r>
      <w:r>
        <w:rPr>
          <w:rFonts w:hint="cs"/>
          <w:rtl/>
          <w:lang w:bidi="fa-IR"/>
        </w:rPr>
        <w:t>ی</w:t>
      </w:r>
      <w:r>
        <w:rPr>
          <w:rtl/>
          <w:lang w:bidi="fa-IR"/>
        </w:rPr>
        <w:t xml:space="preserve"> از نمونه‌ها</w:t>
      </w:r>
      <w:r>
        <w:rPr>
          <w:rFonts w:hint="cs"/>
          <w:rtl/>
          <w:lang w:bidi="fa-IR"/>
        </w:rPr>
        <w:t>ی</w:t>
      </w:r>
      <w:r>
        <w:rPr>
          <w:rtl/>
          <w:lang w:bidi="fa-IR"/>
        </w:rPr>
        <w:t xml:space="preserve"> ا</w:t>
      </w:r>
      <w:r>
        <w:rPr>
          <w:rFonts w:hint="cs"/>
          <w:rtl/>
          <w:lang w:bidi="fa-IR"/>
        </w:rPr>
        <w:t>ی</w:t>
      </w:r>
      <w:r>
        <w:rPr>
          <w:rFonts w:hint="eastAsia"/>
          <w:rtl/>
          <w:lang w:bidi="fa-IR"/>
        </w:rPr>
        <w:t>ن</w:t>
      </w:r>
      <w:r>
        <w:rPr>
          <w:rtl/>
          <w:lang w:bidi="fa-IR"/>
        </w:rPr>
        <w:t xml:space="preserve"> دسته است که با تول</w:t>
      </w:r>
      <w:r>
        <w:rPr>
          <w:rFonts w:hint="cs"/>
          <w:rtl/>
          <w:lang w:bidi="fa-IR"/>
        </w:rPr>
        <w:t>ی</w:t>
      </w:r>
      <w:r>
        <w:rPr>
          <w:rFonts w:hint="eastAsia"/>
          <w:rtl/>
          <w:lang w:bidi="fa-IR"/>
        </w:rPr>
        <w:t>د</w:t>
      </w:r>
      <w:r>
        <w:rPr>
          <w:rtl/>
          <w:lang w:bidi="fa-IR"/>
        </w:rPr>
        <w:t xml:space="preserve"> نما</w:t>
      </w:r>
      <w:r>
        <w:rPr>
          <w:rFonts w:hint="cs"/>
          <w:rtl/>
          <w:lang w:bidi="fa-IR"/>
        </w:rPr>
        <w:t>ی</w:t>
      </w:r>
      <w:r>
        <w:rPr>
          <w:rFonts w:hint="eastAsia"/>
          <w:rtl/>
          <w:lang w:bidi="fa-IR"/>
        </w:rPr>
        <w:t>ش‌ها</w:t>
      </w:r>
      <w:r>
        <w:rPr>
          <w:rFonts w:hint="cs"/>
          <w:rtl/>
          <w:lang w:bidi="fa-IR"/>
        </w:rPr>
        <w:t>ی</w:t>
      </w:r>
      <w:r>
        <w:rPr>
          <w:rtl/>
          <w:lang w:bidi="fa-IR"/>
        </w:rPr>
        <w:t xml:space="preserve"> </w:t>
      </w:r>
      <w:r>
        <w:rPr>
          <w:lang w:bidi="fa-IR"/>
        </w:rPr>
        <w:t>sparse</w:t>
      </w:r>
      <w:r>
        <w:rPr>
          <w:rtl/>
          <w:lang w:bidi="fa-IR"/>
        </w:rPr>
        <w:t xml:space="preserve"> مبتن</w:t>
      </w:r>
      <w:r>
        <w:rPr>
          <w:rFonts w:hint="cs"/>
          <w:rtl/>
          <w:lang w:bidi="fa-IR"/>
        </w:rPr>
        <w:t>ی</w:t>
      </w:r>
      <w:r>
        <w:rPr>
          <w:rtl/>
          <w:lang w:bidi="fa-IR"/>
        </w:rPr>
        <w:t xml:space="preserve"> بر واژگان، امکان استفاده از قابل</w:t>
      </w:r>
      <w:r>
        <w:rPr>
          <w:rFonts w:hint="cs"/>
          <w:rtl/>
          <w:lang w:bidi="fa-IR"/>
        </w:rPr>
        <w:t>ی</w:t>
      </w:r>
      <w:r>
        <w:rPr>
          <w:rFonts w:hint="eastAsia"/>
          <w:rtl/>
          <w:lang w:bidi="fa-IR"/>
        </w:rPr>
        <w:t>ت‌ها</w:t>
      </w:r>
      <w:r>
        <w:rPr>
          <w:rFonts w:hint="cs"/>
          <w:rtl/>
          <w:lang w:bidi="fa-IR"/>
        </w:rPr>
        <w:t>ی</w:t>
      </w:r>
      <w:r>
        <w:rPr>
          <w:rtl/>
          <w:lang w:bidi="fa-IR"/>
        </w:rPr>
        <w:t xml:space="preserve"> معنا</w:t>
      </w:r>
      <w:r>
        <w:rPr>
          <w:rFonts w:hint="cs"/>
          <w:rtl/>
          <w:lang w:bidi="fa-IR"/>
        </w:rPr>
        <w:t>یی</w:t>
      </w:r>
      <w:r>
        <w:rPr>
          <w:rtl/>
          <w:lang w:bidi="fa-IR"/>
        </w:rPr>
        <w:t xml:space="preserve"> مدل‌ها</w:t>
      </w:r>
      <w:r>
        <w:rPr>
          <w:rFonts w:hint="cs"/>
          <w:rtl/>
          <w:lang w:bidi="fa-IR"/>
        </w:rPr>
        <w:t>ی</w:t>
      </w:r>
      <w:r>
        <w:rPr>
          <w:rtl/>
          <w:lang w:bidi="fa-IR"/>
        </w:rPr>
        <w:t xml:space="preserve"> عصب</w:t>
      </w:r>
      <w:r>
        <w:rPr>
          <w:rFonts w:hint="cs"/>
          <w:rtl/>
          <w:lang w:bidi="fa-IR"/>
        </w:rPr>
        <w:t>ی</w:t>
      </w:r>
      <w:r>
        <w:rPr>
          <w:rtl/>
          <w:lang w:bidi="fa-IR"/>
        </w:rPr>
        <w:t xml:space="preserve"> را در چارچوب‌ها</w:t>
      </w:r>
      <w:r>
        <w:rPr>
          <w:rFonts w:hint="cs"/>
          <w:rtl/>
          <w:lang w:bidi="fa-IR"/>
        </w:rPr>
        <w:t>ی</w:t>
      </w:r>
      <w:r>
        <w:rPr>
          <w:rtl/>
          <w:lang w:bidi="fa-IR"/>
        </w:rPr>
        <w:t xml:space="preserve"> باز</w:t>
      </w:r>
      <w:r>
        <w:rPr>
          <w:rFonts w:hint="cs"/>
          <w:rtl/>
          <w:lang w:bidi="fa-IR"/>
        </w:rPr>
        <w:t>ی</w:t>
      </w:r>
      <w:r>
        <w:rPr>
          <w:rFonts w:hint="eastAsia"/>
          <w:rtl/>
          <w:lang w:bidi="fa-IR"/>
        </w:rPr>
        <w:t>اب</w:t>
      </w:r>
      <w:r>
        <w:rPr>
          <w:rFonts w:hint="cs"/>
          <w:rtl/>
          <w:lang w:bidi="fa-IR"/>
        </w:rPr>
        <w:t>ی</w:t>
      </w:r>
      <w:r>
        <w:rPr>
          <w:rtl/>
          <w:lang w:bidi="fa-IR"/>
        </w:rPr>
        <w:t xml:space="preserve"> </w:t>
      </w:r>
      <w:r>
        <w:rPr>
          <w:lang w:bidi="fa-IR"/>
        </w:rPr>
        <w:t>sparse</w:t>
      </w:r>
      <w:r>
        <w:rPr>
          <w:rtl/>
          <w:lang w:bidi="fa-IR"/>
        </w:rPr>
        <w:t xml:space="preserve"> فراهم م</w:t>
      </w:r>
      <w:r>
        <w:rPr>
          <w:rFonts w:hint="cs"/>
          <w:rtl/>
          <w:lang w:bidi="fa-IR"/>
        </w:rPr>
        <w:t>ی‌</w:t>
      </w:r>
      <w:r>
        <w:rPr>
          <w:rFonts w:hint="eastAsia"/>
          <w:rtl/>
          <w:lang w:bidi="fa-IR"/>
        </w:rPr>
        <w:t>کند</w:t>
      </w:r>
      <w:r>
        <w:rPr>
          <w:rtl/>
          <w:lang w:bidi="fa-IR"/>
        </w:rPr>
        <w:t>.</w:t>
      </w:r>
    </w:p>
    <w:p w14:paraId="36930B6A" w14:textId="77777777" w:rsidR="002C6CE3" w:rsidRDefault="002C6CE3" w:rsidP="002C6CE3">
      <w:pPr>
        <w:pStyle w:val="a7"/>
        <w:rPr>
          <w:rtl/>
          <w:lang w:bidi="fa-IR"/>
        </w:rPr>
      </w:pPr>
    </w:p>
    <w:p w14:paraId="4229B6A0" w14:textId="77777777" w:rsidR="002C6CE3" w:rsidRDefault="002C6CE3" w:rsidP="002C6CE3">
      <w:pPr>
        <w:pStyle w:val="a7"/>
        <w:rPr>
          <w:rtl/>
          <w:lang w:bidi="fa-IR"/>
        </w:rPr>
      </w:pPr>
      <w:r>
        <w:rPr>
          <w:rFonts w:hint="eastAsia"/>
          <w:rtl/>
          <w:lang w:bidi="fa-IR"/>
        </w:rPr>
        <w:t>در</w:t>
      </w:r>
      <w:r>
        <w:rPr>
          <w:rtl/>
          <w:lang w:bidi="fa-IR"/>
        </w:rPr>
        <w:t xml:space="preserve"> ا</w:t>
      </w:r>
      <w:r>
        <w:rPr>
          <w:rFonts w:hint="cs"/>
          <w:rtl/>
          <w:lang w:bidi="fa-IR"/>
        </w:rPr>
        <w:t>ی</w:t>
      </w:r>
      <w:r>
        <w:rPr>
          <w:rFonts w:hint="eastAsia"/>
          <w:rtl/>
          <w:lang w:bidi="fa-IR"/>
        </w:rPr>
        <w:t>ن</w:t>
      </w:r>
      <w:r>
        <w:rPr>
          <w:rtl/>
          <w:lang w:bidi="fa-IR"/>
        </w:rPr>
        <w:t xml:space="preserve"> م</w:t>
      </w:r>
      <w:r>
        <w:rPr>
          <w:rFonts w:hint="cs"/>
          <w:rtl/>
          <w:lang w:bidi="fa-IR"/>
        </w:rPr>
        <w:t>ی</w:t>
      </w:r>
      <w:r>
        <w:rPr>
          <w:rFonts w:hint="eastAsia"/>
          <w:rtl/>
          <w:lang w:bidi="fa-IR"/>
        </w:rPr>
        <w:t>ان،</w:t>
      </w:r>
      <w:r>
        <w:rPr>
          <w:rtl/>
          <w:lang w:bidi="fa-IR"/>
        </w:rPr>
        <w:t xml:space="preserve"> </w:t>
      </w:r>
      <w:r>
        <w:rPr>
          <w:lang w:bidi="fa-IR"/>
        </w:rPr>
        <w:t>Semantic Folding</w:t>
      </w:r>
      <w:r>
        <w:rPr>
          <w:rtl/>
          <w:lang w:bidi="fa-IR"/>
        </w:rPr>
        <w:t xml:space="preserve"> رو</w:t>
      </w:r>
      <w:r>
        <w:rPr>
          <w:rFonts w:hint="cs"/>
          <w:rtl/>
          <w:lang w:bidi="fa-IR"/>
        </w:rPr>
        <w:t>ی</w:t>
      </w:r>
      <w:r>
        <w:rPr>
          <w:rFonts w:hint="eastAsia"/>
          <w:rtl/>
          <w:lang w:bidi="fa-IR"/>
        </w:rPr>
        <w:t>کرد</w:t>
      </w:r>
      <w:r>
        <w:rPr>
          <w:rtl/>
          <w:lang w:bidi="fa-IR"/>
        </w:rPr>
        <w:t xml:space="preserve"> متفاوت</w:t>
      </w:r>
      <w:r>
        <w:rPr>
          <w:rFonts w:hint="cs"/>
          <w:rtl/>
          <w:lang w:bidi="fa-IR"/>
        </w:rPr>
        <w:t>ی</w:t>
      </w:r>
      <w:r>
        <w:rPr>
          <w:rtl/>
          <w:lang w:bidi="fa-IR"/>
        </w:rPr>
        <w:t xml:space="preserve"> را دنبال م</w:t>
      </w:r>
      <w:r>
        <w:rPr>
          <w:rFonts w:hint="cs"/>
          <w:rtl/>
          <w:lang w:bidi="fa-IR"/>
        </w:rPr>
        <w:t>ی‌</w:t>
      </w:r>
      <w:r>
        <w:rPr>
          <w:rFonts w:hint="eastAsia"/>
          <w:rtl/>
          <w:lang w:bidi="fa-IR"/>
        </w:rPr>
        <w:t>کند</w:t>
      </w:r>
      <w:r>
        <w:rPr>
          <w:rtl/>
          <w:lang w:bidi="fa-IR"/>
        </w:rPr>
        <w:t>. به جا</w:t>
      </w:r>
      <w:r>
        <w:rPr>
          <w:rFonts w:hint="cs"/>
          <w:rtl/>
          <w:lang w:bidi="fa-IR"/>
        </w:rPr>
        <w:t>ی</w:t>
      </w:r>
      <w:r>
        <w:rPr>
          <w:rtl/>
          <w:lang w:bidi="fa-IR"/>
        </w:rPr>
        <w:t xml:space="preserve"> نما</w:t>
      </w:r>
      <w:r>
        <w:rPr>
          <w:rFonts w:hint="cs"/>
          <w:rtl/>
          <w:lang w:bidi="fa-IR"/>
        </w:rPr>
        <w:t>ی</w:t>
      </w:r>
      <w:r>
        <w:rPr>
          <w:rFonts w:hint="eastAsia"/>
          <w:rtl/>
          <w:lang w:bidi="fa-IR"/>
        </w:rPr>
        <w:t>ش</w:t>
      </w:r>
      <w:r>
        <w:rPr>
          <w:rtl/>
          <w:lang w:bidi="fa-IR"/>
        </w:rPr>
        <w:t xml:space="preserve"> مستق</w:t>
      </w:r>
      <w:r>
        <w:rPr>
          <w:rFonts w:hint="cs"/>
          <w:rtl/>
          <w:lang w:bidi="fa-IR"/>
        </w:rPr>
        <w:t>ی</w:t>
      </w:r>
      <w:r>
        <w:rPr>
          <w:rFonts w:hint="eastAsia"/>
          <w:rtl/>
          <w:lang w:bidi="fa-IR"/>
        </w:rPr>
        <w:t>م</w:t>
      </w:r>
      <w:r>
        <w:rPr>
          <w:rtl/>
          <w:lang w:bidi="fa-IR"/>
        </w:rPr>
        <w:t xml:space="preserve"> متن به‌صورت </w:t>
      </w:r>
      <w:r>
        <w:rPr>
          <w:rFonts w:hint="cs"/>
          <w:rtl/>
          <w:lang w:bidi="fa-IR"/>
        </w:rPr>
        <w:t>ی</w:t>
      </w:r>
      <w:r>
        <w:rPr>
          <w:rFonts w:hint="eastAsia"/>
          <w:rtl/>
          <w:lang w:bidi="fa-IR"/>
        </w:rPr>
        <w:t>ک</w:t>
      </w:r>
      <w:r>
        <w:rPr>
          <w:rtl/>
          <w:lang w:bidi="fa-IR"/>
        </w:rPr>
        <w:t xml:space="preserve"> بردار متراکم، اطلاعات معنا</w:t>
      </w:r>
      <w:r>
        <w:rPr>
          <w:rFonts w:hint="cs"/>
          <w:rtl/>
          <w:lang w:bidi="fa-IR"/>
        </w:rPr>
        <w:t>یی</w:t>
      </w:r>
      <w:r>
        <w:rPr>
          <w:rtl/>
          <w:lang w:bidi="fa-IR"/>
        </w:rPr>
        <w:t xml:space="preserve"> به موقع</w:t>
      </w:r>
      <w:r>
        <w:rPr>
          <w:rFonts w:hint="cs"/>
          <w:rtl/>
          <w:lang w:bidi="fa-IR"/>
        </w:rPr>
        <w:t>ی</w:t>
      </w:r>
      <w:r>
        <w:rPr>
          <w:rFonts w:hint="eastAsia"/>
          <w:rtl/>
          <w:lang w:bidi="fa-IR"/>
        </w:rPr>
        <w:t>ت‌ها</w:t>
      </w:r>
      <w:r>
        <w:rPr>
          <w:rFonts w:hint="cs"/>
          <w:rtl/>
          <w:lang w:bidi="fa-IR"/>
        </w:rPr>
        <w:t>یی</w:t>
      </w:r>
      <w:r>
        <w:rPr>
          <w:rtl/>
          <w:lang w:bidi="fa-IR"/>
        </w:rPr>
        <w:t xml:space="preserve"> در </w:t>
      </w:r>
      <w:r>
        <w:rPr>
          <w:rFonts w:hint="cs"/>
          <w:rtl/>
          <w:lang w:bidi="fa-IR"/>
        </w:rPr>
        <w:t>ی</w:t>
      </w:r>
      <w:r>
        <w:rPr>
          <w:rFonts w:hint="eastAsia"/>
          <w:rtl/>
          <w:lang w:bidi="fa-IR"/>
        </w:rPr>
        <w:t>ک</w:t>
      </w:r>
      <w:r>
        <w:rPr>
          <w:rtl/>
          <w:lang w:bidi="fa-IR"/>
        </w:rPr>
        <w:t xml:space="preserve"> فضا</w:t>
      </w:r>
      <w:r>
        <w:rPr>
          <w:rFonts w:hint="cs"/>
          <w:rtl/>
          <w:lang w:bidi="fa-IR"/>
        </w:rPr>
        <w:t>ی</w:t>
      </w:r>
      <w:r>
        <w:rPr>
          <w:rtl/>
          <w:lang w:bidi="fa-IR"/>
        </w:rPr>
        <w:t xml:space="preserve"> ساختار</w:t>
      </w:r>
      <w:r>
        <w:rPr>
          <w:rFonts w:hint="cs"/>
          <w:rtl/>
          <w:lang w:bidi="fa-IR"/>
        </w:rPr>
        <w:t>ی</w:t>
      </w:r>
      <w:r>
        <w:rPr>
          <w:rFonts w:hint="eastAsia"/>
          <w:rtl/>
          <w:lang w:bidi="fa-IR"/>
        </w:rPr>
        <w:t>افته</w:t>
      </w:r>
      <w:r>
        <w:rPr>
          <w:rtl/>
          <w:lang w:bidi="fa-IR"/>
        </w:rPr>
        <w:t xml:space="preserve"> نگاشت م</w:t>
      </w:r>
      <w:r>
        <w:rPr>
          <w:rFonts w:hint="cs"/>
          <w:rtl/>
          <w:lang w:bidi="fa-IR"/>
        </w:rPr>
        <w:t>ی‌</w:t>
      </w:r>
      <w:r>
        <w:rPr>
          <w:rFonts w:hint="eastAsia"/>
          <w:rtl/>
          <w:lang w:bidi="fa-IR"/>
        </w:rPr>
        <w:t>شوند</w:t>
      </w:r>
      <w:r>
        <w:rPr>
          <w:rtl/>
          <w:lang w:bidi="fa-IR"/>
        </w:rPr>
        <w:t>. ا</w:t>
      </w:r>
      <w:r>
        <w:rPr>
          <w:rFonts w:hint="cs"/>
          <w:rtl/>
          <w:lang w:bidi="fa-IR"/>
        </w:rPr>
        <w:t>ی</w:t>
      </w:r>
      <w:r>
        <w:rPr>
          <w:rFonts w:hint="eastAsia"/>
          <w:rtl/>
          <w:lang w:bidi="fa-IR"/>
        </w:rPr>
        <w:t>ن</w:t>
      </w:r>
      <w:r>
        <w:rPr>
          <w:rtl/>
          <w:lang w:bidi="fa-IR"/>
        </w:rPr>
        <w:t xml:space="preserve"> و</w:t>
      </w:r>
      <w:r>
        <w:rPr>
          <w:rFonts w:hint="cs"/>
          <w:rtl/>
          <w:lang w:bidi="fa-IR"/>
        </w:rPr>
        <w:t>ی</w:t>
      </w:r>
      <w:r>
        <w:rPr>
          <w:rFonts w:hint="eastAsia"/>
          <w:rtl/>
          <w:lang w:bidi="fa-IR"/>
        </w:rPr>
        <w:t>ژگ</w:t>
      </w:r>
      <w:r>
        <w:rPr>
          <w:rFonts w:hint="cs"/>
          <w:rtl/>
          <w:lang w:bidi="fa-IR"/>
        </w:rPr>
        <w:t>ی</w:t>
      </w:r>
      <w:r>
        <w:rPr>
          <w:rtl/>
          <w:lang w:bidi="fa-IR"/>
        </w:rPr>
        <w:t xml:space="preserve"> امکان بررس</w:t>
      </w:r>
      <w:r>
        <w:rPr>
          <w:rFonts w:hint="cs"/>
          <w:rtl/>
          <w:lang w:bidi="fa-IR"/>
        </w:rPr>
        <w:t>ی</w:t>
      </w:r>
      <w:r>
        <w:rPr>
          <w:rtl/>
          <w:lang w:bidi="fa-IR"/>
        </w:rPr>
        <w:t xml:space="preserve"> روابط معنا</w:t>
      </w:r>
      <w:r>
        <w:rPr>
          <w:rFonts w:hint="cs"/>
          <w:rtl/>
          <w:lang w:bidi="fa-IR"/>
        </w:rPr>
        <w:t>یی</w:t>
      </w:r>
      <w:r>
        <w:rPr>
          <w:rtl/>
          <w:lang w:bidi="fa-IR"/>
        </w:rPr>
        <w:t xml:space="preserve"> از منظر فضا</w:t>
      </w:r>
      <w:r>
        <w:rPr>
          <w:rFonts w:hint="cs"/>
          <w:rtl/>
          <w:lang w:bidi="fa-IR"/>
        </w:rPr>
        <w:t>یی</w:t>
      </w:r>
      <w:r>
        <w:rPr>
          <w:rtl/>
          <w:lang w:bidi="fa-IR"/>
        </w:rPr>
        <w:t xml:space="preserve"> و ا</w:t>
      </w:r>
      <w:r>
        <w:rPr>
          <w:rFonts w:hint="cs"/>
          <w:rtl/>
          <w:lang w:bidi="fa-IR"/>
        </w:rPr>
        <w:t>ی</w:t>
      </w:r>
      <w:r>
        <w:rPr>
          <w:rFonts w:hint="eastAsia"/>
          <w:rtl/>
          <w:lang w:bidi="fa-IR"/>
        </w:rPr>
        <w:t>جاد</w:t>
      </w:r>
      <w:r>
        <w:rPr>
          <w:rtl/>
          <w:lang w:bidi="fa-IR"/>
        </w:rPr>
        <w:t xml:space="preserve"> </w:t>
      </w:r>
      <w:r>
        <w:rPr>
          <w:lang w:bidi="fa-IR"/>
        </w:rPr>
        <w:t>fingerprint</w:t>
      </w:r>
      <w:r>
        <w:rPr>
          <w:rtl/>
          <w:lang w:bidi="fa-IR"/>
        </w:rPr>
        <w:t xml:space="preserve"> برا</w:t>
      </w:r>
      <w:r>
        <w:rPr>
          <w:rFonts w:hint="cs"/>
          <w:rtl/>
          <w:lang w:bidi="fa-IR"/>
        </w:rPr>
        <w:t>ی</w:t>
      </w:r>
      <w:r>
        <w:rPr>
          <w:rtl/>
          <w:lang w:bidi="fa-IR"/>
        </w:rPr>
        <w:t xml:space="preserve"> واح</w:t>
      </w:r>
      <w:r>
        <w:rPr>
          <w:rFonts w:hint="eastAsia"/>
          <w:rtl/>
          <w:lang w:bidi="fa-IR"/>
        </w:rPr>
        <w:t>دها</w:t>
      </w:r>
      <w:r>
        <w:rPr>
          <w:rFonts w:hint="cs"/>
          <w:rtl/>
          <w:lang w:bidi="fa-IR"/>
        </w:rPr>
        <w:t>ی</w:t>
      </w:r>
      <w:r>
        <w:rPr>
          <w:rtl/>
          <w:lang w:bidi="fa-IR"/>
        </w:rPr>
        <w:t xml:space="preserve"> متن</w:t>
      </w:r>
      <w:r>
        <w:rPr>
          <w:rFonts w:hint="cs"/>
          <w:rtl/>
          <w:lang w:bidi="fa-IR"/>
        </w:rPr>
        <w:t>ی</w:t>
      </w:r>
      <w:r>
        <w:rPr>
          <w:rtl/>
          <w:lang w:bidi="fa-IR"/>
        </w:rPr>
        <w:t xml:space="preserve"> و اسناد را </w:t>
      </w:r>
      <w:r>
        <w:rPr>
          <w:rtl/>
          <w:lang w:bidi="fa-IR"/>
        </w:rPr>
        <w:lastRenderedPageBreak/>
        <w:t>فراهم م</w:t>
      </w:r>
      <w:r>
        <w:rPr>
          <w:rFonts w:hint="cs"/>
          <w:rtl/>
          <w:lang w:bidi="fa-IR"/>
        </w:rPr>
        <w:t>ی‌</w:t>
      </w:r>
      <w:r>
        <w:rPr>
          <w:rFonts w:hint="eastAsia"/>
          <w:rtl/>
          <w:lang w:bidi="fa-IR"/>
        </w:rPr>
        <w:t>کند</w:t>
      </w:r>
      <w:r>
        <w:rPr>
          <w:rtl/>
          <w:lang w:bidi="fa-IR"/>
        </w:rPr>
        <w:t>. پژوهش حاضر با تمرکز بر هم</w:t>
      </w:r>
      <w:r>
        <w:rPr>
          <w:rFonts w:hint="cs"/>
          <w:rtl/>
          <w:lang w:bidi="fa-IR"/>
        </w:rPr>
        <w:t>ی</w:t>
      </w:r>
      <w:r>
        <w:rPr>
          <w:rFonts w:hint="eastAsia"/>
          <w:rtl/>
          <w:lang w:bidi="fa-IR"/>
        </w:rPr>
        <w:t>ن</w:t>
      </w:r>
      <w:r>
        <w:rPr>
          <w:rtl/>
          <w:lang w:bidi="fa-IR"/>
        </w:rPr>
        <w:t xml:space="preserve"> و</w:t>
      </w:r>
      <w:r>
        <w:rPr>
          <w:rFonts w:hint="cs"/>
          <w:rtl/>
          <w:lang w:bidi="fa-IR"/>
        </w:rPr>
        <w:t>ی</w:t>
      </w:r>
      <w:r>
        <w:rPr>
          <w:rFonts w:hint="eastAsia"/>
          <w:rtl/>
          <w:lang w:bidi="fa-IR"/>
        </w:rPr>
        <w:t>ژگ</w:t>
      </w:r>
      <w:r>
        <w:rPr>
          <w:rFonts w:hint="cs"/>
          <w:rtl/>
          <w:lang w:bidi="fa-IR"/>
        </w:rPr>
        <w:t>ی</w:t>
      </w:r>
      <w:r>
        <w:rPr>
          <w:rFonts w:hint="eastAsia"/>
          <w:rtl/>
          <w:lang w:bidi="fa-IR"/>
        </w:rPr>
        <w:t>،</w:t>
      </w:r>
      <w:r>
        <w:rPr>
          <w:rtl/>
          <w:lang w:bidi="fa-IR"/>
        </w:rPr>
        <w:t xml:space="preserve"> کاربرد </w:t>
      </w:r>
      <w:r>
        <w:rPr>
          <w:lang w:bidi="fa-IR"/>
        </w:rPr>
        <w:t>Semantic Folding</w:t>
      </w:r>
      <w:r>
        <w:rPr>
          <w:rtl/>
          <w:lang w:bidi="fa-IR"/>
        </w:rPr>
        <w:t xml:space="preserve"> را در مسئله باز</w:t>
      </w:r>
      <w:r>
        <w:rPr>
          <w:rFonts w:hint="cs"/>
          <w:rtl/>
          <w:lang w:bidi="fa-IR"/>
        </w:rPr>
        <w:t>ی</w:t>
      </w:r>
      <w:r>
        <w:rPr>
          <w:rFonts w:hint="eastAsia"/>
          <w:rtl/>
          <w:lang w:bidi="fa-IR"/>
        </w:rPr>
        <w:t>اب</w:t>
      </w:r>
      <w:r>
        <w:rPr>
          <w:rFonts w:hint="cs"/>
          <w:rtl/>
          <w:lang w:bidi="fa-IR"/>
        </w:rPr>
        <w:t>ی</w:t>
      </w:r>
      <w:r>
        <w:rPr>
          <w:rtl/>
          <w:lang w:bidi="fa-IR"/>
        </w:rPr>
        <w:t xml:space="preserve"> متون چندزبانه بررس</w:t>
      </w:r>
      <w:r>
        <w:rPr>
          <w:rFonts w:hint="cs"/>
          <w:rtl/>
          <w:lang w:bidi="fa-IR"/>
        </w:rPr>
        <w:t>ی</w:t>
      </w:r>
      <w:r>
        <w:rPr>
          <w:rtl/>
          <w:lang w:bidi="fa-IR"/>
        </w:rPr>
        <w:t xml:space="preserve"> م</w:t>
      </w:r>
      <w:r>
        <w:rPr>
          <w:rFonts w:hint="cs"/>
          <w:rtl/>
          <w:lang w:bidi="fa-IR"/>
        </w:rPr>
        <w:t>ی‌</w:t>
      </w:r>
      <w:r>
        <w:rPr>
          <w:rFonts w:hint="eastAsia"/>
          <w:rtl/>
          <w:lang w:bidi="fa-IR"/>
        </w:rPr>
        <w:t>کند</w:t>
      </w:r>
      <w:r>
        <w:rPr>
          <w:rtl/>
          <w:lang w:bidi="fa-IR"/>
        </w:rPr>
        <w:t>.</w:t>
      </w:r>
    </w:p>
    <w:p w14:paraId="554FFF27" w14:textId="77777777" w:rsidR="002C6CE3" w:rsidRDefault="002C6CE3" w:rsidP="002C6CE3">
      <w:pPr>
        <w:pStyle w:val="a7"/>
        <w:rPr>
          <w:rtl/>
          <w:lang w:bidi="fa-IR"/>
        </w:rPr>
      </w:pPr>
    </w:p>
    <w:p w14:paraId="78FC4BA3" w14:textId="77777777" w:rsidR="002C6CE3" w:rsidRDefault="002C6CE3" w:rsidP="002C6CE3">
      <w:pPr>
        <w:pStyle w:val="a7"/>
        <w:rPr>
          <w:rtl/>
          <w:lang w:bidi="fa-IR"/>
        </w:rPr>
      </w:pPr>
      <w:r>
        <w:rPr>
          <w:rFonts w:hint="eastAsia"/>
          <w:rtl/>
          <w:lang w:bidi="fa-IR"/>
        </w:rPr>
        <w:t>نکته</w:t>
      </w:r>
      <w:r>
        <w:rPr>
          <w:rtl/>
          <w:lang w:bidi="fa-IR"/>
        </w:rPr>
        <w:t>: برا</w:t>
      </w:r>
      <w:r>
        <w:rPr>
          <w:rFonts w:hint="cs"/>
          <w:rtl/>
          <w:lang w:bidi="fa-IR"/>
        </w:rPr>
        <w:t>ی</w:t>
      </w:r>
      <w:r>
        <w:rPr>
          <w:rtl/>
          <w:lang w:bidi="fa-IR"/>
        </w:rPr>
        <w:t xml:space="preserve"> ا</w:t>
      </w:r>
      <w:r>
        <w:rPr>
          <w:rFonts w:hint="cs"/>
          <w:rtl/>
          <w:lang w:bidi="fa-IR"/>
        </w:rPr>
        <w:t>ی</w:t>
      </w:r>
      <w:r>
        <w:rPr>
          <w:rFonts w:hint="eastAsia"/>
          <w:rtl/>
          <w:lang w:bidi="fa-IR"/>
        </w:rPr>
        <w:t>ن</w:t>
      </w:r>
      <w:r>
        <w:rPr>
          <w:rtl/>
          <w:lang w:bidi="fa-IR"/>
        </w:rPr>
        <w:t xml:space="preserve"> بخش، هنگام نها</w:t>
      </w:r>
      <w:r>
        <w:rPr>
          <w:rFonts w:hint="cs"/>
          <w:rtl/>
          <w:lang w:bidi="fa-IR"/>
        </w:rPr>
        <w:t>یی‌</w:t>
      </w:r>
      <w:r>
        <w:rPr>
          <w:rFonts w:hint="eastAsia"/>
          <w:rtl/>
          <w:lang w:bidi="fa-IR"/>
        </w:rPr>
        <w:t>ساز</w:t>
      </w:r>
      <w:r>
        <w:rPr>
          <w:rFonts w:hint="cs"/>
          <w:rtl/>
          <w:lang w:bidi="fa-IR"/>
        </w:rPr>
        <w:t>ی</w:t>
      </w:r>
      <w:r>
        <w:rPr>
          <w:rtl/>
          <w:lang w:bidi="fa-IR"/>
        </w:rPr>
        <w:t xml:space="preserve"> پا</w:t>
      </w:r>
      <w:r>
        <w:rPr>
          <w:rFonts w:hint="cs"/>
          <w:rtl/>
          <w:lang w:bidi="fa-IR"/>
        </w:rPr>
        <w:t>ی</w:t>
      </w:r>
      <w:r>
        <w:rPr>
          <w:rFonts w:hint="eastAsia"/>
          <w:rtl/>
          <w:lang w:bidi="fa-IR"/>
        </w:rPr>
        <w:t>ان‌نامه</w:t>
      </w:r>
      <w:r>
        <w:rPr>
          <w:rtl/>
          <w:lang w:bidi="fa-IR"/>
        </w:rPr>
        <w:t xml:space="preserve"> بهتر است منابع تار</w:t>
      </w:r>
      <w:r>
        <w:rPr>
          <w:rFonts w:hint="cs"/>
          <w:rtl/>
          <w:lang w:bidi="fa-IR"/>
        </w:rPr>
        <w:t>ی</w:t>
      </w:r>
      <w:r>
        <w:rPr>
          <w:rFonts w:hint="eastAsia"/>
          <w:rtl/>
          <w:lang w:bidi="fa-IR"/>
        </w:rPr>
        <w:t>خ</w:t>
      </w:r>
      <w:r>
        <w:rPr>
          <w:rFonts w:hint="cs"/>
          <w:rtl/>
          <w:lang w:bidi="fa-IR"/>
        </w:rPr>
        <w:t>ی</w:t>
      </w:r>
      <w:r>
        <w:rPr>
          <w:rtl/>
          <w:lang w:bidi="fa-IR"/>
        </w:rPr>
        <w:t xml:space="preserve"> اصل</w:t>
      </w:r>
      <w:r>
        <w:rPr>
          <w:rFonts w:hint="cs"/>
          <w:rtl/>
          <w:lang w:bidi="fa-IR"/>
        </w:rPr>
        <w:t>ی</w:t>
      </w:r>
      <w:r>
        <w:rPr>
          <w:rtl/>
          <w:lang w:bidi="fa-IR"/>
        </w:rPr>
        <w:t xml:space="preserve"> مربوط به </w:t>
      </w:r>
      <w:r>
        <w:rPr>
          <w:lang w:bidi="fa-IR"/>
        </w:rPr>
        <w:t>TF-IDF</w:t>
      </w:r>
      <w:r>
        <w:rPr>
          <w:rtl/>
          <w:lang w:bidi="fa-IR"/>
        </w:rPr>
        <w:t xml:space="preserve">، </w:t>
      </w:r>
      <w:r>
        <w:rPr>
          <w:lang w:bidi="fa-IR"/>
        </w:rPr>
        <w:t>Vector Space Model</w:t>
      </w:r>
      <w:r>
        <w:rPr>
          <w:rtl/>
          <w:lang w:bidi="fa-IR"/>
        </w:rPr>
        <w:t xml:space="preserve">، </w:t>
      </w:r>
      <w:r>
        <w:rPr>
          <w:lang w:bidi="fa-IR"/>
        </w:rPr>
        <w:t>Transformer</w:t>
      </w:r>
      <w:r>
        <w:rPr>
          <w:rtl/>
          <w:lang w:bidi="fa-IR"/>
        </w:rPr>
        <w:t xml:space="preserve">، </w:t>
      </w:r>
      <w:r>
        <w:rPr>
          <w:lang w:bidi="fa-IR"/>
        </w:rPr>
        <w:t>dense retrieval</w:t>
      </w:r>
      <w:r>
        <w:rPr>
          <w:rtl/>
          <w:lang w:bidi="fa-IR"/>
        </w:rPr>
        <w:t xml:space="preserve"> و </w:t>
      </w:r>
      <w:r>
        <w:rPr>
          <w:lang w:bidi="fa-IR"/>
        </w:rPr>
        <w:t>SPLADE</w:t>
      </w:r>
      <w:r>
        <w:rPr>
          <w:rtl/>
          <w:lang w:bidi="fa-IR"/>
        </w:rPr>
        <w:t xml:space="preserve"> را اضافه کن</w:t>
      </w:r>
      <w:r>
        <w:rPr>
          <w:rFonts w:hint="cs"/>
          <w:rtl/>
          <w:lang w:bidi="fa-IR"/>
        </w:rPr>
        <w:t>ی</w:t>
      </w:r>
      <w:r>
        <w:rPr>
          <w:rFonts w:hint="eastAsia"/>
          <w:rtl/>
          <w:lang w:bidi="fa-IR"/>
        </w:rPr>
        <w:t>م</w:t>
      </w:r>
      <w:r>
        <w:rPr>
          <w:rtl/>
          <w:lang w:bidi="fa-IR"/>
        </w:rPr>
        <w:t>. ا</w:t>
      </w:r>
      <w:r>
        <w:rPr>
          <w:rFonts w:hint="cs"/>
          <w:rtl/>
          <w:lang w:bidi="fa-IR"/>
        </w:rPr>
        <w:t>ی</w:t>
      </w:r>
      <w:r>
        <w:rPr>
          <w:rFonts w:hint="eastAsia"/>
          <w:rtl/>
          <w:lang w:bidi="fa-IR"/>
        </w:rPr>
        <w:t>ن</w:t>
      </w:r>
      <w:r>
        <w:rPr>
          <w:rtl/>
          <w:lang w:bidi="fa-IR"/>
        </w:rPr>
        <w:t xml:space="preserve"> بخش را عمداً با ادعاها</w:t>
      </w:r>
      <w:r>
        <w:rPr>
          <w:rFonts w:hint="cs"/>
          <w:rtl/>
          <w:lang w:bidi="fa-IR"/>
        </w:rPr>
        <w:t>ی</w:t>
      </w:r>
      <w:r>
        <w:rPr>
          <w:rtl/>
          <w:lang w:bidi="fa-IR"/>
        </w:rPr>
        <w:t xml:space="preserve"> بدون منبع ز</w:t>
      </w:r>
      <w:r>
        <w:rPr>
          <w:rFonts w:hint="cs"/>
          <w:rtl/>
          <w:lang w:bidi="fa-IR"/>
        </w:rPr>
        <w:t>ی</w:t>
      </w:r>
      <w:r>
        <w:rPr>
          <w:rFonts w:hint="eastAsia"/>
          <w:rtl/>
          <w:lang w:bidi="fa-IR"/>
        </w:rPr>
        <w:t>اد</w:t>
      </w:r>
      <w:r>
        <w:rPr>
          <w:rtl/>
          <w:lang w:bidi="fa-IR"/>
        </w:rPr>
        <w:t xml:space="preserve"> نکردم تا بتوان</w:t>
      </w:r>
      <w:r>
        <w:rPr>
          <w:rFonts w:hint="cs"/>
          <w:rtl/>
          <w:lang w:bidi="fa-IR"/>
        </w:rPr>
        <w:t>ی</w:t>
      </w:r>
      <w:r>
        <w:rPr>
          <w:rFonts w:hint="eastAsia"/>
          <w:rtl/>
          <w:lang w:bidi="fa-IR"/>
        </w:rPr>
        <w:t>م</w:t>
      </w:r>
      <w:r>
        <w:rPr>
          <w:rtl/>
          <w:lang w:bidi="fa-IR"/>
        </w:rPr>
        <w:t xml:space="preserve"> برا</w:t>
      </w:r>
      <w:r>
        <w:rPr>
          <w:rFonts w:hint="cs"/>
          <w:rtl/>
          <w:lang w:bidi="fa-IR"/>
        </w:rPr>
        <w:t>ی</w:t>
      </w:r>
      <w:r>
        <w:rPr>
          <w:rtl/>
          <w:lang w:bidi="fa-IR"/>
        </w:rPr>
        <w:t xml:space="preserve"> هر ادعا منبع معتبر و مشخص </w:t>
      </w:r>
      <w:r>
        <w:rPr>
          <w:rFonts w:hint="eastAsia"/>
          <w:rtl/>
          <w:lang w:bidi="fa-IR"/>
        </w:rPr>
        <w:t>قرار</w:t>
      </w:r>
      <w:r>
        <w:rPr>
          <w:rtl/>
          <w:lang w:bidi="fa-IR"/>
        </w:rPr>
        <w:t xml:space="preserve"> ده</w:t>
      </w:r>
      <w:r>
        <w:rPr>
          <w:rFonts w:hint="cs"/>
          <w:rtl/>
          <w:lang w:bidi="fa-IR"/>
        </w:rPr>
        <w:t>ی</w:t>
      </w:r>
      <w:r>
        <w:rPr>
          <w:rFonts w:hint="eastAsia"/>
          <w:rtl/>
          <w:lang w:bidi="fa-IR"/>
        </w:rPr>
        <w:t>م</w:t>
      </w:r>
      <w:r>
        <w:rPr>
          <w:rtl/>
          <w:lang w:bidi="fa-IR"/>
        </w:rPr>
        <w:t>.</w:t>
      </w:r>
    </w:p>
    <w:p w14:paraId="01EEAF91" w14:textId="77777777" w:rsidR="002C6CE3" w:rsidRDefault="002C6CE3" w:rsidP="002C6CE3">
      <w:pPr>
        <w:pStyle w:val="a"/>
        <w:rPr>
          <w:rtl/>
        </w:rPr>
      </w:pPr>
      <w:bookmarkStart w:id="19" w:name="_Toc237858121"/>
      <w:r>
        <w:rPr>
          <w:rFonts w:hint="cs"/>
          <w:rtl/>
        </w:rPr>
        <w:t>شرح مسئله تحقيق</w:t>
      </w:r>
      <w:bookmarkEnd w:id="19"/>
    </w:p>
    <w:p w14:paraId="3CD21130" w14:textId="77777777" w:rsidR="002C6CE3" w:rsidRDefault="002C6CE3" w:rsidP="002C6CE3">
      <w:pPr>
        <w:rPr>
          <w:rtl/>
        </w:rPr>
      </w:pPr>
      <w:r>
        <w:rPr>
          <w:rtl/>
        </w:rPr>
        <w:t>با وجود پ</w:t>
      </w:r>
      <w:r>
        <w:rPr>
          <w:rFonts w:hint="cs"/>
          <w:rtl/>
        </w:rPr>
        <w:t>ی</w:t>
      </w:r>
      <w:r>
        <w:rPr>
          <w:rFonts w:hint="eastAsia"/>
          <w:rtl/>
        </w:rPr>
        <w:t>شرفت‌ها</w:t>
      </w:r>
      <w:r>
        <w:rPr>
          <w:rFonts w:hint="cs"/>
          <w:rtl/>
        </w:rPr>
        <w:t>ی</w:t>
      </w:r>
      <w:r>
        <w:rPr>
          <w:rtl/>
        </w:rPr>
        <w:t xml:space="preserve"> قابل توجه در روش‌ها</w:t>
      </w:r>
      <w:r>
        <w:rPr>
          <w:rFonts w:hint="cs"/>
          <w:rtl/>
        </w:rPr>
        <w:t>ی</w:t>
      </w:r>
      <w:r>
        <w:rPr>
          <w:rtl/>
        </w:rPr>
        <w:t xml:space="preserve"> باز</w:t>
      </w:r>
      <w:r>
        <w:rPr>
          <w:rFonts w:hint="cs"/>
          <w:rtl/>
        </w:rPr>
        <w:t>ی</w:t>
      </w:r>
      <w:r>
        <w:rPr>
          <w:rFonts w:hint="eastAsia"/>
          <w:rtl/>
        </w:rPr>
        <w:t>اب</w:t>
      </w:r>
      <w:r>
        <w:rPr>
          <w:rFonts w:hint="cs"/>
          <w:rtl/>
        </w:rPr>
        <w:t>ی</w:t>
      </w:r>
      <w:r>
        <w:rPr>
          <w:rtl/>
        </w:rPr>
        <w:t xml:space="preserve"> اطلاعات، دست</w:t>
      </w:r>
      <w:r>
        <w:rPr>
          <w:rFonts w:hint="cs"/>
          <w:rtl/>
        </w:rPr>
        <w:t>ی</w:t>
      </w:r>
      <w:r>
        <w:rPr>
          <w:rFonts w:hint="eastAsia"/>
          <w:rtl/>
        </w:rPr>
        <w:t>اب</w:t>
      </w:r>
      <w:r>
        <w:rPr>
          <w:rFonts w:hint="cs"/>
          <w:rtl/>
        </w:rPr>
        <w:t>ی</w:t>
      </w:r>
      <w:r>
        <w:rPr>
          <w:rtl/>
        </w:rPr>
        <w:t xml:space="preserve"> به نما</w:t>
      </w:r>
      <w:r>
        <w:rPr>
          <w:rFonts w:hint="cs"/>
          <w:rtl/>
        </w:rPr>
        <w:t>ی</w:t>
      </w:r>
      <w:r>
        <w:rPr>
          <w:rFonts w:hint="eastAsia"/>
          <w:rtl/>
        </w:rPr>
        <w:t>ش</w:t>
      </w:r>
      <w:r>
        <w:rPr>
          <w:rtl/>
        </w:rPr>
        <w:t xml:space="preserve"> مناسب</w:t>
      </w:r>
      <w:r>
        <w:rPr>
          <w:rFonts w:hint="cs"/>
          <w:rtl/>
        </w:rPr>
        <w:t>ی</w:t>
      </w:r>
      <w:r>
        <w:rPr>
          <w:rtl/>
        </w:rPr>
        <w:t xml:space="preserve"> از محتوا</w:t>
      </w:r>
      <w:r>
        <w:rPr>
          <w:rFonts w:hint="cs"/>
          <w:rtl/>
        </w:rPr>
        <w:t>ی</w:t>
      </w:r>
      <w:r>
        <w:rPr>
          <w:rtl/>
        </w:rPr>
        <w:t xml:space="preserve"> معنا</w:t>
      </w:r>
      <w:r>
        <w:rPr>
          <w:rFonts w:hint="cs"/>
          <w:rtl/>
        </w:rPr>
        <w:t>یی</w:t>
      </w:r>
      <w:r>
        <w:rPr>
          <w:rtl/>
        </w:rPr>
        <w:t xml:space="preserve"> اسناد و پرسش‌ها همچنان </w:t>
      </w:r>
      <w:r>
        <w:rPr>
          <w:rFonts w:hint="cs"/>
          <w:rtl/>
        </w:rPr>
        <w:t>ی</w:t>
      </w:r>
      <w:r>
        <w:rPr>
          <w:rFonts w:hint="eastAsia"/>
          <w:rtl/>
        </w:rPr>
        <w:t>ک</w:t>
      </w:r>
      <w:r>
        <w:rPr>
          <w:rFonts w:hint="cs"/>
          <w:rtl/>
        </w:rPr>
        <w:t>ی</w:t>
      </w:r>
      <w:r>
        <w:rPr>
          <w:rtl/>
        </w:rPr>
        <w:t xml:space="preserve"> از مسائل اساس</w:t>
      </w:r>
      <w:r>
        <w:rPr>
          <w:rFonts w:hint="cs"/>
          <w:rtl/>
        </w:rPr>
        <w:t>ی</w:t>
      </w:r>
      <w:r>
        <w:rPr>
          <w:rtl/>
        </w:rPr>
        <w:t xml:space="preserve"> ا</w:t>
      </w:r>
      <w:r>
        <w:rPr>
          <w:rFonts w:hint="cs"/>
          <w:rtl/>
        </w:rPr>
        <w:t>ی</w:t>
      </w:r>
      <w:r>
        <w:rPr>
          <w:rFonts w:hint="eastAsia"/>
          <w:rtl/>
        </w:rPr>
        <w:t>ن</w:t>
      </w:r>
      <w:r>
        <w:rPr>
          <w:rtl/>
        </w:rPr>
        <w:t xml:space="preserve"> حوزه است. روش‌ها</w:t>
      </w:r>
      <w:r>
        <w:rPr>
          <w:rFonts w:hint="cs"/>
          <w:rtl/>
        </w:rPr>
        <w:t>ی</w:t>
      </w:r>
      <w:r>
        <w:rPr>
          <w:rtl/>
        </w:rPr>
        <w:t xml:space="preserve"> مبتن</w:t>
      </w:r>
      <w:r>
        <w:rPr>
          <w:rFonts w:hint="cs"/>
          <w:rtl/>
        </w:rPr>
        <w:t>ی</w:t>
      </w:r>
      <w:r>
        <w:rPr>
          <w:rtl/>
        </w:rPr>
        <w:t xml:space="preserve"> بر تطب</w:t>
      </w:r>
      <w:r>
        <w:rPr>
          <w:rFonts w:hint="cs"/>
          <w:rtl/>
        </w:rPr>
        <w:t>ی</w:t>
      </w:r>
      <w:r>
        <w:rPr>
          <w:rFonts w:hint="eastAsia"/>
          <w:rtl/>
        </w:rPr>
        <w:t>ق</w:t>
      </w:r>
      <w:r>
        <w:rPr>
          <w:rtl/>
        </w:rPr>
        <w:t xml:space="preserve"> واژگان، در مواجهه با تفاوت‌ها</w:t>
      </w:r>
      <w:r>
        <w:rPr>
          <w:rFonts w:hint="cs"/>
          <w:rtl/>
        </w:rPr>
        <w:t>ی</w:t>
      </w:r>
      <w:r>
        <w:rPr>
          <w:rtl/>
        </w:rPr>
        <w:t xml:space="preserve"> واژگان</w:t>
      </w:r>
      <w:r>
        <w:rPr>
          <w:rFonts w:hint="cs"/>
          <w:rtl/>
        </w:rPr>
        <w:t>ی</w:t>
      </w:r>
      <w:r>
        <w:rPr>
          <w:rtl/>
        </w:rPr>
        <w:t xml:space="preserve"> و ب</w:t>
      </w:r>
      <w:r>
        <w:rPr>
          <w:rFonts w:hint="cs"/>
          <w:rtl/>
        </w:rPr>
        <w:t>ی</w:t>
      </w:r>
      <w:r>
        <w:rPr>
          <w:rFonts w:hint="eastAsia"/>
          <w:rtl/>
        </w:rPr>
        <w:t>ان</w:t>
      </w:r>
      <w:r>
        <w:rPr>
          <w:rtl/>
        </w:rPr>
        <w:t xml:space="preserve"> </w:t>
      </w:r>
      <w:r>
        <w:rPr>
          <w:rFonts w:hint="cs"/>
          <w:rtl/>
        </w:rPr>
        <w:t>ی</w:t>
      </w:r>
      <w:r>
        <w:rPr>
          <w:rFonts w:hint="eastAsia"/>
          <w:rtl/>
        </w:rPr>
        <w:t>ک</w:t>
      </w:r>
      <w:r>
        <w:rPr>
          <w:rtl/>
        </w:rPr>
        <w:t xml:space="preserve"> مفهوم با کلمات متفاوت، ممکن اس</w:t>
      </w:r>
      <w:r>
        <w:rPr>
          <w:rFonts w:hint="eastAsia"/>
          <w:rtl/>
        </w:rPr>
        <w:t>ت</w:t>
      </w:r>
      <w:r>
        <w:rPr>
          <w:rtl/>
        </w:rPr>
        <w:t xml:space="preserve"> نتوانند ارتباط معنا</w:t>
      </w:r>
      <w:r>
        <w:rPr>
          <w:rFonts w:hint="cs"/>
          <w:rtl/>
        </w:rPr>
        <w:t>یی</w:t>
      </w:r>
      <w:r>
        <w:rPr>
          <w:rtl/>
        </w:rPr>
        <w:t xml:space="preserve"> م</w:t>
      </w:r>
      <w:r>
        <w:rPr>
          <w:rFonts w:hint="cs"/>
          <w:rtl/>
        </w:rPr>
        <w:t>ی</w:t>
      </w:r>
      <w:r>
        <w:rPr>
          <w:rFonts w:hint="eastAsia"/>
          <w:rtl/>
        </w:rPr>
        <w:t>ان</w:t>
      </w:r>
      <w:r>
        <w:rPr>
          <w:rtl/>
        </w:rPr>
        <w:t xml:space="preserve"> پرسش و سند را به‌خوب</w:t>
      </w:r>
      <w:r>
        <w:rPr>
          <w:rFonts w:hint="cs"/>
          <w:rtl/>
        </w:rPr>
        <w:t>ی</w:t>
      </w:r>
      <w:r>
        <w:rPr>
          <w:rtl/>
        </w:rPr>
        <w:t xml:space="preserve"> شناسا</w:t>
      </w:r>
      <w:r>
        <w:rPr>
          <w:rFonts w:hint="cs"/>
          <w:rtl/>
        </w:rPr>
        <w:t>یی</w:t>
      </w:r>
      <w:r>
        <w:rPr>
          <w:rtl/>
        </w:rPr>
        <w:t xml:space="preserve"> کنند. از سو</w:t>
      </w:r>
      <w:r>
        <w:rPr>
          <w:rFonts w:hint="cs"/>
          <w:rtl/>
        </w:rPr>
        <w:t>ی</w:t>
      </w:r>
      <w:r>
        <w:rPr>
          <w:rtl/>
        </w:rPr>
        <w:t xml:space="preserve"> د</w:t>
      </w:r>
      <w:r>
        <w:rPr>
          <w:rFonts w:hint="cs"/>
          <w:rtl/>
        </w:rPr>
        <w:t>ی</w:t>
      </w:r>
      <w:r>
        <w:rPr>
          <w:rFonts w:hint="eastAsia"/>
          <w:rtl/>
        </w:rPr>
        <w:t>گر،</w:t>
      </w:r>
      <w:r>
        <w:rPr>
          <w:rtl/>
        </w:rPr>
        <w:t xml:space="preserve"> بس</w:t>
      </w:r>
      <w:r>
        <w:rPr>
          <w:rFonts w:hint="cs"/>
          <w:rtl/>
        </w:rPr>
        <w:t>ی</w:t>
      </w:r>
      <w:r>
        <w:rPr>
          <w:rFonts w:hint="eastAsia"/>
          <w:rtl/>
        </w:rPr>
        <w:t>ار</w:t>
      </w:r>
      <w:r>
        <w:rPr>
          <w:rFonts w:hint="cs"/>
          <w:rtl/>
        </w:rPr>
        <w:t>ی</w:t>
      </w:r>
      <w:r>
        <w:rPr>
          <w:rtl/>
        </w:rPr>
        <w:t xml:space="preserve"> از روش‌ها</w:t>
      </w:r>
      <w:r>
        <w:rPr>
          <w:rFonts w:hint="cs"/>
          <w:rtl/>
        </w:rPr>
        <w:t>ی</w:t>
      </w:r>
      <w:r>
        <w:rPr>
          <w:rtl/>
        </w:rPr>
        <w:t xml:space="preserve"> </w:t>
      </w:r>
      <w:r>
        <w:t>dense retrieval</w:t>
      </w:r>
      <w:r>
        <w:rPr>
          <w:rtl/>
        </w:rPr>
        <w:t xml:space="preserve"> متن را در قالب بردارها</w:t>
      </w:r>
      <w:r>
        <w:rPr>
          <w:rFonts w:hint="cs"/>
          <w:rtl/>
        </w:rPr>
        <w:t>ی</w:t>
      </w:r>
      <w:r>
        <w:rPr>
          <w:rtl/>
        </w:rPr>
        <w:t xml:space="preserve"> با ابعاد بالا نما</w:t>
      </w:r>
      <w:r>
        <w:rPr>
          <w:rFonts w:hint="cs"/>
          <w:rtl/>
        </w:rPr>
        <w:t>ی</w:t>
      </w:r>
      <w:r>
        <w:rPr>
          <w:rFonts w:hint="eastAsia"/>
          <w:rtl/>
        </w:rPr>
        <w:t>ش</w:t>
      </w:r>
      <w:r>
        <w:rPr>
          <w:rtl/>
        </w:rPr>
        <w:t xml:space="preserve"> م</w:t>
      </w:r>
      <w:r>
        <w:rPr>
          <w:rFonts w:hint="cs"/>
          <w:rtl/>
        </w:rPr>
        <w:t>ی‌</w:t>
      </w:r>
      <w:r>
        <w:rPr>
          <w:rFonts w:hint="eastAsia"/>
          <w:rtl/>
        </w:rPr>
        <w:t>دهند</w:t>
      </w:r>
      <w:r>
        <w:rPr>
          <w:rtl/>
        </w:rPr>
        <w:t xml:space="preserve"> که اگرچه قابل</w:t>
      </w:r>
      <w:r>
        <w:rPr>
          <w:rFonts w:hint="cs"/>
          <w:rtl/>
        </w:rPr>
        <w:t>ی</w:t>
      </w:r>
      <w:r>
        <w:rPr>
          <w:rFonts w:hint="eastAsia"/>
          <w:rtl/>
        </w:rPr>
        <w:t>ت</w:t>
      </w:r>
      <w:r>
        <w:rPr>
          <w:rtl/>
        </w:rPr>
        <w:t xml:space="preserve"> مناسب</w:t>
      </w:r>
      <w:r>
        <w:rPr>
          <w:rFonts w:hint="cs"/>
          <w:rtl/>
        </w:rPr>
        <w:t>ی</w:t>
      </w:r>
      <w:r>
        <w:rPr>
          <w:rtl/>
        </w:rPr>
        <w:t xml:space="preserve"> برا</w:t>
      </w:r>
      <w:r>
        <w:rPr>
          <w:rFonts w:hint="cs"/>
          <w:rtl/>
        </w:rPr>
        <w:t>ی</w:t>
      </w:r>
      <w:r>
        <w:rPr>
          <w:rtl/>
        </w:rPr>
        <w:t xml:space="preserve"> اندازه‌گ</w:t>
      </w:r>
      <w:r>
        <w:rPr>
          <w:rFonts w:hint="cs"/>
          <w:rtl/>
        </w:rPr>
        <w:t>ی</w:t>
      </w:r>
      <w:r>
        <w:rPr>
          <w:rFonts w:hint="eastAsia"/>
          <w:rtl/>
        </w:rPr>
        <w:t>ر</w:t>
      </w:r>
      <w:r>
        <w:rPr>
          <w:rFonts w:hint="cs"/>
          <w:rtl/>
        </w:rPr>
        <w:t>ی</w:t>
      </w:r>
      <w:r>
        <w:rPr>
          <w:rtl/>
        </w:rPr>
        <w:t xml:space="preserve"> شباهت معنا</w:t>
      </w:r>
      <w:r>
        <w:rPr>
          <w:rFonts w:hint="cs"/>
          <w:rtl/>
        </w:rPr>
        <w:t>یی</w:t>
      </w:r>
      <w:r>
        <w:rPr>
          <w:rtl/>
        </w:rPr>
        <w:t xml:space="preserve"> دارند، تفس</w:t>
      </w:r>
      <w:r>
        <w:rPr>
          <w:rFonts w:hint="cs"/>
          <w:rtl/>
        </w:rPr>
        <w:t>ی</w:t>
      </w:r>
      <w:r>
        <w:rPr>
          <w:rFonts w:hint="eastAsia"/>
          <w:rtl/>
        </w:rPr>
        <w:t>ر</w:t>
      </w:r>
      <w:r>
        <w:rPr>
          <w:rtl/>
        </w:rPr>
        <w:t xml:space="preserve"> ساختار فضا</w:t>
      </w:r>
      <w:r>
        <w:rPr>
          <w:rFonts w:hint="cs"/>
          <w:rtl/>
        </w:rPr>
        <w:t>یی</w:t>
      </w:r>
      <w:r>
        <w:rPr>
          <w:rtl/>
        </w:rPr>
        <w:t xml:space="preserve"> ا</w:t>
      </w:r>
      <w:r>
        <w:rPr>
          <w:rFonts w:hint="cs"/>
          <w:rtl/>
        </w:rPr>
        <w:t>ی</w:t>
      </w:r>
      <w:r>
        <w:rPr>
          <w:rFonts w:hint="eastAsia"/>
          <w:rtl/>
        </w:rPr>
        <w:t>ن</w:t>
      </w:r>
      <w:r>
        <w:rPr>
          <w:rtl/>
        </w:rPr>
        <w:t xml:space="preserve"> نما</w:t>
      </w:r>
      <w:r>
        <w:rPr>
          <w:rFonts w:hint="cs"/>
          <w:rtl/>
        </w:rPr>
        <w:t>ی</w:t>
      </w:r>
      <w:r>
        <w:rPr>
          <w:rFonts w:hint="eastAsia"/>
          <w:rtl/>
        </w:rPr>
        <w:t>ش‌ها</w:t>
      </w:r>
      <w:r>
        <w:rPr>
          <w:rtl/>
        </w:rPr>
        <w:t xml:space="preserve"> </w:t>
      </w:r>
      <w:r>
        <w:rPr>
          <w:rFonts w:hint="eastAsia"/>
          <w:rtl/>
        </w:rPr>
        <w:t>و</w:t>
      </w:r>
      <w:r>
        <w:rPr>
          <w:rtl/>
        </w:rPr>
        <w:t xml:space="preserve"> بررس</w:t>
      </w:r>
      <w:r>
        <w:rPr>
          <w:rFonts w:hint="cs"/>
          <w:rtl/>
        </w:rPr>
        <w:t>ی</w:t>
      </w:r>
      <w:r>
        <w:rPr>
          <w:rtl/>
        </w:rPr>
        <w:t xml:space="preserve"> نحوه شکل‌گ</w:t>
      </w:r>
      <w:r>
        <w:rPr>
          <w:rFonts w:hint="cs"/>
          <w:rtl/>
        </w:rPr>
        <w:t>ی</w:t>
      </w:r>
      <w:r>
        <w:rPr>
          <w:rFonts w:hint="eastAsia"/>
          <w:rtl/>
        </w:rPr>
        <w:t>ر</w:t>
      </w:r>
      <w:r>
        <w:rPr>
          <w:rFonts w:hint="cs"/>
          <w:rtl/>
        </w:rPr>
        <w:t>ی</w:t>
      </w:r>
      <w:r>
        <w:rPr>
          <w:rtl/>
        </w:rPr>
        <w:t xml:space="preserve"> ارتباط م</w:t>
      </w:r>
      <w:r>
        <w:rPr>
          <w:rFonts w:hint="cs"/>
          <w:rtl/>
        </w:rPr>
        <w:t>ی</w:t>
      </w:r>
      <w:r>
        <w:rPr>
          <w:rFonts w:hint="eastAsia"/>
          <w:rtl/>
        </w:rPr>
        <w:t>ان</w:t>
      </w:r>
      <w:r>
        <w:rPr>
          <w:rtl/>
        </w:rPr>
        <w:t xml:space="preserve"> واحدها</w:t>
      </w:r>
      <w:r>
        <w:rPr>
          <w:rFonts w:hint="cs"/>
          <w:rtl/>
        </w:rPr>
        <w:t>ی</w:t>
      </w:r>
      <w:r>
        <w:rPr>
          <w:rtl/>
        </w:rPr>
        <w:t xml:space="preserve"> متن</w:t>
      </w:r>
      <w:r>
        <w:rPr>
          <w:rFonts w:hint="cs"/>
          <w:rtl/>
        </w:rPr>
        <w:t>ی</w:t>
      </w:r>
      <w:r>
        <w:rPr>
          <w:rtl/>
        </w:rPr>
        <w:t xml:space="preserve"> همواره ساده ن</w:t>
      </w:r>
      <w:r>
        <w:rPr>
          <w:rFonts w:hint="cs"/>
          <w:rtl/>
        </w:rPr>
        <w:t>ی</w:t>
      </w:r>
      <w:r>
        <w:rPr>
          <w:rFonts w:hint="eastAsia"/>
          <w:rtl/>
        </w:rPr>
        <w:t>ست</w:t>
      </w:r>
      <w:r>
        <w:rPr>
          <w:rtl/>
        </w:rPr>
        <w:t>.</w:t>
      </w:r>
    </w:p>
    <w:p w14:paraId="61EA2B2A" w14:textId="77777777" w:rsidR="002C6CE3" w:rsidRDefault="002C6CE3" w:rsidP="002C6CE3">
      <w:pPr>
        <w:rPr>
          <w:rtl/>
        </w:rPr>
      </w:pPr>
    </w:p>
    <w:p w14:paraId="6F86DB19" w14:textId="77777777" w:rsidR="002C6CE3" w:rsidRDefault="002C6CE3" w:rsidP="002C6CE3">
      <w:pPr>
        <w:rPr>
          <w:rtl/>
        </w:rPr>
      </w:pPr>
      <w:r>
        <w:rPr>
          <w:rFonts w:hint="eastAsia"/>
          <w:rtl/>
        </w:rPr>
        <w:t>ا</w:t>
      </w:r>
      <w:r>
        <w:rPr>
          <w:rFonts w:hint="cs"/>
          <w:rtl/>
        </w:rPr>
        <w:t>ی</w:t>
      </w:r>
      <w:r>
        <w:rPr>
          <w:rFonts w:hint="eastAsia"/>
          <w:rtl/>
        </w:rPr>
        <w:t>ن</w:t>
      </w:r>
      <w:r>
        <w:rPr>
          <w:rtl/>
        </w:rPr>
        <w:t xml:space="preserve"> مسئله در مح</w:t>
      </w:r>
      <w:r>
        <w:rPr>
          <w:rFonts w:hint="cs"/>
          <w:rtl/>
        </w:rPr>
        <w:t>ی</w:t>
      </w:r>
      <w:r>
        <w:rPr>
          <w:rFonts w:hint="eastAsia"/>
          <w:rtl/>
        </w:rPr>
        <w:t>ط‌ها</w:t>
      </w:r>
      <w:r>
        <w:rPr>
          <w:rFonts w:hint="cs"/>
          <w:rtl/>
        </w:rPr>
        <w:t>ی</w:t>
      </w:r>
      <w:r>
        <w:rPr>
          <w:rtl/>
        </w:rPr>
        <w:t xml:space="preserve"> چندزبانه پ</w:t>
      </w:r>
      <w:r>
        <w:rPr>
          <w:rFonts w:hint="cs"/>
          <w:rtl/>
        </w:rPr>
        <w:t>ی</w:t>
      </w:r>
      <w:r>
        <w:rPr>
          <w:rFonts w:hint="eastAsia"/>
          <w:rtl/>
        </w:rPr>
        <w:t>چ</w:t>
      </w:r>
      <w:r>
        <w:rPr>
          <w:rFonts w:hint="cs"/>
          <w:rtl/>
        </w:rPr>
        <w:t>ی</w:t>
      </w:r>
      <w:r>
        <w:rPr>
          <w:rFonts w:hint="eastAsia"/>
          <w:rtl/>
        </w:rPr>
        <w:t>ده‌تر</w:t>
      </w:r>
      <w:r>
        <w:rPr>
          <w:rtl/>
        </w:rPr>
        <w:t xml:space="preserve"> م</w:t>
      </w:r>
      <w:r>
        <w:rPr>
          <w:rFonts w:hint="cs"/>
          <w:rtl/>
        </w:rPr>
        <w:t>ی‌</w:t>
      </w:r>
      <w:r>
        <w:rPr>
          <w:rFonts w:hint="eastAsia"/>
          <w:rtl/>
        </w:rPr>
        <w:t>شود؛</w:t>
      </w:r>
      <w:r>
        <w:rPr>
          <w:rtl/>
        </w:rPr>
        <w:t xml:space="preserve"> ز</w:t>
      </w:r>
      <w:r>
        <w:rPr>
          <w:rFonts w:hint="cs"/>
          <w:rtl/>
        </w:rPr>
        <w:t>ی</w:t>
      </w:r>
      <w:r>
        <w:rPr>
          <w:rFonts w:hint="eastAsia"/>
          <w:rtl/>
        </w:rPr>
        <w:t>را</w:t>
      </w:r>
      <w:r>
        <w:rPr>
          <w:rtl/>
        </w:rPr>
        <w:t xml:space="preserve"> زبان‌ها</w:t>
      </w:r>
      <w:r>
        <w:rPr>
          <w:rFonts w:hint="cs"/>
          <w:rtl/>
        </w:rPr>
        <w:t>ی</w:t>
      </w:r>
      <w:r>
        <w:rPr>
          <w:rtl/>
        </w:rPr>
        <w:t xml:space="preserve"> مختلف دارا</w:t>
      </w:r>
      <w:r>
        <w:rPr>
          <w:rFonts w:hint="cs"/>
          <w:rtl/>
        </w:rPr>
        <w:t>ی</w:t>
      </w:r>
      <w:r>
        <w:rPr>
          <w:rtl/>
        </w:rPr>
        <w:t xml:space="preserve"> و</w:t>
      </w:r>
      <w:r>
        <w:rPr>
          <w:rFonts w:hint="cs"/>
          <w:rtl/>
        </w:rPr>
        <w:t>ی</w:t>
      </w:r>
      <w:r>
        <w:rPr>
          <w:rFonts w:hint="eastAsia"/>
          <w:rtl/>
        </w:rPr>
        <w:t>ژگ</w:t>
      </w:r>
      <w:r>
        <w:rPr>
          <w:rFonts w:hint="cs"/>
          <w:rtl/>
        </w:rPr>
        <w:t>ی‌</w:t>
      </w:r>
      <w:r>
        <w:rPr>
          <w:rFonts w:hint="eastAsia"/>
          <w:rtl/>
        </w:rPr>
        <w:t>ها</w:t>
      </w:r>
      <w:r>
        <w:rPr>
          <w:rFonts w:hint="cs"/>
          <w:rtl/>
        </w:rPr>
        <w:t>ی</w:t>
      </w:r>
      <w:r>
        <w:rPr>
          <w:rtl/>
        </w:rPr>
        <w:t xml:space="preserve"> واژگان</w:t>
      </w:r>
      <w:r>
        <w:rPr>
          <w:rFonts w:hint="cs"/>
          <w:rtl/>
        </w:rPr>
        <w:t>ی</w:t>
      </w:r>
      <w:r>
        <w:rPr>
          <w:rtl/>
        </w:rPr>
        <w:t xml:space="preserve"> و نحو</w:t>
      </w:r>
      <w:r>
        <w:rPr>
          <w:rFonts w:hint="cs"/>
          <w:rtl/>
        </w:rPr>
        <w:t>ی</w:t>
      </w:r>
      <w:r>
        <w:rPr>
          <w:rtl/>
        </w:rPr>
        <w:t xml:space="preserve"> متفاوت</w:t>
      </w:r>
      <w:r>
        <w:rPr>
          <w:rFonts w:hint="cs"/>
          <w:rtl/>
        </w:rPr>
        <w:t>ی</w:t>
      </w:r>
      <w:r>
        <w:rPr>
          <w:rtl/>
        </w:rPr>
        <w:t xml:space="preserve"> هستند و استخراج واحدها</w:t>
      </w:r>
      <w:r>
        <w:rPr>
          <w:rFonts w:hint="cs"/>
          <w:rtl/>
        </w:rPr>
        <w:t>ی</w:t>
      </w:r>
      <w:r>
        <w:rPr>
          <w:rtl/>
        </w:rPr>
        <w:t xml:space="preserve"> معنا</w:t>
      </w:r>
      <w:r>
        <w:rPr>
          <w:rFonts w:hint="cs"/>
          <w:rtl/>
        </w:rPr>
        <w:t>یی</w:t>
      </w:r>
      <w:r>
        <w:rPr>
          <w:rtl/>
        </w:rPr>
        <w:t xml:space="preserve"> مناسب و ا</w:t>
      </w:r>
      <w:r>
        <w:rPr>
          <w:rFonts w:hint="cs"/>
          <w:rtl/>
        </w:rPr>
        <w:t>ی</w:t>
      </w:r>
      <w:r>
        <w:rPr>
          <w:rFonts w:hint="eastAsia"/>
          <w:rtl/>
        </w:rPr>
        <w:t>جاد</w:t>
      </w:r>
      <w:r>
        <w:rPr>
          <w:rtl/>
        </w:rPr>
        <w:t xml:space="preserve"> نما</w:t>
      </w:r>
      <w:r>
        <w:rPr>
          <w:rFonts w:hint="cs"/>
          <w:rtl/>
        </w:rPr>
        <w:t>ی</w:t>
      </w:r>
      <w:r>
        <w:rPr>
          <w:rFonts w:hint="eastAsia"/>
          <w:rtl/>
        </w:rPr>
        <w:t>ش</w:t>
      </w:r>
      <w:r>
        <w:rPr>
          <w:rtl/>
        </w:rPr>
        <w:t xml:space="preserve"> مشترک م</w:t>
      </w:r>
      <w:r>
        <w:rPr>
          <w:rFonts w:hint="cs"/>
          <w:rtl/>
        </w:rPr>
        <w:t>ی</w:t>
      </w:r>
      <w:r>
        <w:rPr>
          <w:rFonts w:hint="eastAsia"/>
          <w:rtl/>
        </w:rPr>
        <w:t>ان</w:t>
      </w:r>
      <w:r>
        <w:rPr>
          <w:rtl/>
        </w:rPr>
        <w:t xml:space="preserve"> آن‌ها ن</w:t>
      </w:r>
      <w:r>
        <w:rPr>
          <w:rFonts w:hint="cs"/>
          <w:rtl/>
        </w:rPr>
        <w:t>ی</w:t>
      </w:r>
      <w:r>
        <w:rPr>
          <w:rFonts w:hint="eastAsia"/>
          <w:rtl/>
        </w:rPr>
        <w:t>ازمند</w:t>
      </w:r>
      <w:r>
        <w:rPr>
          <w:rtl/>
        </w:rPr>
        <w:t xml:space="preserve"> توجه به و</w:t>
      </w:r>
      <w:r>
        <w:rPr>
          <w:rFonts w:hint="cs"/>
          <w:rtl/>
        </w:rPr>
        <w:t>ی</w:t>
      </w:r>
      <w:r>
        <w:rPr>
          <w:rFonts w:hint="eastAsia"/>
          <w:rtl/>
        </w:rPr>
        <w:t>ژگ</w:t>
      </w:r>
      <w:r>
        <w:rPr>
          <w:rFonts w:hint="cs"/>
          <w:rtl/>
        </w:rPr>
        <w:t>ی‌</w:t>
      </w:r>
      <w:r>
        <w:rPr>
          <w:rFonts w:hint="eastAsia"/>
          <w:rtl/>
        </w:rPr>
        <w:t>ها</w:t>
      </w:r>
      <w:r>
        <w:rPr>
          <w:rFonts w:hint="cs"/>
          <w:rtl/>
        </w:rPr>
        <w:t>ی</w:t>
      </w:r>
      <w:r>
        <w:rPr>
          <w:rtl/>
        </w:rPr>
        <w:t xml:space="preserve"> زبان</w:t>
      </w:r>
      <w:r>
        <w:rPr>
          <w:rFonts w:hint="cs"/>
          <w:rtl/>
        </w:rPr>
        <w:t>ی</w:t>
      </w:r>
      <w:r>
        <w:rPr>
          <w:rtl/>
        </w:rPr>
        <w:t xml:space="preserve"> است.</w:t>
      </w:r>
    </w:p>
    <w:p w14:paraId="23903D0E" w14:textId="77777777" w:rsidR="002C6CE3" w:rsidRDefault="002C6CE3" w:rsidP="002C6CE3">
      <w:pPr>
        <w:rPr>
          <w:rtl/>
        </w:rPr>
      </w:pPr>
    </w:p>
    <w:p w14:paraId="6F82F602" w14:textId="77777777" w:rsidR="002C6CE3" w:rsidRDefault="002C6CE3" w:rsidP="002C6CE3">
      <w:pPr>
        <w:rPr>
          <w:rtl/>
        </w:rPr>
      </w:pPr>
      <w:r>
        <w:rPr>
          <w:rFonts w:hint="eastAsia"/>
          <w:rtl/>
        </w:rPr>
        <w:t>از</w:t>
      </w:r>
      <w:r>
        <w:rPr>
          <w:rtl/>
        </w:rPr>
        <w:t xml:space="preserve"> ا</w:t>
      </w:r>
      <w:r>
        <w:rPr>
          <w:rFonts w:hint="cs"/>
          <w:rtl/>
        </w:rPr>
        <w:t>ی</w:t>
      </w:r>
      <w:r>
        <w:rPr>
          <w:rFonts w:hint="eastAsia"/>
          <w:rtl/>
        </w:rPr>
        <w:t>ن</w:t>
      </w:r>
      <w:r>
        <w:rPr>
          <w:rtl/>
        </w:rPr>
        <w:t xml:space="preserve"> رو، مسئله اصل</w:t>
      </w:r>
      <w:r>
        <w:rPr>
          <w:rFonts w:hint="cs"/>
          <w:rtl/>
        </w:rPr>
        <w:t>ی</w:t>
      </w:r>
      <w:r>
        <w:rPr>
          <w:rtl/>
        </w:rPr>
        <w:t xml:space="preserve"> ا</w:t>
      </w:r>
      <w:r>
        <w:rPr>
          <w:rFonts w:hint="cs"/>
          <w:rtl/>
        </w:rPr>
        <w:t>ی</w:t>
      </w:r>
      <w:r>
        <w:rPr>
          <w:rFonts w:hint="eastAsia"/>
          <w:rtl/>
        </w:rPr>
        <w:t>ن</w:t>
      </w:r>
      <w:r>
        <w:rPr>
          <w:rtl/>
        </w:rPr>
        <w:t xml:space="preserve"> پژوهش را م</w:t>
      </w:r>
      <w:r>
        <w:rPr>
          <w:rFonts w:hint="cs"/>
          <w:rtl/>
        </w:rPr>
        <w:t>ی‌</w:t>
      </w:r>
      <w:r>
        <w:rPr>
          <w:rFonts w:hint="eastAsia"/>
          <w:rtl/>
        </w:rPr>
        <w:t>توان</w:t>
      </w:r>
      <w:r>
        <w:rPr>
          <w:rtl/>
        </w:rPr>
        <w:t xml:space="preserve"> به صورت ز</w:t>
      </w:r>
      <w:r>
        <w:rPr>
          <w:rFonts w:hint="cs"/>
          <w:rtl/>
        </w:rPr>
        <w:t>ی</w:t>
      </w:r>
      <w:r>
        <w:rPr>
          <w:rFonts w:hint="eastAsia"/>
          <w:rtl/>
        </w:rPr>
        <w:t>ر</w:t>
      </w:r>
      <w:r>
        <w:rPr>
          <w:rtl/>
        </w:rPr>
        <w:t xml:space="preserve"> ب</w:t>
      </w:r>
      <w:r>
        <w:rPr>
          <w:rFonts w:hint="cs"/>
          <w:rtl/>
        </w:rPr>
        <w:t>ی</w:t>
      </w:r>
      <w:r>
        <w:rPr>
          <w:rFonts w:hint="eastAsia"/>
          <w:rtl/>
        </w:rPr>
        <w:t>ان</w:t>
      </w:r>
      <w:r>
        <w:rPr>
          <w:rtl/>
        </w:rPr>
        <w:t xml:space="preserve"> کرد:</w:t>
      </w:r>
    </w:p>
    <w:p w14:paraId="0E24A636" w14:textId="77777777" w:rsidR="002C6CE3" w:rsidRDefault="002C6CE3" w:rsidP="002C6CE3">
      <w:pPr>
        <w:rPr>
          <w:rtl/>
        </w:rPr>
      </w:pPr>
    </w:p>
    <w:p w14:paraId="2F092648" w14:textId="77777777" w:rsidR="002C6CE3" w:rsidRDefault="002C6CE3" w:rsidP="002C6CE3">
      <w:pPr>
        <w:rPr>
          <w:rtl/>
        </w:rPr>
      </w:pPr>
      <w:r>
        <w:rPr>
          <w:rFonts w:hint="eastAsia"/>
          <w:rtl/>
        </w:rPr>
        <w:lastRenderedPageBreak/>
        <w:t>آ</w:t>
      </w:r>
      <w:r>
        <w:rPr>
          <w:rFonts w:hint="cs"/>
          <w:rtl/>
        </w:rPr>
        <w:t>ی</w:t>
      </w:r>
      <w:r>
        <w:rPr>
          <w:rFonts w:hint="eastAsia"/>
          <w:rtl/>
        </w:rPr>
        <w:t>ا</w:t>
      </w:r>
      <w:r>
        <w:rPr>
          <w:rtl/>
        </w:rPr>
        <w:t xml:space="preserve"> م</w:t>
      </w:r>
      <w:r>
        <w:rPr>
          <w:rFonts w:hint="cs"/>
          <w:rtl/>
        </w:rPr>
        <w:t>ی‌</w:t>
      </w:r>
      <w:r>
        <w:rPr>
          <w:rFonts w:hint="eastAsia"/>
          <w:rtl/>
        </w:rPr>
        <w:t>توان</w:t>
      </w:r>
      <w:r>
        <w:rPr>
          <w:rtl/>
        </w:rPr>
        <w:t xml:space="preserve"> با استفاده از رو</w:t>
      </w:r>
      <w:r>
        <w:rPr>
          <w:rFonts w:hint="cs"/>
          <w:rtl/>
        </w:rPr>
        <w:t>ی</w:t>
      </w:r>
      <w:r>
        <w:rPr>
          <w:rFonts w:hint="eastAsia"/>
          <w:rtl/>
        </w:rPr>
        <w:t>کرد</w:t>
      </w:r>
      <w:r>
        <w:rPr>
          <w:rtl/>
        </w:rPr>
        <w:t xml:space="preserve"> </w:t>
      </w:r>
      <w:r>
        <w:t>Semantic Folding</w:t>
      </w:r>
      <w:r>
        <w:rPr>
          <w:rtl/>
        </w:rPr>
        <w:t xml:space="preserve">، </w:t>
      </w:r>
      <w:r>
        <w:rPr>
          <w:rFonts w:hint="cs"/>
          <w:rtl/>
        </w:rPr>
        <w:t>ی</w:t>
      </w:r>
      <w:r>
        <w:rPr>
          <w:rFonts w:hint="eastAsia"/>
          <w:rtl/>
        </w:rPr>
        <w:t>ک</w:t>
      </w:r>
      <w:r>
        <w:rPr>
          <w:rtl/>
        </w:rPr>
        <w:t xml:space="preserve"> نما</w:t>
      </w:r>
      <w:r>
        <w:rPr>
          <w:rFonts w:hint="cs"/>
          <w:rtl/>
        </w:rPr>
        <w:t>ی</w:t>
      </w:r>
      <w:r>
        <w:rPr>
          <w:rFonts w:hint="eastAsia"/>
          <w:rtl/>
        </w:rPr>
        <w:t>ش</w:t>
      </w:r>
      <w:r>
        <w:rPr>
          <w:rtl/>
        </w:rPr>
        <w:t xml:space="preserve"> فضا</w:t>
      </w:r>
      <w:r>
        <w:rPr>
          <w:rFonts w:hint="cs"/>
          <w:rtl/>
        </w:rPr>
        <w:t>یی</w:t>
      </w:r>
      <w:r>
        <w:rPr>
          <w:rtl/>
        </w:rPr>
        <w:t xml:space="preserve"> از عبارات و اسناد چندزبانه ا</w:t>
      </w:r>
      <w:r>
        <w:rPr>
          <w:rFonts w:hint="cs"/>
          <w:rtl/>
        </w:rPr>
        <w:t>ی</w:t>
      </w:r>
      <w:r>
        <w:rPr>
          <w:rFonts w:hint="eastAsia"/>
          <w:rtl/>
        </w:rPr>
        <w:t>جاد</w:t>
      </w:r>
      <w:r>
        <w:rPr>
          <w:rtl/>
        </w:rPr>
        <w:t xml:space="preserve"> کرد که بتوان از آن برا</w:t>
      </w:r>
      <w:r>
        <w:rPr>
          <w:rFonts w:hint="cs"/>
          <w:rtl/>
        </w:rPr>
        <w:t>ی</w:t>
      </w:r>
      <w:r>
        <w:rPr>
          <w:rtl/>
        </w:rPr>
        <w:t xml:space="preserve"> باز</w:t>
      </w:r>
      <w:r>
        <w:rPr>
          <w:rFonts w:hint="cs"/>
          <w:rtl/>
        </w:rPr>
        <w:t>ی</w:t>
      </w:r>
      <w:r>
        <w:rPr>
          <w:rFonts w:hint="eastAsia"/>
          <w:rtl/>
        </w:rPr>
        <w:t>اب</w:t>
      </w:r>
      <w:r>
        <w:rPr>
          <w:rFonts w:hint="cs"/>
          <w:rtl/>
        </w:rPr>
        <w:t>ی</w:t>
      </w:r>
      <w:r>
        <w:rPr>
          <w:rtl/>
        </w:rPr>
        <w:t xml:space="preserve"> اسناد مرتبط با پرسش در مح</w:t>
      </w:r>
      <w:r>
        <w:rPr>
          <w:rFonts w:hint="cs"/>
          <w:rtl/>
        </w:rPr>
        <w:t>ی</w:t>
      </w:r>
      <w:r>
        <w:rPr>
          <w:rFonts w:hint="eastAsia"/>
          <w:rtl/>
        </w:rPr>
        <w:t>ط‌ها</w:t>
      </w:r>
      <w:r>
        <w:rPr>
          <w:rFonts w:hint="cs"/>
          <w:rtl/>
        </w:rPr>
        <w:t>ی</w:t>
      </w:r>
      <w:r>
        <w:rPr>
          <w:rtl/>
        </w:rPr>
        <w:t xml:space="preserve"> دامنه‌بسته استفاده کرد و عملکرد آن را به‌صورت کم</w:t>
      </w:r>
      <w:r>
        <w:rPr>
          <w:rFonts w:hint="cs"/>
          <w:rtl/>
        </w:rPr>
        <w:t>ی</w:t>
      </w:r>
      <w:r>
        <w:rPr>
          <w:rtl/>
        </w:rPr>
        <w:t xml:space="preserve"> با مع</w:t>
      </w:r>
      <w:r>
        <w:rPr>
          <w:rFonts w:hint="cs"/>
          <w:rtl/>
        </w:rPr>
        <w:t>ی</w:t>
      </w:r>
      <w:r>
        <w:rPr>
          <w:rFonts w:hint="eastAsia"/>
          <w:rtl/>
        </w:rPr>
        <w:t>ارها</w:t>
      </w:r>
      <w:r>
        <w:rPr>
          <w:rFonts w:hint="cs"/>
          <w:rtl/>
        </w:rPr>
        <w:t>ی</w:t>
      </w:r>
      <w:r>
        <w:rPr>
          <w:rtl/>
        </w:rPr>
        <w:t xml:space="preserve"> استاندارد باز</w:t>
      </w:r>
      <w:r>
        <w:rPr>
          <w:rFonts w:hint="cs"/>
          <w:rtl/>
        </w:rPr>
        <w:t>ی</w:t>
      </w:r>
      <w:r>
        <w:rPr>
          <w:rFonts w:hint="eastAsia"/>
          <w:rtl/>
        </w:rPr>
        <w:t>اب</w:t>
      </w:r>
      <w:r>
        <w:rPr>
          <w:rFonts w:hint="cs"/>
          <w:rtl/>
        </w:rPr>
        <w:t>ی</w:t>
      </w:r>
      <w:r>
        <w:rPr>
          <w:rtl/>
        </w:rPr>
        <w:t xml:space="preserve"> ارز</w:t>
      </w:r>
      <w:r>
        <w:rPr>
          <w:rFonts w:hint="cs"/>
          <w:rtl/>
        </w:rPr>
        <w:t>ی</w:t>
      </w:r>
      <w:r>
        <w:rPr>
          <w:rFonts w:hint="eastAsia"/>
          <w:rtl/>
        </w:rPr>
        <w:t>اب</w:t>
      </w:r>
      <w:r>
        <w:rPr>
          <w:rFonts w:hint="cs"/>
          <w:rtl/>
        </w:rPr>
        <w:t>ی</w:t>
      </w:r>
      <w:r>
        <w:rPr>
          <w:rtl/>
        </w:rPr>
        <w:t xml:space="preserve"> نمود؟</w:t>
      </w:r>
    </w:p>
    <w:p w14:paraId="0D0E68A2" w14:textId="77777777" w:rsidR="002C6CE3" w:rsidRDefault="002C6CE3" w:rsidP="002C6CE3">
      <w:pPr>
        <w:rPr>
          <w:rtl/>
        </w:rPr>
      </w:pPr>
    </w:p>
    <w:p w14:paraId="7CD0C579" w14:textId="77777777" w:rsidR="002C6CE3" w:rsidRDefault="002C6CE3" w:rsidP="002C6CE3">
      <w:pPr>
        <w:rPr>
          <w:rtl/>
        </w:rPr>
      </w:pPr>
      <w:r>
        <w:rPr>
          <w:rFonts w:hint="eastAsia"/>
          <w:rtl/>
        </w:rPr>
        <w:t>همچن</w:t>
      </w:r>
      <w:r>
        <w:rPr>
          <w:rFonts w:hint="cs"/>
          <w:rtl/>
        </w:rPr>
        <w:t>ی</w:t>
      </w:r>
      <w:r>
        <w:rPr>
          <w:rFonts w:hint="eastAsia"/>
          <w:rtl/>
        </w:rPr>
        <w:t>ن</w:t>
      </w:r>
      <w:r>
        <w:rPr>
          <w:rtl/>
        </w:rPr>
        <w:t xml:space="preserve"> پرسش‌ها</w:t>
      </w:r>
      <w:r>
        <w:rPr>
          <w:rFonts w:hint="cs"/>
          <w:rtl/>
        </w:rPr>
        <w:t>ی</w:t>
      </w:r>
      <w:r>
        <w:rPr>
          <w:rtl/>
        </w:rPr>
        <w:t xml:space="preserve"> فرع</w:t>
      </w:r>
      <w:r>
        <w:rPr>
          <w:rFonts w:hint="cs"/>
          <w:rtl/>
        </w:rPr>
        <w:t>ی</w:t>
      </w:r>
      <w:r>
        <w:rPr>
          <w:rtl/>
        </w:rPr>
        <w:t xml:space="preserve"> پژوهش عبارت‌اند از:</w:t>
      </w:r>
    </w:p>
    <w:p w14:paraId="70349CC1" w14:textId="77777777" w:rsidR="002C6CE3" w:rsidRDefault="002C6CE3" w:rsidP="002C6CE3">
      <w:pPr>
        <w:rPr>
          <w:rtl/>
        </w:rPr>
      </w:pPr>
    </w:p>
    <w:p w14:paraId="2D6E843C" w14:textId="77777777" w:rsidR="002C6CE3" w:rsidRDefault="002C6CE3" w:rsidP="002C6CE3">
      <w:pPr>
        <w:rPr>
          <w:rtl/>
        </w:rPr>
      </w:pPr>
      <w:r>
        <w:rPr>
          <w:rFonts w:hint="eastAsia"/>
          <w:rtl/>
        </w:rPr>
        <w:t>آ</w:t>
      </w:r>
      <w:r>
        <w:rPr>
          <w:rFonts w:hint="cs"/>
          <w:rtl/>
        </w:rPr>
        <w:t>ی</w:t>
      </w:r>
      <w:r>
        <w:rPr>
          <w:rFonts w:hint="eastAsia"/>
          <w:rtl/>
        </w:rPr>
        <w:t>ا</w:t>
      </w:r>
      <w:r>
        <w:rPr>
          <w:rtl/>
        </w:rPr>
        <w:t xml:space="preserve"> نما</w:t>
      </w:r>
      <w:r>
        <w:rPr>
          <w:rFonts w:hint="cs"/>
          <w:rtl/>
        </w:rPr>
        <w:t>ی</w:t>
      </w:r>
      <w:r>
        <w:rPr>
          <w:rFonts w:hint="eastAsia"/>
          <w:rtl/>
        </w:rPr>
        <w:t>ش</w:t>
      </w:r>
      <w:r>
        <w:rPr>
          <w:rtl/>
        </w:rPr>
        <w:t xml:space="preserve"> فضا</w:t>
      </w:r>
      <w:r>
        <w:rPr>
          <w:rFonts w:hint="cs"/>
          <w:rtl/>
        </w:rPr>
        <w:t>یی</w:t>
      </w:r>
      <w:r>
        <w:rPr>
          <w:rtl/>
        </w:rPr>
        <w:t xml:space="preserve"> حاصل از </w:t>
      </w:r>
      <w:r>
        <w:t>Semantic Folding</w:t>
      </w:r>
      <w:r>
        <w:rPr>
          <w:rtl/>
        </w:rPr>
        <w:t xml:space="preserve"> م</w:t>
      </w:r>
      <w:r>
        <w:rPr>
          <w:rFonts w:hint="cs"/>
          <w:rtl/>
        </w:rPr>
        <w:t>ی‌</w:t>
      </w:r>
      <w:r>
        <w:rPr>
          <w:rFonts w:hint="eastAsia"/>
          <w:rtl/>
        </w:rPr>
        <w:t>تواند</w:t>
      </w:r>
      <w:r>
        <w:rPr>
          <w:rtl/>
        </w:rPr>
        <w:t xml:space="preserve"> روابط معنا</w:t>
      </w:r>
      <w:r>
        <w:rPr>
          <w:rFonts w:hint="cs"/>
          <w:rtl/>
        </w:rPr>
        <w:t>یی</w:t>
      </w:r>
      <w:r>
        <w:rPr>
          <w:rtl/>
        </w:rPr>
        <w:t xml:space="preserve"> م</w:t>
      </w:r>
      <w:r>
        <w:rPr>
          <w:rFonts w:hint="cs"/>
          <w:rtl/>
        </w:rPr>
        <w:t>ی</w:t>
      </w:r>
      <w:r>
        <w:rPr>
          <w:rFonts w:hint="eastAsia"/>
          <w:rtl/>
        </w:rPr>
        <w:t>ان</w:t>
      </w:r>
      <w:r>
        <w:rPr>
          <w:rtl/>
        </w:rPr>
        <w:t xml:space="preserve"> عبارات را برا</w:t>
      </w:r>
      <w:r>
        <w:rPr>
          <w:rFonts w:hint="cs"/>
          <w:rtl/>
        </w:rPr>
        <w:t>ی</w:t>
      </w:r>
      <w:r>
        <w:rPr>
          <w:rtl/>
        </w:rPr>
        <w:t xml:space="preserve"> استفاده در باز</w:t>
      </w:r>
      <w:r>
        <w:rPr>
          <w:rFonts w:hint="cs"/>
          <w:rtl/>
        </w:rPr>
        <w:t>ی</w:t>
      </w:r>
      <w:r>
        <w:rPr>
          <w:rFonts w:hint="eastAsia"/>
          <w:rtl/>
        </w:rPr>
        <w:t>اب</w:t>
      </w:r>
      <w:r>
        <w:rPr>
          <w:rFonts w:hint="cs"/>
          <w:rtl/>
        </w:rPr>
        <w:t>ی</w:t>
      </w:r>
      <w:r>
        <w:rPr>
          <w:rtl/>
        </w:rPr>
        <w:t xml:space="preserve"> حفظ کند؟</w:t>
      </w:r>
    </w:p>
    <w:p w14:paraId="03D3CFD6" w14:textId="77777777" w:rsidR="002C6CE3" w:rsidRDefault="002C6CE3" w:rsidP="002C6CE3">
      <w:pPr>
        <w:rPr>
          <w:rtl/>
        </w:rPr>
      </w:pPr>
      <w:r>
        <w:rPr>
          <w:rFonts w:hint="eastAsia"/>
          <w:rtl/>
        </w:rPr>
        <w:t>تأث</w:t>
      </w:r>
      <w:r>
        <w:rPr>
          <w:rFonts w:hint="cs"/>
          <w:rtl/>
        </w:rPr>
        <w:t>ی</w:t>
      </w:r>
      <w:r>
        <w:rPr>
          <w:rFonts w:hint="eastAsia"/>
          <w:rtl/>
        </w:rPr>
        <w:t>ر</w:t>
      </w:r>
      <w:r>
        <w:rPr>
          <w:rtl/>
        </w:rPr>
        <w:t xml:space="preserve"> ا</w:t>
      </w:r>
      <w:r>
        <w:rPr>
          <w:rFonts w:hint="cs"/>
          <w:rtl/>
        </w:rPr>
        <w:t>ی</w:t>
      </w:r>
      <w:r>
        <w:rPr>
          <w:rFonts w:hint="eastAsia"/>
          <w:rtl/>
        </w:rPr>
        <w:t>جاد</w:t>
      </w:r>
      <w:r>
        <w:rPr>
          <w:rtl/>
        </w:rPr>
        <w:t xml:space="preserve"> </w:t>
      </w:r>
      <w:r>
        <w:t>fingerprint</w:t>
      </w:r>
      <w:r>
        <w:rPr>
          <w:rtl/>
        </w:rPr>
        <w:t xml:space="preserve"> برا</w:t>
      </w:r>
      <w:r>
        <w:rPr>
          <w:rFonts w:hint="cs"/>
          <w:rtl/>
        </w:rPr>
        <w:t>ی</w:t>
      </w:r>
      <w:r>
        <w:rPr>
          <w:rtl/>
        </w:rPr>
        <w:t xml:space="preserve"> عبارات و تجم</w:t>
      </w:r>
      <w:r>
        <w:rPr>
          <w:rFonts w:hint="cs"/>
          <w:rtl/>
        </w:rPr>
        <w:t>ی</w:t>
      </w:r>
      <w:r>
        <w:rPr>
          <w:rFonts w:hint="eastAsia"/>
          <w:rtl/>
        </w:rPr>
        <w:t>ع</w:t>
      </w:r>
      <w:r>
        <w:rPr>
          <w:rtl/>
        </w:rPr>
        <w:t xml:space="preserve"> آن‌ها در سطح سند بر عملکرد باز</w:t>
      </w:r>
      <w:r>
        <w:rPr>
          <w:rFonts w:hint="cs"/>
          <w:rtl/>
        </w:rPr>
        <w:t>ی</w:t>
      </w:r>
      <w:r>
        <w:rPr>
          <w:rFonts w:hint="eastAsia"/>
          <w:rtl/>
        </w:rPr>
        <w:t>اب</w:t>
      </w:r>
      <w:r>
        <w:rPr>
          <w:rFonts w:hint="cs"/>
          <w:rtl/>
        </w:rPr>
        <w:t>ی</w:t>
      </w:r>
      <w:r>
        <w:rPr>
          <w:rtl/>
        </w:rPr>
        <w:t xml:space="preserve"> چ</w:t>
      </w:r>
      <w:r>
        <w:rPr>
          <w:rFonts w:hint="cs"/>
          <w:rtl/>
        </w:rPr>
        <w:t>ی</w:t>
      </w:r>
      <w:r>
        <w:rPr>
          <w:rFonts w:hint="eastAsia"/>
          <w:rtl/>
        </w:rPr>
        <w:t>ست؟</w:t>
      </w:r>
    </w:p>
    <w:p w14:paraId="6FD8F6A4" w14:textId="77777777" w:rsidR="002C6CE3" w:rsidRDefault="002C6CE3" w:rsidP="002C6CE3">
      <w:pPr>
        <w:rPr>
          <w:rtl/>
        </w:rPr>
      </w:pPr>
      <w:r>
        <w:t>spreading</w:t>
      </w:r>
      <w:r>
        <w:rPr>
          <w:rtl/>
        </w:rPr>
        <w:t xml:space="preserve"> در فضا</w:t>
      </w:r>
      <w:r>
        <w:rPr>
          <w:rFonts w:hint="cs"/>
          <w:rtl/>
        </w:rPr>
        <w:t>ی</w:t>
      </w:r>
      <w:r>
        <w:rPr>
          <w:rtl/>
        </w:rPr>
        <w:t xml:space="preserve"> معنا</w:t>
      </w:r>
      <w:r>
        <w:rPr>
          <w:rFonts w:hint="cs"/>
          <w:rtl/>
        </w:rPr>
        <w:t>یی</w:t>
      </w:r>
      <w:r>
        <w:rPr>
          <w:rtl/>
        </w:rPr>
        <w:t xml:space="preserve"> چه تأث</w:t>
      </w:r>
      <w:r>
        <w:rPr>
          <w:rFonts w:hint="cs"/>
          <w:rtl/>
        </w:rPr>
        <w:t>ی</w:t>
      </w:r>
      <w:r>
        <w:rPr>
          <w:rFonts w:hint="eastAsia"/>
          <w:rtl/>
        </w:rPr>
        <w:t>ر</w:t>
      </w:r>
      <w:r>
        <w:rPr>
          <w:rFonts w:hint="cs"/>
          <w:rtl/>
        </w:rPr>
        <w:t>ی</w:t>
      </w:r>
      <w:r>
        <w:rPr>
          <w:rtl/>
        </w:rPr>
        <w:t xml:space="preserve"> بر م</w:t>
      </w:r>
      <w:r>
        <w:rPr>
          <w:rFonts w:hint="cs"/>
          <w:rtl/>
        </w:rPr>
        <w:t>ی</w:t>
      </w:r>
      <w:r>
        <w:rPr>
          <w:rFonts w:hint="eastAsia"/>
          <w:rtl/>
        </w:rPr>
        <w:t>زان</w:t>
      </w:r>
      <w:r>
        <w:rPr>
          <w:rtl/>
        </w:rPr>
        <w:t xml:space="preserve"> شباهت پرسش و اسناد دارد؟</w:t>
      </w:r>
    </w:p>
    <w:p w14:paraId="717AF0BB" w14:textId="77777777" w:rsidR="002C6CE3" w:rsidRDefault="002C6CE3" w:rsidP="002C6CE3">
      <w:pPr>
        <w:rPr>
          <w:rtl/>
        </w:rPr>
      </w:pPr>
      <w:r>
        <w:rPr>
          <w:rFonts w:hint="eastAsia"/>
          <w:rtl/>
        </w:rPr>
        <w:t>عملکرد</w:t>
      </w:r>
      <w:r>
        <w:rPr>
          <w:rtl/>
        </w:rPr>
        <w:t xml:space="preserve"> </w:t>
      </w:r>
      <w:r>
        <w:t>Semantic Folding</w:t>
      </w:r>
      <w:r>
        <w:rPr>
          <w:rtl/>
        </w:rPr>
        <w:t xml:space="preserve"> در مقا</w:t>
      </w:r>
      <w:r>
        <w:rPr>
          <w:rFonts w:hint="cs"/>
          <w:rtl/>
        </w:rPr>
        <w:t>ی</w:t>
      </w:r>
      <w:r>
        <w:rPr>
          <w:rFonts w:hint="eastAsia"/>
          <w:rtl/>
        </w:rPr>
        <w:t>سه</w:t>
      </w:r>
      <w:r>
        <w:rPr>
          <w:rtl/>
        </w:rPr>
        <w:t xml:space="preserve"> با روش‌ها</w:t>
      </w:r>
      <w:r>
        <w:rPr>
          <w:rFonts w:hint="cs"/>
          <w:rtl/>
        </w:rPr>
        <w:t>ی</w:t>
      </w:r>
      <w:r>
        <w:rPr>
          <w:rtl/>
        </w:rPr>
        <w:t xml:space="preserve"> متداول و روش‌ها</w:t>
      </w:r>
      <w:r>
        <w:rPr>
          <w:rFonts w:hint="cs"/>
          <w:rtl/>
        </w:rPr>
        <w:t>ی</w:t>
      </w:r>
      <w:r>
        <w:rPr>
          <w:rtl/>
        </w:rPr>
        <w:t xml:space="preserve"> </w:t>
      </w:r>
      <w:r>
        <w:t>sparse</w:t>
      </w:r>
      <w:r>
        <w:rPr>
          <w:rtl/>
        </w:rPr>
        <w:t xml:space="preserve"> عصب</w:t>
      </w:r>
      <w:r>
        <w:rPr>
          <w:rFonts w:hint="cs"/>
          <w:rtl/>
        </w:rPr>
        <w:t>ی</w:t>
      </w:r>
      <w:r>
        <w:rPr>
          <w:rtl/>
        </w:rPr>
        <w:t xml:space="preserve"> چگونه است؟</w:t>
      </w:r>
    </w:p>
    <w:p w14:paraId="14721937" w14:textId="77777777" w:rsidR="002C6CE3" w:rsidRDefault="002C6CE3" w:rsidP="002C6CE3">
      <w:r>
        <w:rPr>
          <w:rFonts w:hint="eastAsia"/>
          <w:rtl/>
        </w:rPr>
        <w:t>آ</w:t>
      </w:r>
      <w:r>
        <w:rPr>
          <w:rFonts w:hint="cs"/>
          <w:rtl/>
        </w:rPr>
        <w:t>ی</w:t>
      </w:r>
      <w:r>
        <w:rPr>
          <w:rFonts w:hint="eastAsia"/>
          <w:rtl/>
        </w:rPr>
        <w:t>ا</w:t>
      </w:r>
      <w:r>
        <w:rPr>
          <w:rtl/>
        </w:rPr>
        <w:t xml:space="preserve"> ترک</w:t>
      </w:r>
      <w:r>
        <w:rPr>
          <w:rFonts w:hint="cs"/>
          <w:rtl/>
        </w:rPr>
        <w:t>ی</w:t>
      </w:r>
      <w:r>
        <w:rPr>
          <w:rFonts w:hint="eastAsia"/>
          <w:rtl/>
        </w:rPr>
        <w:t>ب</w:t>
      </w:r>
      <w:r>
        <w:rPr>
          <w:rtl/>
        </w:rPr>
        <w:t xml:space="preserve"> </w:t>
      </w:r>
      <w:r>
        <w:t>Semantic Folding</w:t>
      </w:r>
      <w:r>
        <w:rPr>
          <w:rtl/>
        </w:rPr>
        <w:t xml:space="preserve"> با </w:t>
      </w:r>
      <w:r>
        <w:t>SPLADE</w:t>
      </w:r>
      <w:r>
        <w:rPr>
          <w:rtl/>
        </w:rPr>
        <w:t xml:space="preserve"> م</w:t>
      </w:r>
      <w:r>
        <w:rPr>
          <w:rFonts w:hint="cs"/>
          <w:rtl/>
        </w:rPr>
        <w:t>ی‌</w:t>
      </w:r>
      <w:r>
        <w:rPr>
          <w:rFonts w:hint="eastAsia"/>
          <w:rtl/>
        </w:rPr>
        <w:t>تواند</w:t>
      </w:r>
      <w:r>
        <w:rPr>
          <w:rtl/>
        </w:rPr>
        <w:t xml:space="preserve"> ک</w:t>
      </w:r>
      <w:r>
        <w:rPr>
          <w:rFonts w:hint="cs"/>
          <w:rtl/>
        </w:rPr>
        <w:t>ی</w:t>
      </w:r>
      <w:r>
        <w:rPr>
          <w:rFonts w:hint="eastAsia"/>
          <w:rtl/>
        </w:rPr>
        <w:t>ف</w:t>
      </w:r>
      <w:r>
        <w:rPr>
          <w:rFonts w:hint="cs"/>
          <w:rtl/>
        </w:rPr>
        <w:t>ی</w:t>
      </w:r>
      <w:r>
        <w:rPr>
          <w:rFonts w:hint="eastAsia"/>
          <w:rtl/>
        </w:rPr>
        <w:t>ت</w:t>
      </w:r>
      <w:r>
        <w:rPr>
          <w:rtl/>
        </w:rPr>
        <w:t xml:space="preserve"> رتبه‌بند</w:t>
      </w:r>
      <w:r>
        <w:rPr>
          <w:rFonts w:hint="cs"/>
          <w:rtl/>
        </w:rPr>
        <w:t>ی</w:t>
      </w:r>
      <w:r>
        <w:rPr>
          <w:rtl/>
        </w:rPr>
        <w:t xml:space="preserve"> اسناد را بهبود دهد؟</w:t>
      </w:r>
    </w:p>
    <w:p w14:paraId="783E2061" w14:textId="77777777" w:rsidR="002C6CE3" w:rsidRDefault="002C6CE3" w:rsidP="002C6CE3">
      <w:pPr>
        <w:rPr>
          <w:rtl/>
        </w:rPr>
      </w:pPr>
    </w:p>
    <w:p w14:paraId="026D1B6F" w14:textId="77777777" w:rsidR="002C6CE3" w:rsidRDefault="002C6CE3" w:rsidP="002C6CE3">
      <w:pPr>
        <w:pStyle w:val="a"/>
        <w:rPr>
          <w:rtl/>
        </w:rPr>
      </w:pPr>
      <w:bookmarkStart w:id="20" w:name="_Toc237858122"/>
      <w:r>
        <w:rPr>
          <w:rFonts w:hint="cs"/>
          <w:rtl/>
        </w:rPr>
        <w:t>تعريف موضوع تحقيق</w:t>
      </w:r>
      <w:bookmarkEnd w:id="20"/>
    </w:p>
    <w:p w14:paraId="2EC21DE8" w14:textId="77777777" w:rsidR="002C6CE3" w:rsidRDefault="002C6CE3" w:rsidP="002C6CE3">
      <w:pPr>
        <w:pStyle w:val="a7"/>
        <w:rPr>
          <w:rtl/>
          <w:lang w:bidi="fa-IR"/>
        </w:rPr>
      </w:pPr>
      <w:r>
        <w:rPr>
          <w:rFonts w:hint="cs"/>
          <w:rtl/>
          <w:lang w:bidi="fa-IR"/>
        </w:rPr>
        <w:t xml:space="preserve"> </w:t>
      </w:r>
      <w:r>
        <w:rPr>
          <w:rtl/>
          <w:lang w:bidi="fa-IR"/>
        </w:rPr>
        <w:t>موضوع ا</w:t>
      </w:r>
      <w:r>
        <w:rPr>
          <w:rFonts w:hint="cs"/>
          <w:rtl/>
          <w:lang w:bidi="fa-IR"/>
        </w:rPr>
        <w:t>ی</w:t>
      </w:r>
      <w:r>
        <w:rPr>
          <w:rFonts w:hint="eastAsia"/>
          <w:rtl/>
          <w:lang w:bidi="fa-IR"/>
        </w:rPr>
        <w:t>ن</w:t>
      </w:r>
      <w:r>
        <w:rPr>
          <w:rtl/>
          <w:lang w:bidi="fa-IR"/>
        </w:rPr>
        <w:t xml:space="preserve"> پژوهش، بررس</w:t>
      </w:r>
      <w:r>
        <w:rPr>
          <w:rFonts w:hint="cs"/>
          <w:rtl/>
          <w:lang w:bidi="fa-IR"/>
        </w:rPr>
        <w:t>ی</w:t>
      </w:r>
      <w:r>
        <w:rPr>
          <w:rFonts w:hint="eastAsia"/>
          <w:rtl/>
          <w:lang w:bidi="fa-IR"/>
        </w:rPr>
        <w:t>،</w:t>
      </w:r>
      <w:r>
        <w:rPr>
          <w:rtl/>
          <w:lang w:bidi="fa-IR"/>
        </w:rPr>
        <w:t xml:space="preserve"> ارز</w:t>
      </w:r>
      <w:r>
        <w:rPr>
          <w:rFonts w:hint="cs"/>
          <w:rtl/>
          <w:lang w:bidi="fa-IR"/>
        </w:rPr>
        <w:t>ی</w:t>
      </w:r>
      <w:r>
        <w:rPr>
          <w:rFonts w:hint="eastAsia"/>
          <w:rtl/>
          <w:lang w:bidi="fa-IR"/>
        </w:rPr>
        <w:t>اب</w:t>
      </w:r>
      <w:r>
        <w:rPr>
          <w:rFonts w:hint="cs"/>
          <w:rtl/>
          <w:lang w:bidi="fa-IR"/>
        </w:rPr>
        <w:t>ی</w:t>
      </w:r>
      <w:r>
        <w:rPr>
          <w:rtl/>
          <w:lang w:bidi="fa-IR"/>
        </w:rPr>
        <w:t xml:space="preserve"> و تحل</w:t>
      </w:r>
      <w:r>
        <w:rPr>
          <w:rFonts w:hint="cs"/>
          <w:rtl/>
          <w:lang w:bidi="fa-IR"/>
        </w:rPr>
        <w:t>ی</w:t>
      </w:r>
      <w:r>
        <w:rPr>
          <w:rFonts w:hint="eastAsia"/>
          <w:rtl/>
          <w:lang w:bidi="fa-IR"/>
        </w:rPr>
        <w:t>ل</w:t>
      </w:r>
      <w:r>
        <w:rPr>
          <w:rtl/>
          <w:lang w:bidi="fa-IR"/>
        </w:rPr>
        <w:t xml:space="preserve"> کاربرد رو</w:t>
      </w:r>
      <w:r>
        <w:rPr>
          <w:rFonts w:hint="cs"/>
          <w:rtl/>
          <w:lang w:bidi="fa-IR"/>
        </w:rPr>
        <w:t>ی</w:t>
      </w:r>
      <w:r>
        <w:rPr>
          <w:rFonts w:hint="eastAsia"/>
          <w:rtl/>
          <w:lang w:bidi="fa-IR"/>
        </w:rPr>
        <w:t>کرد</w:t>
      </w:r>
      <w:r>
        <w:rPr>
          <w:rtl/>
          <w:lang w:bidi="fa-IR"/>
        </w:rPr>
        <w:t xml:space="preserve"> مبتن</w:t>
      </w:r>
      <w:r>
        <w:rPr>
          <w:rFonts w:hint="cs"/>
          <w:rtl/>
          <w:lang w:bidi="fa-IR"/>
        </w:rPr>
        <w:t>ی</w:t>
      </w:r>
      <w:r>
        <w:rPr>
          <w:rtl/>
          <w:lang w:bidi="fa-IR"/>
        </w:rPr>
        <w:t xml:space="preserve"> بر </w:t>
      </w:r>
      <w:r>
        <w:rPr>
          <w:lang w:bidi="fa-IR"/>
        </w:rPr>
        <w:t>Semantic Folding</w:t>
      </w:r>
      <w:r>
        <w:rPr>
          <w:rtl/>
          <w:lang w:bidi="fa-IR"/>
        </w:rPr>
        <w:t xml:space="preserve"> برا</w:t>
      </w:r>
      <w:r>
        <w:rPr>
          <w:rFonts w:hint="cs"/>
          <w:rtl/>
          <w:lang w:bidi="fa-IR"/>
        </w:rPr>
        <w:t>ی</w:t>
      </w:r>
      <w:r>
        <w:rPr>
          <w:rtl/>
          <w:lang w:bidi="fa-IR"/>
        </w:rPr>
        <w:t xml:space="preserve"> باز</w:t>
      </w:r>
      <w:r>
        <w:rPr>
          <w:rFonts w:hint="cs"/>
          <w:rtl/>
          <w:lang w:bidi="fa-IR"/>
        </w:rPr>
        <w:t>ی</w:t>
      </w:r>
      <w:r>
        <w:rPr>
          <w:rFonts w:hint="eastAsia"/>
          <w:rtl/>
          <w:lang w:bidi="fa-IR"/>
        </w:rPr>
        <w:t>اب</w:t>
      </w:r>
      <w:r>
        <w:rPr>
          <w:rFonts w:hint="cs"/>
          <w:rtl/>
          <w:lang w:bidi="fa-IR"/>
        </w:rPr>
        <w:t>ی</w:t>
      </w:r>
      <w:r>
        <w:rPr>
          <w:rtl/>
          <w:lang w:bidi="fa-IR"/>
        </w:rPr>
        <w:t xml:space="preserve"> و پاسخ‌گو</w:t>
      </w:r>
      <w:r>
        <w:rPr>
          <w:rFonts w:hint="cs"/>
          <w:rtl/>
          <w:lang w:bidi="fa-IR"/>
        </w:rPr>
        <w:t>یی</w:t>
      </w:r>
      <w:r>
        <w:rPr>
          <w:rtl/>
          <w:lang w:bidi="fa-IR"/>
        </w:rPr>
        <w:t xml:space="preserve"> به پرسش‌ها</w:t>
      </w:r>
      <w:r>
        <w:rPr>
          <w:rFonts w:hint="cs"/>
          <w:rtl/>
          <w:lang w:bidi="fa-IR"/>
        </w:rPr>
        <w:t>ی</w:t>
      </w:r>
      <w:r>
        <w:rPr>
          <w:rtl/>
          <w:lang w:bidi="fa-IR"/>
        </w:rPr>
        <w:t xml:space="preserve"> چندزبانه در مح</w:t>
      </w:r>
      <w:r>
        <w:rPr>
          <w:rFonts w:hint="cs"/>
          <w:rtl/>
          <w:lang w:bidi="fa-IR"/>
        </w:rPr>
        <w:t>ی</w:t>
      </w:r>
      <w:r>
        <w:rPr>
          <w:rFonts w:hint="eastAsia"/>
          <w:rtl/>
          <w:lang w:bidi="fa-IR"/>
        </w:rPr>
        <w:t>ط‌ها</w:t>
      </w:r>
      <w:r>
        <w:rPr>
          <w:rFonts w:hint="cs"/>
          <w:rtl/>
          <w:lang w:bidi="fa-IR"/>
        </w:rPr>
        <w:t>ی</w:t>
      </w:r>
      <w:r>
        <w:rPr>
          <w:rtl/>
          <w:lang w:bidi="fa-IR"/>
        </w:rPr>
        <w:t xml:space="preserve"> دامنه‌بسته است.</w:t>
      </w:r>
    </w:p>
    <w:p w14:paraId="68022A0B" w14:textId="77777777" w:rsidR="002C6CE3" w:rsidRDefault="002C6CE3" w:rsidP="002C6CE3">
      <w:pPr>
        <w:pStyle w:val="a7"/>
        <w:rPr>
          <w:rtl/>
          <w:lang w:bidi="fa-IR"/>
        </w:rPr>
      </w:pPr>
    </w:p>
    <w:p w14:paraId="3613D3E5" w14:textId="77777777" w:rsidR="002C6CE3" w:rsidRDefault="002C6CE3" w:rsidP="002C6CE3">
      <w:pPr>
        <w:pStyle w:val="a7"/>
        <w:rPr>
          <w:rtl/>
          <w:lang w:bidi="fa-IR"/>
        </w:rPr>
      </w:pPr>
      <w:r>
        <w:rPr>
          <w:rFonts w:hint="eastAsia"/>
          <w:rtl/>
          <w:lang w:bidi="fa-IR"/>
        </w:rPr>
        <w:t>در</w:t>
      </w:r>
      <w:r>
        <w:rPr>
          <w:rtl/>
          <w:lang w:bidi="fa-IR"/>
        </w:rPr>
        <w:t xml:space="preserve"> ا</w:t>
      </w:r>
      <w:r>
        <w:rPr>
          <w:rFonts w:hint="cs"/>
          <w:rtl/>
          <w:lang w:bidi="fa-IR"/>
        </w:rPr>
        <w:t>ی</w:t>
      </w:r>
      <w:r>
        <w:rPr>
          <w:rFonts w:hint="eastAsia"/>
          <w:rtl/>
          <w:lang w:bidi="fa-IR"/>
        </w:rPr>
        <w:t>ن</w:t>
      </w:r>
      <w:r>
        <w:rPr>
          <w:rtl/>
          <w:lang w:bidi="fa-IR"/>
        </w:rPr>
        <w:t xml:space="preserve"> پژوهش، </w:t>
      </w:r>
      <w:r>
        <w:rPr>
          <w:lang w:bidi="fa-IR"/>
        </w:rPr>
        <w:t>Semantic Folding</w:t>
      </w:r>
      <w:r>
        <w:rPr>
          <w:rtl/>
          <w:lang w:bidi="fa-IR"/>
        </w:rPr>
        <w:t xml:space="preserve"> به‌عنوان </w:t>
      </w:r>
      <w:r>
        <w:rPr>
          <w:rFonts w:hint="cs"/>
          <w:rtl/>
          <w:lang w:bidi="fa-IR"/>
        </w:rPr>
        <w:t>ی</w:t>
      </w:r>
      <w:r>
        <w:rPr>
          <w:rFonts w:hint="eastAsia"/>
          <w:rtl/>
          <w:lang w:bidi="fa-IR"/>
        </w:rPr>
        <w:t>ک</w:t>
      </w:r>
      <w:r>
        <w:rPr>
          <w:rtl/>
          <w:lang w:bidi="fa-IR"/>
        </w:rPr>
        <w:t xml:space="preserve"> رو</w:t>
      </w:r>
      <w:r>
        <w:rPr>
          <w:rFonts w:hint="cs"/>
          <w:rtl/>
          <w:lang w:bidi="fa-IR"/>
        </w:rPr>
        <w:t>ی</w:t>
      </w:r>
      <w:r>
        <w:rPr>
          <w:rFonts w:hint="eastAsia"/>
          <w:rtl/>
          <w:lang w:bidi="fa-IR"/>
        </w:rPr>
        <w:t>کرد</w:t>
      </w:r>
      <w:r>
        <w:rPr>
          <w:rtl/>
          <w:lang w:bidi="fa-IR"/>
        </w:rPr>
        <w:t xml:space="preserve"> برا</w:t>
      </w:r>
      <w:r>
        <w:rPr>
          <w:rFonts w:hint="cs"/>
          <w:rtl/>
          <w:lang w:bidi="fa-IR"/>
        </w:rPr>
        <w:t>ی</w:t>
      </w:r>
      <w:r>
        <w:rPr>
          <w:rtl/>
          <w:lang w:bidi="fa-IR"/>
        </w:rPr>
        <w:t xml:space="preserve"> تبد</w:t>
      </w:r>
      <w:r>
        <w:rPr>
          <w:rFonts w:hint="cs"/>
          <w:rtl/>
          <w:lang w:bidi="fa-IR"/>
        </w:rPr>
        <w:t>ی</w:t>
      </w:r>
      <w:r>
        <w:rPr>
          <w:rFonts w:hint="eastAsia"/>
          <w:rtl/>
          <w:lang w:bidi="fa-IR"/>
        </w:rPr>
        <w:t>ل</w:t>
      </w:r>
      <w:r>
        <w:rPr>
          <w:rtl/>
          <w:lang w:bidi="fa-IR"/>
        </w:rPr>
        <w:t xml:space="preserve"> اطلاعات متن</w:t>
      </w:r>
      <w:r>
        <w:rPr>
          <w:rFonts w:hint="cs"/>
          <w:rtl/>
          <w:lang w:bidi="fa-IR"/>
        </w:rPr>
        <w:t>ی</w:t>
      </w:r>
      <w:r>
        <w:rPr>
          <w:rtl/>
          <w:lang w:bidi="fa-IR"/>
        </w:rPr>
        <w:t xml:space="preserve"> به </w:t>
      </w:r>
      <w:r>
        <w:rPr>
          <w:rFonts w:hint="cs"/>
          <w:rtl/>
          <w:lang w:bidi="fa-IR"/>
        </w:rPr>
        <w:t>ی</w:t>
      </w:r>
      <w:r>
        <w:rPr>
          <w:rFonts w:hint="eastAsia"/>
          <w:rtl/>
          <w:lang w:bidi="fa-IR"/>
        </w:rPr>
        <w:t>ک</w:t>
      </w:r>
      <w:r>
        <w:rPr>
          <w:rtl/>
          <w:lang w:bidi="fa-IR"/>
        </w:rPr>
        <w:t xml:space="preserve"> نما</w:t>
      </w:r>
      <w:r>
        <w:rPr>
          <w:rFonts w:hint="cs"/>
          <w:rtl/>
          <w:lang w:bidi="fa-IR"/>
        </w:rPr>
        <w:t>ی</w:t>
      </w:r>
      <w:r>
        <w:rPr>
          <w:rFonts w:hint="eastAsia"/>
          <w:rtl/>
          <w:lang w:bidi="fa-IR"/>
        </w:rPr>
        <w:t>ش</w:t>
      </w:r>
      <w:r>
        <w:rPr>
          <w:rtl/>
          <w:lang w:bidi="fa-IR"/>
        </w:rPr>
        <w:t xml:space="preserve"> فضا</w:t>
      </w:r>
      <w:r>
        <w:rPr>
          <w:rFonts w:hint="cs"/>
          <w:rtl/>
          <w:lang w:bidi="fa-IR"/>
        </w:rPr>
        <w:t>یی</w:t>
      </w:r>
      <w:r>
        <w:rPr>
          <w:rtl/>
          <w:lang w:bidi="fa-IR"/>
        </w:rPr>
        <w:t xml:space="preserve"> مورد استفاده قرار م</w:t>
      </w:r>
      <w:r>
        <w:rPr>
          <w:rFonts w:hint="cs"/>
          <w:rtl/>
          <w:lang w:bidi="fa-IR"/>
        </w:rPr>
        <w:t>ی‌</w:t>
      </w:r>
      <w:r>
        <w:rPr>
          <w:rFonts w:hint="eastAsia"/>
          <w:rtl/>
          <w:lang w:bidi="fa-IR"/>
        </w:rPr>
        <w:t>گ</w:t>
      </w:r>
      <w:r>
        <w:rPr>
          <w:rFonts w:hint="cs"/>
          <w:rtl/>
          <w:lang w:bidi="fa-IR"/>
        </w:rPr>
        <w:t>ی</w:t>
      </w:r>
      <w:r>
        <w:rPr>
          <w:rFonts w:hint="eastAsia"/>
          <w:rtl/>
          <w:lang w:bidi="fa-IR"/>
        </w:rPr>
        <w:t>رد</w:t>
      </w:r>
      <w:r>
        <w:rPr>
          <w:rtl/>
          <w:lang w:bidi="fa-IR"/>
        </w:rPr>
        <w:t>. ابتدا واحدها</w:t>
      </w:r>
      <w:r>
        <w:rPr>
          <w:rFonts w:hint="cs"/>
          <w:rtl/>
          <w:lang w:bidi="fa-IR"/>
        </w:rPr>
        <w:t>ی</w:t>
      </w:r>
      <w:r>
        <w:rPr>
          <w:rtl/>
          <w:lang w:bidi="fa-IR"/>
        </w:rPr>
        <w:t xml:space="preserve"> متن</w:t>
      </w:r>
      <w:r>
        <w:rPr>
          <w:rFonts w:hint="cs"/>
          <w:rtl/>
          <w:lang w:bidi="fa-IR"/>
        </w:rPr>
        <w:t>ی</w:t>
      </w:r>
      <w:r>
        <w:rPr>
          <w:rtl/>
          <w:lang w:bidi="fa-IR"/>
        </w:rPr>
        <w:t xml:space="preserve"> و عبارت‌ها از پ</w:t>
      </w:r>
      <w:r>
        <w:rPr>
          <w:rFonts w:hint="cs"/>
          <w:rtl/>
          <w:lang w:bidi="fa-IR"/>
        </w:rPr>
        <w:t>ی</w:t>
      </w:r>
      <w:r>
        <w:rPr>
          <w:rFonts w:hint="eastAsia"/>
          <w:rtl/>
          <w:lang w:bidi="fa-IR"/>
        </w:rPr>
        <w:t>کره</w:t>
      </w:r>
      <w:r>
        <w:rPr>
          <w:rtl/>
          <w:lang w:bidi="fa-IR"/>
        </w:rPr>
        <w:t xml:space="preserve"> استخراج م</w:t>
      </w:r>
      <w:r>
        <w:rPr>
          <w:rFonts w:hint="cs"/>
          <w:rtl/>
          <w:lang w:bidi="fa-IR"/>
        </w:rPr>
        <w:t>ی‌</w:t>
      </w:r>
      <w:r>
        <w:rPr>
          <w:rFonts w:hint="eastAsia"/>
          <w:rtl/>
          <w:lang w:bidi="fa-IR"/>
        </w:rPr>
        <w:t>شوند</w:t>
      </w:r>
      <w:r>
        <w:rPr>
          <w:rtl/>
          <w:lang w:bidi="fa-IR"/>
        </w:rPr>
        <w:t xml:space="preserve">. سپس روابط </w:t>
      </w:r>
      <w:r>
        <w:rPr>
          <w:lang w:bidi="fa-IR"/>
        </w:rPr>
        <w:t>context</w:t>
      </w:r>
      <w:r>
        <w:rPr>
          <w:rtl/>
          <w:lang w:bidi="fa-IR"/>
        </w:rPr>
        <w:t xml:space="preserve"> م</w:t>
      </w:r>
      <w:r>
        <w:rPr>
          <w:rFonts w:hint="cs"/>
          <w:rtl/>
          <w:lang w:bidi="fa-IR"/>
        </w:rPr>
        <w:t>ی</w:t>
      </w:r>
      <w:r>
        <w:rPr>
          <w:rFonts w:hint="eastAsia"/>
          <w:rtl/>
          <w:lang w:bidi="fa-IR"/>
        </w:rPr>
        <w:t>ان</w:t>
      </w:r>
      <w:r>
        <w:rPr>
          <w:rtl/>
          <w:lang w:bidi="fa-IR"/>
        </w:rPr>
        <w:t xml:space="preserve"> ا</w:t>
      </w:r>
      <w:r>
        <w:rPr>
          <w:rFonts w:hint="cs"/>
          <w:rtl/>
          <w:lang w:bidi="fa-IR"/>
        </w:rPr>
        <w:t>ی</w:t>
      </w:r>
      <w:r>
        <w:rPr>
          <w:rFonts w:hint="eastAsia"/>
          <w:rtl/>
          <w:lang w:bidi="fa-IR"/>
        </w:rPr>
        <w:t>ن</w:t>
      </w:r>
      <w:r>
        <w:rPr>
          <w:rtl/>
          <w:lang w:bidi="fa-IR"/>
        </w:rPr>
        <w:t xml:space="preserve"> واحدها با استفاده از اطلاعات آمار</w:t>
      </w:r>
      <w:r>
        <w:rPr>
          <w:rFonts w:hint="cs"/>
          <w:rtl/>
          <w:lang w:bidi="fa-IR"/>
        </w:rPr>
        <w:t>ی</w:t>
      </w:r>
      <w:r>
        <w:rPr>
          <w:rtl/>
          <w:lang w:bidi="fa-IR"/>
        </w:rPr>
        <w:t xml:space="preserve"> پ</w:t>
      </w:r>
      <w:r>
        <w:rPr>
          <w:rFonts w:hint="cs"/>
          <w:rtl/>
          <w:lang w:bidi="fa-IR"/>
        </w:rPr>
        <w:t>ی</w:t>
      </w:r>
      <w:r>
        <w:rPr>
          <w:rFonts w:hint="eastAsia"/>
          <w:rtl/>
          <w:lang w:bidi="fa-IR"/>
        </w:rPr>
        <w:t>کره</w:t>
      </w:r>
      <w:r>
        <w:rPr>
          <w:rtl/>
          <w:lang w:bidi="fa-IR"/>
        </w:rPr>
        <w:t xml:space="preserve"> مدل‌ساز</w:t>
      </w:r>
      <w:r>
        <w:rPr>
          <w:rFonts w:hint="cs"/>
          <w:rtl/>
          <w:lang w:bidi="fa-IR"/>
        </w:rPr>
        <w:t>ی</w:t>
      </w:r>
      <w:r>
        <w:rPr>
          <w:rtl/>
          <w:lang w:bidi="fa-IR"/>
        </w:rPr>
        <w:t xml:space="preserve"> شده </w:t>
      </w:r>
      <w:r>
        <w:rPr>
          <w:rFonts w:hint="eastAsia"/>
          <w:rtl/>
          <w:lang w:bidi="fa-IR"/>
        </w:rPr>
        <w:t>و</w:t>
      </w:r>
      <w:r>
        <w:rPr>
          <w:rtl/>
          <w:lang w:bidi="fa-IR"/>
        </w:rPr>
        <w:t xml:space="preserve"> با کاهش ابعاد، به </w:t>
      </w:r>
      <w:r>
        <w:rPr>
          <w:rFonts w:hint="cs"/>
          <w:rtl/>
          <w:lang w:bidi="fa-IR"/>
        </w:rPr>
        <w:t>ی</w:t>
      </w:r>
      <w:r>
        <w:rPr>
          <w:rFonts w:hint="eastAsia"/>
          <w:rtl/>
          <w:lang w:bidi="fa-IR"/>
        </w:rPr>
        <w:t>ک</w:t>
      </w:r>
      <w:r>
        <w:rPr>
          <w:rtl/>
          <w:lang w:bidi="fa-IR"/>
        </w:rPr>
        <w:t xml:space="preserve"> فضا</w:t>
      </w:r>
      <w:r>
        <w:rPr>
          <w:rFonts w:hint="cs"/>
          <w:rtl/>
          <w:lang w:bidi="fa-IR"/>
        </w:rPr>
        <w:t>ی</w:t>
      </w:r>
      <w:r>
        <w:rPr>
          <w:rtl/>
          <w:lang w:bidi="fa-IR"/>
        </w:rPr>
        <w:t xml:space="preserve"> معنا</w:t>
      </w:r>
      <w:r>
        <w:rPr>
          <w:rFonts w:hint="cs"/>
          <w:rtl/>
          <w:lang w:bidi="fa-IR"/>
        </w:rPr>
        <w:t>یی</w:t>
      </w:r>
      <w:r>
        <w:rPr>
          <w:rtl/>
          <w:lang w:bidi="fa-IR"/>
        </w:rPr>
        <w:t xml:space="preserve"> دوبعد</w:t>
      </w:r>
      <w:r>
        <w:rPr>
          <w:rFonts w:hint="cs"/>
          <w:rtl/>
          <w:lang w:bidi="fa-IR"/>
        </w:rPr>
        <w:t>ی</w:t>
      </w:r>
      <w:r>
        <w:rPr>
          <w:rtl/>
          <w:lang w:bidi="fa-IR"/>
        </w:rPr>
        <w:t xml:space="preserve"> نگاشت م</w:t>
      </w:r>
      <w:r>
        <w:rPr>
          <w:rFonts w:hint="cs"/>
          <w:rtl/>
          <w:lang w:bidi="fa-IR"/>
        </w:rPr>
        <w:t>ی‌</w:t>
      </w:r>
      <w:r>
        <w:rPr>
          <w:rFonts w:hint="eastAsia"/>
          <w:rtl/>
          <w:lang w:bidi="fa-IR"/>
        </w:rPr>
        <w:t>شوند</w:t>
      </w:r>
      <w:r>
        <w:rPr>
          <w:rtl/>
          <w:lang w:bidi="fa-IR"/>
        </w:rPr>
        <w:t>.</w:t>
      </w:r>
    </w:p>
    <w:p w14:paraId="31B4C13F" w14:textId="77777777" w:rsidR="002C6CE3" w:rsidRDefault="002C6CE3" w:rsidP="002C6CE3">
      <w:pPr>
        <w:pStyle w:val="a7"/>
        <w:rPr>
          <w:rtl/>
          <w:lang w:bidi="fa-IR"/>
        </w:rPr>
      </w:pPr>
    </w:p>
    <w:p w14:paraId="7E666B8B" w14:textId="77777777" w:rsidR="002C6CE3" w:rsidRDefault="002C6CE3" w:rsidP="002C6CE3">
      <w:pPr>
        <w:pStyle w:val="a7"/>
        <w:rPr>
          <w:rtl/>
          <w:lang w:bidi="fa-IR"/>
        </w:rPr>
      </w:pPr>
      <w:r>
        <w:rPr>
          <w:rFonts w:hint="eastAsia"/>
          <w:rtl/>
          <w:lang w:bidi="fa-IR"/>
        </w:rPr>
        <w:t>در</w:t>
      </w:r>
      <w:r>
        <w:rPr>
          <w:rtl/>
          <w:lang w:bidi="fa-IR"/>
        </w:rPr>
        <w:t xml:space="preserve"> ادامه، فضا</w:t>
      </w:r>
      <w:r>
        <w:rPr>
          <w:rFonts w:hint="cs"/>
          <w:rtl/>
          <w:lang w:bidi="fa-IR"/>
        </w:rPr>
        <w:t>ی</w:t>
      </w:r>
      <w:r>
        <w:rPr>
          <w:rtl/>
          <w:lang w:bidi="fa-IR"/>
        </w:rPr>
        <w:t xml:space="preserve"> معنا</w:t>
      </w:r>
      <w:r>
        <w:rPr>
          <w:rFonts w:hint="cs"/>
          <w:rtl/>
          <w:lang w:bidi="fa-IR"/>
        </w:rPr>
        <w:t>یی</w:t>
      </w:r>
      <w:r>
        <w:rPr>
          <w:rtl/>
          <w:lang w:bidi="fa-IR"/>
        </w:rPr>
        <w:t xml:space="preserve"> بر رو</w:t>
      </w:r>
      <w:r>
        <w:rPr>
          <w:rFonts w:hint="cs"/>
          <w:rtl/>
          <w:lang w:bidi="fa-IR"/>
        </w:rPr>
        <w:t>ی</w:t>
      </w:r>
      <w:r>
        <w:rPr>
          <w:rtl/>
          <w:lang w:bidi="fa-IR"/>
        </w:rPr>
        <w:t xml:space="preserve"> </w:t>
      </w:r>
      <w:r>
        <w:rPr>
          <w:rFonts w:hint="cs"/>
          <w:rtl/>
          <w:lang w:bidi="fa-IR"/>
        </w:rPr>
        <w:t>ی</w:t>
      </w:r>
      <w:r>
        <w:rPr>
          <w:rFonts w:hint="eastAsia"/>
          <w:rtl/>
          <w:lang w:bidi="fa-IR"/>
        </w:rPr>
        <w:t>ک</w:t>
      </w:r>
      <w:r>
        <w:rPr>
          <w:rtl/>
          <w:lang w:bidi="fa-IR"/>
        </w:rPr>
        <w:t xml:space="preserve"> شبکه ۶۴×۶۴ نگاشت شده و برا</w:t>
      </w:r>
      <w:r>
        <w:rPr>
          <w:rFonts w:hint="cs"/>
          <w:rtl/>
          <w:lang w:bidi="fa-IR"/>
        </w:rPr>
        <w:t>ی</w:t>
      </w:r>
      <w:r>
        <w:rPr>
          <w:rtl/>
          <w:lang w:bidi="fa-IR"/>
        </w:rPr>
        <w:t xml:space="preserve"> هر عبارت </w:t>
      </w:r>
      <w:r>
        <w:rPr>
          <w:rFonts w:hint="cs"/>
          <w:rtl/>
          <w:lang w:bidi="fa-IR"/>
        </w:rPr>
        <w:t>ی</w:t>
      </w:r>
      <w:r>
        <w:rPr>
          <w:rFonts w:hint="eastAsia"/>
          <w:rtl/>
          <w:lang w:bidi="fa-IR"/>
        </w:rPr>
        <w:t>ک</w:t>
      </w:r>
      <w:r>
        <w:rPr>
          <w:rtl/>
          <w:lang w:bidi="fa-IR"/>
        </w:rPr>
        <w:t xml:space="preserve"> </w:t>
      </w:r>
      <w:r>
        <w:rPr>
          <w:lang w:bidi="fa-IR"/>
        </w:rPr>
        <w:t>Phrase Fingerprint</w:t>
      </w:r>
      <w:r>
        <w:rPr>
          <w:rtl/>
          <w:lang w:bidi="fa-IR"/>
        </w:rPr>
        <w:t xml:space="preserve"> ا</w:t>
      </w:r>
      <w:r>
        <w:rPr>
          <w:rFonts w:hint="cs"/>
          <w:rtl/>
          <w:lang w:bidi="fa-IR"/>
        </w:rPr>
        <w:t>ی</w:t>
      </w:r>
      <w:r>
        <w:rPr>
          <w:rFonts w:hint="eastAsia"/>
          <w:rtl/>
          <w:lang w:bidi="fa-IR"/>
        </w:rPr>
        <w:t>جاد</w:t>
      </w:r>
      <w:r>
        <w:rPr>
          <w:rtl/>
          <w:lang w:bidi="fa-IR"/>
        </w:rPr>
        <w:t xml:space="preserve"> م</w:t>
      </w:r>
      <w:r>
        <w:rPr>
          <w:rFonts w:hint="cs"/>
          <w:rtl/>
          <w:lang w:bidi="fa-IR"/>
        </w:rPr>
        <w:t>ی‌</w:t>
      </w:r>
      <w:r>
        <w:rPr>
          <w:rFonts w:hint="eastAsia"/>
          <w:rtl/>
          <w:lang w:bidi="fa-IR"/>
        </w:rPr>
        <w:t>شود</w:t>
      </w:r>
      <w:r>
        <w:rPr>
          <w:rtl/>
          <w:lang w:bidi="fa-IR"/>
        </w:rPr>
        <w:t xml:space="preserve">. </w:t>
      </w:r>
      <w:r>
        <w:rPr>
          <w:lang w:bidi="fa-IR"/>
        </w:rPr>
        <w:t>fingerprint</w:t>
      </w:r>
      <w:r>
        <w:rPr>
          <w:rtl/>
          <w:lang w:bidi="fa-IR"/>
        </w:rPr>
        <w:t>ها</w:t>
      </w:r>
      <w:r>
        <w:rPr>
          <w:rFonts w:hint="cs"/>
          <w:rtl/>
          <w:lang w:bidi="fa-IR"/>
        </w:rPr>
        <w:t>ی</w:t>
      </w:r>
      <w:r>
        <w:rPr>
          <w:rtl/>
          <w:lang w:bidi="fa-IR"/>
        </w:rPr>
        <w:t xml:space="preserve"> عبارات موجود در هر سند ن</w:t>
      </w:r>
      <w:r>
        <w:rPr>
          <w:rFonts w:hint="cs"/>
          <w:rtl/>
          <w:lang w:bidi="fa-IR"/>
        </w:rPr>
        <w:t>ی</w:t>
      </w:r>
      <w:r>
        <w:rPr>
          <w:rFonts w:hint="eastAsia"/>
          <w:rtl/>
          <w:lang w:bidi="fa-IR"/>
        </w:rPr>
        <w:t>ز</w:t>
      </w:r>
      <w:r>
        <w:rPr>
          <w:rtl/>
          <w:lang w:bidi="fa-IR"/>
        </w:rPr>
        <w:t xml:space="preserve"> با </w:t>
      </w:r>
      <w:r>
        <w:rPr>
          <w:rFonts w:hint="cs"/>
          <w:rtl/>
          <w:lang w:bidi="fa-IR"/>
        </w:rPr>
        <w:t>ی</w:t>
      </w:r>
      <w:r>
        <w:rPr>
          <w:rFonts w:hint="eastAsia"/>
          <w:rtl/>
          <w:lang w:bidi="fa-IR"/>
        </w:rPr>
        <w:t>کد</w:t>
      </w:r>
      <w:r>
        <w:rPr>
          <w:rFonts w:hint="cs"/>
          <w:rtl/>
          <w:lang w:bidi="fa-IR"/>
        </w:rPr>
        <w:t>ی</w:t>
      </w:r>
      <w:r>
        <w:rPr>
          <w:rFonts w:hint="eastAsia"/>
          <w:rtl/>
          <w:lang w:bidi="fa-IR"/>
        </w:rPr>
        <w:t>گر</w:t>
      </w:r>
      <w:r>
        <w:rPr>
          <w:rtl/>
          <w:lang w:bidi="fa-IR"/>
        </w:rPr>
        <w:t xml:space="preserve"> تجم</w:t>
      </w:r>
      <w:r>
        <w:rPr>
          <w:rFonts w:hint="cs"/>
          <w:rtl/>
          <w:lang w:bidi="fa-IR"/>
        </w:rPr>
        <w:t>ی</w:t>
      </w:r>
      <w:r>
        <w:rPr>
          <w:rFonts w:hint="eastAsia"/>
          <w:rtl/>
          <w:lang w:bidi="fa-IR"/>
        </w:rPr>
        <w:t>ع</w:t>
      </w:r>
      <w:r>
        <w:rPr>
          <w:rtl/>
          <w:lang w:bidi="fa-IR"/>
        </w:rPr>
        <w:t xml:space="preserve"> شده و </w:t>
      </w:r>
      <w:r>
        <w:rPr>
          <w:lang w:bidi="fa-IR"/>
        </w:rPr>
        <w:t>Document Fingerprint</w:t>
      </w:r>
      <w:r>
        <w:rPr>
          <w:rtl/>
          <w:lang w:bidi="fa-IR"/>
        </w:rPr>
        <w:t xml:space="preserve"> را تشک</w:t>
      </w:r>
      <w:r>
        <w:rPr>
          <w:rFonts w:hint="cs"/>
          <w:rtl/>
          <w:lang w:bidi="fa-IR"/>
        </w:rPr>
        <w:t>ی</w:t>
      </w:r>
      <w:r>
        <w:rPr>
          <w:rFonts w:hint="eastAsia"/>
          <w:rtl/>
          <w:lang w:bidi="fa-IR"/>
        </w:rPr>
        <w:t>ل</w:t>
      </w:r>
      <w:r>
        <w:rPr>
          <w:rtl/>
          <w:lang w:bidi="fa-IR"/>
        </w:rPr>
        <w:t xml:space="preserve"> م</w:t>
      </w:r>
      <w:r>
        <w:rPr>
          <w:rFonts w:hint="cs"/>
          <w:rtl/>
          <w:lang w:bidi="fa-IR"/>
        </w:rPr>
        <w:t>ی‌</w:t>
      </w:r>
      <w:r>
        <w:rPr>
          <w:rFonts w:hint="eastAsia"/>
          <w:rtl/>
          <w:lang w:bidi="fa-IR"/>
        </w:rPr>
        <w:t>دهند</w:t>
      </w:r>
      <w:r>
        <w:rPr>
          <w:rtl/>
          <w:lang w:bidi="fa-IR"/>
        </w:rPr>
        <w:t>. به هم</w:t>
      </w:r>
      <w:r>
        <w:rPr>
          <w:rFonts w:hint="cs"/>
          <w:rtl/>
          <w:lang w:bidi="fa-IR"/>
        </w:rPr>
        <w:t>ی</w:t>
      </w:r>
      <w:r>
        <w:rPr>
          <w:rFonts w:hint="eastAsia"/>
          <w:rtl/>
          <w:lang w:bidi="fa-IR"/>
        </w:rPr>
        <w:t>ن</w:t>
      </w:r>
      <w:r>
        <w:rPr>
          <w:rtl/>
          <w:lang w:bidi="fa-IR"/>
        </w:rPr>
        <w:t xml:space="preserve"> ترت</w:t>
      </w:r>
      <w:r>
        <w:rPr>
          <w:rFonts w:hint="cs"/>
          <w:rtl/>
          <w:lang w:bidi="fa-IR"/>
        </w:rPr>
        <w:t>ی</w:t>
      </w:r>
      <w:r>
        <w:rPr>
          <w:rFonts w:hint="eastAsia"/>
          <w:rtl/>
          <w:lang w:bidi="fa-IR"/>
        </w:rPr>
        <w:t>ب،</w:t>
      </w:r>
      <w:r>
        <w:rPr>
          <w:rtl/>
          <w:lang w:bidi="fa-IR"/>
        </w:rPr>
        <w:t xml:space="preserve"> پرسش کاربر ن</w:t>
      </w:r>
      <w:r>
        <w:rPr>
          <w:rFonts w:hint="cs"/>
          <w:rtl/>
          <w:lang w:bidi="fa-IR"/>
        </w:rPr>
        <w:t>ی</w:t>
      </w:r>
      <w:r>
        <w:rPr>
          <w:rFonts w:hint="eastAsia"/>
          <w:rtl/>
          <w:lang w:bidi="fa-IR"/>
        </w:rPr>
        <w:t>ز</w:t>
      </w:r>
      <w:r>
        <w:rPr>
          <w:rtl/>
          <w:lang w:bidi="fa-IR"/>
        </w:rPr>
        <w:t xml:space="preserve"> به </w:t>
      </w:r>
      <w:r>
        <w:rPr>
          <w:rFonts w:hint="cs"/>
          <w:rtl/>
          <w:lang w:bidi="fa-IR"/>
        </w:rPr>
        <w:t>ی</w:t>
      </w:r>
      <w:r>
        <w:rPr>
          <w:rFonts w:hint="eastAsia"/>
          <w:rtl/>
          <w:lang w:bidi="fa-IR"/>
        </w:rPr>
        <w:t>ک</w:t>
      </w:r>
      <w:r>
        <w:rPr>
          <w:rtl/>
          <w:lang w:bidi="fa-IR"/>
        </w:rPr>
        <w:t xml:space="preserve"> نما</w:t>
      </w:r>
      <w:r>
        <w:rPr>
          <w:rFonts w:hint="cs"/>
          <w:rtl/>
          <w:lang w:bidi="fa-IR"/>
        </w:rPr>
        <w:t>ی</w:t>
      </w:r>
      <w:r>
        <w:rPr>
          <w:rFonts w:hint="eastAsia"/>
          <w:rtl/>
          <w:lang w:bidi="fa-IR"/>
        </w:rPr>
        <w:t>ش</w:t>
      </w:r>
      <w:r>
        <w:rPr>
          <w:rtl/>
          <w:lang w:bidi="fa-IR"/>
        </w:rPr>
        <w:t xml:space="preserve"> </w:t>
      </w:r>
      <w:r>
        <w:rPr>
          <w:lang w:bidi="fa-IR"/>
        </w:rPr>
        <w:t>fingerprint</w:t>
      </w:r>
      <w:r>
        <w:rPr>
          <w:rtl/>
          <w:lang w:bidi="fa-IR"/>
        </w:rPr>
        <w:t xml:space="preserve"> تبد</w:t>
      </w:r>
      <w:r>
        <w:rPr>
          <w:rFonts w:hint="cs"/>
          <w:rtl/>
          <w:lang w:bidi="fa-IR"/>
        </w:rPr>
        <w:t>ی</w:t>
      </w:r>
      <w:r>
        <w:rPr>
          <w:rFonts w:hint="eastAsia"/>
          <w:rtl/>
          <w:lang w:bidi="fa-IR"/>
        </w:rPr>
        <w:t>ل</w:t>
      </w:r>
      <w:r>
        <w:rPr>
          <w:rtl/>
          <w:lang w:bidi="fa-IR"/>
        </w:rPr>
        <w:t xml:space="preserve"> شده و م</w:t>
      </w:r>
      <w:r>
        <w:rPr>
          <w:rFonts w:hint="cs"/>
          <w:rtl/>
          <w:lang w:bidi="fa-IR"/>
        </w:rPr>
        <w:t>ی</w:t>
      </w:r>
      <w:r>
        <w:rPr>
          <w:rFonts w:hint="eastAsia"/>
          <w:rtl/>
          <w:lang w:bidi="fa-IR"/>
        </w:rPr>
        <w:t>زان</w:t>
      </w:r>
      <w:r>
        <w:rPr>
          <w:rtl/>
          <w:lang w:bidi="fa-IR"/>
        </w:rPr>
        <w:t xml:space="preserve"> شباهت آن با </w:t>
      </w:r>
      <w:r>
        <w:rPr>
          <w:lang w:bidi="fa-IR"/>
        </w:rPr>
        <w:t>fingerprint</w:t>
      </w:r>
      <w:r>
        <w:rPr>
          <w:rtl/>
          <w:lang w:bidi="fa-IR"/>
        </w:rPr>
        <w:t xml:space="preserve"> اسناد محاسبه م</w:t>
      </w:r>
      <w:r>
        <w:rPr>
          <w:rFonts w:hint="cs"/>
          <w:rtl/>
          <w:lang w:bidi="fa-IR"/>
        </w:rPr>
        <w:t>ی‌</w:t>
      </w:r>
      <w:r>
        <w:rPr>
          <w:rFonts w:hint="eastAsia"/>
          <w:rtl/>
          <w:lang w:bidi="fa-IR"/>
        </w:rPr>
        <w:t>شود</w:t>
      </w:r>
      <w:r>
        <w:rPr>
          <w:rtl/>
          <w:lang w:bidi="fa-IR"/>
        </w:rPr>
        <w:t>.</w:t>
      </w:r>
    </w:p>
    <w:p w14:paraId="3A38B5A6" w14:textId="77777777" w:rsidR="002C6CE3" w:rsidRDefault="002C6CE3" w:rsidP="002C6CE3">
      <w:pPr>
        <w:pStyle w:val="a7"/>
        <w:rPr>
          <w:rtl/>
          <w:lang w:bidi="fa-IR"/>
        </w:rPr>
      </w:pPr>
    </w:p>
    <w:p w14:paraId="2C9D686A" w14:textId="77777777" w:rsidR="002C6CE3" w:rsidRDefault="002C6CE3" w:rsidP="002C6CE3">
      <w:pPr>
        <w:pStyle w:val="a7"/>
        <w:rPr>
          <w:rtl/>
          <w:lang w:bidi="fa-IR"/>
        </w:rPr>
      </w:pPr>
      <w:r>
        <w:rPr>
          <w:rFonts w:hint="eastAsia"/>
          <w:rtl/>
          <w:lang w:bidi="fa-IR"/>
        </w:rPr>
        <w:t>بنابرا</w:t>
      </w:r>
      <w:r>
        <w:rPr>
          <w:rFonts w:hint="cs"/>
          <w:rtl/>
          <w:lang w:bidi="fa-IR"/>
        </w:rPr>
        <w:t>ی</w:t>
      </w:r>
      <w:r>
        <w:rPr>
          <w:rFonts w:hint="eastAsia"/>
          <w:rtl/>
          <w:lang w:bidi="fa-IR"/>
        </w:rPr>
        <w:t>ن،</w:t>
      </w:r>
      <w:r>
        <w:rPr>
          <w:rtl/>
          <w:lang w:bidi="fa-IR"/>
        </w:rPr>
        <w:t xml:space="preserve"> در ا</w:t>
      </w:r>
      <w:r>
        <w:rPr>
          <w:rFonts w:hint="cs"/>
          <w:rtl/>
          <w:lang w:bidi="fa-IR"/>
        </w:rPr>
        <w:t>ی</w:t>
      </w:r>
      <w:r>
        <w:rPr>
          <w:rFonts w:hint="eastAsia"/>
          <w:rtl/>
          <w:lang w:bidi="fa-IR"/>
        </w:rPr>
        <w:t>ن</w:t>
      </w:r>
      <w:r>
        <w:rPr>
          <w:rtl/>
          <w:lang w:bidi="fa-IR"/>
        </w:rPr>
        <w:t xml:space="preserve"> پژوهش، واحد اصل</w:t>
      </w:r>
      <w:r>
        <w:rPr>
          <w:rFonts w:hint="cs"/>
          <w:rtl/>
          <w:lang w:bidi="fa-IR"/>
        </w:rPr>
        <w:t>ی</w:t>
      </w:r>
      <w:r>
        <w:rPr>
          <w:rtl/>
          <w:lang w:bidi="fa-IR"/>
        </w:rPr>
        <w:t xml:space="preserve"> مقا</w:t>
      </w:r>
      <w:r>
        <w:rPr>
          <w:rFonts w:hint="cs"/>
          <w:rtl/>
          <w:lang w:bidi="fa-IR"/>
        </w:rPr>
        <w:t>ی</w:t>
      </w:r>
      <w:r>
        <w:rPr>
          <w:rFonts w:hint="eastAsia"/>
          <w:rtl/>
          <w:lang w:bidi="fa-IR"/>
        </w:rPr>
        <w:t>سه</w:t>
      </w:r>
      <w:r>
        <w:rPr>
          <w:rtl/>
          <w:lang w:bidi="fa-IR"/>
        </w:rPr>
        <w:t xml:space="preserve"> صرفاً تطب</w:t>
      </w:r>
      <w:r>
        <w:rPr>
          <w:rFonts w:hint="cs"/>
          <w:rtl/>
          <w:lang w:bidi="fa-IR"/>
        </w:rPr>
        <w:t>ی</w:t>
      </w:r>
      <w:r>
        <w:rPr>
          <w:rFonts w:hint="eastAsia"/>
          <w:rtl/>
          <w:lang w:bidi="fa-IR"/>
        </w:rPr>
        <w:t>ق</w:t>
      </w:r>
      <w:r>
        <w:rPr>
          <w:rtl/>
          <w:lang w:bidi="fa-IR"/>
        </w:rPr>
        <w:t xml:space="preserve"> مستق</w:t>
      </w:r>
      <w:r>
        <w:rPr>
          <w:rFonts w:hint="cs"/>
          <w:rtl/>
          <w:lang w:bidi="fa-IR"/>
        </w:rPr>
        <w:t>ی</w:t>
      </w:r>
      <w:r>
        <w:rPr>
          <w:rFonts w:hint="eastAsia"/>
          <w:rtl/>
          <w:lang w:bidi="fa-IR"/>
        </w:rPr>
        <w:t>م</w:t>
      </w:r>
      <w:r>
        <w:rPr>
          <w:rtl/>
          <w:lang w:bidi="fa-IR"/>
        </w:rPr>
        <w:t xml:space="preserve"> کلمات ن</w:t>
      </w:r>
      <w:r>
        <w:rPr>
          <w:rFonts w:hint="cs"/>
          <w:rtl/>
          <w:lang w:bidi="fa-IR"/>
        </w:rPr>
        <w:t>ی</w:t>
      </w:r>
      <w:r>
        <w:rPr>
          <w:rFonts w:hint="eastAsia"/>
          <w:rtl/>
          <w:lang w:bidi="fa-IR"/>
        </w:rPr>
        <w:t>ست،</w:t>
      </w:r>
      <w:r>
        <w:rPr>
          <w:rtl/>
          <w:lang w:bidi="fa-IR"/>
        </w:rPr>
        <w:t xml:space="preserve"> بلکه موقع</w:t>
      </w:r>
      <w:r>
        <w:rPr>
          <w:rFonts w:hint="cs"/>
          <w:rtl/>
          <w:lang w:bidi="fa-IR"/>
        </w:rPr>
        <w:t>ی</w:t>
      </w:r>
      <w:r>
        <w:rPr>
          <w:rFonts w:hint="eastAsia"/>
          <w:rtl/>
          <w:lang w:bidi="fa-IR"/>
        </w:rPr>
        <w:t>ت</w:t>
      </w:r>
      <w:r>
        <w:rPr>
          <w:rtl/>
          <w:lang w:bidi="fa-IR"/>
        </w:rPr>
        <w:t xml:space="preserve"> و الگو</w:t>
      </w:r>
      <w:r>
        <w:rPr>
          <w:rFonts w:hint="cs"/>
          <w:rtl/>
          <w:lang w:bidi="fa-IR"/>
        </w:rPr>
        <w:t>ی</w:t>
      </w:r>
      <w:r>
        <w:rPr>
          <w:rtl/>
          <w:lang w:bidi="fa-IR"/>
        </w:rPr>
        <w:t xml:space="preserve"> فعال‌شده در فضا</w:t>
      </w:r>
      <w:r>
        <w:rPr>
          <w:rFonts w:hint="cs"/>
          <w:rtl/>
          <w:lang w:bidi="fa-IR"/>
        </w:rPr>
        <w:t>ی</w:t>
      </w:r>
      <w:r>
        <w:rPr>
          <w:rtl/>
          <w:lang w:bidi="fa-IR"/>
        </w:rPr>
        <w:t xml:space="preserve"> معنا</w:t>
      </w:r>
      <w:r>
        <w:rPr>
          <w:rFonts w:hint="cs"/>
          <w:rtl/>
          <w:lang w:bidi="fa-IR"/>
        </w:rPr>
        <w:t>یی</w:t>
      </w:r>
      <w:r>
        <w:rPr>
          <w:rtl/>
          <w:lang w:bidi="fa-IR"/>
        </w:rPr>
        <w:t xml:space="preserve"> ن</w:t>
      </w:r>
      <w:r>
        <w:rPr>
          <w:rFonts w:hint="cs"/>
          <w:rtl/>
          <w:lang w:bidi="fa-IR"/>
        </w:rPr>
        <w:t>ی</w:t>
      </w:r>
      <w:r>
        <w:rPr>
          <w:rFonts w:hint="eastAsia"/>
          <w:rtl/>
          <w:lang w:bidi="fa-IR"/>
        </w:rPr>
        <w:t>ز</w:t>
      </w:r>
      <w:r>
        <w:rPr>
          <w:rtl/>
          <w:lang w:bidi="fa-IR"/>
        </w:rPr>
        <w:t xml:space="preserve"> در فرآ</w:t>
      </w:r>
      <w:r>
        <w:rPr>
          <w:rFonts w:hint="cs"/>
          <w:rtl/>
          <w:lang w:bidi="fa-IR"/>
        </w:rPr>
        <w:t>ی</w:t>
      </w:r>
      <w:r>
        <w:rPr>
          <w:rFonts w:hint="eastAsia"/>
          <w:rtl/>
          <w:lang w:bidi="fa-IR"/>
        </w:rPr>
        <w:t>ند</w:t>
      </w:r>
      <w:r>
        <w:rPr>
          <w:rtl/>
          <w:lang w:bidi="fa-IR"/>
        </w:rPr>
        <w:t xml:space="preserve"> باز</w:t>
      </w:r>
      <w:r>
        <w:rPr>
          <w:rFonts w:hint="cs"/>
          <w:rtl/>
          <w:lang w:bidi="fa-IR"/>
        </w:rPr>
        <w:t>ی</w:t>
      </w:r>
      <w:r>
        <w:rPr>
          <w:rFonts w:hint="eastAsia"/>
          <w:rtl/>
          <w:lang w:bidi="fa-IR"/>
        </w:rPr>
        <w:t>اب</w:t>
      </w:r>
      <w:r>
        <w:rPr>
          <w:rFonts w:hint="cs"/>
          <w:rtl/>
          <w:lang w:bidi="fa-IR"/>
        </w:rPr>
        <w:t>ی</w:t>
      </w:r>
      <w:r>
        <w:rPr>
          <w:rtl/>
          <w:lang w:bidi="fa-IR"/>
        </w:rPr>
        <w:t xml:space="preserve"> مورد استفاده قرار م</w:t>
      </w:r>
      <w:r>
        <w:rPr>
          <w:rFonts w:hint="cs"/>
          <w:rtl/>
          <w:lang w:bidi="fa-IR"/>
        </w:rPr>
        <w:t>ی‌</w:t>
      </w:r>
      <w:r>
        <w:rPr>
          <w:rFonts w:hint="eastAsia"/>
          <w:rtl/>
          <w:lang w:bidi="fa-IR"/>
        </w:rPr>
        <w:t>گ</w:t>
      </w:r>
      <w:r>
        <w:rPr>
          <w:rFonts w:hint="cs"/>
          <w:rtl/>
          <w:lang w:bidi="fa-IR"/>
        </w:rPr>
        <w:t>ی</w:t>
      </w:r>
      <w:r>
        <w:rPr>
          <w:rFonts w:hint="eastAsia"/>
          <w:rtl/>
          <w:lang w:bidi="fa-IR"/>
        </w:rPr>
        <w:t>رد</w:t>
      </w:r>
      <w:r>
        <w:rPr>
          <w:rtl/>
          <w:lang w:bidi="fa-IR"/>
        </w:rPr>
        <w:t>.</w:t>
      </w:r>
    </w:p>
    <w:p w14:paraId="2DBB6C72" w14:textId="77777777" w:rsidR="002C6CE3" w:rsidRDefault="002C6CE3" w:rsidP="002C6CE3">
      <w:pPr>
        <w:pStyle w:val="a"/>
        <w:rPr>
          <w:rtl/>
        </w:rPr>
      </w:pPr>
      <w:bookmarkStart w:id="21" w:name="_Toc237858123"/>
      <w:r>
        <w:rPr>
          <w:rFonts w:hint="cs"/>
          <w:rtl/>
        </w:rPr>
        <w:t>اهداف و آرمان‌های کلی تحقيق</w:t>
      </w:r>
      <w:bookmarkEnd w:id="21"/>
    </w:p>
    <w:p w14:paraId="0A3C2543" w14:textId="77777777" w:rsidR="002C6CE3" w:rsidRDefault="002C6CE3" w:rsidP="002C6CE3">
      <w:pPr>
        <w:pStyle w:val="a7"/>
        <w:rPr>
          <w:rtl/>
        </w:rPr>
      </w:pPr>
      <w:r>
        <w:rPr>
          <w:rtl/>
        </w:rPr>
        <w:t>هدف اصل</w:t>
      </w:r>
      <w:r>
        <w:rPr>
          <w:rFonts w:hint="cs"/>
          <w:rtl/>
        </w:rPr>
        <w:t>ی</w:t>
      </w:r>
    </w:p>
    <w:p w14:paraId="406E38A2" w14:textId="77777777" w:rsidR="002C6CE3" w:rsidRDefault="002C6CE3" w:rsidP="002C6CE3">
      <w:pPr>
        <w:pStyle w:val="a7"/>
        <w:rPr>
          <w:rtl/>
        </w:rPr>
      </w:pPr>
    </w:p>
    <w:p w14:paraId="5F7F68A8" w14:textId="77777777" w:rsidR="002C6CE3" w:rsidRDefault="002C6CE3" w:rsidP="002C6CE3">
      <w:pPr>
        <w:pStyle w:val="a7"/>
        <w:rPr>
          <w:rtl/>
        </w:rPr>
      </w:pPr>
      <w:r>
        <w:rPr>
          <w:rFonts w:hint="eastAsia"/>
          <w:rtl/>
        </w:rPr>
        <w:t>هدف</w:t>
      </w:r>
      <w:r>
        <w:rPr>
          <w:rtl/>
        </w:rPr>
        <w:t xml:space="preserve"> اصل</w:t>
      </w:r>
      <w:r>
        <w:rPr>
          <w:rFonts w:hint="cs"/>
          <w:rtl/>
        </w:rPr>
        <w:t>ی</w:t>
      </w:r>
      <w:r>
        <w:rPr>
          <w:rtl/>
        </w:rPr>
        <w:t xml:space="preserve"> ا</w:t>
      </w:r>
      <w:r>
        <w:rPr>
          <w:rFonts w:hint="cs"/>
          <w:rtl/>
        </w:rPr>
        <w:t>ی</w:t>
      </w:r>
      <w:r>
        <w:rPr>
          <w:rFonts w:hint="eastAsia"/>
          <w:rtl/>
        </w:rPr>
        <w:t>ن</w:t>
      </w:r>
      <w:r>
        <w:rPr>
          <w:rtl/>
        </w:rPr>
        <w:t xml:space="preserve"> پژوهش، بررس</w:t>
      </w:r>
      <w:r>
        <w:rPr>
          <w:rFonts w:hint="cs"/>
          <w:rtl/>
        </w:rPr>
        <w:t>ی</w:t>
      </w:r>
      <w:r>
        <w:rPr>
          <w:rtl/>
        </w:rPr>
        <w:t xml:space="preserve"> و ارز</w:t>
      </w:r>
      <w:r>
        <w:rPr>
          <w:rFonts w:hint="cs"/>
          <w:rtl/>
        </w:rPr>
        <w:t>ی</w:t>
      </w:r>
      <w:r>
        <w:rPr>
          <w:rFonts w:hint="eastAsia"/>
          <w:rtl/>
        </w:rPr>
        <w:t>اب</w:t>
      </w:r>
      <w:r>
        <w:rPr>
          <w:rFonts w:hint="cs"/>
          <w:rtl/>
        </w:rPr>
        <w:t>ی</w:t>
      </w:r>
      <w:r>
        <w:rPr>
          <w:rtl/>
        </w:rPr>
        <w:t xml:space="preserve"> قابل</w:t>
      </w:r>
      <w:r>
        <w:rPr>
          <w:rFonts w:hint="cs"/>
          <w:rtl/>
        </w:rPr>
        <w:t>ی</w:t>
      </w:r>
      <w:r>
        <w:rPr>
          <w:rFonts w:hint="eastAsia"/>
          <w:rtl/>
        </w:rPr>
        <w:t>ت</w:t>
      </w:r>
      <w:r>
        <w:rPr>
          <w:rtl/>
        </w:rPr>
        <w:t xml:space="preserve"> رو</w:t>
      </w:r>
      <w:r>
        <w:rPr>
          <w:rFonts w:hint="cs"/>
          <w:rtl/>
        </w:rPr>
        <w:t>ی</w:t>
      </w:r>
      <w:r>
        <w:rPr>
          <w:rFonts w:hint="eastAsia"/>
          <w:rtl/>
        </w:rPr>
        <w:t>کرد</w:t>
      </w:r>
      <w:r>
        <w:rPr>
          <w:rtl/>
        </w:rPr>
        <w:t xml:space="preserve"> </w:t>
      </w:r>
      <w:r>
        <w:t>Semantic Folding</w:t>
      </w:r>
      <w:r>
        <w:rPr>
          <w:rtl/>
        </w:rPr>
        <w:t xml:space="preserve"> در ا</w:t>
      </w:r>
      <w:r>
        <w:rPr>
          <w:rFonts w:hint="cs"/>
          <w:rtl/>
        </w:rPr>
        <w:t>ی</w:t>
      </w:r>
      <w:r>
        <w:rPr>
          <w:rFonts w:hint="eastAsia"/>
          <w:rtl/>
        </w:rPr>
        <w:t>جاد</w:t>
      </w:r>
      <w:r>
        <w:rPr>
          <w:rtl/>
        </w:rPr>
        <w:t xml:space="preserve"> نما</w:t>
      </w:r>
      <w:r>
        <w:rPr>
          <w:rFonts w:hint="cs"/>
          <w:rtl/>
        </w:rPr>
        <w:t>ی</w:t>
      </w:r>
      <w:r>
        <w:rPr>
          <w:rFonts w:hint="eastAsia"/>
          <w:rtl/>
        </w:rPr>
        <w:t>ش</w:t>
      </w:r>
      <w:r>
        <w:rPr>
          <w:rtl/>
        </w:rPr>
        <w:t xml:space="preserve"> فضا</w:t>
      </w:r>
      <w:r>
        <w:rPr>
          <w:rFonts w:hint="cs"/>
          <w:rtl/>
        </w:rPr>
        <w:t>یی</w:t>
      </w:r>
      <w:r>
        <w:rPr>
          <w:rtl/>
        </w:rPr>
        <w:t xml:space="preserve"> از متون چندزبانه و استفاده از ا</w:t>
      </w:r>
      <w:r>
        <w:rPr>
          <w:rFonts w:hint="cs"/>
          <w:rtl/>
        </w:rPr>
        <w:t>ی</w:t>
      </w:r>
      <w:r>
        <w:rPr>
          <w:rFonts w:hint="eastAsia"/>
          <w:rtl/>
        </w:rPr>
        <w:t>ن</w:t>
      </w:r>
      <w:r>
        <w:rPr>
          <w:rtl/>
        </w:rPr>
        <w:t xml:space="preserve"> نما</w:t>
      </w:r>
      <w:r>
        <w:rPr>
          <w:rFonts w:hint="cs"/>
          <w:rtl/>
        </w:rPr>
        <w:t>ی</w:t>
      </w:r>
      <w:r>
        <w:rPr>
          <w:rFonts w:hint="eastAsia"/>
          <w:rtl/>
        </w:rPr>
        <w:t>ش</w:t>
      </w:r>
      <w:r>
        <w:rPr>
          <w:rtl/>
        </w:rPr>
        <w:t xml:space="preserve"> برا</w:t>
      </w:r>
      <w:r>
        <w:rPr>
          <w:rFonts w:hint="cs"/>
          <w:rtl/>
        </w:rPr>
        <w:t>ی</w:t>
      </w:r>
      <w:r>
        <w:rPr>
          <w:rtl/>
        </w:rPr>
        <w:t xml:space="preserve"> باز</w:t>
      </w:r>
      <w:r>
        <w:rPr>
          <w:rFonts w:hint="cs"/>
          <w:rtl/>
        </w:rPr>
        <w:t>ی</w:t>
      </w:r>
      <w:r>
        <w:rPr>
          <w:rFonts w:hint="eastAsia"/>
          <w:rtl/>
        </w:rPr>
        <w:t>اب</w:t>
      </w:r>
      <w:r>
        <w:rPr>
          <w:rFonts w:hint="cs"/>
          <w:rtl/>
        </w:rPr>
        <w:t>ی</w:t>
      </w:r>
      <w:r>
        <w:rPr>
          <w:rtl/>
        </w:rPr>
        <w:t xml:space="preserve"> اطلاعات و پاسخ‌گو</w:t>
      </w:r>
      <w:r>
        <w:rPr>
          <w:rFonts w:hint="cs"/>
          <w:rtl/>
        </w:rPr>
        <w:t>یی</w:t>
      </w:r>
      <w:r>
        <w:rPr>
          <w:rtl/>
        </w:rPr>
        <w:t xml:space="preserve"> به پرسش‌ها در مح</w:t>
      </w:r>
      <w:r>
        <w:rPr>
          <w:rFonts w:hint="cs"/>
          <w:rtl/>
        </w:rPr>
        <w:t>ی</w:t>
      </w:r>
      <w:r>
        <w:rPr>
          <w:rFonts w:hint="eastAsia"/>
          <w:rtl/>
        </w:rPr>
        <w:t>ط‌ها</w:t>
      </w:r>
      <w:r>
        <w:rPr>
          <w:rFonts w:hint="cs"/>
          <w:rtl/>
        </w:rPr>
        <w:t>ی</w:t>
      </w:r>
      <w:r>
        <w:rPr>
          <w:rtl/>
        </w:rPr>
        <w:t xml:space="preserve"> دامنه‌بسته است.</w:t>
      </w:r>
    </w:p>
    <w:p w14:paraId="35DECBA6" w14:textId="77777777" w:rsidR="002C6CE3" w:rsidRDefault="002C6CE3" w:rsidP="002C6CE3">
      <w:pPr>
        <w:pStyle w:val="a7"/>
        <w:rPr>
          <w:rtl/>
        </w:rPr>
      </w:pPr>
    </w:p>
    <w:p w14:paraId="3F37783F" w14:textId="77777777" w:rsidR="002C6CE3" w:rsidRDefault="002C6CE3" w:rsidP="002C6CE3">
      <w:pPr>
        <w:pStyle w:val="a7"/>
        <w:rPr>
          <w:rtl/>
        </w:rPr>
      </w:pPr>
      <w:r>
        <w:rPr>
          <w:rFonts w:hint="eastAsia"/>
          <w:rtl/>
        </w:rPr>
        <w:t>اهداف</w:t>
      </w:r>
      <w:r>
        <w:rPr>
          <w:rtl/>
        </w:rPr>
        <w:t xml:space="preserve"> فرع</w:t>
      </w:r>
      <w:r>
        <w:rPr>
          <w:rFonts w:hint="cs"/>
          <w:rtl/>
        </w:rPr>
        <w:t>ی</w:t>
      </w:r>
    </w:p>
    <w:p w14:paraId="4E0CD3AA" w14:textId="77777777" w:rsidR="002C6CE3" w:rsidRDefault="002C6CE3" w:rsidP="002C6CE3">
      <w:pPr>
        <w:pStyle w:val="a7"/>
        <w:rPr>
          <w:rtl/>
        </w:rPr>
      </w:pPr>
    </w:p>
    <w:p w14:paraId="5D21053C" w14:textId="77777777" w:rsidR="002C6CE3" w:rsidRDefault="002C6CE3" w:rsidP="002C6CE3">
      <w:pPr>
        <w:pStyle w:val="a7"/>
        <w:rPr>
          <w:rtl/>
        </w:rPr>
      </w:pPr>
      <w:r>
        <w:rPr>
          <w:rFonts w:hint="eastAsia"/>
          <w:rtl/>
        </w:rPr>
        <w:t>اهداف</w:t>
      </w:r>
      <w:r>
        <w:rPr>
          <w:rtl/>
        </w:rPr>
        <w:t xml:space="preserve"> فرع</w:t>
      </w:r>
      <w:r>
        <w:rPr>
          <w:rFonts w:hint="cs"/>
          <w:rtl/>
        </w:rPr>
        <w:t>ی</w:t>
      </w:r>
      <w:r>
        <w:rPr>
          <w:rtl/>
        </w:rPr>
        <w:t xml:space="preserve"> پژوهش عبارت‌اند از:</w:t>
      </w:r>
    </w:p>
    <w:p w14:paraId="56D2BEE3" w14:textId="77777777" w:rsidR="002C6CE3" w:rsidRDefault="002C6CE3" w:rsidP="002C6CE3">
      <w:pPr>
        <w:pStyle w:val="a7"/>
        <w:rPr>
          <w:rtl/>
        </w:rPr>
      </w:pPr>
    </w:p>
    <w:p w14:paraId="6DF20079" w14:textId="77777777" w:rsidR="002C6CE3" w:rsidRDefault="002C6CE3" w:rsidP="002C6CE3">
      <w:pPr>
        <w:pStyle w:val="a7"/>
        <w:rPr>
          <w:rtl/>
        </w:rPr>
      </w:pPr>
      <w:r>
        <w:rPr>
          <w:rFonts w:hint="eastAsia"/>
          <w:rtl/>
        </w:rPr>
        <w:t>طراح</w:t>
      </w:r>
      <w:r>
        <w:rPr>
          <w:rFonts w:hint="cs"/>
          <w:rtl/>
        </w:rPr>
        <w:t>ی</w:t>
      </w:r>
      <w:r>
        <w:rPr>
          <w:rtl/>
        </w:rPr>
        <w:t xml:space="preserve"> و پ</w:t>
      </w:r>
      <w:r>
        <w:rPr>
          <w:rFonts w:hint="cs"/>
          <w:rtl/>
        </w:rPr>
        <w:t>ی</w:t>
      </w:r>
      <w:r>
        <w:rPr>
          <w:rFonts w:hint="eastAsia"/>
          <w:rtl/>
        </w:rPr>
        <w:t>اده‌ساز</w:t>
      </w:r>
      <w:r>
        <w:rPr>
          <w:rFonts w:hint="cs"/>
          <w:rtl/>
        </w:rPr>
        <w:t>ی</w:t>
      </w:r>
      <w:r>
        <w:rPr>
          <w:rtl/>
        </w:rPr>
        <w:t xml:space="preserve"> </w:t>
      </w:r>
      <w:r>
        <w:rPr>
          <w:rFonts w:hint="cs"/>
          <w:rtl/>
        </w:rPr>
        <w:t>ی</w:t>
      </w:r>
      <w:r>
        <w:rPr>
          <w:rFonts w:hint="eastAsia"/>
          <w:rtl/>
        </w:rPr>
        <w:t>ک</w:t>
      </w:r>
      <w:r>
        <w:rPr>
          <w:rtl/>
        </w:rPr>
        <w:t xml:space="preserve"> </w:t>
      </w:r>
      <w:r>
        <w:t>pipeline</w:t>
      </w:r>
      <w:r>
        <w:rPr>
          <w:rtl/>
        </w:rPr>
        <w:t xml:space="preserve"> مبتن</w:t>
      </w:r>
      <w:r>
        <w:rPr>
          <w:rFonts w:hint="cs"/>
          <w:rtl/>
        </w:rPr>
        <w:t>ی</w:t>
      </w:r>
      <w:r>
        <w:rPr>
          <w:rtl/>
        </w:rPr>
        <w:t xml:space="preserve"> بر </w:t>
      </w:r>
      <w:r>
        <w:t>Semantic Folding</w:t>
      </w:r>
      <w:r>
        <w:rPr>
          <w:rtl/>
        </w:rPr>
        <w:t xml:space="preserve"> برا</w:t>
      </w:r>
      <w:r>
        <w:rPr>
          <w:rFonts w:hint="cs"/>
          <w:rtl/>
        </w:rPr>
        <w:t>ی</w:t>
      </w:r>
      <w:r>
        <w:rPr>
          <w:rtl/>
        </w:rPr>
        <w:t xml:space="preserve"> پردازش متون چندزبانه.</w:t>
      </w:r>
    </w:p>
    <w:p w14:paraId="78092561" w14:textId="77777777" w:rsidR="002C6CE3" w:rsidRDefault="002C6CE3" w:rsidP="002C6CE3">
      <w:pPr>
        <w:pStyle w:val="a7"/>
        <w:rPr>
          <w:rtl/>
        </w:rPr>
      </w:pPr>
      <w:r>
        <w:rPr>
          <w:rFonts w:hint="eastAsia"/>
          <w:rtl/>
        </w:rPr>
        <w:t>بررس</w:t>
      </w:r>
      <w:r>
        <w:rPr>
          <w:rFonts w:hint="cs"/>
          <w:rtl/>
        </w:rPr>
        <w:t>ی</w:t>
      </w:r>
      <w:r>
        <w:rPr>
          <w:rtl/>
        </w:rPr>
        <w:t xml:space="preserve"> روش‌ها</w:t>
      </w:r>
      <w:r>
        <w:rPr>
          <w:rFonts w:hint="cs"/>
          <w:rtl/>
        </w:rPr>
        <w:t>ی</w:t>
      </w:r>
      <w:r>
        <w:rPr>
          <w:rtl/>
        </w:rPr>
        <w:t xml:space="preserve"> استخراج عبارت برا</w:t>
      </w:r>
      <w:r>
        <w:rPr>
          <w:rFonts w:hint="cs"/>
          <w:rtl/>
        </w:rPr>
        <w:t>ی</w:t>
      </w:r>
      <w:r>
        <w:rPr>
          <w:rtl/>
        </w:rPr>
        <w:t xml:space="preserve"> زبان‌ها</w:t>
      </w:r>
      <w:r>
        <w:rPr>
          <w:rFonts w:hint="cs"/>
          <w:rtl/>
        </w:rPr>
        <w:t>ی</w:t>
      </w:r>
      <w:r>
        <w:rPr>
          <w:rtl/>
        </w:rPr>
        <w:t xml:space="preserve"> مختلف و ا</w:t>
      </w:r>
      <w:r>
        <w:rPr>
          <w:rFonts w:hint="cs"/>
          <w:rtl/>
        </w:rPr>
        <w:t>ی</w:t>
      </w:r>
      <w:r>
        <w:rPr>
          <w:rFonts w:hint="eastAsia"/>
          <w:rtl/>
        </w:rPr>
        <w:t>جاد</w:t>
      </w:r>
      <w:r>
        <w:rPr>
          <w:rtl/>
        </w:rPr>
        <w:t xml:space="preserve"> </w:t>
      </w:r>
      <w:r>
        <w:rPr>
          <w:rFonts w:hint="cs"/>
          <w:rtl/>
        </w:rPr>
        <w:t>ی</w:t>
      </w:r>
      <w:r>
        <w:rPr>
          <w:rFonts w:hint="eastAsia"/>
          <w:rtl/>
        </w:rPr>
        <w:t>ک</w:t>
      </w:r>
      <w:r>
        <w:rPr>
          <w:rtl/>
        </w:rPr>
        <w:t xml:space="preserve"> نما</w:t>
      </w:r>
      <w:r>
        <w:rPr>
          <w:rFonts w:hint="cs"/>
          <w:rtl/>
        </w:rPr>
        <w:t>ی</w:t>
      </w:r>
      <w:r>
        <w:rPr>
          <w:rFonts w:hint="eastAsia"/>
          <w:rtl/>
        </w:rPr>
        <w:t>ش</w:t>
      </w:r>
      <w:r>
        <w:rPr>
          <w:rtl/>
        </w:rPr>
        <w:t xml:space="preserve"> </w:t>
      </w:r>
      <w:r>
        <w:rPr>
          <w:rFonts w:hint="cs"/>
          <w:rtl/>
        </w:rPr>
        <w:t>ی</w:t>
      </w:r>
      <w:r>
        <w:rPr>
          <w:rFonts w:hint="eastAsia"/>
          <w:rtl/>
        </w:rPr>
        <w:t>کپارچه</w:t>
      </w:r>
      <w:r>
        <w:rPr>
          <w:rtl/>
        </w:rPr>
        <w:t xml:space="preserve"> از عبارات.</w:t>
      </w:r>
    </w:p>
    <w:p w14:paraId="11EBEB29" w14:textId="77777777" w:rsidR="002C6CE3" w:rsidRDefault="002C6CE3" w:rsidP="002C6CE3">
      <w:pPr>
        <w:pStyle w:val="a7"/>
        <w:rPr>
          <w:rtl/>
        </w:rPr>
      </w:pPr>
      <w:r>
        <w:rPr>
          <w:rFonts w:hint="eastAsia"/>
          <w:rtl/>
        </w:rPr>
        <w:t>ا</w:t>
      </w:r>
      <w:r>
        <w:rPr>
          <w:rFonts w:hint="cs"/>
          <w:rtl/>
        </w:rPr>
        <w:t>ی</w:t>
      </w:r>
      <w:r>
        <w:rPr>
          <w:rFonts w:hint="eastAsia"/>
          <w:rtl/>
        </w:rPr>
        <w:t>جاد</w:t>
      </w:r>
      <w:r>
        <w:rPr>
          <w:rtl/>
        </w:rPr>
        <w:t xml:space="preserve"> ماتر</w:t>
      </w:r>
      <w:r>
        <w:rPr>
          <w:rFonts w:hint="cs"/>
          <w:rtl/>
        </w:rPr>
        <w:t>ی</w:t>
      </w:r>
      <w:r>
        <w:rPr>
          <w:rFonts w:hint="eastAsia"/>
          <w:rtl/>
        </w:rPr>
        <w:t>س</w:t>
      </w:r>
      <w:r>
        <w:rPr>
          <w:rtl/>
        </w:rPr>
        <w:t xml:space="preserve"> </w:t>
      </w:r>
      <w:r>
        <w:t>Term-Context</w:t>
      </w:r>
      <w:r>
        <w:rPr>
          <w:rtl/>
        </w:rPr>
        <w:t xml:space="preserve"> و استفاده از وزن‌ده</w:t>
      </w:r>
      <w:r>
        <w:rPr>
          <w:rFonts w:hint="cs"/>
          <w:rtl/>
        </w:rPr>
        <w:t>ی</w:t>
      </w:r>
      <w:r>
        <w:rPr>
          <w:rtl/>
        </w:rPr>
        <w:t xml:space="preserve"> </w:t>
      </w:r>
      <w:r>
        <w:t>TF-IDF</w:t>
      </w:r>
      <w:r>
        <w:rPr>
          <w:rtl/>
        </w:rPr>
        <w:t xml:space="preserve"> در مدل‌ساز</w:t>
      </w:r>
      <w:r>
        <w:rPr>
          <w:rFonts w:hint="cs"/>
          <w:rtl/>
        </w:rPr>
        <w:t>ی</w:t>
      </w:r>
      <w:r>
        <w:rPr>
          <w:rtl/>
        </w:rPr>
        <w:t xml:space="preserve"> روابط متن</w:t>
      </w:r>
      <w:r>
        <w:rPr>
          <w:rFonts w:hint="cs"/>
          <w:rtl/>
        </w:rPr>
        <w:t>ی</w:t>
      </w:r>
      <w:r>
        <w:rPr>
          <w:rtl/>
        </w:rPr>
        <w:t>.</w:t>
      </w:r>
    </w:p>
    <w:p w14:paraId="22A92D2F" w14:textId="77777777" w:rsidR="002C6CE3" w:rsidRDefault="002C6CE3" w:rsidP="002C6CE3">
      <w:pPr>
        <w:pStyle w:val="a7"/>
        <w:rPr>
          <w:rtl/>
        </w:rPr>
      </w:pPr>
      <w:r>
        <w:rPr>
          <w:rFonts w:hint="eastAsia"/>
          <w:rtl/>
        </w:rPr>
        <w:t>ا</w:t>
      </w:r>
      <w:r>
        <w:rPr>
          <w:rFonts w:hint="cs"/>
          <w:rtl/>
        </w:rPr>
        <w:t>ی</w:t>
      </w:r>
      <w:r>
        <w:rPr>
          <w:rFonts w:hint="eastAsia"/>
          <w:rtl/>
        </w:rPr>
        <w:t>جاد</w:t>
      </w:r>
      <w:r>
        <w:rPr>
          <w:rtl/>
        </w:rPr>
        <w:t xml:space="preserve"> فضا</w:t>
      </w:r>
      <w:r>
        <w:rPr>
          <w:rFonts w:hint="cs"/>
          <w:rtl/>
        </w:rPr>
        <w:t>ی</w:t>
      </w:r>
      <w:r>
        <w:rPr>
          <w:rtl/>
        </w:rPr>
        <w:t xml:space="preserve"> معنا</w:t>
      </w:r>
      <w:r>
        <w:rPr>
          <w:rFonts w:hint="cs"/>
          <w:rtl/>
        </w:rPr>
        <w:t>یی</w:t>
      </w:r>
      <w:r>
        <w:rPr>
          <w:rtl/>
        </w:rPr>
        <w:t xml:space="preserve"> دوبعد</w:t>
      </w:r>
      <w:r>
        <w:rPr>
          <w:rFonts w:hint="cs"/>
          <w:rtl/>
        </w:rPr>
        <w:t>ی</w:t>
      </w:r>
      <w:r>
        <w:rPr>
          <w:rtl/>
        </w:rPr>
        <w:t xml:space="preserve"> برا</w:t>
      </w:r>
      <w:r>
        <w:rPr>
          <w:rFonts w:hint="cs"/>
          <w:rtl/>
        </w:rPr>
        <w:t>ی</w:t>
      </w:r>
      <w:r>
        <w:rPr>
          <w:rtl/>
        </w:rPr>
        <w:t xml:space="preserve"> نما</w:t>
      </w:r>
      <w:r>
        <w:rPr>
          <w:rFonts w:hint="cs"/>
          <w:rtl/>
        </w:rPr>
        <w:t>ی</w:t>
      </w:r>
      <w:r>
        <w:rPr>
          <w:rFonts w:hint="eastAsia"/>
          <w:rtl/>
        </w:rPr>
        <w:t>ش</w:t>
      </w:r>
      <w:r>
        <w:rPr>
          <w:rtl/>
        </w:rPr>
        <w:t xml:space="preserve"> روابط م</w:t>
      </w:r>
      <w:r>
        <w:rPr>
          <w:rFonts w:hint="cs"/>
          <w:rtl/>
        </w:rPr>
        <w:t>ی</w:t>
      </w:r>
      <w:r>
        <w:rPr>
          <w:rFonts w:hint="eastAsia"/>
          <w:rtl/>
        </w:rPr>
        <w:t>ان</w:t>
      </w:r>
      <w:r>
        <w:rPr>
          <w:rtl/>
        </w:rPr>
        <w:t xml:space="preserve"> عبارات.</w:t>
      </w:r>
    </w:p>
    <w:p w14:paraId="4F371AC5" w14:textId="77777777" w:rsidR="002C6CE3" w:rsidRDefault="002C6CE3" w:rsidP="002C6CE3">
      <w:pPr>
        <w:pStyle w:val="a7"/>
        <w:rPr>
          <w:rtl/>
        </w:rPr>
      </w:pPr>
      <w:r>
        <w:rPr>
          <w:rFonts w:hint="eastAsia"/>
          <w:rtl/>
        </w:rPr>
        <w:t>تول</w:t>
      </w:r>
      <w:r>
        <w:rPr>
          <w:rFonts w:hint="cs"/>
          <w:rtl/>
        </w:rPr>
        <w:t>ی</w:t>
      </w:r>
      <w:r>
        <w:rPr>
          <w:rFonts w:hint="eastAsia"/>
          <w:rtl/>
        </w:rPr>
        <w:t>د</w:t>
      </w:r>
      <w:r>
        <w:rPr>
          <w:rtl/>
        </w:rPr>
        <w:t xml:space="preserve"> </w:t>
      </w:r>
      <w:r>
        <w:t>Phrase Fingerprint</w:t>
      </w:r>
      <w:r>
        <w:rPr>
          <w:rtl/>
        </w:rPr>
        <w:t xml:space="preserve"> برا</w:t>
      </w:r>
      <w:r>
        <w:rPr>
          <w:rFonts w:hint="cs"/>
          <w:rtl/>
        </w:rPr>
        <w:t>ی</w:t>
      </w:r>
      <w:r>
        <w:rPr>
          <w:rtl/>
        </w:rPr>
        <w:t xml:space="preserve"> عبارات و </w:t>
      </w:r>
      <w:r>
        <w:t>Document Fingerprint</w:t>
      </w:r>
      <w:r>
        <w:rPr>
          <w:rtl/>
        </w:rPr>
        <w:t xml:space="preserve"> برا</w:t>
      </w:r>
      <w:r>
        <w:rPr>
          <w:rFonts w:hint="cs"/>
          <w:rtl/>
        </w:rPr>
        <w:t>ی</w:t>
      </w:r>
      <w:r>
        <w:rPr>
          <w:rtl/>
        </w:rPr>
        <w:t xml:space="preserve"> اسناد.</w:t>
      </w:r>
    </w:p>
    <w:p w14:paraId="100AE856" w14:textId="77777777" w:rsidR="002C6CE3" w:rsidRDefault="002C6CE3" w:rsidP="002C6CE3">
      <w:pPr>
        <w:pStyle w:val="a7"/>
        <w:rPr>
          <w:rtl/>
        </w:rPr>
      </w:pPr>
      <w:r>
        <w:rPr>
          <w:rFonts w:hint="eastAsia"/>
          <w:rtl/>
        </w:rPr>
        <w:lastRenderedPageBreak/>
        <w:t>تبد</w:t>
      </w:r>
      <w:r>
        <w:rPr>
          <w:rFonts w:hint="cs"/>
          <w:rtl/>
        </w:rPr>
        <w:t>ی</w:t>
      </w:r>
      <w:r>
        <w:rPr>
          <w:rFonts w:hint="eastAsia"/>
          <w:rtl/>
        </w:rPr>
        <w:t>ل</w:t>
      </w:r>
      <w:r>
        <w:rPr>
          <w:rtl/>
        </w:rPr>
        <w:t xml:space="preserve"> پرسش‌ها</w:t>
      </w:r>
      <w:r>
        <w:rPr>
          <w:rFonts w:hint="cs"/>
          <w:rtl/>
        </w:rPr>
        <w:t>ی</w:t>
      </w:r>
      <w:r>
        <w:rPr>
          <w:rtl/>
        </w:rPr>
        <w:t xml:space="preserve"> ورود</w:t>
      </w:r>
      <w:r>
        <w:rPr>
          <w:rFonts w:hint="cs"/>
          <w:rtl/>
        </w:rPr>
        <w:t>ی</w:t>
      </w:r>
      <w:r>
        <w:rPr>
          <w:rtl/>
        </w:rPr>
        <w:t xml:space="preserve"> به نما</w:t>
      </w:r>
      <w:r>
        <w:rPr>
          <w:rFonts w:hint="cs"/>
          <w:rtl/>
        </w:rPr>
        <w:t>ی</w:t>
      </w:r>
      <w:r>
        <w:rPr>
          <w:rFonts w:hint="eastAsia"/>
          <w:rtl/>
        </w:rPr>
        <w:t>ش</w:t>
      </w:r>
      <w:r>
        <w:rPr>
          <w:rtl/>
        </w:rPr>
        <w:t xml:space="preserve"> </w:t>
      </w:r>
      <w:r>
        <w:t>fingerprint</w:t>
      </w:r>
      <w:r>
        <w:rPr>
          <w:rtl/>
        </w:rPr>
        <w:t xml:space="preserve"> و استفاده از آن در فرآ</w:t>
      </w:r>
      <w:r>
        <w:rPr>
          <w:rFonts w:hint="cs"/>
          <w:rtl/>
        </w:rPr>
        <w:t>ی</w:t>
      </w:r>
      <w:r>
        <w:rPr>
          <w:rFonts w:hint="eastAsia"/>
          <w:rtl/>
        </w:rPr>
        <w:t>ند</w:t>
      </w:r>
      <w:r>
        <w:rPr>
          <w:rtl/>
        </w:rPr>
        <w:t xml:space="preserve"> باز</w:t>
      </w:r>
      <w:r>
        <w:rPr>
          <w:rFonts w:hint="cs"/>
          <w:rtl/>
        </w:rPr>
        <w:t>ی</w:t>
      </w:r>
      <w:r>
        <w:rPr>
          <w:rFonts w:hint="eastAsia"/>
          <w:rtl/>
        </w:rPr>
        <w:t>اب</w:t>
      </w:r>
      <w:r>
        <w:rPr>
          <w:rFonts w:hint="cs"/>
          <w:rtl/>
        </w:rPr>
        <w:t>ی</w:t>
      </w:r>
      <w:r>
        <w:rPr>
          <w:rtl/>
        </w:rPr>
        <w:t>.</w:t>
      </w:r>
    </w:p>
    <w:p w14:paraId="0D7FECE2" w14:textId="77777777" w:rsidR="002C6CE3" w:rsidRDefault="002C6CE3" w:rsidP="002C6CE3">
      <w:pPr>
        <w:pStyle w:val="a7"/>
        <w:rPr>
          <w:rtl/>
        </w:rPr>
      </w:pPr>
      <w:r>
        <w:rPr>
          <w:rFonts w:hint="eastAsia"/>
          <w:rtl/>
        </w:rPr>
        <w:t>بررس</w:t>
      </w:r>
      <w:r>
        <w:rPr>
          <w:rFonts w:hint="cs"/>
          <w:rtl/>
        </w:rPr>
        <w:t>ی</w:t>
      </w:r>
      <w:r>
        <w:rPr>
          <w:rtl/>
        </w:rPr>
        <w:t xml:space="preserve"> تأث</w:t>
      </w:r>
      <w:r>
        <w:rPr>
          <w:rFonts w:hint="cs"/>
          <w:rtl/>
        </w:rPr>
        <w:t>ی</w:t>
      </w:r>
      <w:r>
        <w:rPr>
          <w:rFonts w:hint="eastAsia"/>
          <w:rtl/>
        </w:rPr>
        <w:t>ر</w:t>
      </w:r>
      <w:r>
        <w:rPr>
          <w:rtl/>
        </w:rPr>
        <w:t xml:space="preserve"> </w:t>
      </w:r>
      <w:r>
        <w:t>spatial spreading</w:t>
      </w:r>
      <w:r>
        <w:rPr>
          <w:rtl/>
        </w:rPr>
        <w:t xml:space="preserve"> بر باز</w:t>
      </w:r>
      <w:r>
        <w:rPr>
          <w:rFonts w:hint="cs"/>
          <w:rtl/>
        </w:rPr>
        <w:t>ی</w:t>
      </w:r>
      <w:r>
        <w:rPr>
          <w:rFonts w:hint="eastAsia"/>
          <w:rtl/>
        </w:rPr>
        <w:t>اب</w:t>
      </w:r>
      <w:r>
        <w:rPr>
          <w:rFonts w:hint="cs"/>
          <w:rtl/>
        </w:rPr>
        <w:t>ی</w:t>
      </w:r>
      <w:r>
        <w:rPr>
          <w:rtl/>
        </w:rPr>
        <w:t xml:space="preserve"> اسناد مرتبط.</w:t>
      </w:r>
    </w:p>
    <w:p w14:paraId="7FAF5212" w14:textId="77777777" w:rsidR="002C6CE3" w:rsidRDefault="002C6CE3" w:rsidP="002C6CE3">
      <w:pPr>
        <w:pStyle w:val="a7"/>
        <w:rPr>
          <w:rtl/>
        </w:rPr>
      </w:pPr>
      <w:r>
        <w:rPr>
          <w:rFonts w:hint="eastAsia"/>
          <w:rtl/>
        </w:rPr>
        <w:t>ارز</w:t>
      </w:r>
      <w:r>
        <w:rPr>
          <w:rFonts w:hint="cs"/>
          <w:rtl/>
        </w:rPr>
        <w:t>ی</w:t>
      </w:r>
      <w:r>
        <w:rPr>
          <w:rFonts w:hint="eastAsia"/>
          <w:rtl/>
        </w:rPr>
        <w:t>اب</w:t>
      </w:r>
      <w:r>
        <w:rPr>
          <w:rFonts w:hint="cs"/>
          <w:rtl/>
        </w:rPr>
        <w:t>ی</w:t>
      </w:r>
      <w:r>
        <w:rPr>
          <w:rtl/>
        </w:rPr>
        <w:t xml:space="preserve"> عملکرد روش پ</w:t>
      </w:r>
      <w:r>
        <w:rPr>
          <w:rFonts w:hint="cs"/>
          <w:rtl/>
        </w:rPr>
        <w:t>ی</w:t>
      </w:r>
      <w:r>
        <w:rPr>
          <w:rFonts w:hint="eastAsia"/>
          <w:rtl/>
        </w:rPr>
        <w:t>شنهاد</w:t>
      </w:r>
      <w:r>
        <w:rPr>
          <w:rFonts w:hint="cs"/>
          <w:rtl/>
        </w:rPr>
        <w:t>ی</w:t>
      </w:r>
      <w:r>
        <w:rPr>
          <w:rtl/>
        </w:rPr>
        <w:t xml:space="preserve"> با مع</w:t>
      </w:r>
      <w:r>
        <w:rPr>
          <w:rFonts w:hint="cs"/>
          <w:rtl/>
        </w:rPr>
        <w:t>ی</w:t>
      </w:r>
      <w:r>
        <w:rPr>
          <w:rFonts w:hint="eastAsia"/>
          <w:rtl/>
        </w:rPr>
        <w:t>ارها</w:t>
      </w:r>
      <w:r>
        <w:rPr>
          <w:rFonts w:hint="cs"/>
          <w:rtl/>
        </w:rPr>
        <w:t>یی</w:t>
      </w:r>
      <w:r>
        <w:rPr>
          <w:rtl/>
        </w:rPr>
        <w:t xml:space="preserve"> مانند </w:t>
      </w:r>
      <w:r>
        <w:t>MRR</w:t>
      </w:r>
      <w:r>
        <w:rPr>
          <w:rtl/>
        </w:rPr>
        <w:t xml:space="preserve">، </w:t>
      </w:r>
      <w:r>
        <w:t>AP</w:t>
      </w:r>
      <w:r>
        <w:rPr>
          <w:rtl/>
        </w:rPr>
        <w:t xml:space="preserve">، </w:t>
      </w:r>
      <w:r>
        <w:t>Precision</w:t>
      </w:r>
      <w:r>
        <w:rPr>
          <w:rtl/>
        </w:rPr>
        <w:t xml:space="preserve">، </w:t>
      </w:r>
      <w:r>
        <w:t>Recall</w:t>
      </w:r>
      <w:r>
        <w:rPr>
          <w:rtl/>
        </w:rPr>
        <w:t xml:space="preserve"> و </w:t>
      </w:r>
      <w:r>
        <w:t>NDCG</w:t>
      </w:r>
      <w:r>
        <w:rPr>
          <w:rtl/>
        </w:rPr>
        <w:t>.</w:t>
      </w:r>
    </w:p>
    <w:p w14:paraId="03EC70AF" w14:textId="77777777" w:rsidR="002C6CE3" w:rsidRDefault="002C6CE3" w:rsidP="002C6CE3">
      <w:pPr>
        <w:pStyle w:val="a7"/>
        <w:rPr>
          <w:rtl/>
        </w:rPr>
      </w:pPr>
      <w:r>
        <w:rPr>
          <w:rFonts w:hint="eastAsia"/>
          <w:rtl/>
        </w:rPr>
        <w:t>بررس</w:t>
      </w:r>
      <w:r>
        <w:rPr>
          <w:rFonts w:hint="cs"/>
          <w:rtl/>
        </w:rPr>
        <w:t>ی</w:t>
      </w:r>
      <w:r>
        <w:rPr>
          <w:rtl/>
        </w:rPr>
        <w:t xml:space="preserve"> امکان ترک</w:t>
      </w:r>
      <w:r>
        <w:rPr>
          <w:rFonts w:hint="cs"/>
          <w:rtl/>
        </w:rPr>
        <w:t>ی</w:t>
      </w:r>
      <w:r>
        <w:rPr>
          <w:rFonts w:hint="eastAsia"/>
          <w:rtl/>
        </w:rPr>
        <w:t>ب</w:t>
      </w:r>
      <w:r>
        <w:rPr>
          <w:rtl/>
        </w:rPr>
        <w:t xml:space="preserve"> </w:t>
      </w:r>
      <w:r>
        <w:t>Semantic Folding</w:t>
      </w:r>
      <w:r>
        <w:rPr>
          <w:rtl/>
        </w:rPr>
        <w:t xml:space="preserve"> با </w:t>
      </w:r>
      <w:r>
        <w:t>SPLADE</w:t>
      </w:r>
      <w:r>
        <w:rPr>
          <w:rtl/>
        </w:rPr>
        <w:t xml:space="preserve"> و مقا</w:t>
      </w:r>
      <w:r>
        <w:rPr>
          <w:rFonts w:hint="cs"/>
          <w:rtl/>
        </w:rPr>
        <w:t>ی</w:t>
      </w:r>
      <w:r>
        <w:rPr>
          <w:rFonts w:hint="eastAsia"/>
          <w:rtl/>
        </w:rPr>
        <w:t>سه</w:t>
      </w:r>
      <w:r>
        <w:rPr>
          <w:rtl/>
        </w:rPr>
        <w:t xml:space="preserve"> روش‌ها</w:t>
      </w:r>
      <w:r>
        <w:rPr>
          <w:rFonts w:hint="cs"/>
          <w:rtl/>
        </w:rPr>
        <w:t>ی</w:t>
      </w:r>
      <w:r>
        <w:rPr>
          <w:rtl/>
        </w:rPr>
        <w:t xml:space="preserve"> </w:t>
      </w:r>
      <w:r>
        <w:t>Linear</w:t>
      </w:r>
      <w:r>
        <w:rPr>
          <w:rtl/>
        </w:rPr>
        <w:t xml:space="preserve"> و </w:t>
      </w:r>
      <w:r>
        <w:t>RRF</w:t>
      </w:r>
      <w:r>
        <w:rPr>
          <w:rtl/>
        </w:rPr>
        <w:t>.</w:t>
      </w:r>
    </w:p>
    <w:p w14:paraId="20AB8BAB" w14:textId="77777777" w:rsidR="002C6CE3" w:rsidRDefault="002C6CE3" w:rsidP="002C6CE3">
      <w:pPr>
        <w:pStyle w:val="a7"/>
      </w:pPr>
      <w:r>
        <w:rPr>
          <w:rFonts w:hint="eastAsia"/>
          <w:rtl/>
        </w:rPr>
        <w:t>ا</w:t>
      </w:r>
      <w:r>
        <w:rPr>
          <w:rFonts w:hint="cs"/>
          <w:rtl/>
        </w:rPr>
        <w:t>ی</w:t>
      </w:r>
      <w:r>
        <w:rPr>
          <w:rFonts w:hint="eastAsia"/>
          <w:rtl/>
        </w:rPr>
        <w:t>جاد</w:t>
      </w:r>
      <w:r>
        <w:rPr>
          <w:rtl/>
        </w:rPr>
        <w:t xml:space="preserve"> </w:t>
      </w:r>
      <w:r>
        <w:rPr>
          <w:rFonts w:hint="cs"/>
          <w:rtl/>
        </w:rPr>
        <w:t>ی</w:t>
      </w:r>
      <w:r>
        <w:rPr>
          <w:rFonts w:hint="eastAsia"/>
          <w:rtl/>
        </w:rPr>
        <w:t>ک</w:t>
      </w:r>
      <w:r>
        <w:rPr>
          <w:rtl/>
        </w:rPr>
        <w:t xml:space="preserve"> چارچوب </w:t>
      </w:r>
      <w:r>
        <w:t>benchmark</w:t>
      </w:r>
      <w:r>
        <w:rPr>
          <w:rtl/>
        </w:rPr>
        <w:t xml:space="preserve"> قابل تکرار برا</w:t>
      </w:r>
      <w:r>
        <w:rPr>
          <w:rFonts w:hint="cs"/>
          <w:rtl/>
        </w:rPr>
        <w:t>ی</w:t>
      </w:r>
      <w:r>
        <w:rPr>
          <w:rtl/>
        </w:rPr>
        <w:t xml:space="preserve"> ارز</w:t>
      </w:r>
      <w:r>
        <w:rPr>
          <w:rFonts w:hint="cs"/>
          <w:rtl/>
        </w:rPr>
        <w:t>ی</w:t>
      </w:r>
      <w:r>
        <w:rPr>
          <w:rFonts w:hint="eastAsia"/>
          <w:rtl/>
        </w:rPr>
        <w:t>اب</w:t>
      </w:r>
      <w:r>
        <w:rPr>
          <w:rFonts w:hint="cs"/>
          <w:rtl/>
        </w:rPr>
        <w:t>ی</w:t>
      </w:r>
      <w:r>
        <w:rPr>
          <w:rtl/>
        </w:rPr>
        <w:t xml:space="preserve"> روش پ</w:t>
      </w:r>
      <w:r>
        <w:rPr>
          <w:rFonts w:hint="cs"/>
          <w:rtl/>
        </w:rPr>
        <w:t>ی</w:t>
      </w:r>
      <w:r>
        <w:rPr>
          <w:rFonts w:hint="eastAsia"/>
          <w:rtl/>
        </w:rPr>
        <w:t>شنهاد</w:t>
      </w:r>
      <w:r>
        <w:rPr>
          <w:rFonts w:hint="cs"/>
          <w:rtl/>
        </w:rPr>
        <w:t>ی</w:t>
      </w:r>
      <w:r>
        <w:rPr>
          <w:rtl/>
        </w:rPr>
        <w:t xml:space="preserve"> رو</w:t>
      </w:r>
      <w:r>
        <w:rPr>
          <w:rFonts w:hint="cs"/>
          <w:rtl/>
        </w:rPr>
        <w:t>ی</w:t>
      </w:r>
      <w:r>
        <w:rPr>
          <w:rtl/>
        </w:rPr>
        <w:t xml:space="preserve"> مجموعه‌داده‌ها</w:t>
      </w:r>
      <w:r>
        <w:rPr>
          <w:rFonts w:hint="cs"/>
          <w:rtl/>
        </w:rPr>
        <w:t>ی</w:t>
      </w:r>
      <w:r>
        <w:rPr>
          <w:rtl/>
        </w:rPr>
        <w:t xml:space="preserve"> چندزبانه.</w:t>
      </w:r>
    </w:p>
    <w:p w14:paraId="7019EB65" w14:textId="77777777" w:rsidR="002C6CE3" w:rsidRDefault="002C6CE3" w:rsidP="002C6CE3">
      <w:pPr>
        <w:pStyle w:val="af1"/>
        <w:rPr>
          <w:rtl/>
        </w:rPr>
      </w:pPr>
    </w:p>
    <w:p w14:paraId="2D687E73" w14:textId="77777777" w:rsidR="002C6CE3" w:rsidRDefault="002C6CE3" w:rsidP="002C6CE3">
      <w:pPr>
        <w:pStyle w:val="a"/>
        <w:rPr>
          <w:rtl/>
        </w:rPr>
      </w:pPr>
      <w:bookmarkStart w:id="22" w:name="_Toc237858124"/>
      <w:r>
        <w:rPr>
          <w:rFonts w:hint="cs"/>
          <w:rtl/>
        </w:rPr>
        <w:t>روش انجام تحقیق</w:t>
      </w:r>
      <w:bookmarkEnd w:id="22"/>
    </w:p>
    <w:p w14:paraId="1CC7C5E4" w14:textId="77777777" w:rsidR="002C6CE3" w:rsidRDefault="002C6CE3" w:rsidP="002C6CE3">
      <w:pPr>
        <w:pStyle w:val="af1"/>
        <w:rPr>
          <w:rtl/>
        </w:rPr>
      </w:pPr>
      <w:r>
        <w:rPr>
          <w:rtl/>
        </w:rPr>
        <w:t>روش انجام ا</w:t>
      </w:r>
      <w:r>
        <w:rPr>
          <w:rFonts w:hint="cs"/>
          <w:rtl/>
        </w:rPr>
        <w:t>ی</w:t>
      </w:r>
      <w:r>
        <w:rPr>
          <w:rFonts w:hint="eastAsia"/>
          <w:rtl/>
        </w:rPr>
        <w:t>ن</w:t>
      </w:r>
      <w:r>
        <w:rPr>
          <w:rtl/>
        </w:rPr>
        <w:t xml:space="preserve"> پژوهش از نوع تجرب</w:t>
      </w:r>
      <w:r>
        <w:rPr>
          <w:rFonts w:hint="cs"/>
          <w:rtl/>
        </w:rPr>
        <w:t>ی</w:t>
      </w:r>
      <w:r>
        <w:rPr>
          <w:rtl/>
        </w:rPr>
        <w:t xml:space="preserve"> ـ پ</w:t>
      </w:r>
      <w:r>
        <w:rPr>
          <w:rFonts w:hint="cs"/>
          <w:rtl/>
        </w:rPr>
        <w:t>ی</w:t>
      </w:r>
      <w:r>
        <w:rPr>
          <w:rFonts w:hint="eastAsia"/>
          <w:rtl/>
        </w:rPr>
        <w:t>اده‌ساز</w:t>
      </w:r>
      <w:r>
        <w:rPr>
          <w:rFonts w:hint="cs"/>
          <w:rtl/>
        </w:rPr>
        <w:t>ی</w:t>
      </w:r>
      <w:r>
        <w:rPr>
          <w:rtl/>
        </w:rPr>
        <w:t xml:space="preserve"> و ارز</w:t>
      </w:r>
      <w:r>
        <w:rPr>
          <w:rFonts w:hint="cs"/>
          <w:rtl/>
        </w:rPr>
        <w:t>ی</w:t>
      </w:r>
      <w:r>
        <w:rPr>
          <w:rFonts w:hint="eastAsia"/>
          <w:rtl/>
        </w:rPr>
        <w:t>اب</w:t>
      </w:r>
      <w:r>
        <w:rPr>
          <w:rFonts w:hint="cs"/>
          <w:rtl/>
        </w:rPr>
        <w:t>ی</w:t>
      </w:r>
      <w:r>
        <w:rPr>
          <w:rtl/>
        </w:rPr>
        <w:t xml:space="preserve"> است. در ابتدا </w:t>
      </w:r>
      <w:r>
        <w:rPr>
          <w:rFonts w:hint="cs"/>
          <w:rtl/>
        </w:rPr>
        <w:t>ی</w:t>
      </w:r>
      <w:r>
        <w:rPr>
          <w:rFonts w:hint="eastAsia"/>
          <w:rtl/>
        </w:rPr>
        <w:t>ک</w:t>
      </w:r>
      <w:r>
        <w:rPr>
          <w:rtl/>
        </w:rPr>
        <w:t xml:space="preserve"> پ</w:t>
      </w:r>
      <w:r>
        <w:rPr>
          <w:rFonts w:hint="cs"/>
          <w:rtl/>
        </w:rPr>
        <w:t>ی</w:t>
      </w:r>
      <w:r>
        <w:rPr>
          <w:rFonts w:hint="eastAsia"/>
          <w:rtl/>
        </w:rPr>
        <w:t>کره</w:t>
      </w:r>
      <w:r>
        <w:rPr>
          <w:rtl/>
        </w:rPr>
        <w:t xml:space="preserve"> متن</w:t>
      </w:r>
      <w:r>
        <w:rPr>
          <w:rFonts w:hint="cs"/>
          <w:rtl/>
        </w:rPr>
        <w:t>ی</w:t>
      </w:r>
      <w:r>
        <w:rPr>
          <w:rtl/>
        </w:rPr>
        <w:t xml:space="preserve"> چندزبانه به‌عنوان ورود</w:t>
      </w:r>
      <w:r>
        <w:rPr>
          <w:rFonts w:hint="cs"/>
          <w:rtl/>
        </w:rPr>
        <w:t>ی</w:t>
      </w:r>
      <w:r>
        <w:rPr>
          <w:rtl/>
        </w:rPr>
        <w:t xml:space="preserve"> س</w:t>
      </w:r>
      <w:r>
        <w:rPr>
          <w:rFonts w:hint="cs"/>
          <w:rtl/>
        </w:rPr>
        <w:t>ی</w:t>
      </w:r>
      <w:r>
        <w:rPr>
          <w:rFonts w:hint="eastAsia"/>
          <w:rtl/>
        </w:rPr>
        <w:t>ستم</w:t>
      </w:r>
      <w:r>
        <w:rPr>
          <w:rtl/>
        </w:rPr>
        <w:t xml:space="preserve"> در نظر گرفته م</w:t>
      </w:r>
      <w:r>
        <w:rPr>
          <w:rFonts w:hint="cs"/>
          <w:rtl/>
        </w:rPr>
        <w:t>ی‌</w:t>
      </w:r>
      <w:r>
        <w:rPr>
          <w:rFonts w:hint="eastAsia"/>
          <w:rtl/>
        </w:rPr>
        <w:t>شود</w:t>
      </w:r>
      <w:r>
        <w:rPr>
          <w:rtl/>
        </w:rPr>
        <w:t>. سپس فرآ</w:t>
      </w:r>
      <w:r>
        <w:rPr>
          <w:rFonts w:hint="cs"/>
          <w:rtl/>
        </w:rPr>
        <w:t>ی</w:t>
      </w:r>
      <w:r>
        <w:rPr>
          <w:rFonts w:hint="eastAsia"/>
          <w:rtl/>
        </w:rPr>
        <w:t>ند</w:t>
      </w:r>
      <w:r>
        <w:rPr>
          <w:rtl/>
        </w:rPr>
        <w:t xml:space="preserve"> ساخت نما</w:t>
      </w:r>
      <w:r>
        <w:rPr>
          <w:rFonts w:hint="cs"/>
          <w:rtl/>
        </w:rPr>
        <w:t>ی</w:t>
      </w:r>
      <w:r>
        <w:rPr>
          <w:rFonts w:hint="eastAsia"/>
          <w:rtl/>
        </w:rPr>
        <w:t>ش</w:t>
      </w:r>
      <w:r>
        <w:rPr>
          <w:rtl/>
        </w:rPr>
        <w:t xml:space="preserve"> </w:t>
      </w:r>
      <w:r>
        <w:t>Semantic Folding</w:t>
      </w:r>
      <w:r>
        <w:rPr>
          <w:rtl/>
        </w:rPr>
        <w:t xml:space="preserve"> در چند مرحله انجام م</w:t>
      </w:r>
      <w:r>
        <w:rPr>
          <w:rFonts w:hint="cs"/>
          <w:rtl/>
        </w:rPr>
        <w:t>ی‌</w:t>
      </w:r>
      <w:r>
        <w:rPr>
          <w:rFonts w:hint="eastAsia"/>
          <w:rtl/>
        </w:rPr>
        <w:t>شود</w:t>
      </w:r>
      <w:r>
        <w:rPr>
          <w:rtl/>
        </w:rPr>
        <w:t>.</w:t>
      </w:r>
    </w:p>
    <w:p w14:paraId="36FF7393" w14:textId="77777777" w:rsidR="002C6CE3" w:rsidRDefault="002C6CE3" w:rsidP="002C6CE3">
      <w:pPr>
        <w:pStyle w:val="af1"/>
        <w:rPr>
          <w:rtl/>
        </w:rPr>
      </w:pPr>
    </w:p>
    <w:p w14:paraId="0101ADA4" w14:textId="77777777" w:rsidR="002C6CE3" w:rsidRDefault="002C6CE3" w:rsidP="002C6CE3">
      <w:pPr>
        <w:pStyle w:val="af1"/>
        <w:rPr>
          <w:rtl/>
        </w:rPr>
      </w:pPr>
      <w:r>
        <w:rPr>
          <w:rFonts w:hint="eastAsia"/>
          <w:rtl/>
        </w:rPr>
        <w:t>در</w:t>
      </w:r>
      <w:r>
        <w:rPr>
          <w:rtl/>
        </w:rPr>
        <w:t xml:space="preserve"> مرحله نخست، عبارت‌ها</w:t>
      </w:r>
      <w:r>
        <w:rPr>
          <w:rFonts w:hint="cs"/>
          <w:rtl/>
        </w:rPr>
        <w:t>ی</w:t>
      </w:r>
      <w:r>
        <w:rPr>
          <w:rtl/>
        </w:rPr>
        <w:t xml:space="preserve"> متن</w:t>
      </w:r>
      <w:r>
        <w:rPr>
          <w:rFonts w:hint="cs"/>
          <w:rtl/>
        </w:rPr>
        <w:t>ی</w:t>
      </w:r>
      <w:r>
        <w:rPr>
          <w:rtl/>
        </w:rPr>
        <w:t xml:space="preserve"> از اسناد استخراج م</w:t>
      </w:r>
      <w:r>
        <w:rPr>
          <w:rFonts w:hint="cs"/>
          <w:rtl/>
        </w:rPr>
        <w:t>ی‌</w:t>
      </w:r>
      <w:r>
        <w:rPr>
          <w:rFonts w:hint="eastAsia"/>
          <w:rtl/>
        </w:rPr>
        <w:t>شوند</w:t>
      </w:r>
      <w:r>
        <w:rPr>
          <w:rtl/>
        </w:rPr>
        <w:t xml:space="preserve">. در مرحله دوم، بر اساس </w:t>
      </w:r>
      <w:r>
        <w:t>context</w:t>
      </w:r>
      <w:r>
        <w:rPr>
          <w:rtl/>
        </w:rPr>
        <w:t xml:space="preserve"> موجود در پ</w:t>
      </w:r>
      <w:r>
        <w:rPr>
          <w:rFonts w:hint="cs"/>
          <w:rtl/>
        </w:rPr>
        <w:t>ی</w:t>
      </w:r>
      <w:r>
        <w:rPr>
          <w:rFonts w:hint="eastAsia"/>
          <w:rtl/>
        </w:rPr>
        <w:t>کره،</w:t>
      </w:r>
      <w:r>
        <w:rPr>
          <w:rtl/>
        </w:rPr>
        <w:t xml:space="preserve"> ماتر</w:t>
      </w:r>
      <w:r>
        <w:rPr>
          <w:rFonts w:hint="cs"/>
          <w:rtl/>
        </w:rPr>
        <w:t>ی</w:t>
      </w:r>
      <w:r>
        <w:rPr>
          <w:rFonts w:hint="eastAsia"/>
          <w:rtl/>
        </w:rPr>
        <w:t>س</w:t>
      </w:r>
      <w:r>
        <w:rPr>
          <w:rtl/>
        </w:rPr>
        <w:t xml:space="preserve"> </w:t>
      </w:r>
      <w:r>
        <w:t>Term-Context</w:t>
      </w:r>
      <w:r>
        <w:rPr>
          <w:rtl/>
        </w:rPr>
        <w:t xml:space="preserve"> ساخته شده و وزن‌ده</w:t>
      </w:r>
      <w:r>
        <w:rPr>
          <w:rFonts w:hint="cs"/>
          <w:rtl/>
        </w:rPr>
        <w:t>ی</w:t>
      </w:r>
      <w:r>
        <w:rPr>
          <w:rtl/>
        </w:rPr>
        <w:t xml:space="preserve"> </w:t>
      </w:r>
      <w:r>
        <w:t>TF-IDF</w:t>
      </w:r>
      <w:r>
        <w:rPr>
          <w:rtl/>
        </w:rPr>
        <w:t xml:space="preserve"> بر رو</w:t>
      </w:r>
      <w:r>
        <w:rPr>
          <w:rFonts w:hint="cs"/>
          <w:rtl/>
        </w:rPr>
        <w:t>ی</w:t>
      </w:r>
      <w:r>
        <w:rPr>
          <w:rtl/>
        </w:rPr>
        <w:t xml:space="preserve"> آن اعمال م</w:t>
      </w:r>
      <w:r>
        <w:rPr>
          <w:rFonts w:hint="cs"/>
          <w:rtl/>
        </w:rPr>
        <w:t>ی‌</w:t>
      </w:r>
      <w:r>
        <w:rPr>
          <w:rFonts w:hint="eastAsia"/>
          <w:rtl/>
        </w:rPr>
        <w:t>شود</w:t>
      </w:r>
      <w:r>
        <w:rPr>
          <w:rtl/>
        </w:rPr>
        <w:t xml:space="preserve">. در مرحله سوم، با استفاده از روش کاهش ابعاد </w:t>
      </w:r>
      <w:r>
        <w:t>UMAP</w:t>
      </w:r>
      <w:r>
        <w:rPr>
          <w:rtl/>
        </w:rPr>
        <w:t>، روابط م</w:t>
      </w:r>
      <w:r>
        <w:rPr>
          <w:rFonts w:hint="cs"/>
          <w:rtl/>
        </w:rPr>
        <w:t>ی</w:t>
      </w:r>
      <w:r>
        <w:rPr>
          <w:rFonts w:hint="eastAsia"/>
          <w:rtl/>
        </w:rPr>
        <w:t>ان</w:t>
      </w:r>
      <w:r>
        <w:rPr>
          <w:rtl/>
        </w:rPr>
        <w:t xml:space="preserve"> عبارات به فضا</w:t>
      </w:r>
      <w:r>
        <w:rPr>
          <w:rFonts w:hint="cs"/>
          <w:rtl/>
        </w:rPr>
        <w:t>ی</w:t>
      </w:r>
      <w:r>
        <w:rPr>
          <w:rtl/>
        </w:rPr>
        <w:t xml:space="preserve"> دوبعد</w:t>
      </w:r>
      <w:r>
        <w:rPr>
          <w:rFonts w:hint="cs"/>
          <w:rtl/>
        </w:rPr>
        <w:t>ی</w:t>
      </w:r>
      <w:r>
        <w:rPr>
          <w:rtl/>
        </w:rPr>
        <w:t xml:space="preserve"> م</w:t>
      </w:r>
      <w:r>
        <w:rPr>
          <w:rFonts w:hint="eastAsia"/>
          <w:rtl/>
        </w:rPr>
        <w:t>نتقل</w:t>
      </w:r>
      <w:r>
        <w:rPr>
          <w:rtl/>
        </w:rPr>
        <w:t xml:space="preserve"> شده و بر رو</w:t>
      </w:r>
      <w:r>
        <w:rPr>
          <w:rFonts w:hint="cs"/>
          <w:rtl/>
        </w:rPr>
        <w:t>ی</w:t>
      </w:r>
      <w:r>
        <w:rPr>
          <w:rtl/>
        </w:rPr>
        <w:t xml:space="preserve"> شبکه ۶۴×۶۴ قرار م</w:t>
      </w:r>
      <w:r>
        <w:rPr>
          <w:rFonts w:hint="cs"/>
          <w:rtl/>
        </w:rPr>
        <w:t>ی‌</w:t>
      </w:r>
      <w:r>
        <w:rPr>
          <w:rFonts w:hint="eastAsia"/>
          <w:rtl/>
        </w:rPr>
        <w:t>گ</w:t>
      </w:r>
      <w:r>
        <w:rPr>
          <w:rFonts w:hint="cs"/>
          <w:rtl/>
        </w:rPr>
        <w:t>ی</w:t>
      </w:r>
      <w:r>
        <w:rPr>
          <w:rFonts w:hint="eastAsia"/>
          <w:rtl/>
        </w:rPr>
        <w:t>رند</w:t>
      </w:r>
      <w:r>
        <w:rPr>
          <w:rtl/>
        </w:rPr>
        <w:t>.</w:t>
      </w:r>
    </w:p>
    <w:p w14:paraId="386F1AE2" w14:textId="77777777" w:rsidR="002C6CE3" w:rsidRDefault="002C6CE3" w:rsidP="002C6CE3">
      <w:pPr>
        <w:pStyle w:val="af1"/>
        <w:rPr>
          <w:rtl/>
        </w:rPr>
      </w:pPr>
    </w:p>
    <w:p w14:paraId="196733AF" w14:textId="77777777" w:rsidR="002C6CE3" w:rsidRDefault="002C6CE3" w:rsidP="002C6CE3">
      <w:pPr>
        <w:pStyle w:val="af1"/>
        <w:rPr>
          <w:rtl/>
        </w:rPr>
      </w:pPr>
      <w:r>
        <w:rPr>
          <w:rFonts w:hint="eastAsia"/>
          <w:rtl/>
        </w:rPr>
        <w:t>در</w:t>
      </w:r>
      <w:r>
        <w:rPr>
          <w:rtl/>
        </w:rPr>
        <w:t xml:space="preserve"> مرحله چهارم، برا</w:t>
      </w:r>
      <w:r>
        <w:rPr>
          <w:rFonts w:hint="cs"/>
          <w:rtl/>
        </w:rPr>
        <w:t>ی</w:t>
      </w:r>
      <w:r>
        <w:rPr>
          <w:rtl/>
        </w:rPr>
        <w:t xml:space="preserve"> هر عبارت </w:t>
      </w:r>
      <w:r>
        <w:rPr>
          <w:rFonts w:hint="cs"/>
          <w:rtl/>
        </w:rPr>
        <w:t>ی</w:t>
      </w:r>
      <w:r>
        <w:rPr>
          <w:rFonts w:hint="eastAsia"/>
          <w:rtl/>
        </w:rPr>
        <w:t>ک</w:t>
      </w:r>
      <w:r>
        <w:rPr>
          <w:rtl/>
        </w:rPr>
        <w:t xml:space="preserve"> </w:t>
      </w:r>
      <w:r>
        <w:t>Phrase Fingerprint</w:t>
      </w:r>
      <w:r>
        <w:rPr>
          <w:rtl/>
        </w:rPr>
        <w:t xml:space="preserve"> تول</w:t>
      </w:r>
      <w:r>
        <w:rPr>
          <w:rFonts w:hint="cs"/>
          <w:rtl/>
        </w:rPr>
        <w:t>ی</w:t>
      </w:r>
      <w:r>
        <w:rPr>
          <w:rFonts w:hint="eastAsia"/>
          <w:rtl/>
        </w:rPr>
        <w:t>د</w:t>
      </w:r>
      <w:r>
        <w:rPr>
          <w:rtl/>
        </w:rPr>
        <w:t xml:space="preserve"> م</w:t>
      </w:r>
      <w:r>
        <w:rPr>
          <w:rFonts w:hint="cs"/>
          <w:rtl/>
        </w:rPr>
        <w:t>ی‌</w:t>
      </w:r>
      <w:r>
        <w:rPr>
          <w:rFonts w:hint="eastAsia"/>
          <w:rtl/>
        </w:rPr>
        <w:t>شود</w:t>
      </w:r>
      <w:r>
        <w:rPr>
          <w:rtl/>
        </w:rPr>
        <w:t>. در ا</w:t>
      </w:r>
      <w:r>
        <w:rPr>
          <w:rFonts w:hint="cs"/>
          <w:rtl/>
        </w:rPr>
        <w:t>ی</w:t>
      </w:r>
      <w:r>
        <w:rPr>
          <w:rFonts w:hint="eastAsia"/>
          <w:rtl/>
        </w:rPr>
        <w:t>ن</w:t>
      </w:r>
      <w:r>
        <w:rPr>
          <w:rtl/>
        </w:rPr>
        <w:t xml:space="preserve"> مرحله موقع</w:t>
      </w:r>
      <w:r>
        <w:rPr>
          <w:rFonts w:hint="cs"/>
          <w:rtl/>
        </w:rPr>
        <w:t>ی</w:t>
      </w:r>
      <w:r>
        <w:rPr>
          <w:rFonts w:hint="eastAsia"/>
          <w:rtl/>
        </w:rPr>
        <w:t>ت</w:t>
      </w:r>
      <w:r>
        <w:rPr>
          <w:rtl/>
        </w:rPr>
        <w:t xml:space="preserve"> عبارت رو</w:t>
      </w:r>
      <w:r>
        <w:rPr>
          <w:rFonts w:hint="cs"/>
          <w:rtl/>
        </w:rPr>
        <w:t>ی</w:t>
      </w:r>
      <w:r>
        <w:rPr>
          <w:rtl/>
        </w:rPr>
        <w:t xml:space="preserve"> شبکه به‌عنوان محل فعال‌ساز</w:t>
      </w:r>
      <w:r>
        <w:rPr>
          <w:rFonts w:hint="cs"/>
          <w:rtl/>
        </w:rPr>
        <w:t>ی</w:t>
      </w:r>
      <w:r>
        <w:rPr>
          <w:rtl/>
        </w:rPr>
        <w:t xml:space="preserve"> </w:t>
      </w:r>
      <w:r>
        <w:t>fingerprint</w:t>
      </w:r>
      <w:r>
        <w:rPr>
          <w:rtl/>
        </w:rPr>
        <w:t xml:space="preserve"> در نظر گرفته شده و پردازش‌ها</w:t>
      </w:r>
      <w:r>
        <w:rPr>
          <w:rFonts w:hint="cs"/>
          <w:rtl/>
        </w:rPr>
        <w:t>یی</w:t>
      </w:r>
      <w:r>
        <w:rPr>
          <w:rtl/>
        </w:rPr>
        <w:t xml:space="preserve"> مانند </w:t>
      </w:r>
      <w:r>
        <w:t>Morton Z-order</w:t>
      </w:r>
      <w:r>
        <w:rPr>
          <w:rtl/>
        </w:rPr>
        <w:t xml:space="preserve"> و </w:t>
      </w:r>
      <w:r>
        <w:t>Gaussian smoothing</w:t>
      </w:r>
      <w:r>
        <w:rPr>
          <w:rtl/>
        </w:rPr>
        <w:t xml:space="preserve"> قابل اعمال هستند. در مرحله پنجم، </w:t>
      </w:r>
      <w:r>
        <w:t>fingerprint</w:t>
      </w:r>
      <w:r>
        <w:rPr>
          <w:rtl/>
        </w:rPr>
        <w:t>ها</w:t>
      </w:r>
      <w:r>
        <w:rPr>
          <w:rFonts w:hint="cs"/>
          <w:rtl/>
        </w:rPr>
        <w:t>ی</w:t>
      </w:r>
      <w:r>
        <w:rPr>
          <w:rtl/>
        </w:rPr>
        <w:t xml:space="preserve"> مربوط به عبارات هر سند با وزن‌ده</w:t>
      </w:r>
      <w:r>
        <w:rPr>
          <w:rFonts w:hint="cs"/>
          <w:rtl/>
        </w:rPr>
        <w:t>ی</w:t>
      </w:r>
      <w:r>
        <w:rPr>
          <w:rtl/>
        </w:rPr>
        <w:t xml:space="preserve"> مناسب تجم</w:t>
      </w:r>
      <w:r>
        <w:rPr>
          <w:rFonts w:hint="cs"/>
          <w:rtl/>
        </w:rPr>
        <w:t>ی</w:t>
      </w:r>
      <w:r>
        <w:rPr>
          <w:rFonts w:hint="eastAsia"/>
          <w:rtl/>
        </w:rPr>
        <w:t>ع</w:t>
      </w:r>
      <w:r>
        <w:rPr>
          <w:rtl/>
        </w:rPr>
        <w:t xml:space="preserve"> شده و </w:t>
      </w:r>
      <w:r>
        <w:t>Document Fingerprint</w:t>
      </w:r>
      <w:r>
        <w:rPr>
          <w:rtl/>
        </w:rPr>
        <w:t xml:space="preserve"> تول</w:t>
      </w:r>
      <w:r>
        <w:rPr>
          <w:rFonts w:hint="cs"/>
          <w:rtl/>
        </w:rPr>
        <w:t>ی</w:t>
      </w:r>
      <w:r>
        <w:rPr>
          <w:rFonts w:hint="eastAsia"/>
          <w:rtl/>
        </w:rPr>
        <w:t>د</w:t>
      </w:r>
      <w:r>
        <w:rPr>
          <w:rtl/>
        </w:rPr>
        <w:t xml:space="preserve"> م</w:t>
      </w:r>
      <w:r>
        <w:rPr>
          <w:rFonts w:hint="cs"/>
          <w:rtl/>
        </w:rPr>
        <w:t>ی‌</w:t>
      </w:r>
      <w:r>
        <w:rPr>
          <w:rFonts w:hint="eastAsia"/>
          <w:rtl/>
        </w:rPr>
        <w:t>شود</w:t>
      </w:r>
      <w:r>
        <w:rPr>
          <w:rtl/>
        </w:rPr>
        <w:t>.</w:t>
      </w:r>
    </w:p>
    <w:p w14:paraId="27368EE0" w14:textId="77777777" w:rsidR="002C6CE3" w:rsidRDefault="002C6CE3" w:rsidP="002C6CE3">
      <w:pPr>
        <w:pStyle w:val="af1"/>
        <w:rPr>
          <w:rtl/>
        </w:rPr>
      </w:pPr>
    </w:p>
    <w:p w14:paraId="7313FA18" w14:textId="77777777" w:rsidR="002C6CE3" w:rsidRDefault="002C6CE3" w:rsidP="002C6CE3">
      <w:pPr>
        <w:pStyle w:val="af1"/>
        <w:rPr>
          <w:rtl/>
        </w:rPr>
      </w:pPr>
      <w:r>
        <w:rPr>
          <w:rFonts w:hint="eastAsia"/>
          <w:rtl/>
        </w:rPr>
        <w:t>در</w:t>
      </w:r>
      <w:r>
        <w:rPr>
          <w:rtl/>
        </w:rPr>
        <w:t xml:space="preserve"> مرحله ششم، پرسش ورود</w:t>
      </w:r>
      <w:r>
        <w:rPr>
          <w:rFonts w:hint="cs"/>
          <w:rtl/>
        </w:rPr>
        <w:t>ی</w:t>
      </w:r>
      <w:r>
        <w:rPr>
          <w:rtl/>
        </w:rPr>
        <w:t xml:space="preserve"> ن</w:t>
      </w:r>
      <w:r>
        <w:rPr>
          <w:rFonts w:hint="cs"/>
          <w:rtl/>
        </w:rPr>
        <w:t>ی</w:t>
      </w:r>
      <w:r>
        <w:rPr>
          <w:rFonts w:hint="eastAsia"/>
          <w:rtl/>
        </w:rPr>
        <w:t>ز</w:t>
      </w:r>
      <w:r>
        <w:rPr>
          <w:rtl/>
        </w:rPr>
        <w:t xml:space="preserve"> با استفاده از همان فضا</w:t>
      </w:r>
      <w:r>
        <w:rPr>
          <w:rFonts w:hint="cs"/>
          <w:rtl/>
        </w:rPr>
        <w:t>ی</w:t>
      </w:r>
      <w:r>
        <w:rPr>
          <w:rtl/>
        </w:rPr>
        <w:t xml:space="preserve"> معنا</w:t>
      </w:r>
      <w:r>
        <w:rPr>
          <w:rFonts w:hint="cs"/>
          <w:rtl/>
        </w:rPr>
        <w:t>یی</w:t>
      </w:r>
      <w:r>
        <w:rPr>
          <w:rtl/>
        </w:rPr>
        <w:t xml:space="preserve"> به </w:t>
      </w:r>
      <w:r>
        <w:t>fingerprint</w:t>
      </w:r>
      <w:r>
        <w:rPr>
          <w:rtl/>
        </w:rPr>
        <w:t xml:space="preserve"> تبد</w:t>
      </w:r>
      <w:r>
        <w:rPr>
          <w:rFonts w:hint="cs"/>
          <w:rtl/>
        </w:rPr>
        <w:t>ی</w:t>
      </w:r>
      <w:r>
        <w:rPr>
          <w:rFonts w:hint="eastAsia"/>
          <w:rtl/>
        </w:rPr>
        <w:t>ل</w:t>
      </w:r>
      <w:r>
        <w:rPr>
          <w:rtl/>
        </w:rPr>
        <w:t xml:space="preserve"> شده و با استفاده از </w:t>
      </w:r>
      <w:r>
        <w:t>spatial spreading</w:t>
      </w:r>
      <w:r>
        <w:rPr>
          <w:rtl/>
        </w:rPr>
        <w:t xml:space="preserve"> و مع</w:t>
      </w:r>
      <w:r>
        <w:rPr>
          <w:rFonts w:hint="cs"/>
          <w:rtl/>
        </w:rPr>
        <w:t>ی</w:t>
      </w:r>
      <w:r>
        <w:rPr>
          <w:rFonts w:hint="eastAsia"/>
          <w:rtl/>
        </w:rPr>
        <w:t>ار</w:t>
      </w:r>
      <w:r>
        <w:rPr>
          <w:rtl/>
        </w:rPr>
        <w:t xml:space="preserve"> شباهت کس</w:t>
      </w:r>
      <w:r>
        <w:rPr>
          <w:rFonts w:hint="cs"/>
          <w:rtl/>
        </w:rPr>
        <w:t>ی</w:t>
      </w:r>
      <w:r>
        <w:rPr>
          <w:rFonts w:hint="eastAsia"/>
          <w:rtl/>
        </w:rPr>
        <w:t>نوس</w:t>
      </w:r>
      <w:r>
        <w:rPr>
          <w:rFonts w:hint="cs"/>
          <w:rtl/>
        </w:rPr>
        <w:t>ی</w:t>
      </w:r>
      <w:r>
        <w:rPr>
          <w:rtl/>
        </w:rPr>
        <w:t xml:space="preserve"> با </w:t>
      </w:r>
      <w:r>
        <w:t>fingerprint</w:t>
      </w:r>
      <w:r>
        <w:rPr>
          <w:rtl/>
        </w:rPr>
        <w:t xml:space="preserve"> اسناد مقا</w:t>
      </w:r>
      <w:r>
        <w:rPr>
          <w:rFonts w:hint="cs"/>
          <w:rtl/>
        </w:rPr>
        <w:t>ی</w:t>
      </w:r>
      <w:r>
        <w:rPr>
          <w:rFonts w:hint="eastAsia"/>
          <w:rtl/>
        </w:rPr>
        <w:t>سه</w:t>
      </w:r>
      <w:r>
        <w:rPr>
          <w:rtl/>
        </w:rPr>
        <w:t xml:space="preserve"> م</w:t>
      </w:r>
      <w:r>
        <w:rPr>
          <w:rFonts w:hint="cs"/>
          <w:rtl/>
        </w:rPr>
        <w:t>ی‌</w:t>
      </w:r>
      <w:r>
        <w:rPr>
          <w:rFonts w:hint="eastAsia"/>
          <w:rtl/>
        </w:rPr>
        <w:t>شود</w:t>
      </w:r>
      <w:r>
        <w:rPr>
          <w:rtl/>
        </w:rPr>
        <w:t xml:space="preserve">. اسناد بر </w:t>
      </w:r>
      <w:r>
        <w:rPr>
          <w:rtl/>
        </w:rPr>
        <w:lastRenderedPageBreak/>
        <w:t>اساس م</w:t>
      </w:r>
      <w:r>
        <w:rPr>
          <w:rFonts w:hint="cs"/>
          <w:rtl/>
        </w:rPr>
        <w:t>ی</w:t>
      </w:r>
      <w:r>
        <w:rPr>
          <w:rFonts w:hint="eastAsia"/>
          <w:rtl/>
        </w:rPr>
        <w:t>زان</w:t>
      </w:r>
      <w:r>
        <w:rPr>
          <w:rtl/>
        </w:rPr>
        <w:t xml:space="preserve"> شباهت رتبه‌بند</w:t>
      </w:r>
      <w:r>
        <w:rPr>
          <w:rFonts w:hint="cs"/>
          <w:rtl/>
        </w:rPr>
        <w:t>ی</w:t>
      </w:r>
      <w:r>
        <w:rPr>
          <w:rtl/>
        </w:rPr>
        <w:t xml:space="preserve"> شده و مجموعه‌ا</w:t>
      </w:r>
      <w:r>
        <w:rPr>
          <w:rFonts w:hint="cs"/>
          <w:rtl/>
        </w:rPr>
        <w:t>ی</w:t>
      </w:r>
      <w:r>
        <w:rPr>
          <w:rtl/>
        </w:rPr>
        <w:t xml:space="preserve"> از اسناد نامزد برا</w:t>
      </w:r>
      <w:r>
        <w:rPr>
          <w:rFonts w:hint="cs"/>
          <w:rtl/>
        </w:rPr>
        <w:t>ی</w:t>
      </w:r>
      <w:r>
        <w:rPr>
          <w:rtl/>
        </w:rPr>
        <w:t xml:space="preserve"> ارز</w:t>
      </w:r>
      <w:r>
        <w:rPr>
          <w:rFonts w:hint="cs"/>
          <w:rtl/>
        </w:rPr>
        <w:t>ی</w:t>
      </w:r>
      <w:r>
        <w:rPr>
          <w:rFonts w:hint="eastAsia"/>
          <w:rtl/>
        </w:rPr>
        <w:t>اب</w:t>
      </w:r>
      <w:r>
        <w:rPr>
          <w:rFonts w:hint="cs"/>
          <w:rtl/>
        </w:rPr>
        <w:t>ی</w:t>
      </w:r>
      <w:r>
        <w:rPr>
          <w:rtl/>
        </w:rPr>
        <w:t xml:space="preserve"> و در صورت ن</w:t>
      </w:r>
      <w:r>
        <w:rPr>
          <w:rFonts w:hint="cs"/>
          <w:rtl/>
        </w:rPr>
        <w:t>ی</w:t>
      </w:r>
      <w:r>
        <w:rPr>
          <w:rFonts w:hint="eastAsia"/>
          <w:rtl/>
        </w:rPr>
        <w:t>از</w:t>
      </w:r>
      <w:r>
        <w:rPr>
          <w:rtl/>
        </w:rPr>
        <w:t xml:space="preserve"> </w:t>
      </w:r>
      <w:r>
        <w:t>reranking</w:t>
      </w:r>
      <w:r>
        <w:rPr>
          <w:rtl/>
        </w:rPr>
        <w:t xml:space="preserve"> انتخاب م</w:t>
      </w:r>
      <w:r>
        <w:rPr>
          <w:rFonts w:hint="cs"/>
          <w:rtl/>
        </w:rPr>
        <w:t>ی‌</w:t>
      </w:r>
      <w:r>
        <w:rPr>
          <w:rFonts w:hint="eastAsia"/>
          <w:rtl/>
        </w:rPr>
        <w:t>شوند</w:t>
      </w:r>
      <w:r>
        <w:rPr>
          <w:rtl/>
        </w:rPr>
        <w:t>.</w:t>
      </w:r>
    </w:p>
    <w:p w14:paraId="606E58F0" w14:textId="77777777" w:rsidR="002C6CE3" w:rsidRDefault="002C6CE3" w:rsidP="002C6CE3">
      <w:pPr>
        <w:pStyle w:val="af1"/>
        <w:rPr>
          <w:rtl/>
        </w:rPr>
      </w:pPr>
    </w:p>
    <w:p w14:paraId="0456D086" w14:textId="77777777" w:rsidR="002C6CE3" w:rsidRDefault="002C6CE3" w:rsidP="002C6CE3">
      <w:pPr>
        <w:pStyle w:val="af1"/>
      </w:pPr>
      <w:r>
        <w:rPr>
          <w:rFonts w:hint="eastAsia"/>
          <w:rtl/>
        </w:rPr>
        <w:t>در</w:t>
      </w:r>
      <w:r>
        <w:rPr>
          <w:rtl/>
        </w:rPr>
        <w:t xml:space="preserve"> ادامه، نتا</w:t>
      </w:r>
      <w:r>
        <w:rPr>
          <w:rFonts w:hint="cs"/>
          <w:rtl/>
        </w:rPr>
        <w:t>ی</w:t>
      </w:r>
      <w:r>
        <w:rPr>
          <w:rFonts w:hint="eastAsia"/>
          <w:rtl/>
        </w:rPr>
        <w:t>ج</w:t>
      </w:r>
      <w:r>
        <w:rPr>
          <w:rtl/>
        </w:rPr>
        <w:t xml:space="preserve"> </w:t>
      </w:r>
      <w:r>
        <w:t>Semantic Folding</w:t>
      </w:r>
      <w:r>
        <w:rPr>
          <w:rtl/>
        </w:rPr>
        <w:t xml:space="preserve"> به‌صورت مستقل ارز</w:t>
      </w:r>
      <w:r>
        <w:rPr>
          <w:rFonts w:hint="cs"/>
          <w:rtl/>
        </w:rPr>
        <w:t>ی</w:t>
      </w:r>
      <w:r>
        <w:rPr>
          <w:rFonts w:hint="eastAsia"/>
          <w:rtl/>
        </w:rPr>
        <w:t>اب</w:t>
      </w:r>
      <w:r>
        <w:rPr>
          <w:rFonts w:hint="cs"/>
          <w:rtl/>
        </w:rPr>
        <w:t>ی</w:t>
      </w:r>
      <w:r>
        <w:rPr>
          <w:rtl/>
        </w:rPr>
        <w:t xml:space="preserve"> شده و امکان ترک</w:t>
      </w:r>
      <w:r>
        <w:rPr>
          <w:rFonts w:hint="cs"/>
          <w:rtl/>
        </w:rPr>
        <w:t>ی</w:t>
      </w:r>
      <w:r>
        <w:rPr>
          <w:rFonts w:hint="eastAsia"/>
          <w:rtl/>
        </w:rPr>
        <w:t>ب</w:t>
      </w:r>
      <w:r>
        <w:rPr>
          <w:rtl/>
        </w:rPr>
        <w:t xml:space="preserve"> آن با </w:t>
      </w:r>
      <w:r>
        <w:t>SPLADE</w:t>
      </w:r>
      <w:r>
        <w:rPr>
          <w:rtl/>
        </w:rPr>
        <w:t xml:space="preserve"> ن</w:t>
      </w:r>
      <w:r>
        <w:rPr>
          <w:rFonts w:hint="cs"/>
          <w:rtl/>
        </w:rPr>
        <w:t>ی</w:t>
      </w:r>
      <w:r>
        <w:rPr>
          <w:rFonts w:hint="eastAsia"/>
          <w:rtl/>
        </w:rPr>
        <w:t>ز</w:t>
      </w:r>
      <w:r>
        <w:rPr>
          <w:rtl/>
        </w:rPr>
        <w:t xml:space="preserve"> بررس</w:t>
      </w:r>
      <w:r>
        <w:rPr>
          <w:rFonts w:hint="cs"/>
          <w:rtl/>
        </w:rPr>
        <w:t>ی</w:t>
      </w:r>
      <w:r>
        <w:rPr>
          <w:rtl/>
        </w:rPr>
        <w:t xml:space="preserve"> م</w:t>
      </w:r>
      <w:r>
        <w:rPr>
          <w:rFonts w:hint="cs"/>
          <w:rtl/>
        </w:rPr>
        <w:t>ی‌</w:t>
      </w:r>
      <w:r>
        <w:rPr>
          <w:rFonts w:hint="eastAsia"/>
          <w:rtl/>
        </w:rPr>
        <w:t>شود</w:t>
      </w:r>
      <w:r>
        <w:rPr>
          <w:rtl/>
        </w:rPr>
        <w:t>. برا</w:t>
      </w:r>
      <w:r>
        <w:rPr>
          <w:rFonts w:hint="cs"/>
          <w:rtl/>
        </w:rPr>
        <w:t>ی</w:t>
      </w:r>
      <w:r>
        <w:rPr>
          <w:rtl/>
        </w:rPr>
        <w:t xml:space="preserve"> ارز</w:t>
      </w:r>
      <w:r>
        <w:rPr>
          <w:rFonts w:hint="cs"/>
          <w:rtl/>
        </w:rPr>
        <w:t>ی</w:t>
      </w:r>
      <w:r>
        <w:rPr>
          <w:rFonts w:hint="eastAsia"/>
          <w:rtl/>
        </w:rPr>
        <w:t>اب</w:t>
      </w:r>
      <w:r>
        <w:rPr>
          <w:rFonts w:hint="cs"/>
          <w:rtl/>
        </w:rPr>
        <w:t>ی</w:t>
      </w:r>
      <w:r>
        <w:rPr>
          <w:rtl/>
        </w:rPr>
        <w:t xml:space="preserve"> کم</w:t>
      </w:r>
      <w:r>
        <w:rPr>
          <w:rFonts w:hint="cs"/>
          <w:rtl/>
        </w:rPr>
        <w:t>ی</w:t>
      </w:r>
      <w:r>
        <w:rPr>
          <w:rFonts w:hint="eastAsia"/>
          <w:rtl/>
        </w:rPr>
        <w:t>،</w:t>
      </w:r>
      <w:r>
        <w:rPr>
          <w:rtl/>
        </w:rPr>
        <w:t xml:space="preserve"> مع</w:t>
      </w:r>
      <w:r>
        <w:rPr>
          <w:rFonts w:hint="cs"/>
          <w:rtl/>
        </w:rPr>
        <w:t>ی</w:t>
      </w:r>
      <w:r>
        <w:rPr>
          <w:rFonts w:hint="eastAsia"/>
          <w:rtl/>
        </w:rPr>
        <w:t>ارها</w:t>
      </w:r>
      <w:r>
        <w:rPr>
          <w:rFonts w:hint="cs"/>
          <w:rtl/>
        </w:rPr>
        <w:t>یی</w:t>
      </w:r>
      <w:r>
        <w:rPr>
          <w:rtl/>
        </w:rPr>
        <w:t xml:space="preserve"> مانند </w:t>
      </w:r>
      <w:r>
        <w:t>MRR</w:t>
      </w:r>
      <w:r>
        <w:rPr>
          <w:rtl/>
        </w:rPr>
        <w:t xml:space="preserve">، </w:t>
      </w:r>
      <w:r>
        <w:t>AP</w:t>
      </w:r>
      <w:r>
        <w:rPr>
          <w:rtl/>
        </w:rPr>
        <w:t xml:space="preserve">، </w:t>
      </w:r>
      <w:proofErr w:type="spellStart"/>
      <w:r>
        <w:t>Precision@K</w:t>
      </w:r>
      <w:proofErr w:type="spellEnd"/>
      <w:r>
        <w:rPr>
          <w:rtl/>
        </w:rPr>
        <w:t xml:space="preserve">، </w:t>
      </w:r>
      <w:proofErr w:type="spellStart"/>
      <w:r>
        <w:t>Recall@K</w:t>
      </w:r>
      <w:proofErr w:type="spellEnd"/>
      <w:r>
        <w:rPr>
          <w:rtl/>
        </w:rPr>
        <w:t xml:space="preserve"> و </w:t>
      </w:r>
      <w:r>
        <w:t>NDCG@K</w:t>
      </w:r>
      <w:r>
        <w:rPr>
          <w:rtl/>
        </w:rPr>
        <w:t xml:space="preserve"> محاسبه خواهند شد. نتا</w:t>
      </w:r>
      <w:r>
        <w:rPr>
          <w:rFonts w:hint="cs"/>
          <w:rtl/>
        </w:rPr>
        <w:t>ی</w:t>
      </w:r>
      <w:r>
        <w:rPr>
          <w:rFonts w:hint="eastAsia"/>
          <w:rtl/>
        </w:rPr>
        <w:t>ج</w:t>
      </w:r>
      <w:r>
        <w:rPr>
          <w:rtl/>
        </w:rPr>
        <w:t xml:space="preserve"> در سطح هر پرسش و به‌صورت تجم</w:t>
      </w:r>
      <w:r>
        <w:rPr>
          <w:rFonts w:hint="cs"/>
          <w:rtl/>
        </w:rPr>
        <w:t>ی</w:t>
      </w:r>
      <w:r>
        <w:rPr>
          <w:rFonts w:hint="eastAsia"/>
          <w:rtl/>
        </w:rPr>
        <w:t>ع</w:t>
      </w:r>
      <w:r>
        <w:rPr>
          <w:rFonts w:hint="cs"/>
          <w:rtl/>
        </w:rPr>
        <w:t>ی</w:t>
      </w:r>
      <w:r>
        <w:rPr>
          <w:rtl/>
        </w:rPr>
        <w:t xml:space="preserve"> تحل</w:t>
      </w:r>
      <w:r>
        <w:rPr>
          <w:rFonts w:hint="cs"/>
          <w:rtl/>
        </w:rPr>
        <w:t>ی</w:t>
      </w:r>
      <w:r>
        <w:rPr>
          <w:rFonts w:hint="eastAsia"/>
          <w:rtl/>
        </w:rPr>
        <w:t>ل</w:t>
      </w:r>
      <w:r>
        <w:rPr>
          <w:rtl/>
        </w:rPr>
        <w:t xml:space="preserve"> م</w:t>
      </w:r>
      <w:r>
        <w:rPr>
          <w:rFonts w:hint="cs"/>
          <w:rtl/>
        </w:rPr>
        <w:t>ی‌</w:t>
      </w:r>
      <w:r>
        <w:rPr>
          <w:rFonts w:hint="eastAsia"/>
          <w:rtl/>
        </w:rPr>
        <w:t>شوند</w:t>
      </w:r>
      <w:r>
        <w:rPr>
          <w:rtl/>
        </w:rPr>
        <w:t>.</w:t>
      </w:r>
    </w:p>
    <w:p w14:paraId="118A5649" w14:textId="77777777" w:rsidR="002C6CE3" w:rsidRDefault="002C6CE3" w:rsidP="002C6CE3">
      <w:pPr>
        <w:pStyle w:val="a7"/>
        <w:rPr>
          <w:rtl/>
        </w:rPr>
      </w:pPr>
    </w:p>
    <w:p w14:paraId="031CEB71" w14:textId="77777777" w:rsidR="002C6CE3" w:rsidRDefault="002C6CE3" w:rsidP="002C6CE3">
      <w:pPr>
        <w:pStyle w:val="a"/>
        <w:rPr>
          <w:rtl/>
        </w:rPr>
      </w:pPr>
      <w:bookmarkStart w:id="23" w:name="_Toc237858125"/>
      <w:r>
        <w:rPr>
          <w:rFonts w:hint="cs"/>
          <w:rtl/>
        </w:rPr>
        <w:t>ساختار پايان‌نامه</w:t>
      </w:r>
      <w:bookmarkEnd w:id="23"/>
    </w:p>
    <w:p w14:paraId="0780F504" w14:textId="77777777" w:rsidR="002C6CE3" w:rsidRDefault="002C6CE3" w:rsidP="002C6CE3">
      <w:pPr>
        <w:pStyle w:val="a7"/>
        <w:rPr>
          <w:rtl/>
        </w:rPr>
      </w:pPr>
      <w:r>
        <w:rPr>
          <w:rtl/>
        </w:rPr>
        <w:t>ا</w:t>
      </w:r>
      <w:r>
        <w:rPr>
          <w:rFonts w:hint="cs"/>
          <w:rtl/>
        </w:rPr>
        <w:t>ی</w:t>
      </w:r>
      <w:r>
        <w:rPr>
          <w:rFonts w:hint="eastAsia"/>
          <w:rtl/>
        </w:rPr>
        <w:t>ن</w:t>
      </w:r>
      <w:r>
        <w:rPr>
          <w:rtl/>
        </w:rPr>
        <w:t xml:space="preserve"> پا</w:t>
      </w:r>
      <w:r>
        <w:rPr>
          <w:rFonts w:hint="cs"/>
          <w:rtl/>
        </w:rPr>
        <w:t>ی</w:t>
      </w:r>
      <w:r>
        <w:rPr>
          <w:rFonts w:hint="eastAsia"/>
          <w:rtl/>
        </w:rPr>
        <w:t>ان‌نامه</w:t>
      </w:r>
      <w:r>
        <w:rPr>
          <w:rtl/>
        </w:rPr>
        <w:t xml:space="preserve"> در پنج فصل تنظ</w:t>
      </w:r>
      <w:r>
        <w:rPr>
          <w:rFonts w:hint="cs"/>
          <w:rtl/>
        </w:rPr>
        <w:t>ی</w:t>
      </w:r>
      <w:r>
        <w:rPr>
          <w:rFonts w:hint="eastAsia"/>
          <w:rtl/>
        </w:rPr>
        <w:t>م</w:t>
      </w:r>
      <w:r>
        <w:rPr>
          <w:rtl/>
        </w:rPr>
        <w:t xml:space="preserve"> شده است.</w:t>
      </w:r>
    </w:p>
    <w:p w14:paraId="79445F50" w14:textId="77777777" w:rsidR="002C6CE3" w:rsidRDefault="002C6CE3" w:rsidP="002C6CE3">
      <w:pPr>
        <w:pStyle w:val="a7"/>
        <w:rPr>
          <w:rtl/>
        </w:rPr>
      </w:pPr>
    </w:p>
    <w:p w14:paraId="4F096E1F" w14:textId="77777777" w:rsidR="002C6CE3" w:rsidRDefault="002C6CE3" w:rsidP="002C6CE3">
      <w:pPr>
        <w:pStyle w:val="a7"/>
        <w:rPr>
          <w:rtl/>
        </w:rPr>
      </w:pPr>
      <w:r>
        <w:rPr>
          <w:rFonts w:hint="eastAsia"/>
          <w:rtl/>
        </w:rPr>
        <w:t>فصل</w:t>
      </w:r>
      <w:r>
        <w:rPr>
          <w:rtl/>
        </w:rPr>
        <w:t xml:space="preserve"> اول به معرف</w:t>
      </w:r>
      <w:r>
        <w:rPr>
          <w:rFonts w:hint="cs"/>
          <w:rtl/>
        </w:rPr>
        <w:t>ی</w:t>
      </w:r>
      <w:r>
        <w:rPr>
          <w:rtl/>
        </w:rPr>
        <w:t xml:space="preserve"> مسئله پژوهش، ب</w:t>
      </w:r>
      <w:r>
        <w:rPr>
          <w:rFonts w:hint="cs"/>
          <w:rtl/>
        </w:rPr>
        <w:t>ی</w:t>
      </w:r>
      <w:r>
        <w:rPr>
          <w:rFonts w:hint="eastAsia"/>
          <w:rtl/>
        </w:rPr>
        <w:t>ان</w:t>
      </w:r>
      <w:r>
        <w:rPr>
          <w:rtl/>
        </w:rPr>
        <w:t xml:space="preserve"> اهم</w:t>
      </w:r>
      <w:r>
        <w:rPr>
          <w:rFonts w:hint="cs"/>
          <w:rtl/>
        </w:rPr>
        <w:t>ی</w:t>
      </w:r>
      <w:r>
        <w:rPr>
          <w:rFonts w:hint="eastAsia"/>
          <w:rtl/>
        </w:rPr>
        <w:t>ت</w:t>
      </w:r>
      <w:r>
        <w:rPr>
          <w:rtl/>
        </w:rPr>
        <w:t xml:space="preserve"> و ضرورت تحق</w:t>
      </w:r>
      <w:r>
        <w:rPr>
          <w:rFonts w:hint="cs"/>
          <w:rtl/>
        </w:rPr>
        <w:t>ی</w:t>
      </w:r>
      <w:r>
        <w:rPr>
          <w:rFonts w:hint="eastAsia"/>
          <w:rtl/>
        </w:rPr>
        <w:t>ق،</w:t>
      </w:r>
      <w:r>
        <w:rPr>
          <w:rtl/>
        </w:rPr>
        <w:t xml:space="preserve"> تار</w:t>
      </w:r>
      <w:r>
        <w:rPr>
          <w:rFonts w:hint="cs"/>
          <w:rtl/>
        </w:rPr>
        <w:t>ی</w:t>
      </w:r>
      <w:r>
        <w:rPr>
          <w:rFonts w:hint="eastAsia"/>
          <w:rtl/>
        </w:rPr>
        <w:t>خچه</w:t>
      </w:r>
      <w:r>
        <w:rPr>
          <w:rtl/>
        </w:rPr>
        <w:t xml:space="preserve"> موضوع، تعر</w:t>
      </w:r>
      <w:r>
        <w:rPr>
          <w:rFonts w:hint="cs"/>
          <w:rtl/>
        </w:rPr>
        <w:t>ی</w:t>
      </w:r>
      <w:r>
        <w:rPr>
          <w:rFonts w:hint="eastAsia"/>
          <w:rtl/>
        </w:rPr>
        <w:t>ف</w:t>
      </w:r>
      <w:r>
        <w:rPr>
          <w:rtl/>
        </w:rPr>
        <w:t xml:space="preserve"> مسئله، اهداف پژوهش و روش کل</w:t>
      </w:r>
      <w:r>
        <w:rPr>
          <w:rFonts w:hint="cs"/>
          <w:rtl/>
        </w:rPr>
        <w:t>ی</w:t>
      </w:r>
      <w:r>
        <w:rPr>
          <w:rtl/>
        </w:rPr>
        <w:t xml:space="preserve"> انجام تحق</w:t>
      </w:r>
      <w:r>
        <w:rPr>
          <w:rFonts w:hint="cs"/>
          <w:rtl/>
        </w:rPr>
        <w:t>ی</w:t>
      </w:r>
      <w:r>
        <w:rPr>
          <w:rFonts w:hint="eastAsia"/>
          <w:rtl/>
        </w:rPr>
        <w:t>ق</w:t>
      </w:r>
      <w:r>
        <w:rPr>
          <w:rtl/>
        </w:rPr>
        <w:t xml:space="preserve"> اختصاص دارد. همچن</w:t>
      </w:r>
      <w:r>
        <w:rPr>
          <w:rFonts w:hint="cs"/>
          <w:rtl/>
        </w:rPr>
        <w:t>ی</w:t>
      </w:r>
      <w:r>
        <w:rPr>
          <w:rFonts w:hint="eastAsia"/>
          <w:rtl/>
        </w:rPr>
        <w:t>ن</w:t>
      </w:r>
      <w:r>
        <w:rPr>
          <w:rtl/>
        </w:rPr>
        <w:t xml:space="preserve"> ساختار کل</w:t>
      </w:r>
      <w:r>
        <w:rPr>
          <w:rFonts w:hint="cs"/>
          <w:rtl/>
        </w:rPr>
        <w:t>ی</w:t>
      </w:r>
      <w:r>
        <w:rPr>
          <w:rtl/>
        </w:rPr>
        <w:t xml:space="preserve"> پا</w:t>
      </w:r>
      <w:r>
        <w:rPr>
          <w:rFonts w:hint="cs"/>
          <w:rtl/>
        </w:rPr>
        <w:t>ی</w:t>
      </w:r>
      <w:r>
        <w:rPr>
          <w:rFonts w:hint="eastAsia"/>
          <w:rtl/>
        </w:rPr>
        <w:t>ان‌نامه</w:t>
      </w:r>
      <w:r>
        <w:rPr>
          <w:rtl/>
        </w:rPr>
        <w:t xml:space="preserve"> در ا</w:t>
      </w:r>
      <w:r>
        <w:rPr>
          <w:rFonts w:hint="cs"/>
          <w:rtl/>
        </w:rPr>
        <w:t>ی</w:t>
      </w:r>
      <w:r>
        <w:rPr>
          <w:rFonts w:hint="eastAsia"/>
          <w:rtl/>
        </w:rPr>
        <w:t>ن</w:t>
      </w:r>
      <w:r>
        <w:rPr>
          <w:rtl/>
        </w:rPr>
        <w:t xml:space="preserve"> فصل ارائه م</w:t>
      </w:r>
      <w:r>
        <w:rPr>
          <w:rFonts w:hint="cs"/>
          <w:rtl/>
        </w:rPr>
        <w:t>ی‌</w:t>
      </w:r>
      <w:r>
        <w:rPr>
          <w:rFonts w:hint="eastAsia"/>
          <w:rtl/>
        </w:rPr>
        <w:t>شود</w:t>
      </w:r>
      <w:r>
        <w:rPr>
          <w:rtl/>
        </w:rPr>
        <w:t>.</w:t>
      </w:r>
    </w:p>
    <w:p w14:paraId="37D285BC" w14:textId="77777777" w:rsidR="002C6CE3" w:rsidRDefault="002C6CE3" w:rsidP="002C6CE3">
      <w:pPr>
        <w:pStyle w:val="a7"/>
        <w:rPr>
          <w:rtl/>
        </w:rPr>
      </w:pPr>
    </w:p>
    <w:p w14:paraId="22615B69" w14:textId="77777777" w:rsidR="002C6CE3" w:rsidRDefault="002C6CE3" w:rsidP="002C6CE3">
      <w:pPr>
        <w:pStyle w:val="a7"/>
        <w:rPr>
          <w:rtl/>
        </w:rPr>
      </w:pPr>
      <w:r>
        <w:rPr>
          <w:rFonts w:hint="eastAsia"/>
          <w:rtl/>
        </w:rPr>
        <w:t>فصل</w:t>
      </w:r>
      <w:r>
        <w:rPr>
          <w:rtl/>
        </w:rPr>
        <w:t xml:space="preserve"> دوم به بررس</w:t>
      </w:r>
      <w:r>
        <w:rPr>
          <w:rFonts w:hint="cs"/>
          <w:rtl/>
        </w:rPr>
        <w:t>ی</w:t>
      </w:r>
      <w:r>
        <w:rPr>
          <w:rtl/>
        </w:rPr>
        <w:t xml:space="preserve"> مبان</w:t>
      </w:r>
      <w:r>
        <w:rPr>
          <w:rFonts w:hint="cs"/>
          <w:rtl/>
        </w:rPr>
        <w:t>ی</w:t>
      </w:r>
      <w:r>
        <w:rPr>
          <w:rtl/>
        </w:rPr>
        <w:t xml:space="preserve"> نظر</w:t>
      </w:r>
      <w:r>
        <w:rPr>
          <w:rFonts w:hint="cs"/>
          <w:rtl/>
        </w:rPr>
        <w:t>ی</w:t>
      </w:r>
      <w:r>
        <w:rPr>
          <w:rtl/>
        </w:rPr>
        <w:t xml:space="preserve"> و پ</w:t>
      </w:r>
      <w:r>
        <w:rPr>
          <w:rFonts w:hint="cs"/>
          <w:rtl/>
        </w:rPr>
        <w:t>ی</w:t>
      </w:r>
      <w:r>
        <w:rPr>
          <w:rFonts w:hint="eastAsia"/>
          <w:rtl/>
        </w:rPr>
        <w:t>ش</w:t>
      </w:r>
      <w:r>
        <w:rPr>
          <w:rFonts w:hint="cs"/>
          <w:rtl/>
        </w:rPr>
        <w:t>ی</w:t>
      </w:r>
      <w:r>
        <w:rPr>
          <w:rFonts w:hint="eastAsia"/>
          <w:rtl/>
        </w:rPr>
        <w:t>نه</w:t>
      </w:r>
      <w:r>
        <w:rPr>
          <w:rtl/>
        </w:rPr>
        <w:t xml:space="preserve"> پژوهش اختصاص دارد. در ا</w:t>
      </w:r>
      <w:r>
        <w:rPr>
          <w:rFonts w:hint="cs"/>
          <w:rtl/>
        </w:rPr>
        <w:t>ی</w:t>
      </w:r>
      <w:r>
        <w:rPr>
          <w:rFonts w:hint="eastAsia"/>
          <w:rtl/>
        </w:rPr>
        <w:t>ن</w:t>
      </w:r>
      <w:r>
        <w:rPr>
          <w:rtl/>
        </w:rPr>
        <w:t xml:space="preserve"> فصل، مفاه</w:t>
      </w:r>
      <w:r>
        <w:rPr>
          <w:rFonts w:hint="cs"/>
          <w:rtl/>
        </w:rPr>
        <w:t>ی</w:t>
      </w:r>
      <w:r>
        <w:rPr>
          <w:rFonts w:hint="eastAsia"/>
          <w:rtl/>
        </w:rPr>
        <w:t>م</w:t>
      </w:r>
      <w:r>
        <w:rPr>
          <w:rtl/>
        </w:rPr>
        <w:t xml:space="preserve"> مرتبط با باز</w:t>
      </w:r>
      <w:r>
        <w:rPr>
          <w:rFonts w:hint="cs"/>
          <w:rtl/>
        </w:rPr>
        <w:t>ی</w:t>
      </w:r>
      <w:r>
        <w:rPr>
          <w:rFonts w:hint="eastAsia"/>
          <w:rtl/>
        </w:rPr>
        <w:t>اب</w:t>
      </w:r>
      <w:r>
        <w:rPr>
          <w:rFonts w:hint="cs"/>
          <w:rtl/>
        </w:rPr>
        <w:t>ی</w:t>
      </w:r>
      <w:r>
        <w:rPr>
          <w:rtl/>
        </w:rPr>
        <w:t xml:space="preserve"> اطلاعات، پاسخ‌گو</w:t>
      </w:r>
      <w:r>
        <w:rPr>
          <w:rFonts w:hint="cs"/>
          <w:rtl/>
        </w:rPr>
        <w:t>یی</w:t>
      </w:r>
      <w:r>
        <w:rPr>
          <w:rtl/>
        </w:rPr>
        <w:t xml:space="preserve"> به پرسش، باز</w:t>
      </w:r>
      <w:r>
        <w:rPr>
          <w:rFonts w:hint="cs"/>
          <w:rtl/>
        </w:rPr>
        <w:t>ی</w:t>
      </w:r>
      <w:r>
        <w:rPr>
          <w:rFonts w:hint="eastAsia"/>
          <w:rtl/>
        </w:rPr>
        <w:t>اب</w:t>
      </w:r>
      <w:r>
        <w:rPr>
          <w:rFonts w:hint="cs"/>
          <w:rtl/>
        </w:rPr>
        <w:t>ی</w:t>
      </w:r>
      <w:r>
        <w:rPr>
          <w:rtl/>
        </w:rPr>
        <w:t xml:space="preserve"> چندزبانه، روش‌ها</w:t>
      </w:r>
      <w:r>
        <w:rPr>
          <w:rFonts w:hint="cs"/>
          <w:rtl/>
        </w:rPr>
        <w:t>ی</w:t>
      </w:r>
      <w:r>
        <w:rPr>
          <w:rtl/>
        </w:rPr>
        <w:t xml:space="preserve"> مبتن</w:t>
      </w:r>
      <w:r>
        <w:rPr>
          <w:rFonts w:hint="cs"/>
          <w:rtl/>
        </w:rPr>
        <w:t>ی</w:t>
      </w:r>
      <w:r>
        <w:rPr>
          <w:rtl/>
        </w:rPr>
        <w:t xml:space="preserve"> بر </w:t>
      </w:r>
      <w:r>
        <w:t>TF-IDF</w:t>
      </w:r>
      <w:r>
        <w:rPr>
          <w:rtl/>
        </w:rPr>
        <w:t>، نما</w:t>
      </w:r>
      <w:r>
        <w:rPr>
          <w:rFonts w:hint="cs"/>
          <w:rtl/>
        </w:rPr>
        <w:t>ی</w:t>
      </w:r>
      <w:r>
        <w:rPr>
          <w:rFonts w:hint="eastAsia"/>
          <w:rtl/>
        </w:rPr>
        <w:t>ش‌ها</w:t>
      </w:r>
      <w:r>
        <w:rPr>
          <w:rFonts w:hint="cs"/>
          <w:rtl/>
        </w:rPr>
        <w:t>ی</w:t>
      </w:r>
      <w:r>
        <w:rPr>
          <w:rtl/>
        </w:rPr>
        <w:t xml:space="preserve"> بردار</w:t>
      </w:r>
      <w:r>
        <w:rPr>
          <w:rFonts w:hint="cs"/>
          <w:rtl/>
        </w:rPr>
        <w:t>ی</w:t>
      </w:r>
      <w:r>
        <w:rPr>
          <w:rtl/>
        </w:rPr>
        <w:t xml:space="preserve"> و </w:t>
      </w:r>
      <w:r>
        <w:t>sparse</w:t>
      </w:r>
      <w:r>
        <w:rPr>
          <w:rtl/>
        </w:rPr>
        <w:t xml:space="preserve">، </w:t>
      </w:r>
      <w:r>
        <w:t>Semantic Folding</w:t>
      </w:r>
      <w:r>
        <w:rPr>
          <w:rtl/>
        </w:rPr>
        <w:t xml:space="preserve">، </w:t>
      </w:r>
      <w:r>
        <w:t>fingerprint</w:t>
      </w:r>
      <w:r>
        <w:rPr>
          <w:rtl/>
        </w:rPr>
        <w:t>ها</w:t>
      </w:r>
      <w:r>
        <w:rPr>
          <w:rFonts w:hint="cs"/>
          <w:rtl/>
        </w:rPr>
        <w:t>ی</w:t>
      </w:r>
      <w:r>
        <w:rPr>
          <w:rtl/>
        </w:rPr>
        <w:t xml:space="preserve"> متن</w:t>
      </w:r>
      <w:r>
        <w:rPr>
          <w:rFonts w:hint="cs"/>
          <w:rtl/>
        </w:rPr>
        <w:t>ی</w:t>
      </w:r>
      <w:r>
        <w:rPr>
          <w:rFonts w:hint="eastAsia"/>
          <w:rtl/>
        </w:rPr>
        <w:t>،</w:t>
      </w:r>
      <w:r>
        <w:rPr>
          <w:rtl/>
        </w:rPr>
        <w:t xml:space="preserve"> </w:t>
      </w:r>
      <w:r>
        <w:t>UMAP</w:t>
      </w:r>
      <w:r>
        <w:rPr>
          <w:rtl/>
        </w:rPr>
        <w:t xml:space="preserve">، </w:t>
      </w:r>
      <w:r>
        <w:t>SPLADE</w:t>
      </w:r>
      <w:r>
        <w:rPr>
          <w:rtl/>
        </w:rPr>
        <w:t xml:space="preserve"> و مع</w:t>
      </w:r>
      <w:r>
        <w:rPr>
          <w:rFonts w:hint="cs"/>
          <w:rtl/>
        </w:rPr>
        <w:t>ی</w:t>
      </w:r>
      <w:r>
        <w:rPr>
          <w:rFonts w:hint="eastAsia"/>
          <w:rtl/>
        </w:rPr>
        <w:t>ارها</w:t>
      </w:r>
      <w:r>
        <w:rPr>
          <w:rFonts w:hint="cs"/>
          <w:rtl/>
        </w:rPr>
        <w:t>ی</w:t>
      </w:r>
      <w:r>
        <w:rPr>
          <w:rtl/>
        </w:rPr>
        <w:t xml:space="preserve"> ارز</w:t>
      </w:r>
      <w:r>
        <w:rPr>
          <w:rFonts w:hint="cs"/>
          <w:rtl/>
        </w:rPr>
        <w:t>ی</w:t>
      </w:r>
      <w:r>
        <w:rPr>
          <w:rFonts w:hint="eastAsia"/>
          <w:rtl/>
        </w:rPr>
        <w:t>اب</w:t>
      </w:r>
      <w:r>
        <w:rPr>
          <w:rFonts w:hint="cs"/>
          <w:rtl/>
        </w:rPr>
        <w:t>ی</w:t>
      </w:r>
      <w:r>
        <w:rPr>
          <w:rtl/>
        </w:rPr>
        <w:t xml:space="preserve"> مورد بررس</w:t>
      </w:r>
      <w:r>
        <w:rPr>
          <w:rFonts w:hint="cs"/>
          <w:rtl/>
        </w:rPr>
        <w:t>ی</w:t>
      </w:r>
      <w:r>
        <w:rPr>
          <w:rtl/>
        </w:rPr>
        <w:t xml:space="preserve"> قرار م</w:t>
      </w:r>
      <w:r>
        <w:rPr>
          <w:rFonts w:hint="cs"/>
          <w:rtl/>
        </w:rPr>
        <w:t>ی‌</w:t>
      </w:r>
      <w:r>
        <w:rPr>
          <w:rFonts w:hint="eastAsia"/>
          <w:rtl/>
        </w:rPr>
        <w:t>گ</w:t>
      </w:r>
      <w:r>
        <w:rPr>
          <w:rFonts w:hint="cs"/>
          <w:rtl/>
        </w:rPr>
        <w:t>ی</w:t>
      </w:r>
      <w:r>
        <w:rPr>
          <w:rFonts w:hint="eastAsia"/>
          <w:rtl/>
        </w:rPr>
        <w:t>رند</w:t>
      </w:r>
      <w:r>
        <w:rPr>
          <w:rtl/>
        </w:rPr>
        <w:t>. همچن</w:t>
      </w:r>
      <w:r>
        <w:rPr>
          <w:rFonts w:hint="cs"/>
          <w:rtl/>
        </w:rPr>
        <w:t>ی</w:t>
      </w:r>
      <w:r>
        <w:rPr>
          <w:rFonts w:hint="eastAsia"/>
          <w:rtl/>
        </w:rPr>
        <w:t>ن</w:t>
      </w:r>
      <w:r>
        <w:rPr>
          <w:rtl/>
        </w:rPr>
        <w:t xml:space="preserve"> پژوهش‌ها</w:t>
      </w:r>
      <w:r>
        <w:rPr>
          <w:rFonts w:hint="cs"/>
          <w:rtl/>
        </w:rPr>
        <w:t>ی</w:t>
      </w:r>
      <w:r>
        <w:rPr>
          <w:rtl/>
        </w:rPr>
        <w:t xml:space="preserve"> مرتبط با موضوع تحق</w:t>
      </w:r>
      <w:r>
        <w:rPr>
          <w:rFonts w:hint="cs"/>
          <w:rtl/>
        </w:rPr>
        <w:t>ی</w:t>
      </w:r>
      <w:r>
        <w:rPr>
          <w:rFonts w:hint="eastAsia"/>
          <w:rtl/>
        </w:rPr>
        <w:t>ق</w:t>
      </w:r>
      <w:r>
        <w:rPr>
          <w:rtl/>
        </w:rPr>
        <w:t xml:space="preserve"> مرور و جا</w:t>
      </w:r>
      <w:r>
        <w:rPr>
          <w:rFonts w:hint="cs"/>
          <w:rtl/>
        </w:rPr>
        <w:t>ی</w:t>
      </w:r>
      <w:r>
        <w:rPr>
          <w:rFonts w:hint="eastAsia"/>
          <w:rtl/>
        </w:rPr>
        <w:t>گاه</w:t>
      </w:r>
      <w:r>
        <w:rPr>
          <w:rtl/>
        </w:rPr>
        <w:t xml:space="preserve"> پژوهش حاضر نسبت به آن‌ها مشخص م</w:t>
      </w:r>
      <w:r>
        <w:rPr>
          <w:rFonts w:hint="cs"/>
          <w:rtl/>
        </w:rPr>
        <w:t>ی‌</w:t>
      </w:r>
      <w:r>
        <w:rPr>
          <w:rFonts w:hint="eastAsia"/>
          <w:rtl/>
        </w:rPr>
        <w:t>شود</w:t>
      </w:r>
      <w:r>
        <w:rPr>
          <w:rtl/>
        </w:rPr>
        <w:t>.</w:t>
      </w:r>
    </w:p>
    <w:p w14:paraId="0BFC8405" w14:textId="77777777" w:rsidR="002C6CE3" w:rsidRDefault="002C6CE3" w:rsidP="002C6CE3">
      <w:pPr>
        <w:pStyle w:val="a7"/>
        <w:rPr>
          <w:rtl/>
        </w:rPr>
      </w:pPr>
    </w:p>
    <w:p w14:paraId="7161621F" w14:textId="77777777" w:rsidR="002C6CE3" w:rsidRDefault="002C6CE3" w:rsidP="002C6CE3">
      <w:pPr>
        <w:pStyle w:val="a7"/>
        <w:rPr>
          <w:rtl/>
        </w:rPr>
      </w:pPr>
      <w:r>
        <w:rPr>
          <w:rFonts w:hint="eastAsia"/>
          <w:rtl/>
        </w:rPr>
        <w:t>فصل</w:t>
      </w:r>
      <w:r>
        <w:rPr>
          <w:rtl/>
        </w:rPr>
        <w:t xml:space="preserve"> سوم به تشر</w:t>
      </w:r>
      <w:r>
        <w:rPr>
          <w:rFonts w:hint="cs"/>
          <w:rtl/>
        </w:rPr>
        <w:t>ی</w:t>
      </w:r>
      <w:r>
        <w:rPr>
          <w:rFonts w:hint="eastAsia"/>
          <w:rtl/>
        </w:rPr>
        <w:t>ح</w:t>
      </w:r>
      <w:r>
        <w:rPr>
          <w:rtl/>
        </w:rPr>
        <w:t xml:space="preserve"> روش پ</w:t>
      </w:r>
      <w:r>
        <w:rPr>
          <w:rFonts w:hint="cs"/>
          <w:rtl/>
        </w:rPr>
        <w:t>ی</w:t>
      </w:r>
      <w:r>
        <w:rPr>
          <w:rFonts w:hint="eastAsia"/>
          <w:rtl/>
        </w:rPr>
        <w:t>شنهاد</w:t>
      </w:r>
      <w:r>
        <w:rPr>
          <w:rFonts w:hint="cs"/>
          <w:rtl/>
        </w:rPr>
        <w:t>ی</w:t>
      </w:r>
      <w:r>
        <w:rPr>
          <w:rtl/>
        </w:rPr>
        <w:t xml:space="preserve"> و معمار</w:t>
      </w:r>
      <w:r>
        <w:rPr>
          <w:rFonts w:hint="cs"/>
          <w:rtl/>
        </w:rPr>
        <w:t>ی</w:t>
      </w:r>
      <w:r>
        <w:rPr>
          <w:rtl/>
        </w:rPr>
        <w:t xml:space="preserve"> س</w:t>
      </w:r>
      <w:r>
        <w:rPr>
          <w:rFonts w:hint="cs"/>
          <w:rtl/>
        </w:rPr>
        <w:t>ی</w:t>
      </w:r>
      <w:r>
        <w:rPr>
          <w:rFonts w:hint="eastAsia"/>
          <w:rtl/>
        </w:rPr>
        <w:t>ستم</w:t>
      </w:r>
      <w:r>
        <w:rPr>
          <w:rtl/>
        </w:rPr>
        <w:t xml:space="preserve"> اختصاص دارد. در ا</w:t>
      </w:r>
      <w:r>
        <w:rPr>
          <w:rFonts w:hint="cs"/>
          <w:rtl/>
        </w:rPr>
        <w:t>ی</w:t>
      </w:r>
      <w:r>
        <w:rPr>
          <w:rFonts w:hint="eastAsia"/>
          <w:rtl/>
        </w:rPr>
        <w:t>ن</w:t>
      </w:r>
      <w:r>
        <w:rPr>
          <w:rtl/>
        </w:rPr>
        <w:t xml:space="preserve"> فصل مراحل استخراج عبارت، ا</w:t>
      </w:r>
      <w:r>
        <w:rPr>
          <w:rFonts w:hint="cs"/>
          <w:rtl/>
        </w:rPr>
        <w:t>ی</w:t>
      </w:r>
      <w:r>
        <w:rPr>
          <w:rFonts w:hint="eastAsia"/>
          <w:rtl/>
        </w:rPr>
        <w:t>جاد</w:t>
      </w:r>
      <w:r>
        <w:rPr>
          <w:rtl/>
        </w:rPr>
        <w:t xml:space="preserve"> ماتر</w:t>
      </w:r>
      <w:r>
        <w:rPr>
          <w:rFonts w:hint="cs"/>
          <w:rtl/>
        </w:rPr>
        <w:t>ی</w:t>
      </w:r>
      <w:r>
        <w:rPr>
          <w:rFonts w:hint="eastAsia"/>
          <w:rtl/>
        </w:rPr>
        <w:t>س</w:t>
      </w:r>
      <w:r>
        <w:rPr>
          <w:rtl/>
        </w:rPr>
        <w:t xml:space="preserve"> </w:t>
      </w:r>
      <w:r>
        <w:t>Term-Context</w:t>
      </w:r>
      <w:r>
        <w:rPr>
          <w:rtl/>
        </w:rPr>
        <w:t>، ساخت فضا</w:t>
      </w:r>
      <w:r>
        <w:rPr>
          <w:rFonts w:hint="cs"/>
          <w:rtl/>
        </w:rPr>
        <w:t>ی</w:t>
      </w:r>
      <w:r>
        <w:rPr>
          <w:rtl/>
        </w:rPr>
        <w:t xml:space="preserve"> معنا</w:t>
      </w:r>
      <w:r>
        <w:rPr>
          <w:rFonts w:hint="cs"/>
          <w:rtl/>
        </w:rPr>
        <w:t>یی</w:t>
      </w:r>
      <w:r>
        <w:rPr>
          <w:rFonts w:hint="eastAsia"/>
          <w:rtl/>
        </w:rPr>
        <w:t>،</w:t>
      </w:r>
      <w:r>
        <w:rPr>
          <w:rtl/>
        </w:rPr>
        <w:t xml:space="preserve"> تول</w:t>
      </w:r>
      <w:r>
        <w:rPr>
          <w:rFonts w:hint="cs"/>
          <w:rtl/>
        </w:rPr>
        <w:t>ی</w:t>
      </w:r>
      <w:r>
        <w:rPr>
          <w:rFonts w:hint="eastAsia"/>
          <w:rtl/>
        </w:rPr>
        <w:t>د</w:t>
      </w:r>
      <w:r>
        <w:rPr>
          <w:rtl/>
        </w:rPr>
        <w:t xml:space="preserve"> </w:t>
      </w:r>
      <w:r>
        <w:t>Phrase Fingerprint</w:t>
      </w:r>
      <w:r>
        <w:rPr>
          <w:rtl/>
        </w:rPr>
        <w:t xml:space="preserve"> و </w:t>
      </w:r>
      <w:r>
        <w:t>Document Fingerprint</w:t>
      </w:r>
      <w:r>
        <w:rPr>
          <w:rtl/>
        </w:rPr>
        <w:t>، پردازش پرسش و فرآ</w:t>
      </w:r>
      <w:r>
        <w:rPr>
          <w:rFonts w:hint="cs"/>
          <w:rtl/>
        </w:rPr>
        <w:t>ی</w:t>
      </w:r>
      <w:r>
        <w:rPr>
          <w:rFonts w:hint="eastAsia"/>
          <w:rtl/>
        </w:rPr>
        <w:t>ند</w:t>
      </w:r>
      <w:r>
        <w:rPr>
          <w:rtl/>
        </w:rPr>
        <w:t xml:space="preserve"> باز</w:t>
      </w:r>
      <w:r>
        <w:rPr>
          <w:rFonts w:hint="cs"/>
          <w:rtl/>
        </w:rPr>
        <w:t>ی</w:t>
      </w:r>
      <w:r>
        <w:rPr>
          <w:rFonts w:hint="eastAsia"/>
          <w:rtl/>
        </w:rPr>
        <w:t>اب</w:t>
      </w:r>
      <w:r>
        <w:rPr>
          <w:rFonts w:hint="cs"/>
          <w:rtl/>
        </w:rPr>
        <w:t>ی</w:t>
      </w:r>
      <w:r>
        <w:rPr>
          <w:rtl/>
        </w:rPr>
        <w:t xml:space="preserve"> و همچن</w:t>
      </w:r>
      <w:r>
        <w:rPr>
          <w:rFonts w:hint="cs"/>
          <w:rtl/>
        </w:rPr>
        <w:t>ی</w:t>
      </w:r>
      <w:r>
        <w:rPr>
          <w:rFonts w:hint="eastAsia"/>
          <w:rtl/>
        </w:rPr>
        <w:t>ن</w:t>
      </w:r>
      <w:r>
        <w:rPr>
          <w:rtl/>
        </w:rPr>
        <w:t xml:space="preserve"> سازوکار ترک</w:t>
      </w:r>
      <w:r>
        <w:rPr>
          <w:rFonts w:hint="cs"/>
          <w:rtl/>
        </w:rPr>
        <w:t>ی</w:t>
      </w:r>
      <w:r>
        <w:rPr>
          <w:rFonts w:hint="eastAsia"/>
          <w:rtl/>
        </w:rPr>
        <w:t>ب</w:t>
      </w:r>
      <w:r>
        <w:rPr>
          <w:rtl/>
        </w:rPr>
        <w:t xml:space="preserve"> با </w:t>
      </w:r>
      <w:r>
        <w:t>SPLADE</w:t>
      </w:r>
      <w:r>
        <w:rPr>
          <w:rtl/>
        </w:rPr>
        <w:t xml:space="preserve"> تشر</w:t>
      </w:r>
      <w:r>
        <w:rPr>
          <w:rFonts w:hint="cs"/>
          <w:rtl/>
        </w:rPr>
        <w:t>ی</w:t>
      </w:r>
      <w:r>
        <w:rPr>
          <w:rFonts w:hint="eastAsia"/>
          <w:rtl/>
        </w:rPr>
        <w:t>ح</w:t>
      </w:r>
      <w:r>
        <w:rPr>
          <w:rtl/>
        </w:rPr>
        <w:t xml:space="preserve"> م</w:t>
      </w:r>
      <w:r>
        <w:rPr>
          <w:rFonts w:hint="cs"/>
          <w:rtl/>
        </w:rPr>
        <w:t>ی‌</w:t>
      </w:r>
      <w:r>
        <w:rPr>
          <w:rFonts w:hint="eastAsia"/>
          <w:rtl/>
        </w:rPr>
        <w:t>شوند</w:t>
      </w:r>
      <w:r>
        <w:rPr>
          <w:rtl/>
        </w:rPr>
        <w:t>.</w:t>
      </w:r>
    </w:p>
    <w:p w14:paraId="3FFE22D7" w14:textId="77777777" w:rsidR="002C6CE3" w:rsidRDefault="002C6CE3" w:rsidP="002C6CE3">
      <w:pPr>
        <w:pStyle w:val="a7"/>
        <w:rPr>
          <w:rtl/>
        </w:rPr>
      </w:pPr>
    </w:p>
    <w:p w14:paraId="138B7B62" w14:textId="77777777" w:rsidR="002C6CE3" w:rsidRDefault="002C6CE3" w:rsidP="002C6CE3">
      <w:pPr>
        <w:pStyle w:val="a7"/>
        <w:rPr>
          <w:rtl/>
        </w:rPr>
      </w:pPr>
      <w:r>
        <w:rPr>
          <w:rFonts w:hint="eastAsia"/>
          <w:rtl/>
        </w:rPr>
        <w:lastRenderedPageBreak/>
        <w:t>فصل</w:t>
      </w:r>
      <w:r>
        <w:rPr>
          <w:rtl/>
        </w:rPr>
        <w:t xml:space="preserve"> چهارم به مح</w:t>
      </w:r>
      <w:r>
        <w:rPr>
          <w:rFonts w:hint="cs"/>
          <w:rtl/>
        </w:rPr>
        <w:t>ی</w:t>
      </w:r>
      <w:r>
        <w:rPr>
          <w:rFonts w:hint="eastAsia"/>
          <w:rtl/>
        </w:rPr>
        <w:t>ط</w:t>
      </w:r>
      <w:r>
        <w:rPr>
          <w:rtl/>
        </w:rPr>
        <w:t xml:space="preserve"> پ</w:t>
      </w:r>
      <w:r>
        <w:rPr>
          <w:rFonts w:hint="cs"/>
          <w:rtl/>
        </w:rPr>
        <w:t>ی</w:t>
      </w:r>
      <w:r>
        <w:rPr>
          <w:rFonts w:hint="eastAsia"/>
          <w:rtl/>
        </w:rPr>
        <w:t>اده‌ساز</w:t>
      </w:r>
      <w:r>
        <w:rPr>
          <w:rFonts w:hint="cs"/>
          <w:rtl/>
        </w:rPr>
        <w:t>ی</w:t>
      </w:r>
      <w:r>
        <w:rPr>
          <w:rFonts w:hint="eastAsia"/>
          <w:rtl/>
        </w:rPr>
        <w:t>،</w:t>
      </w:r>
      <w:r>
        <w:rPr>
          <w:rtl/>
        </w:rPr>
        <w:t xml:space="preserve"> مجموعه‌داده‌ها، تنظ</w:t>
      </w:r>
      <w:r>
        <w:rPr>
          <w:rFonts w:hint="cs"/>
          <w:rtl/>
        </w:rPr>
        <w:t>ی</w:t>
      </w:r>
      <w:r>
        <w:rPr>
          <w:rFonts w:hint="eastAsia"/>
          <w:rtl/>
        </w:rPr>
        <w:t>مات</w:t>
      </w:r>
      <w:r>
        <w:rPr>
          <w:rtl/>
        </w:rPr>
        <w:t xml:space="preserve"> آزما</w:t>
      </w:r>
      <w:r>
        <w:rPr>
          <w:rFonts w:hint="cs"/>
          <w:rtl/>
        </w:rPr>
        <w:t>ی</w:t>
      </w:r>
      <w:r>
        <w:rPr>
          <w:rFonts w:hint="eastAsia"/>
          <w:rtl/>
        </w:rPr>
        <w:t>ش،</w:t>
      </w:r>
      <w:r>
        <w:rPr>
          <w:rtl/>
        </w:rPr>
        <w:t xml:space="preserve"> روش </w:t>
      </w:r>
      <w:r>
        <w:t>benchmark</w:t>
      </w:r>
      <w:r>
        <w:rPr>
          <w:rtl/>
        </w:rPr>
        <w:t xml:space="preserve"> و مع</w:t>
      </w:r>
      <w:r>
        <w:rPr>
          <w:rFonts w:hint="cs"/>
          <w:rtl/>
        </w:rPr>
        <w:t>ی</w:t>
      </w:r>
      <w:r>
        <w:rPr>
          <w:rFonts w:hint="eastAsia"/>
          <w:rtl/>
        </w:rPr>
        <w:t>ارها</w:t>
      </w:r>
      <w:r>
        <w:rPr>
          <w:rFonts w:hint="cs"/>
          <w:rtl/>
        </w:rPr>
        <w:t>ی</w:t>
      </w:r>
      <w:r>
        <w:rPr>
          <w:rtl/>
        </w:rPr>
        <w:t xml:space="preserve"> ارز</w:t>
      </w:r>
      <w:r>
        <w:rPr>
          <w:rFonts w:hint="cs"/>
          <w:rtl/>
        </w:rPr>
        <w:t>ی</w:t>
      </w:r>
      <w:r>
        <w:rPr>
          <w:rFonts w:hint="eastAsia"/>
          <w:rtl/>
        </w:rPr>
        <w:t>اب</w:t>
      </w:r>
      <w:r>
        <w:rPr>
          <w:rFonts w:hint="cs"/>
          <w:rtl/>
        </w:rPr>
        <w:t>ی</w:t>
      </w:r>
      <w:r>
        <w:rPr>
          <w:rtl/>
        </w:rPr>
        <w:t xml:space="preserve"> اختصاص دارد. سپس نتا</w:t>
      </w:r>
      <w:r>
        <w:rPr>
          <w:rFonts w:hint="cs"/>
          <w:rtl/>
        </w:rPr>
        <w:t>ی</w:t>
      </w:r>
      <w:r>
        <w:rPr>
          <w:rFonts w:hint="eastAsia"/>
          <w:rtl/>
        </w:rPr>
        <w:t>ج</w:t>
      </w:r>
      <w:r>
        <w:rPr>
          <w:rtl/>
        </w:rPr>
        <w:t xml:space="preserve"> آزما</w:t>
      </w:r>
      <w:r>
        <w:rPr>
          <w:rFonts w:hint="cs"/>
          <w:rtl/>
        </w:rPr>
        <w:t>ی</w:t>
      </w:r>
      <w:r>
        <w:rPr>
          <w:rFonts w:hint="eastAsia"/>
          <w:rtl/>
        </w:rPr>
        <w:t>ش‌ها</w:t>
      </w:r>
      <w:r>
        <w:rPr>
          <w:rtl/>
        </w:rPr>
        <w:t xml:space="preserve"> ارائه و تحل</w:t>
      </w:r>
      <w:r>
        <w:rPr>
          <w:rFonts w:hint="cs"/>
          <w:rtl/>
        </w:rPr>
        <w:t>ی</w:t>
      </w:r>
      <w:r>
        <w:rPr>
          <w:rFonts w:hint="eastAsia"/>
          <w:rtl/>
        </w:rPr>
        <w:t>ل</w:t>
      </w:r>
      <w:r>
        <w:rPr>
          <w:rtl/>
        </w:rPr>
        <w:t xml:space="preserve"> م</w:t>
      </w:r>
      <w:r>
        <w:rPr>
          <w:rFonts w:hint="cs"/>
          <w:rtl/>
        </w:rPr>
        <w:t>ی‌</w:t>
      </w:r>
      <w:r>
        <w:rPr>
          <w:rFonts w:hint="eastAsia"/>
          <w:rtl/>
        </w:rPr>
        <w:t>شوند</w:t>
      </w:r>
      <w:r>
        <w:rPr>
          <w:rtl/>
        </w:rPr>
        <w:t xml:space="preserve"> و عملکرد روش </w:t>
      </w:r>
      <w:r>
        <w:t>Semantic Folding</w:t>
      </w:r>
      <w:r>
        <w:rPr>
          <w:rtl/>
        </w:rPr>
        <w:t xml:space="preserve"> به‌صورت مستقل و در ترک</w:t>
      </w:r>
      <w:r>
        <w:rPr>
          <w:rFonts w:hint="cs"/>
          <w:rtl/>
        </w:rPr>
        <w:t>ی</w:t>
      </w:r>
      <w:r>
        <w:rPr>
          <w:rFonts w:hint="eastAsia"/>
          <w:rtl/>
        </w:rPr>
        <w:t>ب</w:t>
      </w:r>
      <w:r>
        <w:rPr>
          <w:rtl/>
        </w:rPr>
        <w:t xml:space="preserve"> با روش‌ها</w:t>
      </w:r>
      <w:r>
        <w:rPr>
          <w:rFonts w:hint="cs"/>
          <w:rtl/>
        </w:rPr>
        <w:t>ی</w:t>
      </w:r>
      <w:r>
        <w:rPr>
          <w:rtl/>
        </w:rPr>
        <w:t xml:space="preserve"> د</w:t>
      </w:r>
      <w:r>
        <w:rPr>
          <w:rFonts w:hint="cs"/>
          <w:rtl/>
        </w:rPr>
        <w:t>ی</w:t>
      </w:r>
      <w:r>
        <w:rPr>
          <w:rFonts w:hint="eastAsia"/>
          <w:rtl/>
        </w:rPr>
        <w:t>گر</w:t>
      </w:r>
      <w:r>
        <w:rPr>
          <w:rtl/>
        </w:rPr>
        <w:t xml:space="preserve"> بررس</w:t>
      </w:r>
      <w:r>
        <w:rPr>
          <w:rFonts w:hint="cs"/>
          <w:rtl/>
        </w:rPr>
        <w:t>ی</w:t>
      </w:r>
      <w:r>
        <w:rPr>
          <w:rtl/>
        </w:rPr>
        <w:t xml:space="preserve"> خواهد شد.</w:t>
      </w:r>
    </w:p>
    <w:p w14:paraId="690919F1" w14:textId="77777777" w:rsidR="002C6CE3" w:rsidRDefault="002C6CE3" w:rsidP="002C6CE3">
      <w:pPr>
        <w:pStyle w:val="a7"/>
        <w:rPr>
          <w:rtl/>
        </w:rPr>
      </w:pPr>
    </w:p>
    <w:p w14:paraId="1D352D5C" w14:textId="77777777" w:rsidR="002C6CE3" w:rsidRDefault="002C6CE3" w:rsidP="002C6CE3">
      <w:pPr>
        <w:pStyle w:val="a7"/>
        <w:rPr>
          <w:rtl/>
        </w:rPr>
      </w:pPr>
      <w:r>
        <w:rPr>
          <w:rFonts w:hint="eastAsia"/>
          <w:rtl/>
        </w:rPr>
        <w:t>فصل</w:t>
      </w:r>
      <w:r>
        <w:rPr>
          <w:rtl/>
        </w:rPr>
        <w:t xml:space="preserve"> پنجم شامل جمع‌بند</w:t>
      </w:r>
      <w:r>
        <w:rPr>
          <w:rFonts w:hint="cs"/>
          <w:rtl/>
        </w:rPr>
        <w:t>ی</w:t>
      </w:r>
      <w:r>
        <w:rPr>
          <w:rtl/>
        </w:rPr>
        <w:t xml:space="preserve"> و نت</w:t>
      </w:r>
      <w:r>
        <w:rPr>
          <w:rFonts w:hint="cs"/>
          <w:rtl/>
        </w:rPr>
        <w:t>ی</w:t>
      </w:r>
      <w:r>
        <w:rPr>
          <w:rFonts w:hint="eastAsia"/>
          <w:rtl/>
        </w:rPr>
        <w:t>جه‌گ</w:t>
      </w:r>
      <w:r>
        <w:rPr>
          <w:rFonts w:hint="cs"/>
          <w:rtl/>
        </w:rPr>
        <w:t>ی</w:t>
      </w:r>
      <w:r>
        <w:rPr>
          <w:rFonts w:hint="eastAsia"/>
          <w:rtl/>
        </w:rPr>
        <w:t>ر</w:t>
      </w:r>
      <w:r>
        <w:rPr>
          <w:rFonts w:hint="cs"/>
          <w:rtl/>
        </w:rPr>
        <w:t>ی</w:t>
      </w:r>
      <w:r>
        <w:rPr>
          <w:rtl/>
        </w:rPr>
        <w:t xml:space="preserve"> پژوهش است. در ا</w:t>
      </w:r>
      <w:r>
        <w:rPr>
          <w:rFonts w:hint="cs"/>
          <w:rtl/>
        </w:rPr>
        <w:t>ی</w:t>
      </w:r>
      <w:r>
        <w:rPr>
          <w:rFonts w:hint="eastAsia"/>
          <w:rtl/>
        </w:rPr>
        <w:t>ن</w:t>
      </w:r>
      <w:r>
        <w:rPr>
          <w:rtl/>
        </w:rPr>
        <w:t xml:space="preserve"> فصل، مهم‌تر</w:t>
      </w:r>
      <w:r>
        <w:rPr>
          <w:rFonts w:hint="cs"/>
          <w:rtl/>
        </w:rPr>
        <w:t>ی</w:t>
      </w:r>
      <w:r>
        <w:rPr>
          <w:rFonts w:hint="eastAsia"/>
          <w:rtl/>
        </w:rPr>
        <w:t>ن</w:t>
      </w:r>
      <w:r>
        <w:rPr>
          <w:rtl/>
        </w:rPr>
        <w:t xml:space="preserve"> </w:t>
      </w:r>
      <w:r>
        <w:rPr>
          <w:rFonts w:hint="cs"/>
          <w:rtl/>
        </w:rPr>
        <w:t>ی</w:t>
      </w:r>
      <w:r>
        <w:rPr>
          <w:rFonts w:hint="eastAsia"/>
          <w:rtl/>
        </w:rPr>
        <w:t>افته‌ها</w:t>
      </w:r>
      <w:r>
        <w:rPr>
          <w:rFonts w:hint="cs"/>
          <w:rtl/>
        </w:rPr>
        <w:t>ی</w:t>
      </w:r>
      <w:r>
        <w:rPr>
          <w:rtl/>
        </w:rPr>
        <w:t xml:space="preserve"> تحق</w:t>
      </w:r>
      <w:r>
        <w:rPr>
          <w:rFonts w:hint="cs"/>
          <w:rtl/>
        </w:rPr>
        <w:t>ی</w:t>
      </w:r>
      <w:r>
        <w:rPr>
          <w:rFonts w:hint="eastAsia"/>
          <w:rtl/>
        </w:rPr>
        <w:t>ق،</w:t>
      </w:r>
      <w:r>
        <w:rPr>
          <w:rtl/>
        </w:rPr>
        <w:t xml:space="preserve"> دستاوردها و محدود</w:t>
      </w:r>
      <w:r>
        <w:rPr>
          <w:rFonts w:hint="cs"/>
          <w:rtl/>
        </w:rPr>
        <w:t>ی</w:t>
      </w:r>
      <w:r>
        <w:rPr>
          <w:rFonts w:hint="eastAsia"/>
          <w:rtl/>
        </w:rPr>
        <w:t>ت‌ها</w:t>
      </w:r>
      <w:r>
        <w:rPr>
          <w:rFonts w:hint="cs"/>
          <w:rtl/>
        </w:rPr>
        <w:t>ی</w:t>
      </w:r>
      <w:r>
        <w:rPr>
          <w:rtl/>
        </w:rPr>
        <w:t xml:space="preserve"> روش پ</w:t>
      </w:r>
      <w:r>
        <w:rPr>
          <w:rFonts w:hint="cs"/>
          <w:rtl/>
        </w:rPr>
        <w:t>ی</w:t>
      </w:r>
      <w:r>
        <w:rPr>
          <w:rFonts w:hint="eastAsia"/>
          <w:rtl/>
        </w:rPr>
        <w:t>شنهاد</w:t>
      </w:r>
      <w:r>
        <w:rPr>
          <w:rFonts w:hint="cs"/>
          <w:rtl/>
        </w:rPr>
        <w:t>ی</w:t>
      </w:r>
      <w:r>
        <w:rPr>
          <w:rtl/>
        </w:rPr>
        <w:t xml:space="preserve"> بررس</w:t>
      </w:r>
      <w:r>
        <w:rPr>
          <w:rFonts w:hint="cs"/>
          <w:rtl/>
        </w:rPr>
        <w:t>ی</w:t>
      </w:r>
      <w:r>
        <w:rPr>
          <w:rtl/>
        </w:rPr>
        <w:t xml:space="preserve"> شده و پ</w:t>
      </w:r>
      <w:r>
        <w:rPr>
          <w:rFonts w:hint="cs"/>
          <w:rtl/>
        </w:rPr>
        <w:t>ی</w:t>
      </w:r>
      <w:r>
        <w:rPr>
          <w:rFonts w:hint="eastAsia"/>
          <w:rtl/>
        </w:rPr>
        <w:t>شنهادها</w:t>
      </w:r>
      <w:r>
        <w:rPr>
          <w:rFonts w:hint="cs"/>
          <w:rtl/>
        </w:rPr>
        <w:t>یی</w:t>
      </w:r>
      <w:r>
        <w:rPr>
          <w:rtl/>
        </w:rPr>
        <w:t xml:space="preserve"> برا</w:t>
      </w:r>
      <w:r>
        <w:rPr>
          <w:rFonts w:hint="cs"/>
          <w:rtl/>
        </w:rPr>
        <w:t>ی</w:t>
      </w:r>
      <w:r>
        <w:rPr>
          <w:rtl/>
        </w:rPr>
        <w:t xml:space="preserve"> ادامه پژوهش و توسعه روش ارائه م</w:t>
      </w:r>
      <w:r>
        <w:rPr>
          <w:rFonts w:hint="cs"/>
          <w:rtl/>
        </w:rPr>
        <w:t>ی‌</w:t>
      </w:r>
      <w:r>
        <w:rPr>
          <w:rFonts w:hint="eastAsia"/>
          <w:rtl/>
        </w:rPr>
        <w:t>شود</w:t>
      </w:r>
      <w:r>
        <w:rPr>
          <w:rtl/>
        </w:rPr>
        <w:t>.</w:t>
      </w:r>
    </w:p>
    <w:bookmarkEnd w:id="16"/>
    <w:bookmarkEnd w:id="17"/>
    <w:p w14:paraId="19EADAAF" w14:textId="77777777" w:rsidR="00552590" w:rsidRPr="00627E43" w:rsidRDefault="00C562A3" w:rsidP="00AA519A">
      <w:pPr>
        <w:pStyle w:val="a7"/>
        <w:rPr>
          <w:rtl/>
        </w:rPr>
        <w:sectPr w:rsidR="00552590" w:rsidRPr="00627E43" w:rsidSect="0021192B">
          <w:headerReference w:type="default" r:id="rId13"/>
          <w:footerReference w:type="default" r:id="rId14"/>
          <w:footnotePr>
            <w:numRestart w:val="eachPage"/>
          </w:footnotePr>
          <w:pgSz w:w="11906" w:h="16838" w:code="9"/>
          <w:pgMar w:top="1701" w:right="1466" w:bottom="1701" w:left="1418" w:header="1021" w:footer="1021" w:gutter="0"/>
          <w:pgNumType w:start="1"/>
          <w:cols w:space="708"/>
          <w:titlePg/>
          <w:bidi/>
          <w:rtlGutter/>
          <w:docGrid w:linePitch="360"/>
        </w:sectPr>
      </w:pPr>
      <w:r>
        <w:rPr>
          <w:rFonts w:hint="cs"/>
          <w:rtl/>
        </w:rPr>
        <w:tab/>
      </w:r>
    </w:p>
    <w:p w14:paraId="61D418FB" w14:textId="77777777" w:rsidR="00F772A3" w:rsidRPr="00B63F56" w:rsidRDefault="00F772A3" w:rsidP="00F772A3">
      <w:pPr>
        <w:rPr>
          <w:rFonts w:ascii="B Nazanin"/>
          <w:sz w:val="28"/>
          <w:rtl/>
        </w:rPr>
      </w:pPr>
    </w:p>
    <w:p w14:paraId="20CF31DF" w14:textId="77777777" w:rsidR="00CE230D" w:rsidRPr="00B63F56" w:rsidRDefault="00CE230D" w:rsidP="00CE230D">
      <w:pPr>
        <w:rPr>
          <w:rFonts w:ascii="B Nazanin"/>
          <w:sz w:val="28"/>
          <w:rtl/>
        </w:rPr>
      </w:pPr>
    </w:p>
    <w:p w14:paraId="47B905F0" w14:textId="77777777" w:rsidR="00FB1300" w:rsidRPr="00FB1300" w:rsidRDefault="00FB1300" w:rsidP="00FB1300">
      <w:pPr>
        <w:rPr>
          <w:rFonts w:ascii="Cambria" w:hAnsi="Cambria" w:cs="B Titr"/>
          <w:sz w:val="56"/>
          <w:szCs w:val="56"/>
          <w:rtl/>
        </w:rPr>
      </w:pPr>
      <w:r w:rsidRPr="00FB1300">
        <w:rPr>
          <w:rFonts w:ascii="Cambria" w:hAnsi="Cambria" w:cs="B Titr" w:hint="cs"/>
          <w:sz w:val="56"/>
          <w:szCs w:val="56"/>
          <w:rtl/>
        </w:rPr>
        <w:t xml:space="preserve">فصل </w:t>
      </w:r>
      <w:r>
        <w:rPr>
          <w:rFonts w:ascii="Cambria" w:hAnsi="Cambria" w:cs="B Titr" w:hint="cs"/>
          <w:sz w:val="56"/>
          <w:szCs w:val="56"/>
          <w:rtl/>
        </w:rPr>
        <w:t>2</w:t>
      </w:r>
    </w:p>
    <w:p w14:paraId="20259E6F" w14:textId="77777777" w:rsidR="00CE230D" w:rsidRPr="00B63F56" w:rsidRDefault="00CE230D" w:rsidP="00CE230D">
      <w:pPr>
        <w:rPr>
          <w:rFonts w:ascii="B Nazanin"/>
          <w:sz w:val="28"/>
          <w:rtl/>
        </w:rPr>
      </w:pPr>
    </w:p>
    <w:p w14:paraId="5E3BBE6C" w14:textId="181F3129" w:rsidR="00CE230D" w:rsidRDefault="00CE230D" w:rsidP="00CE230D">
      <w:pPr>
        <w:pStyle w:val="a4"/>
        <w:numPr>
          <w:ilvl w:val="0"/>
          <w:numId w:val="23"/>
        </w:numPr>
        <w:ind w:left="22"/>
        <w:rPr>
          <w:rtl/>
        </w:rPr>
      </w:pPr>
      <w:bookmarkStart w:id="24" w:name="_Toc209240156"/>
      <w:bookmarkStart w:id="25" w:name="_Toc209240168"/>
      <w:bookmarkStart w:id="26" w:name="_Toc387316466"/>
      <w:bookmarkStart w:id="27" w:name="_Toc491083267"/>
      <w:r w:rsidRPr="00DB6627">
        <w:rPr>
          <w:rtl/>
        </w:rPr>
        <w:t>م</w:t>
      </w:r>
      <w:bookmarkEnd w:id="24"/>
      <w:bookmarkEnd w:id="25"/>
      <w:bookmarkEnd w:id="26"/>
      <w:r w:rsidR="00BD00C4">
        <w:rPr>
          <w:rFonts w:hint="cs"/>
          <w:rtl/>
        </w:rPr>
        <w:t>فاهيم اوليه</w:t>
      </w:r>
      <w:r w:rsidR="004F134D">
        <w:rPr>
          <w:rFonts w:hint="cs"/>
          <w:rtl/>
        </w:rPr>
        <w:t xml:space="preserve"> و پیش زمینه </w:t>
      </w:r>
      <w:bookmarkEnd w:id="27"/>
      <w:r w:rsidR="002C6CE3">
        <w:rPr>
          <w:rFonts w:hint="cs"/>
          <w:rtl/>
        </w:rPr>
        <w:t>(پیشینه پژوهش)</w:t>
      </w:r>
    </w:p>
    <w:p w14:paraId="3505149E" w14:textId="77777777" w:rsidR="00EA7777" w:rsidRPr="00EA7777" w:rsidRDefault="00EA7777" w:rsidP="0090781C">
      <w:pPr>
        <w:rPr>
          <w:rtl/>
        </w:rPr>
      </w:pPr>
      <w:r>
        <w:rPr>
          <w:rFonts w:hint="cs"/>
          <w:rtl/>
        </w:rPr>
        <w:t xml:space="preserve">در فصل پيش رو مقدمات، مفاهيم اوليه و پيش‌زمينه‌هايي را که جهت درک هر چه بهتر </w:t>
      </w:r>
      <w:r w:rsidR="003924F4">
        <w:rPr>
          <w:rFonts w:hint="cs"/>
          <w:rtl/>
        </w:rPr>
        <w:t>موضوع</w:t>
      </w:r>
      <w:r w:rsidR="0090781C">
        <w:rPr>
          <w:rtl/>
        </w:rPr>
        <w:softHyphen/>
      </w:r>
      <w:r w:rsidR="003924F4">
        <w:rPr>
          <w:rFonts w:hint="cs"/>
          <w:rtl/>
        </w:rPr>
        <w:t xml:space="preserve">های </w:t>
      </w:r>
      <w:r>
        <w:rPr>
          <w:rFonts w:hint="cs"/>
          <w:rtl/>
        </w:rPr>
        <w:t>مطرح شده در اين پایان‌نامه</w:t>
      </w:r>
      <w:r w:rsidR="00B47E63">
        <w:rPr>
          <w:rFonts w:hint="cs"/>
          <w:rtl/>
        </w:rPr>
        <w:t xml:space="preserve"> مورد نياز است، از مفاهيم مربوط به </w:t>
      </w:r>
      <w:r w:rsidR="0090781C">
        <w:rPr>
          <w:rFonts w:hint="cs"/>
          <w:rtl/>
        </w:rPr>
        <w:t>....</w:t>
      </w:r>
      <w:r w:rsidR="00B47E63">
        <w:rPr>
          <w:rFonts w:hint="cs"/>
          <w:rtl/>
        </w:rPr>
        <w:t xml:space="preserve"> تا</w:t>
      </w:r>
      <w:r>
        <w:rPr>
          <w:rFonts w:hint="cs"/>
          <w:rtl/>
        </w:rPr>
        <w:t xml:space="preserve"> </w:t>
      </w:r>
      <w:r w:rsidR="0090781C">
        <w:rPr>
          <w:rFonts w:hint="cs"/>
          <w:rtl/>
        </w:rPr>
        <w:t xml:space="preserve">... </w:t>
      </w:r>
      <w:r>
        <w:rPr>
          <w:rFonts w:hint="cs"/>
          <w:rtl/>
        </w:rPr>
        <w:t xml:space="preserve">ارائه </w:t>
      </w:r>
      <w:r w:rsidR="006D596F">
        <w:rPr>
          <w:rFonts w:hint="cs"/>
          <w:rtl/>
        </w:rPr>
        <w:t>خواهد شد</w:t>
      </w:r>
      <w:r>
        <w:rPr>
          <w:rFonts w:hint="cs"/>
          <w:rtl/>
        </w:rPr>
        <w:t>.</w:t>
      </w:r>
    </w:p>
    <w:p w14:paraId="1EF4D402" w14:textId="77777777" w:rsidR="001D346C" w:rsidRDefault="001D346C" w:rsidP="00F772A3">
      <w:pPr>
        <w:pStyle w:val="a7"/>
        <w:rPr>
          <w:rtl/>
          <w:lang w:bidi="fa-IR"/>
        </w:rPr>
      </w:pPr>
    </w:p>
    <w:p w14:paraId="317605B4" w14:textId="77777777" w:rsidR="002202FB" w:rsidRPr="00627E43" w:rsidRDefault="002202FB" w:rsidP="002202FB">
      <w:pPr>
        <w:pStyle w:val="a7"/>
        <w:jc w:val="left"/>
        <w:rPr>
          <w:rtl/>
          <w:lang w:bidi="fa-IR"/>
        </w:rPr>
        <w:sectPr w:rsidR="002202FB" w:rsidRPr="00627E43" w:rsidSect="00FD36FB">
          <w:headerReference w:type="default" r:id="rId15"/>
          <w:footerReference w:type="default" r:id="rId16"/>
          <w:headerReference w:type="first" r:id="rId17"/>
          <w:footerReference w:type="first" r:id="rId18"/>
          <w:footnotePr>
            <w:numRestart w:val="eachPage"/>
          </w:footnotePr>
          <w:pgSz w:w="11906" w:h="16838" w:code="9"/>
          <w:pgMar w:top="1701" w:right="2268" w:bottom="1701" w:left="1418" w:header="851" w:footer="1021" w:gutter="0"/>
          <w:cols w:space="708"/>
          <w:titlePg/>
          <w:bidi/>
          <w:rtlGutter/>
          <w:docGrid w:linePitch="360"/>
        </w:sectPr>
      </w:pPr>
      <w:r>
        <w:rPr>
          <w:rFonts w:hint="cs"/>
          <w:rtl/>
          <w:lang w:bidi="fa-IR"/>
        </w:rPr>
        <w:t xml:space="preserve">تحقیقات سایر محققین که در زمینه های مرتبط کارکرده اند و نیز پیاده سازی های مشابه با پروژه جاری در این فصل می تواند قرار گیرد. </w:t>
      </w:r>
    </w:p>
    <w:p w14:paraId="17C58DFB" w14:textId="77777777" w:rsidR="00F772A3" w:rsidRPr="00627E43" w:rsidRDefault="00F772A3" w:rsidP="00E17CE1">
      <w:pPr>
        <w:pStyle w:val="2"/>
        <w:rPr>
          <w:rtl/>
        </w:rPr>
      </w:pPr>
      <w:bookmarkStart w:id="28" w:name="_Toc209236401"/>
      <w:bookmarkStart w:id="29" w:name="_Toc491083268"/>
      <w:r w:rsidRPr="00627E43">
        <w:rPr>
          <w:rFonts w:hint="cs"/>
          <w:rtl/>
        </w:rPr>
        <w:lastRenderedPageBreak/>
        <w:t>مقدمه</w:t>
      </w:r>
      <w:bookmarkEnd w:id="28"/>
      <w:bookmarkEnd w:id="29"/>
    </w:p>
    <w:p w14:paraId="10E48385" w14:textId="77777777" w:rsidR="00D00FF7" w:rsidRPr="00D00FF7" w:rsidRDefault="00D00FF7" w:rsidP="007E685F">
      <w:pPr>
        <w:pStyle w:val="a7"/>
        <w:ind w:firstLine="708"/>
        <w:rPr>
          <w:rFonts w:ascii="B Nazanin"/>
          <w:iCs/>
          <w:sz w:val="26"/>
          <w:rtl/>
        </w:rPr>
      </w:pPr>
    </w:p>
    <w:p w14:paraId="299634AC" w14:textId="77777777" w:rsidR="00957B43" w:rsidRDefault="00957B43" w:rsidP="007E685F">
      <w:pPr>
        <w:pStyle w:val="a"/>
        <w:spacing w:before="480"/>
        <w:rPr>
          <w:rtl/>
        </w:rPr>
      </w:pPr>
      <w:bookmarkStart w:id="30" w:name="_Toc491083269"/>
      <w:r>
        <w:rPr>
          <w:rFonts w:hint="cs"/>
          <w:rtl/>
        </w:rPr>
        <w:t xml:space="preserve">بخش اول : </w:t>
      </w:r>
      <w:r w:rsidR="007E685F">
        <w:rPr>
          <w:rFonts w:hint="cs"/>
          <w:rtl/>
        </w:rPr>
        <w:t>....</w:t>
      </w:r>
      <w:bookmarkEnd w:id="30"/>
    </w:p>
    <w:p w14:paraId="026F7C89" w14:textId="77777777" w:rsidR="00761A8F" w:rsidRDefault="00761A8F" w:rsidP="007E685F">
      <w:pPr>
        <w:pStyle w:val="a0"/>
        <w:spacing w:before="480"/>
        <w:rPr>
          <w:rtl/>
        </w:rPr>
      </w:pPr>
      <w:bookmarkStart w:id="31" w:name="_Toc491083270"/>
      <w:r>
        <w:rPr>
          <w:rFonts w:ascii="Cambria" w:hAnsi="Cambria" w:hint="cs"/>
          <w:rtl/>
          <w:lang w:bidi="fa-IR"/>
        </w:rPr>
        <w:t>م</w:t>
      </w:r>
      <w:r w:rsidR="00BD00C4">
        <w:rPr>
          <w:rFonts w:ascii="Cambria" w:hAnsi="Cambria" w:hint="cs"/>
          <w:rtl/>
          <w:lang w:bidi="fa-IR"/>
        </w:rPr>
        <w:t xml:space="preserve">قدمه‌ای بر </w:t>
      </w:r>
      <w:r w:rsidR="007E685F">
        <w:rPr>
          <w:rFonts w:ascii="Cambria" w:hAnsi="Cambria" w:hint="cs"/>
          <w:rtl/>
          <w:lang w:bidi="fa-IR"/>
        </w:rPr>
        <w:t>...</w:t>
      </w:r>
      <w:bookmarkEnd w:id="31"/>
    </w:p>
    <w:p w14:paraId="0A094347" w14:textId="77777777" w:rsidR="007E685F" w:rsidRDefault="00943FAD" w:rsidP="0090781C">
      <w:pPr>
        <w:pStyle w:val="a7"/>
        <w:rPr>
          <w:lang w:bidi="fa-IR"/>
        </w:rPr>
      </w:pPr>
      <w:r>
        <w:rPr>
          <w:rFonts w:hint="cs"/>
          <w:rtl/>
        </w:rPr>
        <w:t xml:space="preserve">  </w:t>
      </w:r>
    </w:p>
    <w:p w14:paraId="2066B46B" w14:textId="77777777" w:rsidR="00761A8F" w:rsidRDefault="002C6AD6" w:rsidP="00C03616">
      <w:pPr>
        <w:pStyle w:val="a7"/>
        <w:rPr>
          <w:rtl/>
          <w:lang w:bidi="fa-IR"/>
        </w:rPr>
      </w:pPr>
      <w:r>
        <w:rPr>
          <w:rFonts w:hint="cs"/>
          <w:rtl/>
          <w:lang w:bidi="fa-IR"/>
        </w:rPr>
        <w:t xml:space="preserve"> </w:t>
      </w:r>
      <w:r w:rsidR="007F7184">
        <w:rPr>
          <w:rFonts w:hint="cs"/>
          <w:rtl/>
          <w:lang w:bidi="fa-IR"/>
        </w:rPr>
        <w:t xml:space="preserve">جهت روشن‌تر شدن </w:t>
      </w:r>
      <w:r w:rsidR="0090781C">
        <w:rPr>
          <w:rFonts w:hint="cs"/>
          <w:rtl/>
          <w:lang w:bidi="fa-IR"/>
        </w:rPr>
        <w:t>نحوه آمد</w:t>
      </w:r>
      <w:r w:rsidR="00C03616">
        <w:rPr>
          <w:rFonts w:hint="cs"/>
          <w:rtl/>
          <w:lang w:bidi="fa-IR"/>
        </w:rPr>
        <w:t xml:space="preserve">ن شکل در متن و نحوه ارجاع به شکل و درصورتی که شکل از کار دیگری کپی شده باشد نحوه ارجاع به مرجع اصلی آن، به </w:t>
      </w:r>
      <w:r w:rsidR="00110812">
        <w:rPr>
          <w:rtl/>
          <w:lang w:bidi="fa-IR"/>
        </w:rPr>
        <w:fldChar w:fldCharType="begin"/>
      </w:r>
      <w:r w:rsidR="00110812">
        <w:rPr>
          <w:rtl/>
          <w:lang w:bidi="fa-IR"/>
        </w:rPr>
        <w:instrText xml:space="preserve"> </w:instrText>
      </w:r>
      <w:r w:rsidR="00110812">
        <w:rPr>
          <w:rFonts w:hint="cs"/>
          <w:lang w:bidi="fa-IR"/>
        </w:rPr>
        <w:instrText>REF</w:instrText>
      </w:r>
      <w:r w:rsidR="00110812">
        <w:rPr>
          <w:rFonts w:hint="cs"/>
          <w:rtl/>
          <w:lang w:bidi="fa-IR"/>
        </w:rPr>
        <w:instrText xml:space="preserve"> _</w:instrText>
      </w:r>
      <w:r w:rsidR="00110812">
        <w:rPr>
          <w:rFonts w:hint="cs"/>
          <w:lang w:bidi="fa-IR"/>
        </w:rPr>
        <w:instrText>Ref388993867 \r \h</w:instrText>
      </w:r>
      <w:r w:rsidR="00110812">
        <w:rPr>
          <w:rtl/>
          <w:lang w:bidi="fa-IR"/>
        </w:rPr>
        <w:instrText xml:space="preserve"> </w:instrText>
      </w:r>
      <w:r w:rsidR="00110812">
        <w:rPr>
          <w:rtl/>
          <w:lang w:bidi="fa-IR"/>
        </w:rPr>
      </w:r>
      <w:r w:rsidR="00110812">
        <w:rPr>
          <w:rtl/>
          <w:lang w:bidi="fa-IR"/>
        </w:rPr>
        <w:fldChar w:fldCharType="separate"/>
      </w:r>
      <w:r w:rsidR="001C7E4A">
        <w:rPr>
          <w:rtl/>
          <w:lang w:bidi="fa-IR"/>
        </w:rPr>
        <w:t xml:space="preserve">‏شکل (2-1) </w:t>
      </w:r>
      <w:r w:rsidR="00110812">
        <w:rPr>
          <w:rtl/>
          <w:lang w:bidi="fa-IR"/>
        </w:rPr>
        <w:fldChar w:fldCharType="end"/>
      </w:r>
      <w:r w:rsidR="00C03616">
        <w:rPr>
          <w:rFonts w:hint="cs"/>
          <w:rtl/>
          <w:lang w:bidi="fa-IR"/>
        </w:rPr>
        <w:t xml:space="preserve">توجه کنید. </w:t>
      </w:r>
    </w:p>
    <w:p w14:paraId="1F242B21" w14:textId="77777777" w:rsidR="007F7184" w:rsidRDefault="007F7184" w:rsidP="007F7184">
      <w:pPr>
        <w:pStyle w:val="a7"/>
        <w:keepNext/>
        <w:jc w:val="center"/>
      </w:pPr>
      <w:r w:rsidRPr="007F7184">
        <w:rPr>
          <w:rFonts w:hint="cs"/>
          <w:noProof/>
          <w:rtl/>
        </w:rPr>
        <w:drawing>
          <wp:inline distT="0" distB="0" distL="0" distR="0" wp14:anchorId="1F45CC4C" wp14:editId="53BB322F">
            <wp:extent cx="3665551" cy="668804"/>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rotWithShape="1">
                    <a:blip r:embed="rId19">
                      <a:extLst>
                        <a:ext uri="{28A0092B-C50C-407E-A947-70E740481C1C}">
                          <a14:useLocalDpi xmlns:a14="http://schemas.microsoft.com/office/drawing/2010/main" val="0"/>
                        </a:ext>
                      </a:extLst>
                    </a:blip>
                    <a:srcRect l="2788" r="1722" b="62261"/>
                    <a:stretch/>
                  </pic:blipFill>
                  <pic:spPr bwMode="auto">
                    <a:xfrm>
                      <a:off x="0" y="0"/>
                      <a:ext cx="3680802" cy="671587"/>
                    </a:xfrm>
                    <a:prstGeom prst="rect">
                      <a:avLst/>
                    </a:prstGeom>
                    <a:noFill/>
                    <a:ln>
                      <a:noFill/>
                    </a:ln>
                    <a:extLst>
                      <a:ext uri="{53640926-AAD7-44D8-BBD7-CCE9431645EC}">
                        <a14:shadowObscured xmlns:a14="http://schemas.microsoft.com/office/drawing/2010/main"/>
                      </a:ext>
                    </a:extLst>
                  </pic:spPr>
                </pic:pic>
              </a:graphicData>
            </a:graphic>
          </wp:inline>
        </w:drawing>
      </w:r>
    </w:p>
    <w:p w14:paraId="49975968" w14:textId="77777777" w:rsidR="00C75818" w:rsidRDefault="00C75818" w:rsidP="008A0BC2">
      <w:pPr>
        <w:pStyle w:val="af2"/>
        <w:rPr>
          <w:rtl/>
        </w:rPr>
      </w:pPr>
      <w:bookmarkStart w:id="32" w:name="_Toc389252276"/>
      <w:bookmarkStart w:id="33" w:name="_Ref388993867"/>
      <w:bookmarkStart w:id="34" w:name="_Toc237876523"/>
      <w:bookmarkStart w:id="35" w:name="_Ref386301702"/>
      <w:r w:rsidRPr="008A0BC2">
        <w:rPr>
          <w:rtl/>
        </w:rPr>
        <w:t>نمونه‌ای</w:t>
      </w:r>
      <w:r>
        <w:rPr>
          <w:rFonts w:hint="cs"/>
          <w:rtl/>
        </w:rPr>
        <w:t xml:space="preserve"> از انجام عمليات </w:t>
      </w:r>
      <w:r w:rsidR="00C03616">
        <w:rPr>
          <w:rFonts w:hint="cs"/>
          <w:rtl/>
        </w:rPr>
        <w:t>....</w:t>
      </w:r>
      <w:r>
        <w:rPr>
          <w:rFonts w:hint="cs"/>
          <w:rtl/>
        </w:rPr>
        <w:t xml:space="preserve"> به کمک </w:t>
      </w:r>
      <w:r w:rsidR="00C03616">
        <w:rPr>
          <w:rFonts w:hint="cs"/>
          <w:rtl/>
        </w:rPr>
        <w:t>...</w:t>
      </w:r>
      <w:r>
        <w:rPr>
          <w:rFonts w:hint="cs"/>
          <w:rtl/>
        </w:rPr>
        <w:t xml:space="preserve"> </w:t>
      </w:r>
      <w:r>
        <w:fldChar w:fldCharType="begin" w:fldLock="1"/>
      </w:r>
      <w:r w:rsidR="00672FB7">
        <w:instrText>ADDIN CSL_CITATION { "citationItems" : [ { "id" : "ITEM-1", "itemData" : { "DOI" : "10.1145/2465787.2465794", "ISSN" : "15399087", "abstract" : "Stochastic computing ({SC)} was proposed in the 1960s as a low-cost alternative to conventional binary computing. It is unique in that it represents and processes information in the form of digitized probabilities. {SC} employs very low-complexity arithmetic units which was a primary design concern in the past. Despite this advantage and also its inherent error tolerance, {SC} was seen as impractical because of very long computation times and relatively low accuracy. However, current technology trends tend to increase uncertainty in circuit behavior and imply a need to better understand, and perhaps exploit, probability in computation. This article surveys {SC} from a modern perspective where the small size, error resilience, and probabilistic features of {SC} may compete successfully with conventional methodologies in certain applications. First, we survey the literature and review the key concepts of stochastic number representation and circuit structure. We then describe the design of {SC-based} circuits and evaluate their advantages and disadvantages. Finally, we give examples of the potential applications of {SC} and discuss some practical problems that are yet to be solved.", "author" : [ { "dropping-particle" : "", "family" : "Alaghi", "given" : "Armin", "non-dropping-particle" : "", "parse-names" : false, "suffix" : "" }, { "dropping-particle" : "", "family" : "Hayes", "given" : "John P.", "non-dropping-particle" : "", "parse-names" : false, "suffix" : "" } ], "container-title" : "ACM Transactions on Embedded Computing Systems", "id" : "ITEM-1", "issue" : "2s", "issued" : { "date-parts" : [ [ "2013" ] ] }, "page" : "1-19", "title" : "Survey of Stochastic Computing", "type" : "article-journal", "volume" : "12" }, "uris" : [ "http://www.mendeley.com/documents/?uuid=45c5e00c-e307-49f9-8247-38f6cbb0d06d" ] } ], "mendeley" : { "previouslyFormattedCitation" : "[16]" }, "properties" : { "noteIndex" : 0 }, "schema" : "https://github.com/citation-style-language/schema/raw/master/csl-citation.json" }</w:instrText>
      </w:r>
      <w:r>
        <w:fldChar w:fldCharType="separate"/>
      </w:r>
      <w:bookmarkEnd w:id="32"/>
      <w:r w:rsidR="009156AB" w:rsidRPr="009156AB">
        <w:rPr>
          <w:noProof/>
        </w:rPr>
        <w:t>[16]</w:t>
      </w:r>
      <w:r>
        <w:fldChar w:fldCharType="end"/>
      </w:r>
      <w:bookmarkEnd w:id="33"/>
      <w:r w:rsidR="00066581">
        <w:rPr>
          <w:rFonts w:hint="cs"/>
          <w:rtl/>
        </w:rPr>
        <w:t>.</w:t>
      </w:r>
      <w:bookmarkEnd w:id="34"/>
    </w:p>
    <w:bookmarkEnd w:id="35"/>
    <w:p w14:paraId="4E4DC6C1" w14:textId="77777777" w:rsidR="00DA513D" w:rsidRDefault="00DA513D" w:rsidP="00066581">
      <w:pPr>
        <w:pStyle w:val="a7"/>
        <w:rPr>
          <w:rtl/>
          <w:lang w:bidi="fa-IR"/>
        </w:rPr>
      </w:pPr>
    </w:p>
    <w:p w14:paraId="18CEC5B7" w14:textId="77777777" w:rsidR="00AF3C35" w:rsidRDefault="00AF3C35" w:rsidP="009B01A1">
      <w:pPr>
        <w:pStyle w:val="a0"/>
        <w:spacing w:before="480"/>
        <w:rPr>
          <w:rtl/>
        </w:rPr>
      </w:pPr>
      <w:bookmarkStart w:id="36" w:name="_Toc491083271"/>
      <w:r>
        <w:rPr>
          <w:rFonts w:ascii="Cambria" w:hAnsi="Cambria" w:hint="cs"/>
          <w:rtl/>
          <w:lang w:bidi="fa-IR"/>
        </w:rPr>
        <w:t>سيستم‌های غيرقطعی</w:t>
      </w:r>
      <w:r>
        <w:rPr>
          <w:rStyle w:val="FootnoteReference"/>
          <w:rFonts w:ascii="Cambria" w:hAnsi="Cambria"/>
          <w:rtl/>
          <w:lang w:bidi="fa-IR"/>
        </w:rPr>
        <w:footnoteReference w:id="5"/>
      </w:r>
      <w:bookmarkEnd w:id="36"/>
    </w:p>
    <w:p w14:paraId="4F83AAA9" w14:textId="77777777" w:rsidR="00DA513D" w:rsidRDefault="00C03616" w:rsidP="00C03616">
      <w:pPr>
        <w:pStyle w:val="a7"/>
        <w:rPr>
          <w:rtl/>
          <w:lang w:bidi="fa-IR"/>
        </w:rPr>
      </w:pPr>
      <w:r>
        <w:rPr>
          <w:rFonts w:hint="cs"/>
          <w:rtl/>
          <w:lang w:bidi="fa-IR"/>
        </w:rPr>
        <w:t>جهت آشنایی و نحوه نوشتن پاورقی برای اولین بار که یک کلمه جدید را ترجمه می</w:t>
      </w:r>
      <w:r>
        <w:rPr>
          <w:rtl/>
          <w:lang w:bidi="fa-IR"/>
        </w:rPr>
        <w:softHyphen/>
      </w:r>
      <w:r>
        <w:rPr>
          <w:rFonts w:hint="cs"/>
          <w:rtl/>
          <w:lang w:bidi="fa-IR"/>
        </w:rPr>
        <w:t xml:space="preserve">کنید به مثال زیربخش 2-2-2 (غیرقطعی) توجه کنید.  </w:t>
      </w:r>
    </w:p>
    <w:p w14:paraId="0937038B" w14:textId="77777777" w:rsidR="005F6256" w:rsidRPr="001E5286" w:rsidRDefault="0040190D" w:rsidP="00C03616">
      <w:pPr>
        <w:pStyle w:val="a0"/>
        <w:numPr>
          <w:ilvl w:val="3"/>
          <w:numId w:val="11"/>
        </w:numPr>
        <w:spacing w:before="480"/>
        <w:rPr>
          <w:sz w:val="28"/>
          <w:szCs w:val="28"/>
          <w:rtl/>
        </w:rPr>
      </w:pPr>
      <w:bookmarkStart w:id="37" w:name="_Toc491083272"/>
      <w:r>
        <w:rPr>
          <w:rFonts w:ascii="Cambria" w:hAnsi="Cambria" w:hint="cs"/>
          <w:sz w:val="28"/>
          <w:szCs w:val="28"/>
          <w:rtl/>
          <w:lang w:bidi="fa-IR"/>
        </w:rPr>
        <w:t xml:space="preserve">واحد توليد </w:t>
      </w:r>
      <w:r w:rsidR="00C03616">
        <w:rPr>
          <w:rFonts w:ascii="Cambria" w:hAnsi="Cambria" w:hint="cs"/>
          <w:sz w:val="28"/>
          <w:szCs w:val="28"/>
          <w:rtl/>
          <w:lang w:bidi="fa-IR"/>
        </w:rPr>
        <w:t>.....</w:t>
      </w:r>
      <w:bookmarkEnd w:id="37"/>
    </w:p>
    <w:p w14:paraId="1E8F9F6C" w14:textId="77777777" w:rsidR="007E1E5D" w:rsidRDefault="00C03616" w:rsidP="00C03616">
      <w:pPr>
        <w:pStyle w:val="a7"/>
        <w:rPr>
          <w:rtl/>
          <w:lang w:bidi="fa-IR"/>
        </w:rPr>
      </w:pPr>
      <w:r>
        <w:rPr>
          <w:rFonts w:hint="cs"/>
          <w:rtl/>
          <w:lang w:bidi="fa-IR"/>
        </w:rPr>
        <w:t xml:space="preserve">برای آشنایی با نحوه نوشتن فرمول و ارجاع به آن به مثال زیر توجه کنید: </w:t>
      </w:r>
      <w:r w:rsidR="007E1E5D">
        <w:rPr>
          <w:rFonts w:hint="cs"/>
          <w:rtl/>
          <w:lang w:bidi="fa-IR"/>
        </w:rPr>
        <w:t xml:space="preserve"> احتمال اينکه يک عدد تصادفی </w:t>
      </w:r>
      <w:r w:rsidR="007E1E5D">
        <w:rPr>
          <w:lang w:bidi="fa-IR"/>
        </w:rPr>
        <w:t>R</w:t>
      </w:r>
      <w:r w:rsidR="007E1E5D">
        <w:rPr>
          <w:rFonts w:hint="cs"/>
          <w:rtl/>
          <w:lang w:bidi="fa-IR"/>
        </w:rPr>
        <w:t xml:space="preserve"> توليد شده </w:t>
      </w:r>
      <w:r w:rsidR="009B01A1">
        <w:rPr>
          <w:rFonts w:hint="cs"/>
          <w:rtl/>
          <w:lang w:bidi="fa-IR"/>
        </w:rPr>
        <w:t xml:space="preserve">توسط </w:t>
      </w:r>
      <w:r>
        <w:rPr>
          <w:rFonts w:hint="cs"/>
          <w:rtl/>
          <w:lang w:bidi="fa-IR"/>
        </w:rPr>
        <w:t>...</w:t>
      </w:r>
      <w:r w:rsidR="009B01A1">
        <w:rPr>
          <w:rFonts w:hint="cs"/>
          <w:rtl/>
          <w:lang w:bidi="fa-IR"/>
        </w:rPr>
        <w:t xml:space="preserve"> </w:t>
      </w:r>
      <w:r w:rsidR="007E1E5D">
        <w:rPr>
          <w:rFonts w:hint="cs"/>
          <w:rtl/>
          <w:lang w:bidi="fa-IR"/>
        </w:rPr>
        <w:t xml:space="preserve">برابر مقدار مشخص </w:t>
      </w:r>
      <w:r w:rsidR="007E1E5D">
        <w:rPr>
          <w:lang w:bidi="fa-IR"/>
        </w:rPr>
        <w:t>Q</w:t>
      </w:r>
      <w:r w:rsidR="007E1E5D">
        <w:rPr>
          <w:rFonts w:hint="cs"/>
          <w:rtl/>
          <w:lang w:bidi="fa-IR"/>
        </w:rPr>
        <w:t xml:space="preserve"> در اين مجموعه </w:t>
      </w:r>
      <w:r w:rsidR="008106CB">
        <w:rPr>
          <w:rFonts w:hint="cs"/>
          <w:rtl/>
          <w:lang w:bidi="fa-IR"/>
        </w:rPr>
        <w:t>شود</w:t>
      </w:r>
      <w:r w:rsidR="007E1E5D">
        <w:rPr>
          <w:rFonts w:hint="cs"/>
          <w:rtl/>
          <w:lang w:bidi="fa-IR"/>
        </w:rPr>
        <w:t xml:space="preserve"> با</w:t>
      </w:r>
      <w:r w:rsidR="001C1E1A">
        <w:rPr>
          <w:rFonts w:hint="cs"/>
          <w:rtl/>
          <w:lang w:bidi="fa-IR"/>
        </w:rPr>
        <w:t xml:space="preserve"> </w:t>
      </w:r>
      <w:r>
        <w:rPr>
          <w:rFonts w:hint="cs"/>
          <w:rtl/>
          <w:lang w:bidi="fa-IR"/>
        </w:rPr>
        <w:t xml:space="preserve">رابطه (1) تعیین می شود </w:t>
      </w:r>
      <w:r w:rsidR="001339A8">
        <w:rPr>
          <w:lang w:bidi="fa-IR"/>
        </w:rPr>
        <w:lastRenderedPageBreak/>
        <w:fldChar w:fldCharType="begin" w:fldLock="1"/>
      </w:r>
      <w:r w:rsidR="00672FB7">
        <w:rPr>
          <w:lang w:bidi="fa-IR"/>
        </w:rPr>
        <w:instrText>ADDIN CSL_CITATION { "citationItems" : [ { "id" : "ITEM-1", "itemData" : { "DOI" : "10.1109/TC.2010.202", "ISBN" : "0018-9340", "ISSN" : "0018-9340", "abstract" : "Mounting concerns over variability, defects, and noise motivate a new approach for digital circuitry: stochastic logic, that is to say, logic that operates on probabilistic signals and so can cope with errors and uncertainty. Techniques for probabilistic analysis of circuits and systems are well established. We advocate a strategy for synthesis. In prior work, we described a methodology for synthesizing stochastic logic, that is to say logic that operates on probabilistic bit streams. In this paper, we apply the concept of stochastic logic to a reconfigurable architecture that implements processing operations on a datapath. We analyze cost as well as the sources of error: approximation, quantization, and random fluctuations. We study the effectiveness of the architecture on a collection of benchmarks for image processing. The stochastic architecture requires less area than conventional hardware implementations. Moreover, it is much more tolerant of soft errors (bit flips) than these deterministic implementations. This fault tolerance scales gracefully to very large numbers of errors.", "author" : [ { "dropping-particle" : "", "family" : "Qian", "given" : "Weikang", "non-dropping-particle" : "", "parse-names" : false, "suffix" : "" }, { "dropping-particle" : "", "family" : "Li", "given" : "Xin", "non-dropping-particle" : "", "parse-names" : false, "suffix" : "" }, { "dropping-particle" : "", "family" : "Riedel", "given" : "Marc D.", "non-dropping-particle" : "", "parse-names" : false, "suffix" : "" }, { "dropping-particle" : "", "family" : "Bazargan", "given" : "Kia", "non-dropping-particle" : "", "parse-names" : false, "suffix" : "" }, { "dropping-particle" : "", "family" : "Lilja", "given" : "David J.", "non-dropping-particle" : "", "parse-names" : false, "suffix" : "" } ], "container-title" : "IEEE Transactions on Computers", "id" : "ITEM-1", "issue" : "1", "issued" : { "date-parts" : [ [ "2011" ] ] }, "page" : "93-105", "title" : "An Architecture for Fault-Tolerant Computation with Stochastic Logic", "type" : "article", "volume" : "60" }, "uris" : [ "http://www.mendeley.com/documents/?uuid=3f6e6e5e-0cdb-4236-b573-88083f1b6a42" ] } ], "mendeley" : { "previouslyFormattedCitation" : "[17]" }, "properties" : { "noteIndex" : 0 }, "schema" : "https://github.com/citation-style-language/schema/raw/master/csl-citation.json" }</w:instrText>
      </w:r>
      <w:r w:rsidR="001339A8">
        <w:rPr>
          <w:lang w:bidi="fa-IR"/>
        </w:rPr>
        <w:fldChar w:fldCharType="separate"/>
      </w:r>
      <w:r w:rsidR="009156AB" w:rsidRPr="009156AB">
        <w:rPr>
          <w:noProof/>
          <w:lang w:bidi="fa-IR"/>
        </w:rPr>
        <w:t>[17]</w:t>
      </w:r>
      <w:r w:rsidR="001339A8">
        <w:rPr>
          <w:lang w:bidi="fa-IR"/>
        </w:rPr>
        <w:fldChar w:fldCharType="end"/>
      </w:r>
      <w:r w:rsidR="007E1E5D">
        <w:rPr>
          <w:rFonts w:hint="cs"/>
          <w:rtl/>
          <w:lang w:bidi="fa-IR"/>
        </w:rPr>
        <w:t>:</w:t>
      </w:r>
    </w:p>
    <w:p w14:paraId="06E3C75B" w14:textId="77777777" w:rsidR="00F4344E" w:rsidRPr="00C03616" w:rsidRDefault="00C03616" w:rsidP="007E1E5D">
      <w:pPr>
        <w:pStyle w:val="a7"/>
        <w:jc w:val="center"/>
        <w:rPr>
          <w:rtl/>
          <w:lang w:bidi="fa-IR"/>
        </w:rPr>
      </w:pPr>
      <w:r>
        <w:rPr>
          <w:rFonts w:hint="cs"/>
          <w:rtl/>
          <w:lang w:bidi="fa-IR"/>
        </w:rPr>
        <w:t xml:space="preserve">رابطه (1)           </w:t>
      </w:r>
      <m:oMath>
        <m:r>
          <w:rPr>
            <w:rFonts w:ascii="Cambria Math" w:hAnsi="Cambria Math"/>
            <w:lang w:bidi="fa-IR"/>
          </w:rPr>
          <m:t xml:space="preserve">P </m:t>
        </m:r>
        <m:d>
          <m:dPr>
            <m:ctrlPr>
              <w:rPr>
                <w:rFonts w:ascii="Cambria Math" w:hAnsi="Cambria Math"/>
                <w:i/>
                <w:lang w:bidi="fa-IR"/>
              </w:rPr>
            </m:ctrlPr>
          </m:dPr>
          <m:e>
            <m:r>
              <w:rPr>
                <w:rFonts w:ascii="Cambria Math" w:hAnsi="Cambria Math"/>
                <w:lang w:bidi="fa-IR"/>
              </w:rPr>
              <m:t xml:space="preserve"> R=Q </m:t>
            </m:r>
          </m:e>
        </m:d>
        <m:r>
          <w:rPr>
            <w:rFonts w:ascii="Cambria Math" w:hAnsi="Cambria Math"/>
            <w:lang w:bidi="fa-IR"/>
          </w:rPr>
          <m:t xml:space="preserve">= </m:t>
        </m:r>
        <m:f>
          <m:fPr>
            <m:ctrlPr>
              <w:rPr>
                <w:rFonts w:ascii="Cambria Math" w:hAnsi="Cambria Math"/>
                <w:i/>
                <w:lang w:bidi="fa-IR"/>
              </w:rPr>
            </m:ctrlPr>
          </m:fPr>
          <m:num>
            <m:r>
              <w:rPr>
                <w:rFonts w:ascii="Cambria Math" w:hAnsi="Cambria Math"/>
                <w:lang w:bidi="fa-IR"/>
              </w:rPr>
              <m:t>1</m:t>
            </m:r>
          </m:num>
          <m:den>
            <m:sSup>
              <m:sSupPr>
                <m:ctrlPr>
                  <w:rPr>
                    <w:rFonts w:ascii="Cambria Math" w:hAnsi="Cambria Math"/>
                    <w:i/>
                    <w:lang w:bidi="fa-IR"/>
                  </w:rPr>
                </m:ctrlPr>
              </m:sSupPr>
              <m:e>
                <m:r>
                  <w:rPr>
                    <w:rFonts w:ascii="Cambria Math" w:hAnsi="Cambria Math"/>
                    <w:lang w:bidi="fa-IR"/>
                  </w:rPr>
                  <m:t>2</m:t>
                </m:r>
              </m:e>
              <m:sup>
                <m:r>
                  <w:rPr>
                    <w:rFonts w:ascii="Cambria Math" w:hAnsi="Cambria Math"/>
                    <w:lang w:bidi="fa-IR"/>
                  </w:rPr>
                  <m:t>L</m:t>
                </m:r>
              </m:sup>
            </m:sSup>
            <m:r>
              <w:rPr>
                <w:rFonts w:ascii="Cambria Math" w:hAnsi="Cambria Math"/>
                <w:lang w:bidi="fa-IR"/>
              </w:rPr>
              <m:t>-1</m:t>
            </m:r>
          </m:den>
        </m:f>
      </m:oMath>
    </w:p>
    <w:p w14:paraId="6B63AEB8" w14:textId="77777777" w:rsidR="001339A8" w:rsidRPr="001E5286" w:rsidRDefault="00C03616" w:rsidP="00BB7C45">
      <w:pPr>
        <w:pStyle w:val="a0"/>
        <w:numPr>
          <w:ilvl w:val="3"/>
          <w:numId w:val="11"/>
        </w:numPr>
        <w:spacing w:before="480"/>
        <w:rPr>
          <w:sz w:val="28"/>
          <w:szCs w:val="28"/>
          <w:rtl/>
        </w:rPr>
      </w:pPr>
      <w:bookmarkStart w:id="38" w:name="_Toc491083273"/>
      <w:r>
        <w:rPr>
          <w:rFonts w:ascii="Cambria" w:hAnsi="Cambria" w:hint="cs"/>
          <w:sz w:val="28"/>
          <w:szCs w:val="28"/>
          <w:rtl/>
          <w:lang w:bidi="fa-IR"/>
        </w:rPr>
        <w:t>.......</w:t>
      </w:r>
      <w:bookmarkEnd w:id="38"/>
    </w:p>
    <w:p w14:paraId="6A32BFAE" w14:textId="77777777" w:rsidR="00307CB5" w:rsidRDefault="00307CB5" w:rsidP="007E685F">
      <w:pPr>
        <w:pStyle w:val="af2"/>
        <w:numPr>
          <w:ilvl w:val="0"/>
          <w:numId w:val="0"/>
        </w:numPr>
        <w:jc w:val="both"/>
        <w:rPr>
          <w:rtl/>
        </w:rPr>
      </w:pPr>
      <w:bookmarkStart w:id="39" w:name="_Ref386316857"/>
    </w:p>
    <w:p w14:paraId="37F05359" w14:textId="77777777" w:rsidR="00393831" w:rsidRDefault="00C03616" w:rsidP="00ED2DBB">
      <w:pPr>
        <w:pStyle w:val="a0"/>
        <w:spacing w:before="480"/>
        <w:rPr>
          <w:rtl/>
        </w:rPr>
      </w:pPr>
      <w:bookmarkStart w:id="40" w:name="_Toc491083274"/>
      <w:bookmarkEnd w:id="39"/>
      <w:r>
        <w:rPr>
          <w:rFonts w:ascii="Cambria" w:hAnsi="Cambria" w:hint="cs"/>
          <w:rtl/>
          <w:lang w:bidi="fa-IR"/>
        </w:rPr>
        <w:t>.....</w:t>
      </w:r>
      <w:bookmarkEnd w:id="40"/>
    </w:p>
    <w:p w14:paraId="19BA4EB5" w14:textId="77777777" w:rsidR="00060056" w:rsidRDefault="007E685F" w:rsidP="002A678F">
      <w:pPr>
        <w:ind w:left="360"/>
        <w:rPr>
          <w:rtl/>
        </w:rPr>
      </w:pPr>
      <w:r>
        <w:rPr>
          <w:rFonts w:hint="cs"/>
          <w:rtl/>
        </w:rPr>
        <w:t>......</w:t>
      </w:r>
      <w:r w:rsidR="004C6A64">
        <w:rPr>
          <w:rFonts w:hint="cs"/>
          <w:rtl/>
        </w:rPr>
        <w:t xml:space="preserve"> </w:t>
      </w:r>
    </w:p>
    <w:p w14:paraId="1B6A3346" w14:textId="77777777" w:rsidR="00714694" w:rsidRDefault="00714694" w:rsidP="00714694">
      <w:pPr>
        <w:pStyle w:val="a"/>
        <w:spacing w:before="480"/>
        <w:rPr>
          <w:rtl/>
        </w:rPr>
      </w:pPr>
      <w:bookmarkStart w:id="41" w:name="_Toc491083275"/>
      <w:r>
        <w:rPr>
          <w:rFonts w:hint="cs"/>
          <w:rtl/>
        </w:rPr>
        <w:t>خلاصه و جمع بندی</w:t>
      </w:r>
      <w:bookmarkEnd w:id="41"/>
    </w:p>
    <w:p w14:paraId="543DBCC6" w14:textId="77777777" w:rsidR="00714694" w:rsidRPr="00D00FF7" w:rsidRDefault="00714694" w:rsidP="00C03616">
      <w:pPr>
        <w:pStyle w:val="a7"/>
        <w:ind w:firstLine="708"/>
        <w:rPr>
          <w:rFonts w:ascii="B Nazanin"/>
          <w:iCs/>
          <w:sz w:val="26"/>
          <w:rtl/>
        </w:rPr>
      </w:pPr>
      <w:r>
        <w:rPr>
          <w:rFonts w:hint="cs"/>
          <w:rtl/>
          <w:lang w:bidi="fa-IR"/>
        </w:rPr>
        <w:t xml:space="preserve">در اين فصل با مفاهيم اوليه‌ و پيش‌زمينه‌هایی که جهت درک هرچه بهتر </w:t>
      </w:r>
      <w:r w:rsidR="007E685F">
        <w:rPr>
          <w:rFonts w:hint="cs"/>
          <w:rtl/>
          <w:lang w:bidi="fa-IR"/>
        </w:rPr>
        <w:t>.....</w:t>
      </w:r>
      <w:r w:rsidR="00C03616">
        <w:rPr>
          <w:rFonts w:hint="cs"/>
          <w:rtl/>
          <w:lang w:bidi="fa-IR"/>
        </w:rPr>
        <w:t>......</w:t>
      </w:r>
    </w:p>
    <w:p w14:paraId="5F7FE88C" w14:textId="77777777" w:rsidR="00714694" w:rsidRPr="002A678F" w:rsidRDefault="00714694" w:rsidP="002A678F">
      <w:pPr>
        <w:ind w:left="360"/>
        <w:rPr>
          <w:rtl/>
        </w:rPr>
      </w:pPr>
    </w:p>
    <w:p w14:paraId="49091CEC" w14:textId="77777777" w:rsidR="001D346C" w:rsidRDefault="001D346C" w:rsidP="00DE431B">
      <w:pPr>
        <w:pStyle w:val="a7"/>
        <w:rPr>
          <w:lang w:bidi="fa-IR"/>
        </w:rPr>
      </w:pPr>
    </w:p>
    <w:p w14:paraId="7DA7704F" w14:textId="77777777" w:rsidR="001D346C" w:rsidRDefault="001D346C" w:rsidP="00DE431B">
      <w:pPr>
        <w:pStyle w:val="a7"/>
        <w:rPr>
          <w:rtl/>
          <w:lang w:bidi="fa-IR"/>
        </w:rPr>
        <w:sectPr w:rsidR="001D346C" w:rsidSect="00DB6627">
          <w:headerReference w:type="default" r:id="rId20"/>
          <w:footerReference w:type="default" r:id="rId21"/>
          <w:headerReference w:type="first" r:id="rId22"/>
          <w:footerReference w:type="first" r:id="rId23"/>
          <w:footnotePr>
            <w:numRestart w:val="eachPage"/>
          </w:footnotePr>
          <w:pgSz w:w="11906" w:h="16838" w:code="9"/>
          <w:pgMar w:top="1701" w:right="1376" w:bottom="1701" w:left="1418" w:header="851" w:footer="1021" w:gutter="0"/>
          <w:cols w:space="708"/>
          <w:bidi/>
          <w:rtlGutter/>
          <w:docGrid w:linePitch="360"/>
        </w:sectPr>
      </w:pPr>
    </w:p>
    <w:p w14:paraId="1B8C7A17" w14:textId="77777777" w:rsidR="00F772A3" w:rsidRPr="0027601E" w:rsidRDefault="00F772A3" w:rsidP="00DE431B">
      <w:pPr>
        <w:pStyle w:val="a7"/>
        <w:rPr>
          <w:rtl/>
        </w:rPr>
      </w:pPr>
    </w:p>
    <w:p w14:paraId="773493B4" w14:textId="77777777" w:rsidR="00F772A3" w:rsidRDefault="00F772A3" w:rsidP="00F772A3">
      <w:pPr>
        <w:pStyle w:val="a7"/>
        <w:rPr>
          <w:rtl/>
        </w:rPr>
      </w:pPr>
    </w:p>
    <w:p w14:paraId="371347F1" w14:textId="77777777" w:rsidR="00F772A3" w:rsidRDefault="00F772A3" w:rsidP="00F772A3">
      <w:pPr>
        <w:rPr>
          <w:rFonts w:ascii="B Nazanin"/>
          <w:sz w:val="28"/>
          <w:rtl/>
        </w:rPr>
      </w:pPr>
    </w:p>
    <w:p w14:paraId="79BBC396" w14:textId="77777777" w:rsidR="00FB1300" w:rsidRDefault="00FB1300" w:rsidP="00FB1300">
      <w:pPr>
        <w:rPr>
          <w:rFonts w:ascii="Cambria" w:hAnsi="Cambria" w:cs="B Titr"/>
          <w:sz w:val="56"/>
          <w:szCs w:val="56"/>
          <w:rtl/>
        </w:rPr>
      </w:pPr>
      <w:r w:rsidRPr="00FB1300">
        <w:rPr>
          <w:rFonts w:ascii="Cambria" w:hAnsi="Cambria" w:cs="B Titr" w:hint="cs"/>
          <w:sz w:val="56"/>
          <w:szCs w:val="56"/>
          <w:rtl/>
        </w:rPr>
        <w:t xml:space="preserve">فصل </w:t>
      </w:r>
      <w:r>
        <w:rPr>
          <w:rFonts w:ascii="Cambria" w:hAnsi="Cambria" w:cs="B Titr" w:hint="cs"/>
          <w:sz w:val="56"/>
          <w:szCs w:val="56"/>
          <w:rtl/>
        </w:rPr>
        <w:t>3</w:t>
      </w:r>
    </w:p>
    <w:p w14:paraId="334B45EF" w14:textId="77777777" w:rsidR="00FB1300" w:rsidRPr="00FB1300" w:rsidRDefault="00FB1300" w:rsidP="00FB1300">
      <w:pPr>
        <w:rPr>
          <w:rFonts w:ascii="Cambria" w:hAnsi="Cambria" w:cs="B Titr"/>
          <w:sz w:val="56"/>
          <w:szCs w:val="56"/>
          <w:rtl/>
        </w:rPr>
      </w:pPr>
    </w:p>
    <w:p w14:paraId="69C69FCA" w14:textId="77777777" w:rsidR="00CE230D" w:rsidRPr="005A25A9" w:rsidRDefault="007805FD" w:rsidP="007E685F">
      <w:pPr>
        <w:pStyle w:val="a4"/>
        <w:numPr>
          <w:ilvl w:val="0"/>
          <w:numId w:val="23"/>
        </w:numPr>
        <w:ind w:left="22"/>
        <w:rPr>
          <w:rtl/>
        </w:rPr>
      </w:pPr>
      <w:bookmarkStart w:id="42" w:name="_Toc491083276"/>
      <w:r>
        <w:rPr>
          <w:rFonts w:hint="cs"/>
          <w:rtl/>
        </w:rPr>
        <w:t>مدلسازی</w:t>
      </w:r>
      <w:r w:rsidR="004F134D">
        <w:rPr>
          <w:rFonts w:hint="cs"/>
          <w:rtl/>
        </w:rPr>
        <w:t>/شبیه سازی/طراحی /....</w:t>
      </w:r>
      <w:r>
        <w:rPr>
          <w:rFonts w:hint="cs"/>
          <w:rtl/>
        </w:rPr>
        <w:t xml:space="preserve"> و </w:t>
      </w:r>
      <w:r w:rsidR="007E685F">
        <w:rPr>
          <w:rFonts w:hint="cs"/>
          <w:rtl/>
        </w:rPr>
        <w:t>.....</w:t>
      </w:r>
      <w:bookmarkEnd w:id="42"/>
    </w:p>
    <w:p w14:paraId="03ECEA8B" w14:textId="77777777" w:rsidR="00F01E53" w:rsidRDefault="004F134D" w:rsidP="004F134D">
      <w:pPr>
        <w:pStyle w:val="a7"/>
        <w:ind w:firstLine="0"/>
        <w:rPr>
          <w:rtl/>
          <w:lang w:bidi="fa-IR"/>
        </w:rPr>
      </w:pPr>
      <w:r>
        <w:rPr>
          <w:rFonts w:hint="cs"/>
          <w:rtl/>
          <w:lang w:bidi="fa-IR"/>
        </w:rPr>
        <w:t xml:space="preserve">فصل </w:t>
      </w:r>
      <w:r>
        <w:rPr>
          <w:rFonts w:hint="cs"/>
          <w:rtl/>
        </w:rPr>
        <w:t>سوم</w:t>
      </w:r>
      <w:r>
        <w:rPr>
          <w:rFonts w:hint="cs"/>
          <w:rtl/>
          <w:lang w:bidi="fa-IR"/>
        </w:rPr>
        <w:t xml:space="preserve"> در برگيرنده‌ی توضیح مربوط به ساختار/سیستم/معماری/مدل/روش/... پیشنهادی و پیاده سازی/شبیه</w:t>
      </w:r>
      <w:r>
        <w:rPr>
          <w:rFonts w:hint="cs"/>
          <w:rtl/>
          <w:lang w:bidi="fa-IR"/>
        </w:rPr>
        <w:softHyphen/>
        <w:t>سازی/...  شده است.</w:t>
      </w:r>
    </w:p>
    <w:p w14:paraId="32EE8806" w14:textId="77777777" w:rsidR="004F134D" w:rsidRDefault="004F134D" w:rsidP="004F134D">
      <w:pPr>
        <w:pStyle w:val="a7"/>
        <w:ind w:firstLine="0"/>
        <w:rPr>
          <w:rtl/>
          <w:lang w:bidi="fa-IR"/>
        </w:rPr>
        <w:sectPr w:rsidR="004F134D" w:rsidSect="00FD36FB">
          <w:headerReference w:type="first" r:id="rId24"/>
          <w:footerReference w:type="first" r:id="rId25"/>
          <w:footnotePr>
            <w:numRestart w:val="eachPage"/>
          </w:footnotePr>
          <w:pgSz w:w="11906" w:h="16838" w:code="9"/>
          <w:pgMar w:top="1701" w:right="2268" w:bottom="1701" w:left="1418" w:header="851" w:footer="1021" w:gutter="0"/>
          <w:cols w:space="708"/>
          <w:titlePg/>
          <w:bidi/>
          <w:rtlGutter/>
          <w:docGrid w:linePitch="360"/>
        </w:sectPr>
      </w:pPr>
    </w:p>
    <w:p w14:paraId="03E52A7F" w14:textId="77777777" w:rsidR="00F772A3" w:rsidRPr="00627E43" w:rsidRDefault="00F772A3" w:rsidP="00C45732">
      <w:pPr>
        <w:pStyle w:val="a"/>
        <w:rPr>
          <w:rtl/>
        </w:rPr>
      </w:pPr>
      <w:bookmarkStart w:id="43" w:name="_Toc209236405"/>
      <w:bookmarkStart w:id="44" w:name="_Toc491083277"/>
      <w:r w:rsidRPr="00627E43">
        <w:rPr>
          <w:rFonts w:hint="cs"/>
          <w:rtl/>
        </w:rPr>
        <w:lastRenderedPageBreak/>
        <w:t>مقدمه</w:t>
      </w:r>
      <w:bookmarkEnd w:id="43"/>
      <w:bookmarkEnd w:id="44"/>
    </w:p>
    <w:p w14:paraId="099BF539" w14:textId="77777777" w:rsidR="007E685F" w:rsidRDefault="002A7E57" w:rsidP="007E685F">
      <w:pPr>
        <w:pStyle w:val="a7"/>
        <w:ind w:left="-158" w:firstLine="270"/>
        <w:rPr>
          <w:lang w:bidi="fa-IR"/>
        </w:rPr>
      </w:pPr>
      <w:r>
        <w:rPr>
          <w:rFonts w:hint="cs"/>
          <w:rtl/>
          <w:lang w:bidi="fa-IR"/>
        </w:rPr>
        <w:t>در اين فصل</w:t>
      </w:r>
      <w:r w:rsidR="002D5709">
        <w:rPr>
          <w:rFonts w:hint="cs"/>
          <w:rtl/>
          <w:lang w:bidi="fa-IR"/>
        </w:rPr>
        <w:t xml:space="preserve"> </w:t>
      </w:r>
      <w:r>
        <w:rPr>
          <w:rFonts w:hint="cs"/>
          <w:rtl/>
          <w:lang w:bidi="fa-IR"/>
        </w:rPr>
        <w:t xml:space="preserve">نخست </w:t>
      </w:r>
      <w:r w:rsidR="002D5709">
        <w:rPr>
          <w:rFonts w:hint="cs"/>
          <w:rtl/>
          <w:lang w:bidi="fa-IR"/>
        </w:rPr>
        <w:t xml:space="preserve">به </w:t>
      </w:r>
      <w:r w:rsidR="0058135C">
        <w:rPr>
          <w:rFonts w:hint="cs"/>
          <w:rtl/>
          <w:lang w:bidi="fa-IR"/>
        </w:rPr>
        <w:t>معرفی</w:t>
      </w:r>
      <w:r w:rsidR="002D5709">
        <w:rPr>
          <w:rFonts w:hint="cs"/>
          <w:rtl/>
          <w:lang w:bidi="fa-IR"/>
        </w:rPr>
        <w:t xml:space="preserve"> </w:t>
      </w:r>
      <w:r w:rsidR="004F134D">
        <w:rPr>
          <w:rFonts w:hint="cs"/>
          <w:rtl/>
          <w:lang w:bidi="fa-IR"/>
        </w:rPr>
        <w:t>......</w:t>
      </w:r>
    </w:p>
    <w:p w14:paraId="3F1B5031" w14:textId="77777777" w:rsidR="002D5709" w:rsidRDefault="002D5709" w:rsidP="004A1475">
      <w:pPr>
        <w:pStyle w:val="a7"/>
        <w:ind w:left="-158" w:firstLine="270"/>
        <w:rPr>
          <w:rtl/>
          <w:lang w:bidi="fa-IR"/>
        </w:rPr>
      </w:pPr>
    </w:p>
    <w:p w14:paraId="15E04264" w14:textId="77777777" w:rsidR="00F772A3" w:rsidRPr="00627E43" w:rsidRDefault="004F134D" w:rsidP="007E685F">
      <w:pPr>
        <w:pStyle w:val="a"/>
        <w:rPr>
          <w:rtl/>
        </w:rPr>
      </w:pPr>
      <w:bookmarkStart w:id="45" w:name="_Toc491083278"/>
      <w:r>
        <w:rPr>
          <w:rFonts w:hint="cs"/>
          <w:rtl/>
        </w:rPr>
        <w:t xml:space="preserve">روش پیشنهادی برای </w:t>
      </w:r>
      <w:r w:rsidR="007E685F">
        <w:rPr>
          <w:rFonts w:hint="cs"/>
          <w:rtl/>
        </w:rPr>
        <w:t>....</w:t>
      </w:r>
      <w:bookmarkEnd w:id="45"/>
    </w:p>
    <w:p w14:paraId="575FC0F5" w14:textId="77777777" w:rsidR="00FE4FA5" w:rsidRDefault="004F134D" w:rsidP="004F134D">
      <w:pPr>
        <w:pStyle w:val="a7"/>
        <w:rPr>
          <w:rtl/>
          <w:lang w:bidi="fa-IR"/>
        </w:rPr>
      </w:pPr>
      <w:r>
        <w:rPr>
          <w:rFonts w:hint="cs"/>
          <w:rtl/>
          <w:lang w:bidi="fa-IR"/>
        </w:rPr>
        <w:t xml:space="preserve">جهت آشنایی با نحوه تولید جدول، نوشتن بالانویس و نحوه ارجاع به آن آشنا شوید به مثال زیر توجه کنید. </w:t>
      </w:r>
      <w:r w:rsidR="00FA2088">
        <w:rPr>
          <w:rFonts w:hint="cs"/>
          <w:rtl/>
          <w:lang w:bidi="fa-IR"/>
        </w:rPr>
        <w:t>....</w:t>
      </w:r>
      <w:r w:rsidR="00BC662A">
        <w:rPr>
          <w:rFonts w:hint="cs"/>
          <w:rtl/>
          <w:lang w:bidi="fa-IR"/>
        </w:rPr>
        <w:t xml:space="preserve"> </w:t>
      </w:r>
      <w:r w:rsidR="005B738B">
        <w:rPr>
          <w:rtl/>
          <w:lang w:bidi="fa-IR"/>
        </w:rPr>
        <w:fldChar w:fldCharType="begin"/>
      </w:r>
      <w:r w:rsidR="005B738B">
        <w:rPr>
          <w:rtl/>
          <w:lang w:bidi="fa-IR"/>
        </w:rPr>
        <w:instrText xml:space="preserve"> </w:instrText>
      </w:r>
      <w:r w:rsidR="005B738B">
        <w:rPr>
          <w:rFonts w:hint="cs"/>
          <w:lang w:bidi="fa-IR"/>
        </w:rPr>
        <w:instrText>REF</w:instrText>
      </w:r>
      <w:r w:rsidR="005B738B">
        <w:rPr>
          <w:rFonts w:hint="cs"/>
          <w:rtl/>
          <w:lang w:bidi="fa-IR"/>
        </w:rPr>
        <w:instrText xml:space="preserve"> _</w:instrText>
      </w:r>
      <w:r w:rsidR="005B738B">
        <w:rPr>
          <w:rFonts w:hint="cs"/>
          <w:lang w:bidi="fa-IR"/>
        </w:rPr>
        <w:instrText>Ref389085676 \r \h</w:instrText>
      </w:r>
      <w:r w:rsidR="005B738B">
        <w:rPr>
          <w:rtl/>
          <w:lang w:bidi="fa-IR"/>
        </w:rPr>
        <w:instrText xml:space="preserve"> </w:instrText>
      </w:r>
      <w:r w:rsidR="005B738B">
        <w:rPr>
          <w:rtl/>
          <w:lang w:bidi="fa-IR"/>
        </w:rPr>
      </w:r>
      <w:r w:rsidR="005B738B">
        <w:rPr>
          <w:rtl/>
          <w:lang w:bidi="fa-IR"/>
        </w:rPr>
        <w:fldChar w:fldCharType="separate"/>
      </w:r>
      <w:r w:rsidR="001C7E4A">
        <w:rPr>
          <w:rtl/>
          <w:lang w:bidi="fa-IR"/>
        </w:rPr>
        <w:t xml:space="preserve">‏جدول (3-1) </w:t>
      </w:r>
      <w:r w:rsidR="005B738B">
        <w:rPr>
          <w:rtl/>
          <w:lang w:bidi="fa-IR"/>
        </w:rPr>
        <w:fldChar w:fldCharType="end"/>
      </w:r>
      <w:r w:rsidR="00BC662A">
        <w:rPr>
          <w:rFonts w:hint="cs"/>
          <w:rtl/>
          <w:lang w:bidi="fa-IR"/>
        </w:rPr>
        <w:t xml:space="preserve">محدوده‌ی تغييرات پارامترهای در نظر گرفته شده در </w:t>
      </w:r>
      <w:r>
        <w:rPr>
          <w:rFonts w:hint="cs"/>
          <w:rtl/>
          <w:lang w:bidi="fa-IR"/>
        </w:rPr>
        <w:t>.....</w:t>
      </w:r>
      <w:r w:rsidR="00BC662A">
        <w:rPr>
          <w:rFonts w:hint="cs"/>
          <w:rtl/>
          <w:lang w:bidi="fa-IR"/>
        </w:rPr>
        <w:t xml:space="preserve"> را نشان می‌دهد. </w:t>
      </w:r>
    </w:p>
    <w:p w14:paraId="0F7A4D8D" w14:textId="77777777" w:rsidR="00C41259" w:rsidRDefault="00C41259" w:rsidP="008A0BC2">
      <w:pPr>
        <w:pStyle w:val="a1"/>
        <w:rPr>
          <w:rtl/>
        </w:rPr>
      </w:pPr>
      <w:bookmarkStart w:id="46" w:name="_Ref389085676"/>
      <w:bookmarkStart w:id="47" w:name="_Ref389085693"/>
      <w:bookmarkStart w:id="48" w:name="_Toc237876518"/>
      <w:r>
        <w:rPr>
          <w:rFonts w:hint="cs"/>
          <w:rtl/>
        </w:rPr>
        <w:t xml:space="preserve">بازه‌ی </w:t>
      </w:r>
      <w:r w:rsidRPr="008A0BC2">
        <w:rPr>
          <w:rtl/>
        </w:rPr>
        <w:t>تغييرات</w:t>
      </w:r>
      <w:r>
        <w:rPr>
          <w:rFonts w:hint="cs"/>
          <w:rtl/>
        </w:rPr>
        <w:t xml:space="preserve"> پارامترهای مختلف در </w:t>
      </w:r>
      <w:r w:rsidR="004F134D">
        <w:rPr>
          <w:rFonts w:hint="cs"/>
          <w:rtl/>
        </w:rPr>
        <w:t>....</w:t>
      </w:r>
      <w:r>
        <w:rPr>
          <w:rFonts w:hint="cs"/>
          <w:rtl/>
        </w:rPr>
        <w:t>.</w:t>
      </w:r>
      <w:bookmarkEnd w:id="46"/>
      <w:bookmarkEnd w:id="47"/>
      <w:bookmarkEnd w:id="48"/>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FE4FA5" w:rsidRPr="00921C0D" w14:paraId="63A3C6E5" w14:textId="77777777" w:rsidTr="00482C95">
        <w:trPr>
          <w:jc w:val="center"/>
        </w:trPr>
        <w:tc>
          <w:tcPr>
            <w:tcW w:w="3150" w:type="dxa"/>
            <w:tcBorders>
              <w:top w:val="double" w:sz="4" w:space="0" w:color="auto"/>
              <w:left w:val="nil"/>
              <w:bottom w:val="single" w:sz="4" w:space="0" w:color="auto"/>
              <w:right w:val="nil"/>
            </w:tcBorders>
            <w:vAlign w:val="center"/>
          </w:tcPr>
          <w:p w14:paraId="61FDC5D4" w14:textId="77777777" w:rsidR="00FE4FA5" w:rsidRPr="00921C0D" w:rsidRDefault="00FE4FA5" w:rsidP="005775DC">
            <w:pPr>
              <w:pStyle w:val="Text"/>
              <w:bidi/>
              <w:ind w:firstLine="0"/>
              <w:jc w:val="center"/>
              <w:rPr>
                <w:rFonts w:asciiTheme="majorBidi" w:hAnsiTheme="majorBidi" w:cstheme="majorBidi"/>
                <w:i/>
                <w:iCs/>
                <w:sz w:val="22"/>
                <w:szCs w:val="22"/>
              </w:rPr>
            </w:pPr>
            <w:r>
              <w:rPr>
                <w:rFonts w:asciiTheme="majorBidi" w:hAnsiTheme="majorBidi" w:cstheme="majorBidi"/>
                <w:i/>
                <w:iCs/>
                <w:sz w:val="22"/>
                <w:szCs w:val="22"/>
              </w:rPr>
              <w:t>Parameters</w:t>
            </w:r>
          </w:p>
        </w:tc>
        <w:tc>
          <w:tcPr>
            <w:tcW w:w="3690" w:type="dxa"/>
            <w:tcBorders>
              <w:top w:val="double" w:sz="4" w:space="0" w:color="auto"/>
              <w:left w:val="nil"/>
              <w:bottom w:val="single" w:sz="4" w:space="0" w:color="auto"/>
              <w:right w:val="nil"/>
            </w:tcBorders>
            <w:vAlign w:val="center"/>
          </w:tcPr>
          <w:p w14:paraId="5F9B4B47" w14:textId="77777777" w:rsidR="00FE4FA5" w:rsidRPr="00921C0D" w:rsidRDefault="00FE4FA5" w:rsidP="005775DC">
            <w:pPr>
              <w:pStyle w:val="Text"/>
              <w:bidi/>
              <w:ind w:firstLine="0"/>
              <w:jc w:val="center"/>
              <w:rPr>
                <w:rFonts w:asciiTheme="majorBidi" w:hAnsiTheme="majorBidi" w:cstheme="majorBidi"/>
                <w:i/>
                <w:iCs/>
                <w:sz w:val="22"/>
                <w:szCs w:val="22"/>
              </w:rPr>
            </w:pPr>
            <w:r>
              <w:rPr>
                <w:rFonts w:asciiTheme="majorBidi" w:hAnsiTheme="majorBidi" w:cstheme="majorBidi"/>
                <w:i/>
                <w:iCs/>
                <w:sz w:val="22"/>
                <w:szCs w:val="22"/>
              </w:rPr>
              <w:t>Ranges of parameters</w:t>
            </w:r>
          </w:p>
        </w:tc>
      </w:tr>
      <w:tr w:rsidR="00FE4FA5" w:rsidRPr="00921C0D" w14:paraId="091B668C" w14:textId="77777777" w:rsidTr="00482C95">
        <w:trPr>
          <w:jc w:val="center"/>
        </w:trPr>
        <w:tc>
          <w:tcPr>
            <w:tcW w:w="3150" w:type="dxa"/>
            <w:tcBorders>
              <w:top w:val="nil"/>
              <w:left w:val="nil"/>
              <w:bottom w:val="nil"/>
              <w:right w:val="nil"/>
            </w:tcBorders>
            <w:vAlign w:val="center"/>
          </w:tcPr>
          <w:p w14:paraId="1D1232CF" w14:textId="77777777" w:rsidR="00FE4FA5" w:rsidRPr="00921C0D" w:rsidRDefault="00FE4FA5" w:rsidP="005775DC">
            <w:pPr>
              <w:pStyle w:val="TableContent"/>
              <w:bidi/>
              <w:jc w:val="center"/>
              <w:rPr>
                <w:rFonts w:eastAsia="Times New Roman"/>
                <w:sz w:val="22"/>
                <w:szCs w:val="22"/>
                <w:lang w:bidi="ar-SA"/>
              </w:rPr>
            </w:pPr>
            <w:r>
              <w:rPr>
                <w:sz w:val="22"/>
                <w:szCs w:val="22"/>
              </w:rPr>
              <w:t>LFSR Bits</w:t>
            </w:r>
          </w:p>
        </w:tc>
        <w:tc>
          <w:tcPr>
            <w:tcW w:w="3690" w:type="dxa"/>
            <w:tcBorders>
              <w:top w:val="nil"/>
              <w:left w:val="nil"/>
              <w:bottom w:val="nil"/>
              <w:right w:val="nil"/>
            </w:tcBorders>
            <w:vAlign w:val="center"/>
          </w:tcPr>
          <w:p w14:paraId="5E33ED17" w14:textId="77777777" w:rsidR="00FE4FA5" w:rsidRPr="00921C0D" w:rsidRDefault="00482C95" w:rsidP="00482C95">
            <w:pPr>
              <w:pStyle w:val="TableContent"/>
              <w:bidi/>
              <w:jc w:val="center"/>
              <w:rPr>
                <w:rFonts w:eastAsia="Times New Roman"/>
                <w:sz w:val="22"/>
                <w:szCs w:val="22"/>
                <w:lang w:bidi="ar-SA"/>
              </w:rPr>
            </w:pPr>
            <w:r>
              <w:rPr>
                <w:rFonts w:eastAsia="Times New Roman"/>
                <w:sz w:val="22"/>
                <w:szCs w:val="22"/>
                <w:lang w:bidi="ar-SA"/>
              </w:rPr>
              <w:t>3, 4, 5, 6, 7, 8, 9, 10</w:t>
            </w:r>
          </w:p>
        </w:tc>
      </w:tr>
      <w:tr w:rsidR="00FE4FA5" w:rsidRPr="00921C0D" w14:paraId="6658E94D" w14:textId="77777777" w:rsidTr="00482C95">
        <w:trPr>
          <w:jc w:val="center"/>
        </w:trPr>
        <w:tc>
          <w:tcPr>
            <w:tcW w:w="3150" w:type="dxa"/>
            <w:tcBorders>
              <w:top w:val="nil"/>
              <w:left w:val="nil"/>
              <w:bottom w:val="nil"/>
              <w:right w:val="nil"/>
            </w:tcBorders>
            <w:vAlign w:val="center"/>
          </w:tcPr>
          <w:p w14:paraId="7B39BE81" w14:textId="77777777" w:rsidR="00FE4FA5" w:rsidRPr="00921C0D" w:rsidRDefault="00FE4FA5" w:rsidP="005775DC">
            <w:pPr>
              <w:pStyle w:val="TableContent"/>
              <w:bidi/>
              <w:jc w:val="center"/>
              <w:rPr>
                <w:rFonts w:eastAsia="Times New Roman"/>
                <w:sz w:val="22"/>
                <w:szCs w:val="22"/>
                <w:lang w:bidi="ar-SA"/>
              </w:rPr>
            </w:pPr>
            <w:r>
              <w:rPr>
                <w:sz w:val="22"/>
                <w:szCs w:val="22"/>
              </w:rPr>
              <w:t>Number of XORs</w:t>
            </w:r>
          </w:p>
        </w:tc>
        <w:tc>
          <w:tcPr>
            <w:tcW w:w="3690" w:type="dxa"/>
            <w:tcBorders>
              <w:top w:val="nil"/>
              <w:left w:val="nil"/>
              <w:bottom w:val="nil"/>
              <w:right w:val="nil"/>
            </w:tcBorders>
            <w:vAlign w:val="center"/>
          </w:tcPr>
          <w:p w14:paraId="714E5D29" w14:textId="77777777" w:rsidR="00FE4FA5" w:rsidRPr="00921C0D" w:rsidRDefault="00482C95" w:rsidP="005775DC">
            <w:pPr>
              <w:pStyle w:val="TableContent"/>
              <w:bidi/>
              <w:jc w:val="center"/>
              <w:rPr>
                <w:rFonts w:eastAsia="Times New Roman"/>
                <w:sz w:val="22"/>
                <w:szCs w:val="22"/>
                <w:lang w:bidi="ar-SA"/>
              </w:rPr>
            </w:pPr>
            <w:r>
              <w:rPr>
                <w:rFonts w:eastAsia="Times New Roman"/>
                <w:sz w:val="22"/>
                <w:szCs w:val="22"/>
                <w:lang w:bidi="ar-SA"/>
              </w:rPr>
              <w:t>1 to LFSR_Bits-1</w:t>
            </w:r>
          </w:p>
        </w:tc>
      </w:tr>
      <w:tr w:rsidR="00FE4FA5" w:rsidRPr="00921C0D" w14:paraId="55BAC727" w14:textId="77777777" w:rsidTr="00482C95">
        <w:trPr>
          <w:jc w:val="center"/>
        </w:trPr>
        <w:tc>
          <w:tcPr>
            <w:tcW w:w="3150" w:type="dxa"/>
            <w:tcBorders>
              <w:top w:val="nil"/>
              <w:left w:val="nil"/>
              <w:bottom w:val="nil"/>
              <w:right w:val="nil"/>
            </w:tcBorders>
            <w:vAlign w:val="center"/>
          </w:tcPr>
          <w:p w14:paraId="7BFB0F1A" w14:textId="77777777" w:rsidR="00FE4FA5" w:rsidRPr="00921C0D" w:rsidRDefault="00FE4FA5" w:rsidP="005775DC">
            <w:pPr>
              <w:pStyle w:val="TableContent"/>
              <w:bidi/>
              <w:jc w:val="center"/>
              <w:rPr>
                <w:rFonts w:eastAsia="Times New Roman"/>
                <w:sz w:val="22"/>
                <w:szCs w:val="22"/>
                <w:lang w:bidi="ar-SA"/>
              </w:rPr>
            </w:pPr>
            <w:r>
              <w:rPr>
                <w:sz w:val="22"/>
                <w:szCs w:val="22"/>
              </w:rPr>
              <w:t>LFSR initial values</w:t>
            </w:r>
          </w:p>
        </w:tc>
        <w:tc>
          <w:tcPr>
            <w:tcW w:w="3690" w:type="dxa"/>
            <w:tcBorders>
              <w:top w:val="nil"/>
              <w:left w:val="nil"/>
              <w:bottom w:val="nil"/>
              <w:right w:val="nil"/>
            </w:tcBorders>
            <w:vAlign w:val="center"/>
          </w:tcPr>
          <w:p w14:paraId="697F5A5E" w14:textId="77777777" w:rsidR="00FE4FA5" w:rsidRPr="00921C0D" w:rsidRDefault="00482C95" w:rsidP="005775DC">
            <w:pPr>
              <w:pStyle w:val="TableContent"/>
              <w:bidi/>
              <w:jc w:val="center"/>
              <w:rPr>
                <w:rFonts w:eastAsia="Times New Roman"/>
                <w:sz w:val="22"/>
                <w:szCs w:val="22"/>
                <w:lang w:bidi="ar-SA"/>
              </w:rPr>
            </w:pPr>
            <w:r>
              <w:rPr>
                <w:rFonts w:eastAsia="Times New Roman"/>
                <w:sz w:val="22"/>
                <w:szCs w:val="22"/>
                <w:lang w:bidi="ar-SA"/>
              </w:rPr>
              <w:t>111111, 101010, Random value</w:t>
            </w:r>
          </w:p>
        </w:tc>
      </w:tr>
      <w:tr w:rsidR="00FE4FA5" w:rsidRPr="00921C0D" w14:paraId="14C27231" w14:textId="77777777" w:rsidTr="00482C95">
        <w:trPr>
          <w:jc w:val="center"/>
        </w:trPr>
        <w:tc>
          <w:tcPr>
            <w:tcW w:w="3150" w:type="dxa"/>
            <w:tcBorders>
              <w:top w:val="nil"/>
              <w:left w:val="nil"/>
              <w:bottom w:val="nil"/>
              <w:right w:val="nil"/>
            </w:tcBorders>
            <w:vAlign w:val="center"/>
          </w:tcPr>
          <w:p w14:paraId="7976F86F" w14:textId="77777777" w:rsidR="00FE4FA5" w:rsidRPr="00921C0D" w:rsidRDefault="00FE4FA5" w:rsidP="005775DC">
            <w:pPr>
              <w:pStyle w:val="TableContent"/>
              <w:bidi/>
              <w:jc w:val="center"/>
              <w:rPr>
                <w:rFonts w:eastAsia="Times New Roman"/>
                <w:sz w:val="22"/>
                <w:szCs w:val="22"/>
                <w:lang w:bidi="ar-SA"/>
              </w:rPr>
            </w:pPr>
            <w:r>
              <w:rPr>
                <w:sz w:val="22"/>
                <w:szCs w:val="22"/>
              </w:rPr>
              <w:t>Length of Stochastic Bit streams</w:t>
            </w:r>
          </w:p>
        </w:tc>
        <w:tc>
          <w:tcPr>
            <w:tcW w:w="3690" w:type="dxa"/>
            <w:tcBorders>
              <w:top w:val="nil"/>
              <w:left w:val="nil"/>
              <w:bottom w:val="nil"/>
              <w:right w:val="nil"/>
            </w:tcBorders>
            <w:vAlign w:val="center"/>
          </w:tcPr>
          <w:p w14:paraId="6425AF49" w14:textId="77777777" w:rsidR="00FE4FA5" w:rsidRPr="00921C0D" w:rsidRDefault="00482C95" w:rsidP="005775DC">
            <w:pPr>
              <w:pStyle w:val="TableContent"/>
              <w:bidi/>
              <w:jc w:val="center"/>
              <w:rPr>
                <w:rFonts w:eastAsia="Times New Roman"/>
                <w:sz w:val="22"/>
                <w:szCs w:val="22"/>
                <w:lang w:bidi="ar-SA"/>
              </w:rPr>
            </w:pPr>
            <w:r>
              <w:rPr>
                <w:rFonts w:eastAsia="Times New Roman"/>
                <w:sz w:val="22"/>
                <w:szCs w:val="22"/>
                <w:lang w:bidi="ar-SA"/>
              </w:rPr>
              <w:t>8, 16, 32, 64, 128, 256</w:t>
            </w:r>
          </w:p>
        </w:tc>
      </w:tr>
      <w:tr w:rsidR="00FE4FA5" w:rsidRPr="00921C0D" w14:paraId="6E9C06C4" w14:textId="77777777" w:rsidTr="00482C95">
        <w:trPr>
          <w:jc w:val="center"/>
        </w:trPr>
        <w:tc>
          <w:tcPr>
            <w:tcW w:w="3150" w:type="dxa"/>
            <w:tcBorders>
              <w:top w:val="nil"/>
              <w:left w:val="nil"/>
              <w:bottom w:val="double" w:sz="4" w:space="0" w:color="auto"/>
              <w:right w:val="nil"/>
            </w:tcBorders>
            <w:vAlign w:val="center"/>
          </w:tcPr>
          <w:p w14:paraId="02A38025" w14:textId="77777777" w:rsidR="00FE4FA5" w:rsidRPr="00921C0D" w:rsidRDefault="00FE4FA5" w:rsidP="00FE4FA5">
            <w:pPr>
              <w:pStyle w:val="TableContent"/>
              <w:bidi/>
              <w:jc w:val="center"/>
              <w:rPr>
                <w:rFonts w:eastAsia="Times New Roman"/>
                <w:sz w:val="22"/>
                <w:szCs w:val="22"/>
                <w:lang w:bidi="ar-SA"/>
              </w:rPr>
            </w:pPr>
            <w:r>
              <w:rPr>
                <w:sz w:val="22"/>
                <w:szCs w:val="22"/>
              </w:rPr>
              <w:t xml:space="preserve">Input test values </w:t>
            </w:r>
          </w:p>
        </w:tc>
        <w:tc>
          <w:tcPr>
            <w:tcW w:w="3690" w:type="dxa"/>
            <w:tcBorders>
              <w:top w:val="nil"/>
              <w:left w:val="nil"/>
              <w:bottom w:val="double" w:sz="4" w:space="0" w:color="auto"/>
              <w:right w:val="nil"/>
            </w:tcBorders>
            <w:vAlign w:val="center"/>
          </w:tcPr>
          <w:p w14:paraId="5577C3B6" w14:textId="77777777" w:rsidR="00FE4FA5" w:rsidRPr="00921C0D" w:rsidRDefault="00482C95" w:rsidP="00FE4FA5">
            <w:pPr>
              <w:pStyle w:val="TableContent"/>
              <w:bidi/>
              <w:jc w:val="center"/>
              <w:rPr>
                <w:rFonts w:eastAsia="Times New Roman"/>
                <w:sz w:val="22"/>
                <w:szCs w:val="22"/>
                <w:lang w:bidi="ar-SA"/>
              </w:rPr>
            </w:pPr>
            <w:r>
              <w:rPr>
                <w:rFonts w:eastAsia="Times New Roman"/>
                <w:sz w:val="22"/>
                <w:szCs w:val="22"/>
                <w:lang w:bidi="ar-SA"/>
              </w:rPr>
              <w:t>0.1, 0.2, 0.3, 0.4, 0.5, 0.6, 0.7, 0.8, 0.9</w:t>
            </w:r>
          </w:p>
        </w:tc>
      </w:tr>
    </w:tbl>
    <w:p w14:paraId="72BC8263" w14:textId="77777777" w:rsidR="00812223" w:rsidRDefault="00BC662A" w:rsidP="004F134D">
      <w:pPr>
        <w:pStyle w:val="a7"/>
        <w:spacing w:before="240"/>
        <w:ind w:firstLine="562"/>
        <w:rPr>
          <w:rtl/>
          <w:lang w:bidi="fa-IR"/>
        </w:rPr>
      </w:pPr>
      <w:r>
        <w:rPr>
          <w:rFonts w:hint="cs"/>
          <w:rtl/>
          <w:lang w:bidi="fa-IR"/>
        </w:rPr>
        <w:t>همانطور که در</w:t>
      </w:r>
      <w:r w:rsidR="005B738B">
        <w:rPr>
          <w:rFonts w:hint="cs"/>
          <w:rtl/>
          <w:lang w:bidi="fa-IR"/>
        </w:rPr>
        <w:t xml:space="preserve"> </w:t>
      </w:r>
      <w:r w:rsidR="005B738B">
        <w:rPr>
          <w:rtl/>
          <w:lang w:bidi="fa-IR"/>
        </w:rPr>
        <w:fldChar w:fldCharType="begin"/>
      </w:r>
      <w:r w:rsidR="005B738B">
        <w:rPr>
          <w:rtl/>
          <w:lang w:bidi="fa-IR"/>
        </w:rPr>
        <w:instrText xml:space="preserve"> </w:instrText>
      </w:r>
      <w:r w:rsidR="005B738B">
        <w:rPr>
          <w:rFonts w:hint="cs"/>
          <w:lang w:bidi="fa-IR"/>
        </w:rPr>
        <w:instrText>REF</w:instrText>
      </w:r>
      <w:r w:rsidR="005B738B">
        <w:rPr>
          <w:rFonts w:hint="cs"/>
          <w:rtl/>
          <w:lang w:bidi="fa-IR"/>
        </w:rPr>
        <w:instrText xml:space="preserve"> _</w:instrText>
      </w:r>
      <w:r w:rsidR="005B738B">
        <w:rPr>
          <w:rFonts w:hint="cs"/>
          <w:lang w:bidi="fa-IR"/>
        </w:rPr>
        <w:instrText>Ref389085693 \r \h</w:instrText>
      </w:r>
      <w:r w:rsidR="005B738B">
        <w:rPr>
          <w:rtl/>
          <w:lang w:bidi="fa-IR"/>
        </w:rPr>
        <w:instrText xml:space="preserve"> </w:instrText>
      </w:r>
      <w:r w:rsidR="005B738B">
        <w:rPr>
          <w:rtl/>
          <w:lang w:bidi="fa-IR"/>
        </w:rPr>
      </w:r>
      <w:r w:rsidR="005B738B">
        <w:rPr>
          <w:rtl/>
          <w:lang w:bidi="fa-IR"/>
        </w:rPr>
        <w:fldChar w:fldCharType="separate"/>
      </w:r>
      <w:r w:rsidR="001C7E4A">
        <w:rPr>
          <w:rtl/>
          <w:lang w:bidi="fa-IR"/>
        </w:rPr>
        <w:t xml:space="preserve">‏جدول (3-1) </w:t>
      </w:r>
      <w:r w:rsidR="005B738B">
        <w:rPr>
          <w:rtl/>
          <w:lang w:bidi="fa-IR"/>
        </w:rPr>
        <w:fldChar w:fldCharType="end"/>
      </w:r>
      <w:r w:rsidR="00482C95">
        <w:rPr>
          <w:lang w:bidi="fa-IR"/>
        </w:rPr>
        <w:t xml:space="preserve"> </w:t>
      </w:r>
      <w:r>
        <w:rPr>
          <w:rFonts w:hint="cs"/>
          <w:rtl/>
          <w:lang w:bidi="fa-IR"/>
        </w:rPr>
        <w:t xml:space="preserve">نشان داده شده است، </w:t>
      </w:r>
      <w:r w:rsidR="00FA2088">
        <w:rPr>
          <w:rFonts w:hint="cs"/>
          <w:rtl/>
          <w:lang w:bidi="fa-IR"/>
        </w:rPr>
        <w:t>.......</w:t>
      </w:r>
      <w:r w:rsidR="00F01472">
        <w:rPr>
          <w:rFonts w:hint="cs"/>
          <w:rtl/>
          <w:lang w:bidi="fa-IR"/>
        </w:rPr>
        <w:t xml:space="preserve"> </w:t>
      </w:r>
    </w:p>
    <w:p w14:paraId="44E31377" w14:textId="77777777" w:rsidR="00F419D4" w:rsidRPr="00627E43" w:rsidRDefault="00F419D4" w:rsidP="00FA2088">
      <w:pPr>
        <w:pStyle w:val="a"/>
        <w:rPr>
          <w:rtl/>
        </w:rPr>
      </w:pPr>
      <w:bookmarkStart w:id="49" w:name="_Toc491083279"/>
      <w:r>
        <w:rPr>
          <w:rFonts w:hint="cs"/>
          <w:rtl/>
        </w:rPr>
        <w:t>ابزارها</w:t>
      </w:r>
      <w:r w:rsidR="004F134D">
        <w:rPr>
          <w:rFonts w:hint="cs"/>
          <w:rtl/>
        </w:rPr>
        <w:t>/....</w:t>
      </w:r>
      <w:r>
        <w:rPr>
          <w:rFonts w:hint="cs"/>
          <w:rtl/>
        </w:rPr>
        <w:t xml:space="preserve"> و </w:t>
      </w:r>
      <w:r w:rsidR="00FA2088">
        <w:rPr>
          <w:rFonts w:hint="cs"/>
          <w:rtl/>
        </w:rPr>
        <w:t>.....</w:t>
      </w:r>
      <w:r w:rsidR="004F134D">
        <w:rPr>
          <w:rFonts w:hint="cs"/>
          <w:rtl/>
        </w:rPr>
        <w:t xml:space="preserve"> مورد نیاز</w:t>
      </w:r>
      <w:bookmarkEnd w:id="49"/>
      <w:r w:rsidR="004F134D">
        <w:rPr>
          <w:rFonts w:hint="cs"/>
          <w:rtl/>
        </w:rPr>
        <w:t xml:space="preserve"> </w:t>
      </w:r>
    </w:p>
    <w:p w14:paraId="566E8DAD" w14:textId="77777777" w:rsidR="00236D8E" w:rsidRDefault="00236D8E" w:rsidP="0068320C">
      <w:pPr>
        <w:pStyle w:val="a7"/>
        <w:rPr>
          <w:rtl/>
          <w:lang w:bidi="fa-IR"/>
        </w:rPr>
      </w:pPr>
    </w:p>
    <w:p w14:paraId="6A3E10B1" w14:textId="77777777" w:rsidR="00F419D4" w:rsidRPr="00627E43" w:rsidRDefault="00F419D4" w:rsidP="00F419D4">
      <w:pPr>
        <w:pStyle w:val="a"/>
        <w:rPr>
          <w:rtl/>
        </w:rPr>
      </w:pPr>
      <w:bookmarkStart w:id="50" w:name="_Toc491083280"/>
      <w:r>
        <w:rPr>
          <w:rFonts w:hint="cs"/>
          <w:rtl/>
        </w:rPr>
        <w:lastRenderedPageBreak/>
        <w:t xml:space="preserve">معيار </w:t>
      </w:r>
      <w:r>
        <w:rPr>
          <w:rFonts w:ascii="Cambria" w:hAnsi="Cambria" w:hint="cs"/>
          <w:rtl/>
        </w:rPr>
        <w:t>ارزيابی</w:t>
      </w:r>
      <w:r>
        <w:rPr>
          <w:rStyle w:val="FootnoteReference"/>
          <w:rFonts w:ascii="Cambria" w:hAnsi="Cambria"/>
          <w:rtl/>
        </w:rPr>
        <w:footnoteReference w:id="6"/>
      </w:r>
      <w:bookmarkEnd w:id="50"/>
    </w:p>
    <w:p w14:paraId="6A135740" w14:textId="77777777" w:rsidR="004A7507" w:rsidRPr="005C363E" w:rsidRDefault="005C363E" w:rsidP="005C363E">
      <w:pPr>
        <w:pStyle w:val="a7"/>
        <w:rPr>
          <w:rtl/>
          <w:lang w:bidi="fa-IR"/>
        </w:rPr>
      </w:pPr>
      <w:r>
        <w:rPr>
          <w:rFonts w:hint="cs"/>
          <w:rtl/>
          <w:lang w:bidi="fa-IR"/>
        </w:rPr>
        <w:t xml:space="preserve"> </w:t>
      </w:r>
    </w:p>
    <w:p w14:paraId="0307233F" w14:textId="77777777" w:rsidR="00F772A3" w:rsidRDefault="00F25F31" w:rsidP="00FA2088">
      <w:pPr>
        <w:pStyle w:val="a"/>
        <w:rPr>
          <w:rtl/>
        </w:rPr>
      </w:pPr>
      <w:bookmarkStart w:id="51" w:name="_Toc491083281"/>
      <w:r>
        <w:rPr>
          <w:rFonts w:hint="cs"/>
          <w:rtl/>
        </w:rPr>
        <w:t xml:space="preserve">نتايج بدست آمده از </w:t>
      </w:r>
      <w:r w:rsidR="00FA2088">
        <w:rPr>
          <w:rFonts w:hint="cs"/>
          <w:rtl/>
        </w:rPr>
        <w:t>...</w:t>
      </w:r>
      <w:bookmarkEnd w:id="51"/>
    </w:p>
    <w:p w14:paraId="43DFD811" w14:textId="77777777" w:rsidR="00875732" w:rsidRDefault="00875732" w:rsidP="00EF0D61">
      <w:pPr>
        <w:rPr>
          <w:rtl/>
        </w:rPr>
      </w:pPr>
    </w:p>
    <w:p w14:paraId="7D70D625" w14:textId="77777777" w:rsidR="00C03E8A" w:rsidRDefault="00C03E8A" w:rsidP="00AB185F">
      <w:pPr>
        <w:pStyle w:val="a"/>
        <w:spacing w:before="480"/>
        <w:rPr>
          <w:rtl/>
        </w:rPr>
      </w:pPr>
      <w:bookmarkStart w:id="52" w:name="_Toc491083282"/>
      <w:r>
        <w:rPr>
          <w:rFonts w:hint="cs"/>
          <w:rtl/>
        </w:rPr>
        <w:t>تحليل نتايج</w:t>
      </w:r>
      <w:bookmarkEnd w:id="52"/>
      <w:r>
        <w:rPr>
          <w:rFonts w:hint="cs"/>
          <w:rtl/>
        </w:rPr>
        <w:t xml:space="preserve"> </w:t>
      </w:r>
    </w:p>
    <w:p w14:paraId="6CD455B4" w14:textId="77777777" w:rsidR="00C12466" w:rsidRDefault="00C12466" w:rsidP="00C12466">
      <w:pPr>
        <w:pStyle w:val="a"/>
        <w:spacing w:before="480"/>
        <w:rPr>
          <w:rtl/>
        </w:rPr>
      </w:pPr>
      <w:bookmarkStart w:id="53" w:name="_Toc491083283"/>
      <w:r>
        <w:rPr>
          <w:rFonts w:hint="cs"/>
          <w:rtl/>
        </w:rPr>
        <w:t>خلاصه و جمع‌بندی</w:t>
      </w:r>
      <w:bookmarkEnd w:id="53"/>
    </w:p>
    <w:p w14:paraId="28E8DBCB" w14:textId="77777777" w:rsidR="008B5963" w:rsidRDefault="0077683D" w:rsidP="00FA2088">
      <w:pPr>
        <w:pStyle w:val="a7"/>
        <w:ind w:left="-158" w:firstLine="270"/>
        <w:rPr>
          <w:rtl/>
          <w:lang w:bidi="fa-IR"/>
        </w:rPr>
      </w:pPr>
      <w:r>
        <w:rPr>
          <w:rFonts w:hint="cs"/>
          <w:rtl/>
          <w:lang w:bidi="fa-IR"/>
        </w:rPr>
        <w:t>فصل سوم</w:t>
      </w:r>
      <w:r w:rsidR="008B5963">
        <w:rPr>
          <w:rFonts w:hint="cs"/>
          <w:rtl/>
          <w:lang w:bidi="fa-IR"/>
        </w:rPr>
        <w:t xml:space="preserve"> به طو</w:t>
      </w:r>
      <w:r>
        <w:rPr>
          <w:rFonts w:hint="cs"/>
          <w:rtl/>
          <w:lang w:bidi="fa-IR"/>
        </w:rPr>
        <w:t xml:space="preserve">ر عمده در برگيرنده‌ی </w:t>
      </w:r>
      <w:r w:rsidR="00FA2088">
        <w:rPr>
          <w:rFonts w:hint="cs"/>
          <w:rtl/>
          <w:lang w:bidi="fa-IR"/>
        </w:rPr>
        <w:t xml:space="preserve">.... </w:t>
      </w:r>
    </w:p>
    <w:p w14:paraId="0844C8E6" w14:textId="77777777" w:rsidR="00C12466" w:rsidRPr="00A252FA" w:rsidRDefault="00C12466" w:rsidP="00A252FA">
      <w:pPr>
        <w:rPr>
          <w:rtl/>
        </w:rPr>
        <w:sectPr w:rsidR="00C12466" w:rsidRPr="00A252FA" w:rsidSect="008A1208">
          <w:headerReference w:type="default" r:id="rId26"/>
          <w:footerReference w:type="default" r:id="rId27"/>
          <w:footnotePr>
            <w:numRestart w:val="eachPage"/>
          </w:footnotePr>
          <w:pgSz w:w="11906" w:h="16838" w:code="9"/>
          <w:pgMar w:top="1701" w:right="1286" w:bottom="1701" w:left="1418" w:header="1021" w:footer="1021" w:gutter="0"/>
          <w:cols w:space="708"/>
          <w:bidi/>
          <w:rtlGutter/>
          <w:docGrid w:linePitch="360"/>
        </w:sectPr>
      </w:pPr>
    </w:p>
    <w:p w14:paraId="51DBE457" w14:textId="77777777" w:rsidR="00F772A3" w:rsidRDefault="00F772A3" w:rsidP="00F772A3">
      <w:pPr>
        <w:rPr>
          <w:rFonts w:ascii="B Nazanin"/>
          <w:sz w:val="28"/>
          <w:rtl/>
        </w:rPr>
      </w:pPr>
    </w:p>
    <w:p w14:paraId="7BD3ADB3" w14:textId="77777777" w:rsidR="002A678F" w:rsidRDefault="002A678F" w:rsidP="00F772A3">
      <w:pPr>
        <w:rPr>
          <w:rFonts w:ascii="B Nazanin"/>
          <w:sz w:val="28"/>
          <w:rtl/>
        </w:rPr>
      </w:pPr>
    </w:p>
    <w:p w14:paraId="02BBB2E7" w14:textId="77777777" w:rsidR="00FB1300" w:rsidRPr="00FB1300" w:rsidRDefault="00FB1300" w:rsidP="009641D7">
      <w:pPr>
        <w:rPr>
          <w:rFonts w:ascii="Cambria" w:hAnsi="Cambria" w:cs="B Titr"/>
          <w:sz w:val="56"/>
          <w:szCs w:val="56"/>
          <w:rtl/>
        </w:rPr>
      </w:pPr>
      <w:r w:rsidRPr="00FB1300">
        <w:rPr>
          <w:rFonts w:ascii="Cambria" w:hAnsi="Cambria" w:cs="B Titr" w:hint="cs"/>
          <w:sz w:val="56"/>
          <w:szCs w:val="56"/>
          <w:rtl/>
        </w:rPr>
        <w:t xml:space="preserve">فصل </w:t>
      </w:r>
      <w:r w:rsidR="009641D7">
        <w:rPr>
          <w:rFonts w:ascii="Cambria" w:hAnsi="Cambria" w:cs="B Titr" w:hint="cs"/>
          <w:sz w:val="56"/>
          <w:szCs w:val="56"/>
          <w:rtl/>
        </w:rPr>
        <w:t>4</w:t>
      </w:r>
    </w:p>
    <w:p w14:paraId="75CAF998" w14:textId="77777777" w:rsidR="00291C92" w:rsidRPr="004928E0" w:rsidRDefault="00291C92" w:rsidP="00291C92">
      <w:pPr>
        <w:rPr>
          <w:rFonts w:ascii="B Nazanin"/>
          <w:sz w:val="28"/>
          <w:rtl/>
        </w:rPr>
      </w:pPr>
    </w:p>
    <w:p w14:paraId="06D62679" w14:textId="77777777" w:rsidR="00291C92" w:rsidRPr="004E609C" w:rsidRDefault="00FA2088" w:rsidP="00FA2088">
      <w:pPr>
        <w:pStyle w:val="a4"/>
        <w:numPr>
          <w:ilvl w:val="0"/>
          <w:numId w:val="23"/>
        </w:numPr>
        <w:ind w:left="22"/>
        <w:rPr>
          <w:rtl/>
        </w:rPr>
      </w:pPr>
      <w:bookmarkStart w:id="54" w:name="_Toc491083284"/>
      <w:r>
        <w:rPr>
          <w:rFonts w:hint="cs"/>
          <w:sz w:val="28"/>
          <w:szCs w:val="28"/>
          <w:rtl/>
        </w:rPr>
        <w:t>پیاده سازی</w:t>
      </w:r>
      <w:r w:rsidR="00291C92" w:rsidRPr="00291C92">
        <w:rPr>
          <w:rFonts w:hint="cs"/>
          <w:sz w:val="28"/>
          <w:szCs w:val="28"/>
          <w:rtl/>
        </w:rPr>
        <w:t xml:space="preserve"> </w:t>
      </w:r>
      <w:r>
        <w:rPr>
          <w:rFonts w:hint="cs"/>
          <w:sz w:val="28"/>
          <w:szCs w:val="28"/>
          <w:rtl/>
        </w:rPr>
        <w:t>....</w:t>
      </w:r>
      <w:bookmarkEnd w:id="54"/>
    </w:p>
    <w:p w14:paraId="608EA9E0" w14:textId="77777777" w:rsidR="00291C92" w:rsidRPr="00627E43" w:rsidRDefault="003B2890" w:rsidP="00FA2088">
      <w:pPr>
        <w:pStyle w:val="a7"/>
        <w:rPr>
          <w:rtl/>
          <w:lang w:bidi="fa-IR"/>
        </w:rPr>
      </w:pPr>
      <w:r>
        <w:rPr>
          <w:rFonts w:hint="cs"/>
          <w:rtl/>
          <w:lang w:bidi="fa-IR"/>
        </w:rPr>
        <w:t xml:space="preserve">پس از </w:t>
      </w:r>
      <w:r w:rsidR="00FA2088">
        <w:rPr>
          <w:rFonts w:hint="cs"/>
          <w:rtl/>
          <w:lang w:bidi="fa-IR"/>
        </w:rPr>
        <w:t>...</w:t>
      </w:r>
      <w:r>
        <w:rPr>
          <w:rFonts w:hint="cs"/>
          <w:rtl/>
          <w:lang w:bidi="fa-IR"/>
        </w:rPr>
        <w:t xml:space="preserve">انجام شده در فصل قبل، در اين فصل </w:t>
      </w:r>
      <w:r w:rsidR="00FA2088">
        <w:rPr>
          <w:rFonts w:hint="cs"/>
          <w:rtl/>
          <w:lang w:bidi="fa-IR"/>
        </w:rPr>
        <w:t xml:space="preserve">.... </w:t>
      </w:r>
    </w:p>
    <w:p w14:paraId="5C17DFDF" w14:textId="77777777" w:rsidR="002A678F" w:rsidRDefault="002A678F" w:rsidP="00F772A3">
      <w:pPr>
        <w:rPr>
          <w:rFonts w:ascii="B Nazanin"/>
          <w:sz w:val="28"/>
          <w:rtl/>
        </w:rPr>
      </w:pPr>
    </w:p>
    <w:p w14:paraId="1AF464A0" w14:textId="77777777" w:rsidR="002A678F" w:rsidRDefault="002A678F" w:rsidP="00F772A3">
      <w:pPr>
        <w:rPr>
          <w:rFonts w:ascii="B Nazanin"/>
          <w:sz w:val="28"/>
          <w:rtl/>
        </w:rPr>
      </w:pPr>
    </w:p>
    <w:p w14:paraId="2CC51635" w14:textId="77777777" w:rsidR="002A678F" w:rsidRDefault="002A678F" w:rsidP="00F772A3">
      <w:pPr>
        <w:rPr>
          <w:rFonts w:ascii="B Nazanin"/>
          <w:sz w:val="28"/>
          <w:rtl/>
        </w:rPr>
      </w:pPr>
    </w:p>
    <w:p w14:paraId="1FF1BF0E" w14:textId="77777777" w:rsidR="002A678F" w:rsidRDefault="002A678F" w:rsidP="00F772A3">
      <w:pPr>
        <w:rPr>
          <w:rFonts w:ascii="B Nazanin"/>
          <w:sz w:val="28"/>
          <w:rtl/>
        </w:rPr>
      </w:pPr>
    </w:p>
    <w:p w14:paraId="183B40B9" w14:textId="77777777" w:rsidR="002A678F" w:rsidRDefault="002A678F" w:rsidP="00F772A3">
      <w:pPr>
        <w:rPr>
          <w:rFonts w:ascii="B Nazanin"/>
          <w:sz w:val="28"/>
          <w:rtl/>
        </w:rPr>
      </w:pPr>
    </w:p>
    <w:p w14:paraId="342EBB5F" w14:textId="77777777" w:rsidR="002A678F" w:rsidRDefault="002A678F" w:rsidP="00F772A3">
      <w:pPr>
        <w:rPr>
          <w:rFonts w:ascii="B Nazanin"/>
          <w:sz w:val="28"/>
          <w:rtl/>
        </w:rPr>
      </w:pPr>
    </w:p>
    <w:p w14:paraId="7FD6EDE5" w14:textId="77777777" w:rsidR="002A678F" w:rsidRDefault="002A678F" w:rsidP="00F772A3">
      <w:pPr>
        <w:rPr>
          <w:rFonts w:ascii="B Nazanin"/>
          <w:sz w:val="28"/>
          <w:rtl/>
        </w:rPr>
      </w:pPr>
    </w:p>
    <w:p w14:paraId="737167D8" w14:textId="77777777" w:rsidR="002A678F" w:rsidRDefault="002A678F" w:rsidP="00F772A3">
      <w:pPr>
        <w:rPr>
          <w:rFonts w:ascii="B Nazanin"/>
          <w:sz w:val="28"/>
          <w:rtl/>
        </w:rPr>
      </w:pPr>
    </w:p>
    <w:p w14:paraId="60A9BAD5" w14:textId="77777777" w:rsidR="002A678F" w:rsidRDefault="002A678F" w:rsidP="00F772A3">
      <w:pPr>
        <w:rPr>
          <w:rFonts w:ascii="B Nazanin"/>
          <w:sz w:val="28"/>
          <w:rtl/>
        </w:rPr>
      </w:pPr>
    </w:p>
    <w:p w14:paraId="6A7176D6" w14:textId="77777777" w:rsidR="002A678F" w:rsidRDefault="002A678F" w:rsidP="00F772A3">
      <w:pPr>
        <w:rPr>
          <w:rFonts w:ascii="B Nazanin"/>
          <w:sz w:val="28"/>
          <w:rtl/>
        </w:rPr>
      </w:pPr>
    </w:p>
    <w:p w14:paraId="1DE8DA71" w14:textId="77777777" w:rsidR="002A678F" w:rsidRPr="00627E43" w:rsidRDefault="002A678F" w:rsidP="00CC165D">
      <w:pPr>
        <w:pStyle w:val="a"/>
        <w:ind w:left="-960"/>
        <w:rPr>
          <w:rtl/>
        </w:rPr>
      </w:pPr>
      <w:bookmarkStart w:id="55" w:name="_Toc491083285"/>
      <w:r w:rsidRPr="00627E43">
        <w:rPr>
          <w:rFonts w:hint="cs"/>
          <w:rtl/>
        </w:rPr>
        <w:lastRenderedPageBreak/>
        <w:t>مقدمه</w:t>
      </w:r>
      <w:bookmarkEnd w:id="55"/>
    </w:p>
    <w:p w14:paraId="0910EDB5" w14:textId="77777777" w:rsidR="00BD401B" w:rsidRDefault="00BD401B" w:rsidP="0065499B">
      <w:pPr>
        <w:ind w:left="-960"/>
        <w:rPr>
          <w:rtl/>
        </w:rPr>
      </w:pPr>
    </w:p>
    <w:p w14:paraId="697BE542" w14:textId="77777777" w:rsidR="009A1CE8" w:rsidRDefault="009A1CE8" w:rsidP="009A1CE8">
      <w:pPr>
        <w:pStyle w:val="a"/>
        <w:ind w:left="-960"/>
        <w:rPr>
          <w:rtl/>
        </w:rPr>
      </w:pPr>
      <w:bookmarkStart w:id="56" w:name="_Toc491083286"/>
      <w:r>
        <w:rPr>
          <w:rFonts w:hint="cs"/>
          <w:rtl/>
        </w:rPr>
        <w:t>خلاصه و جمع‌بندی</w:t>
      </w:r>
      <w:bookmarkEnd w:id="56"/>
    </w:p>
    <w:p w14:paraId="51171122" w14:textId="77777777" w:rsidR="009A1CE8" w:rsidRPr="009A1CE8" w:rsidRDefault="004F134D" w:rsidP="00FA2088">
      <w:pPr>
        <w:ind w:left="-960"/>
        <w:rPr>
          <w:rtl/>
        </w:rPr>
      </w:pPr>
      <w:r>
        <w:rPr>
          <w:rFonts w:hint="cs"/>
          <w:rtl/>
        </w:rPr>
        <w:t>......</w:t>
      </w:r>
    </w:p>
    <w:p w14:paraId="7CF91E5D" w14:textId="77777777" w:rsidR="009A1CE8" w:rsidRDefault="009A1CE8" w:rsidP="005078AA">
      <w:pPr>
        <w:rPr>
          <w:rtl/>
        </w:rPr>
        <w:sectPr w:rsidR="009A1CE8" w:rsidSect="00D1770B">
          <w:headerReference w:type="default" r:id="rId28"/>
          <w:footerReference w:type="default" r:id="rId29"/>
          <w:footnotePr>
            <w:numRestart w:val="eachPage"/>
          </w:footnotePr>
          <w:pgSz w:w="11906" w:h="16838" w:code="9"/>
          <w:pgMar w:top="1701" w:right="2268" w:bottom="1701" w:left="1418" w:header="851" w:footer="1021" w:gutter="0"/>
          <w:cols w:space="708"/>
          <w:titlePg/>
          <w:bidi/>
          <w:rtlGutter/>
          <w:docGrid w:linePitch="360"/>
        </w:sectPr>
      </w:pPr>
    </w:p>
    <w:p w14:paraId="7C0ECDE4" w14:textId="77777777" w:rsidR="00386155" w:rsidRDefault="00386155" w:rsidP="0065499B">
      <w:pPr>
        <w:ind w:left="-960"/>
        <w:rPr>
          <w:rtl/>
        </w:rPr>
      </w:pPr>
    </w:p>
    <w:p w14:paraId="5EFDAA9F" w14:textId="77777777" w:rsidR="000151B5" w:rsidRPr="00CE1E18" w:rsidRDefault="000151B5" w:rsidP="00CE1E18">
      <w:pPr>
        <w:rPr>
          <w:rtl/>
        </w:rPr>
      </w:pPr>
    </w:p>
    <w:p w14:paraId="44878D46" w14:textId="77777777" w:rsidR="00EF6BEE" w:rsidRDefault="009641D7" w:rsidP="00F772A3">
      <w:pPr>
        <w:rPr>
          <w:rFonts w:ascii="Cambria" w:hAnsi="Cambria" w:cs="B Titr"/>
          <w:b/>
          <w:bCs/>
          <w:sz w:val="56"/>
          <w:szCs w:val="56"/>
          <w:rtl/>
        </w:rPr>
      </w:pPr>
      <w:r>
        <w:rPr>
          <w:rFonts w:ascii="Cambria" w:hAnsi="Cambria" w:cs="B Titr" w:hint="cs"/>
          <w:b/>
          <w:bCs/>
          <w:sz w:val="56"/>
          <w:szCs w:val="56"/>
          <w:rtl/>
        </w:rPr>
        <w:t>فصل 5</w:t>
      </w:r>
    </w:p>
    <w:p w14:paraId="1F438568" w14:textId="77777777" w:rsidR="00EF6BEE" w:rsidRPr="00FB1300" w:rsidRDefault="00EF6BEE" w:rsidP="00EF6BEE">
      <w:pPr>
        <w:rPr>
          <w:rFonts w:ascii="B Nazanin"/>
          <w:sz w:val="56"/>
          <w:szCs w:val="56"/>
          <w:rtl/>
        </w:rPr>
      </w:pPr>
    </w:p>
    <w:p w14:paraId="7C61AB7D" w14:textId="024621A7" w:rsidR="00EF6BEE" w:rsidRPr="00FB1300" w:rsidRDefault="009641D7" w:rsidP="00FB1300">
      <w:pPr>
        <w:pStyle w:val="a4"/>
        <w:numPr>
          <w:ilvl w:val="0"/>
          <w:numId w:val="11"/>
        </w:numPr>
        <w:ind w:left="30"/>
        <w:rPr>
          <w:rtl/>
        </w:rPr>
      </w:pPr>
      <w:bookmarkStart w:id="57" w:name="_Toc491083287"/>
      <w:r>
        <w:rPr>
          <w:rFonts w:hint="cs"/>
          <w:rtl/>
        </w:rPr>
        <w:t>جمع‌بندی،</w:t>
      </w:r>
      <w:r w:rsidR="00FB1300" w:rsidRPr="00FB1300">
        <w:rPr>
          <w:rFonts w:hint="cs"/>
          <w:rtl/>
        </w:rPr>
        <w:t xml:space="preserve"> نتيجه‌گيری</w:t>
      </w:r>
      <w:r>
        <w:rPr>
          <w:rFonts w:hint="cs"/>
          <w:rtl/>
        </w:rPr>
        <w:t xml:space="preserve"> و</w:t>
      </w:r>
      <w:r w:rsidR="00510A1D">
        <w:rPr>
          <w:rFonts w:hint="cs"/>
          <w:rtl/>
        </w:rPr>
        <w:t xml:space="preserve"> </w:t>
      </w:r>
      <w:r>
        <w:rPr>
          <w:rFonts w:hint="cs"/>
          <w:rtl/>
        </w:rPr>
        <w:t>پيشنهادها</w:t>
      </w:r>
      <w:bookmarkEnd w:id="57"/>
    </w:p>
    <w:p w14:paraId="49FCC9E7" w14:textId="77777777" w:rsidR="00EF6BEE" w:rsidRPr="00627E43" w:rsidRDefault="00EF6BEE" w:rsidP="00EF6BEE">
      <w:pPr>
        <w:pStyle w:val="a7"/>
        <w:rPr>
          <w:rtl/>
          <w:lang w:bidi="fa-IR"/>
        </w:rPr>
      </w:pPr>
    </w:p>
    <w:p w14:paraId="01DA878D" w14:textId="77777777" w:rsidR="00EF6BEE" w:rsidRDefault="00EF6BEE" w:rsidP="00EF6BEE">
      <w:pPr>
        <w:rPr>
          <w:rFonts w:ascii="B Nazanin"/>
          <w:sz w:val="28"/>
          <w:rtl/>
        </w:rPr>
      </w:pPr>
    </w:p>
    <w:p w14:paraId="378EDD87" w14:textId="77777777" w:rsidR="00EF6BEE" w:rsidRDefault="00EF6BEE" w:rsidP="00F772A3">
      <w:pPr>
        <w:rPr>
          <w:rFonts w:ascii="B Nazanin"/>
          <w:sz w:val="28"/>
        </w:rPr>
      </w:pPr>
    </w:p>
    <w:p w14:paraId="7ED54B73" w14:textId="77777777" w:rsidR="00F772A3" w:rsidRPr="00627E43" w:rsidRDefault="00F772A3" w:rsidP="00F772A3">
      <w:pPr>
        <w:pStyle w:val="a7"/>
        <w:rPr>
          <w:rtl/>
          <w:lang w:bidi="fa-IR"/>
        </w:rPr>
        <w:sectPr w:rsidR="00F772A3" w:rsidRPr="00627E43" w:rsidSect="00D1770B">
          <w:footnotePr>
            <w:numRestart w:val="eachPage"/>
          </w:footnotePr>
          <w:pgSz w:w="11906" w:h="16838" w:code="9"/>
          <w:pgMar w:top="1701" w:right="2268" w:bottom="1701" w:left="1418" w:header="851" w:footer="1021" w:gutter="0"/>
          <w:cols w:space="708"/>
          <w:titlePg/>
          <w:bidi/>
          <w:rtlGutter/>
          <w:docGrid w:linePitch="360"/>
        </w:sectPr>
      </w:pPr>
    </w:p>
    <w:p w14:paraId="57BC6F97" w14:textId="77777777" w:rsidR="00F772A3" w:rsidRPr="00627E43" w:rsidRDefault="00C92131" w:rsidP="00C45732">
      <w:pPr>
        <w:pStyle w:val="a"/>
        <w:rPr>
          <w:rtl/>
        </w:rPr>
      </w:pPr>
      <w:bookmarkStart w:id="58" w:name="_Toc491083288"/>
      <w:r>
        <w:rPr>
          <w:rFonts w:hint="cs"/>
          <w:rtl/>
        </w:rPr>
        <w:lastRenderedPageBreak/>
        <w:t>جمع‌بندی</w:t>
      </w:r>
      <w:bookmarkEnd w:id="58"/>
    </w:p>
    <w:p w14:paraId="7311D496" w14:textId="77777777" w:rsidR="001148A0" w:rsidRDefault="001148A0" w:rsidP="00FA2088">
      <w:pPr>
        <w:pStyle w:val="af1"/>
        <w:rPr>
          <w:rtl/>
        </w:rPr>
      </w:pPr>
      <w:r>
        <w:rPr>
          <w:rFonts w:hint="cs"/>
          <w:rtl/>
        </w:rPr>
        <w:t xml:space="preserve">در اين تحقيق </w:t>
      </w:r>
      <w:r w:rsidR="00C92131">
        <w:rPr>
          <w:rFonts w:hint="cs"/>
          <w:rtl/>
        </w:rPr>
        <w:t xml:space="preserve">در گام </w:t>
      </w:r>
      <w:r>
        <w:rPr>
          <w:rFonts w:hint="cs"/>
          <w:rtl/>
        </w:rPr>
        <w:t xml:space="preserve">نخست ما </w:t>
      </w:r>
      <w:r w:rsidR="00FA2088">
        <w:rPr>
          <w:rFonts w:hint="cs"/>
          <w:rtl/>
        </w:rPr>
        <w:t>....</w:t>
      </w:r>
      <w:r>
        <w:rPr>
          <w:rFonts w:hint="cs"/>
          <w:rtl/>
        </w:rPr>
        <w:t xml:space="preserve"> </w:t>
      </w:r>
    </w:p>
    <w:p w14:paraId="0E156B71" w14:textId="77777777" w:rsidR="001148A0" w:rsidRDefault="001148A0" w:rsidP="007D53B3">
      <w:pPr>
        <w:pStyle w:val="a7"/>
        <w:rPr>
          <w:lang w:bidi="fa-IR"/>
        </w:rPr>
      </w:pPr>
    </w:p>
    <w:p w14:paraId="66C785B8" w14:textId="77777777" w:rsidR="00F772A3" w:rsidRDefault="008C75D0" w:rsidP="00C45732">
      <w:pPr>
        <w:pStyle w:val="a"/>
        <w:rPr>
          <w:rtl/>
        </w:rPr>
      </w:pPr>
      <w:bookmarkStart w:id="59" w:name="_Toc491083289"/>
      <w:r>
        <w:rPr>
          <w:rFonts w:hint="cs"/>
          <w:rtl/>
        </w:rPr>
        <w:t>نتيجه‌گيری</w:t>
      </w:r>
      <w:bookmarkEnd w:id="59"/>
    </w:p>
    <w:p w14:paraId="0F61E27A" w14:textId="77777777" w:rsidR="006B32E8" w:rsidRDefault="006B32E8" w:rsidP="006B32E8">
      <w:pPr>
        <w:pStyle w:val="a0"/>
        <w:rPr>
          <w:rtl/>
        </w:rPr>
      </w:pPr>
      <w:bookmarkStart w:id="60" w:name="_Toc491083290"/>
      <w:r w:rsidRPr="00C40047">
        <w:rPr>
          <w:rtl/>
        </w:rPr>
        <w:t>نوآور</w:t>
      </w:r>
      <w:r w:rsidR="004F134D">
        <w:rPr>
          <w:rFonts w:hint="cs"/>
          <w:rtl/>
        </w:rPr>
        <w:t>ی / دستاوردها</w:t>
      </w:r>
      <w:bookmarkEnd w:id="60"/>
    </w:p>
    <w:p w14:paraId="393A14BF" w14:textId="77777777" w:rsidR="001148A0" w:rsidRPr="00C40047" w:rsidRDefault="004F134D" w:rsidP="001148A0">
      <w:pPr>
        <w:pStyle w:val="a7"/>
        <w:rPr>
          <w:rtl/>
          <w:lang w:bidi="fa-IR"/>
        </w:rPr>
      </w:pPr>
      <w:r>
        <w:rPr>
          <w:rFonts w:hint="cs"/>
          <w:rtl/>
          <w:lang w:bidi="fa-IR"/>
        </w:rPr>
        <w:t>....</w:t>
      </w:r>
    </w:p>
    <w:p w14:paraId="043AC699" w14:textId="5785B5B8" w:rsidR="00B05464" w:rsidRDefault="00B05464" w:rsidP="000941F2">
      <w:pPr>
        <w:pStyle w:val="a0"/>
        <w:spacing w:before="480"/>
        <w:rPr>
          <w:rtl/>
        </w:rPr>
      </w:pPr>
      <w:bookmarkStart w:id="61" w:name="_Toc491083291"/>
      <w:r>
        <w:rPr>
          <w:rFonts w:hint="cs"/>
          <w:rtl/>
        </w:rPr>
        <w:t>محدودیت</w:t>
      </w:r>
      <w:r w:rsidR="00510A1D">
        <w:rPr>
          <w:rFonts w:hint="eastAsia"/>
          <w:rtl/>
        </w:rPr>
        <w:t>‌</w:t>
      </w:r>
      <w:r w:rsidRPr="00C40047">
        <w:rPr>
          <w:rtl/>
        </w:rPr>
        <w:t>ها</w:t>
      </w:r>
      <w:bookmarkEnd w:id="61"/>
    </w:p>
    <w:p w14:paraId="5DE17B93" w14:textId="77777777" w:rsidR="00840F98" w:rsidRDefault="004F134D" w:rsidP="004F134D">
      <w:pPr>
        <w:pStyle w:val="a7"/>
        <w:rPr>
          <w:rtl/>
          <w:lang w:bidi="fa-IR"/>
        </w:rPr>
      </w:pPr>
      <w:r>
        <w:rPr>
          <w:rFonts w:hint="cs"/>
          <w:rtl/>
        </w:rPr>
        <w:t>...</w:t>
      </w:r>
      <w:r w:rsidR="00840F98">
        <w:rPr>
          <w:rFonts w:hint="cs"/>
          <w:rtl/>
          <w:lang w:bidi="fa-IR"/>
        </w:rPr>
        <w:t xml:space="preserve"> </w:t>
      </w:r>
    </w:p>
    <w:p w14:paraId="2E4EA5BF" w14:textId="77777777" w:rsidR="00FE229E" w:rsidRDefault="00FE229E" w:rsidP="008E2A68">
      <w:pPr>
        <w:pStyle w:val="a0"/>
        <w:spacing w:before="480"/>
        <w:rPr>
          <w:rtl/>
        </w:rPr>
      </w:pPr>
      <w:bookmarkStart w:id="62" w:name="_Toc491083292"/>
      <w:r w:rsidRPr="00C40047">
        <w:rPr>
          <w:rtl/>
        </w:rPr>
        <w:t>پيشنهادها</w:t>
      </w:r>
      <w:bookmarkEnd w:id="62"/>
    </w:p>
    <w:p w14:paraId="1A396715" w14:textId="77777777" w:rsidR="00FA2088" w:rsidRDefault="004F134D" w:rsidP="00FA2088">
      <w:pPr>
        <w:pStyle w:val="a7"/>
        <w:rPr>
          <w:rtl/>
          <w:lang w:bidi="fa-IR"/>
        </w:rPr>
      </w:pPr>
      <w:r>
        <w:rPr>
          <w:rFonts w:hint="cs"/>
          <w:rtl/>
          <w:lang w:bidi="fa-IR"/>
        </w:rPr>
        <w:t>.....</w:t>
      </w:r>
    </w:p>
    <w:p w14:paraId="5415827E" w14:textId="516C81F3" w:rsidR="00D0344B" w:rsidRDefault="00D0344B" w:rsidP="008F0E49">
      <w:pPr>
        <w:pStyle w:val="a0"/>
        <w:rPr>
          <w:rtl/>
        </w:rPr>
      </w:pPr>
      <w:r w:rsidRPr="008F0E49">
        <w:rPr>
          <w:rtl/>
          <w:lang w:bidi="fa-IR"/>
        </w:rPr>
        <w:t>نمونه</w:t>
      </w:r>
      <w:r>
        <w:rPr>
          <w:rFonts w:hint="cs"/>
          <w:rtl/>
        </w:rPr>
        <w:t xml:space="preserve"> شکل و جدول</w:t>
      </w:r>
    </w:p>
    <w:p w14:paraId="05B40441" w14:textId="54FB9F27" w:rsidR="00D0344B" w:rsidRDefault="00D0344B" w:rsidP="00D0344B">
      <w:pPr>
        <w:pStyle w:val="a7"/>
        <w:rPr>
          <w:rtl/>
          <w:lang w:bidi="fa-IR"/>
        </w:rPr>
      </w:pPr>
      <w:r>
        <w:rPr>
          <w:rFonts w:hint="cs"/>
          <w:rtl/>
          <w:lang w:bidi="fa-IR"/>
        </w:rPr>
        <w:t xml:space="preserve">جهت روشن‌تر شدن نحوه آمدن شکل در متن و نحوه ارجاع به شکل و درصورتی که شکل از کار دیگری کپی شده باشد نحوه ارجاع به مرجع اصلی آن، به </w:t>
      </w:r>
      <w:r>
        <w:rPr>
          <w:rtl/>
          <w:lang w:bidi="fa-IR"/>
        </w:rPr>
        <w:fldChar w:fldCharType="begin"/>
      </w:r>
      <w:r>
        <w:rPr>
          <w:rtl/>
          <w:lang w:bidi="fa-IR"/>
        </w:rPr>
        <w:instrText xml:space="preserve"> </w:instrText>
      </w:r>
      <w:r>
        <w:rPr>
          <w:rFonts w:hint="cs"/>
          <w:lang w:bidi="fa-IR"/>
        </w:rPr>
        <w:instrText>REF</w:instrText>
      </w:r>
      <w:r>
        <w:rPr>
          <w:rFonts w:hint="cs"/>
          <w:rtl/>
          <w:lang w:bidi="fa-IR"/>
        </w:rPr>
        <w:instrText xml:space="preserve"> _</w:instrText>
      </w:r>
      <w:r>
        <w:rPr>
          <w:rFonts w:hint="cs"/>
          <w:lang w:bidi="fa-IR"/>
        </w:rPr>
        <w:instrText>Ref388993867 \r \h</w:instrText>
      </w:r>
      <w:r>
        <w:rPr>
          <w:rtl/>
          <w:lang w:bidi="fa-IR"/>
        </w:rPr>
        <w:instrText xml:space="preserve"> </w:instrText>
      </w:r>
      <w:r>
        <w:rPr>
          <w:rtl/>
          <w:lang w:bidi="fa-IR"/>
        </w:rPr>
      </w:r>
      <w:r>
        <w:rPr>
          <w:rtl/>
          <w:lang w:bidi="fa-IR"/>
        </w:rPr>
        <w:fldChar w:fldCharType="separate"/>
      </w:r>
      <w:r>
        <w:rPr>
          <w:rtl/>
          <w:lang w:bidi="fa-IR"/>
        </w:rPr>
        <w:t>‏شکل (</w:t>
      </w:r>
      <w:r>
        <w:rPr>
          <w:rFonts w:hint="cs"/>
          <w:rtl/>
          <w:lang w:bidi="fa-IR"/>
        </w:rPr>
        <w:t>5</w:t>
      </w:r>
      <w:r>
        <w:rPr>
          <w:rtl/>
          <w:lang w:bidi="fa-IR"/>
        </w:rPr>
        <w:t xml:space="preserve">-1) </w:t>
      </w:r>
      <w:r>
        <w:rPr>
          <w:rtl/>
          <w:lang w:bidi="fa-IR"/>
        </w:rPr>
        <w:fldChar w:fldCharType="end"/>
      </w:r>
      <w:r>
        <w:rPr>
          <w:rFonts w:hint="cs"/>
          <w:rtl/>
          <w:lang w:bidi="fa-IR"/>
        </w:rPr>
        <w:t xml:space="preserve">توجه کنید. </w:t>
      </w:r>
    </w:p>
    <w:p w14:paraId="6613E5B0" w14:textId="77777777" w:rsidR="00D0344B" w:rsidRDefault="00D0344B" w:rsidP="00D0344B">
      <w:pPr>
        <w:pStyle w:val="a7"/>
        <w:keepNext/>
        <w:jc w:val="center"/>
      </w:pPr>
      <w:r w:rsidRPr="007F7184">
        <w:rPr>
          <w:rFonts w:hint="cs"/>
          <w:noProof/>
          <w:rtl/>
        </w:rPr>
        <w:lastRenderedPageBreak/>
        <w:drawing>
          <wp:inline distT="0" distB="0" distL="0" distR="0" wp14:anchorId="290606FB" wp14:editId="6746A279">
            <wp:extent cx="3665551" cy="668804"/>
            <wp:effectExtent l="0" t="0" r="0" b="0"/>
            <wp:docPr id="1576503636" name="Picture 1576503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rotWithShape="1">
                    <a:blip r:embed="rId19">
                      <a:extLst>
                        <a:ext uri="{28A0092B-C50C-407E-A947-70E740481C1C}">
                          <a14:useLocalDpi xmlns:a14="http://schemas.microsoft.com/office/drawing/2010/main" val="0"/>
                        </a:ext>
                      </a:extLst>
                    </a:blip>
                    <a:srcRect l="2788" r="1722" b="62261"/>
                    <a:stretch/>
                  </pic:blipFill>
                  <pic:spPr bwMode="auto">
                    <a:xfrm>
                      <a:off x="0" y="0"/>
                      <a:ext cx="3680802" cy="671587"/>
                    </a:xfrm>
                    <a:prstGeom prst="rect">
                      <a:avLst/>
                    </a:prstGeom>
                    <a:noFill/>
                    <a:ln>
                      <a:noFill/>
                    </a:ln>
                    <a:extLst>
                      <a:ext uri="{53640926-AAD7-44D8-BBD7-CCE9431645EC}">
                        <a14:shadowObscured xmlns:a14="http://schemas.microsoft.com/office/drawing/2010/main"/>
                      </a:ext>
                    </a:extLst>
                  </pic:spPr>
                </pic:pic>
              </a:graphicData>
            </a:graphic>
          </wp:inline>
        </w:drawing>
      </w:r>
    </w:p>
    <w:p w14:paraId="245F73FF" w14:textId="77777777" w:rsidR="00D0344B" w:rsidRDefault="00D0344B" w:rsidP="00D0344B">
      <w:pPr>
        <w:pStyle w:val="af2"/>
        <w:rPr>
          <w:rtl/>
        </w:rPr>
      </w:pPr>
      <w:bookmarkStart w:id="63" w:name="_Toc237860260"/>
      <w:bookmarkStart w:id="64" w:name="_Toc237876524"/>
      <w:r>
        <w:rPr>
          <w:rFonts w:hint="cs"/>
          <w:rtl/>
        </w:rPr>
        <w:t xml:space="preserve">نمونه‌ای از انجام عمليات .... به کمک ... </w:t>
      </w:r>
      <w:r>
        <w:fldChar w:fldCharType="begin" w:fldLock="1"/>
      </w:r>
      <w:r>
        <w:instrText>ADDIN CSL_CITATION { "citationItems" : [ { "id" : "ITEM-1", "itemData" : { "DOI" : "10.1145/2465787.2465794", "ISSN" : "15399087", "abstract" : "Stochastic computing ({SC)} was proposed in the 1960s as a low-cost alternative to conventional binary computing. It is unique in that it represents and processes information in the form of digitized probabilities. {SC} employs very low-complexity arithmetic units which was a primary design concern in the past. Despite this advantage and also its inherent error tolerance, {SC} was seen as impractical because of very long computation times and relatively low accuracy. However, current technology trends tend to increase uncertainty in circuit behavior and imply a need to better understand, and perhaps exploit, probability in computation. This article surveys {SC} from a modern perspective where the small size, error resilience, and probabilistic features of {SC} may compete successfully with conventional methodologies in certain applications. First, we survey the literature and review the key concepts of stochastic number representation and circuit structure. We then describe the design of {SC-based} circuits and evaluate their advantages and disadvantages. Finally, we give examples of the potential applications of {SC} and discuss some practical problems that are yet to be solved.", "author" : [ { "dropping-particle" : "", "family" : "Alaghi", "given" : "Armin", "non-dropping-particle" : "", "parse-names" : false, "suffix" : "" }, { "dropping-particle" : "", "family" : "Hayes", "given" : "John P.", "non-dropping-particle" : "", "parse-names" : false, "suffix" : "" } ], "container-title" : "ACM Transactions on Embedded Computing Systems", "id" : "ITEM-1", "issue" : "2s", "issued" : { "date-parts" : [ [ "2013" ] ] }, "page" : "1-19", "title" : "Survey of Stochastic Computing", "type" : "article-journal", "volume" : "12" }, "uris" : [ "http://www.mendeley.com/documents/?uuid=45c5e00c-e307-49f9-8247-38f6cbb0d06d" ] } ], "mendeley" : { "previouslyFormattedCitation" : "[16]" }, "properties" : { "noteIndex" : 0 }, "schema" : "https://github.com/citation-style-language/schema/raw/master/csl-citation.json" }</w:instrText>
      </w:r>
      <w:r>
        <w:fldChar w:fldCharType="separate"/>
      </w:r>
      <w:r w:rsidRPr="009156AB">
        <w:rPr>
          <w:noProof/>
        </w:rPr>
        <w:t>[16]</w:t>
      </w:r>
      <w:r>
        <w:fldChar w:fldCharType="end"/>
      </w:r>
      <w:r>
        <w:rPr>
          <w:rFonts w:hint="cs"/>
          <w:rtl/>
        </w:rPr>
        <w:t>.</w:t>
      </w:r>
      <w:bookmarkEnd w:id="63"/>
      <w:bookmarkEnd w:id="64"/>
    </w:p>
    <w:p w14:paraId="7CF1B60E" w14:textId="77777777" w:rsidR="00D0344B" w:rsidRDefault="00D0344B" w:rsidP="00D0344B">
      <w:pPr>
        <w:rPr>
          <w:rtl/>
        </w:rPr>
      </w:pPr>
    </w:p>
    <w:p w14:paraId="5FE22EAB" w14:textId="77777777" w:rsidR="00D0344B" w:rsidRDefault="00D0344B" w:rsidP="00D0344B">
      <w:pPr>
        <w:rPr>
          <w:rtl/>
        </w:rPr>
      </w:pPr>
      <w:r w:rsidRPr="00BA586A">
        <w:rPr>
          <w:rtl/>
        </w:rPr>
        <w:t xml:space="preserve">جهت آشنایی با نحوه تولید جدول، نوشتن بالانویس و نحوه ارجاع به آن آشنا شوید به مثال زیر توجه کنید. .... </w:t>
      </w:r>
      <w:r w:rsidRPr="00BA586A">
        <w:rPr>
          <w:rtl/>
        </w:rPr>
        <w:fldChar w:fldCharType="begin"/>
      </w:r>
      <w:r w:rsidRPr="00BA586A">
        <w:rPr>
          <w:rtl/>
        </w:rPr>
        <w:instrText xml:space="preserve"> </w:instrText>
      </w:r>
      <w:r w:rsidRPr="00BA586A">
        <w:instrText>REF</w:instrText>
      </w:r>
      <w:r w:rsidRPr="00BA586A">
        <w:rPr>
          <w:rtl/>
        </w:rPr>
        <w:instrText xml:space="preserve"> _</w:instrText>
      </w:r>
      <w:r w:rsidRPr="00BA586A">
        <w:instrText>Ref389085676 \r \h</w:instrText>
      </w:r>
      <w:r w:rsidRPr="00BA586A">
        <w:rPr>
          <w:rtl/>
        </w:rPr>
        <w:instrText xml:space="preserve"> </w:instrText>
      </w:r>
      <w:r w:rsidRPr="00BA586A">
        <w:rPr>
          <w:rtl/>
        </w:rPr>
      </w:r>
      <w:r w:rsidRPr="00BA586A">
        <w:rPr>
          <w:rtl/>
        </w:rPr>
        <w:fldChar w:fldCharType="separate"/>
      </w:r>
      <w:r w:rsidRPr="00BA586A">
        <w:rPr>
          <w:rtl/>
        </w:rPr>
        <w:t>‏جدول (</w:t>
      </w:r>
      <w:r>
        <w:rPr>
          <w:rFonts w:hint="cs"/>
          <w:rtl/>
        </w:rPr>
        <w:t>5</w:t>
      </w:r>
      <w:r w:rsidRPr="00BA586A">
        <w:rPr>
          <w:rtl/>
        </w:rPr>
        <w:t xml:space="preserve">-1) </w:t>
      </w:r>
      <w:r w:rsidRPr="00BA586A">
        <w:rPr>
          <w:rtl/>
        </w:rPr>
        <w:fldChar w:fldCharType="end"/>
      </w:r>
      <w:r w:rsidRPr="00BA586A">
        <w:rPr>
          <w:rtl/>
        </w:rPr>
        <w:t xml:space="preserve">محدوده‌ی تغييرات پارامترهای در نظر گرفته شده در ..... را نشان می‌دهد. </w:t>
      </w:r>
    </w:p>
    <w:p w14:paraId="0325526E" w14:textId="77777777" w:rsidR="00D0344B" w:rsidRDefault="00D0344B" w:rsidP="00D0344B">
      <w:pPr>
        <w:pStyle w:val="a7"/>
        <w:rPr>
          <w:lang w:bidi="fa-IR"/>
        </w:rPr>
      </w:pPr>
    </w:p>
    <w:p w14:paraId="49D8068D" w14:textId="77777777" w:rsidR="00D0344B" w:rsidRDefault="00D0344B" w:rsidP="00D0344B">
      <w:pPr>
        <w:pStyle w:val="a7"/>
        <w:rPr>
          <w:rtl/>
          <w:lang w:bidi="fa-IR"/>
        </w:rPr>
      </w:pPr>
      <w:r w:rsidRPr="00BA586A">
        <w:rPr>
          <w:rtl/>
          <w:lang w:bidi="fa-IR"/>
        </w:rPr>
        <w:t xml:space="preserve">همانطور که در </w:t>
      </w:r>
      <w:r w:rsidRPr="00BA586A">
        <w:rPr>
          <w:rtl/>
          <w:lang w:bidi="fa-IR"/>
        </w:rPr>
        <w:fldChar w:fldCharType="begin"/>
      </w:r>
      <w:r w:rsidRPr="00BA586A">
        <w:rPr>
          <w:rtl/>
          <w:lang w:bidi="fa-IR"/>
        </w:rPr>
        <w:instrText xml:space="preserve"> </w:instrText>
      </w:r>
      <w:r w:rsidRPr="00BA586A">
        <w:rPr>
          <w:lang w:bidi="fa-IR"/>
        </w:rPr>
        <w:instrText>REF</w:instrText>
      </w:r>
      <w:r w:rsidRPr="00BA586A">
        <w:rPr>
          <w:rtl/>
          <w:lang w:bidi="fa-IR"/>
        </w:rPr>
        <w:instrText xml:space="preserve"> _</w:instrText>
      </w:r>
      <w:r w:rsidRPr="00BA586A">
        <w:rPr>
          <w:lang w:bidi="fa-IR"/>
        </w:rPr>
        <w:instrText>Ref389085693 \r \h</w:instrText>
      </w:r>
      <w:r w:rsidRPr="00BA586A">
        <w:rPr>
          <w:rtl/>
          <w:lang w:bidi="fa-IR"/>
        </w:rPr>
        <w:instrText xml:space="preserve"> </w:instrText>
      </w:r>
      <w:r w:rsidRPr="00BA586A">
        <w:rPr>
          <w:rtl/>
          <w:lang w:bidi="fa-IR"/>
        </w:rPr>
      </w:r>
      <w:r w:rsidRPr="00BA586A">
        <w:rPr>
          <w:rtl/>
          <w:lang w:bidi="fa-IR"/>
        </w:rPr>
        <w:fldChar w:fldCharType="separate"/>
      </w:r>
      <w:r w:rsidRPr="00BA586A">
        <w:rPr>
          <w:rtl/>
          <w:lang w:bidi="fa-IR"/>
        </w:rPr>
        <w:t>‏جدول (</w:t>
      </w:r>
      <w:r>
        <w:rPr>
          <w:rFonts w:hint="cs"/>
          <w:rtl/>
          <w:lang w:bidi="fa-IR"/>
        </w:rPr>
        <w:t>5</w:t>
      </w:r>
      <w:r w:rsidRPr="00BA586A">
        <w:rPr>
          <w:rtl/>
          <w:lang w:bidi="fa-IR"/>
        </w:rPr>
        <w:t xml:space="preserve">-1) </w:t>
      </w:r>
      <w:r w:rsidRPr="00BA586A">
        <w:rPr>
          <w:rtl/>
          <w:lang w:bidi="fa-IR"/>
        </w:rPr>
        <w:fldChar w:fldCharType="end"/>
      </w:r>
      <w:r w:rsidRPr="00BA586A">
        <w:rPr>
          <w:lang w:bidi="fa-IR"/>
        </w:rPr>
        <w:t xml:space="preserve"> </w:t>
      </w:r>
      <w:r w:rsidRPr="00BA586A">
        <w:rPr>
          <w:rtl/>
          <w:lang w:bidi="fa-IR"/>
        </w:rPr>
        <w:t>نشان داده شده است، .......</w:t>
      </w:r>
    </w:p>
    <w:p w14:paraId="7F8018BA" w14:textId="77777777" w:rsidR="00D0344B" w:rsidRDefault="00D0344B" w:rsidP="00D0344B">
      <w:pPr>
        <w:pStyle w:val="a7"/>
        <w:rPr>
          <w:rtl/>
          <w:lang w:bidi="fa-IR"/>
        </w:rPr>
      </w:pPr>
      <w:r>
        <w:rPr>
          <w:rFonts w:hint="cs"/>
          <w:rtl/>
          <w:lang w:bidi="fa-IR"/>
        </w:rPr>
        <w:t xml:space="preserve">حدوده‌ی تغييرات پارامترهای در نظر گرفته شده در ..... را نشان می‌دهد. </w:t>
      </w:r>
    </w:p>
    <w:p w14:paraId="70418FAE" w14:textId="77777777" w:rsidR="00D0344B" w:rsidRDefault="00D0344B" w:rsidP="00D0344B">
      <w:pPr>
        <w:pStyle w:val="a1"/>
        <w:rPr>
          <w:rtl/>
        </w:rPr>
      </w:pPr>
      <w:bookmarkStart w:id="65" w:name="_Toc237860707"/>
      <w:bookmarkStart w:id="66" w:name="_Toc237876519"/>
      <w:r>
        <w:rPr>
          <w:rFonts w:hint="cs"/>
          <w:rtl/>
        </w:rPr>
        <w:t>بازه‌ی تغييرات پارامترهای مختلف در .....</w:t>
      </w:r>
      <w:bookmarkEnd w:id="65"/>
      <w:bookmarkEnd w:id="66"/>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D0344B" w:rsidRPr="00921C0D" w14:paraId="30515655" w14:textId="77777777" w:rsidTr="00197C0A">
        <w:trPr>
          <w:jc w:val="center"/>
        </w:trPr>
        <w:tc>
          <w:tcPr>
            <w:tcW w:w="3150" w:type="dxa"/>
            <w:tcBorders>
              <w:top w:val="double" w:sz="4" w:space="0" w:color="auto"/>
              <w:left w:val="nil"/>
              <w:bottom w:val="single" w:sz="4" w:space="0" w:color="auto"/>
              <w:right w:val="nil"/>
            </w:tcBorders>
            <w:vAlign w:val="center"/>
          </w:tcPr>
          <w:p w14:paraId="1E31E6A5" w14:textId="77777777" w:rsidR="00D0344B" w:rsidRPr="00921C0D" w:rsidRDefault="00D0344B" w:rsidP="00197C0A">
            <w:pPr>
              <w:pStyle w:val="Text"/>
              <w:bidi/>
            </w:pPr>
            <w:r>
              <w:t>Parameters</w:t>
            </w:r>
          </w:p>
        </w:tc>
        <w:tc>
          <w:tcPr>
            <w:tcW w:w="3690" w:type="dxa"/>
            <w:tcBorders>
              <w:top w:val="double" w:sz="4" w:space="0" w:color="auto"/>
              <w:left w:val="nil"/>
              <w:bottom w:val="single" w:sz="4" w:space="0" w:color="auto"/>
              <w:right w:val="nil"/>
            </w:tcBorders>
            <w:vAlign w:val="center"/>
          </w:tcPr>
          <w:p w14:paraId="7B6A1916" w14:textId="77777777" w:rsidR="00D0344B" w:rsidRPr="00921C0D" w:rsidRDefault="00D0344B" w:rsidP="00197C0A">
            <w:pPr>
              <w:pStyle w:val="Text"/>
              <w:bidi/>
            </w:pPr>
            <w:r>
              <w:t>Ranges of parameters</w:t>
            </w:r>
          </w:p>
        </w:tc>
      </w:tr>
      <w:tr w:rsidR="00D0344B" w:rsidRPr="00921C0D" w14:paraId="4E3C97F5" w14:textId="77777777" w:rsidTr="00197C0A">
        <w:trPr>
          <w:jc w:val="center"/>
        </w:trPr>
        <w:tc>
          <w:tcPr>
            <w:tcW w:w="3150" w:type="dxa"/>
            <w:tcBorders>
              <w:top w:val="nil"/>
              <w:left w:val="nil"/>
              <w:bottom w:val="nil"/>
              <w:right w:val="nil"/>
            </w:tcBorders>
            <w:vAlign w:val="center"/>
          </w:tcPr>
          <w:p w14:paraId="3B69BFBD" w14:textId="77777777" w:rsidR="00D0344B" w:rsidRPr="00921C0D" w:rsidRDefault="00D0344B" w:rsidP="00197C0A">
            <w:pPr>
              <w:pStyle w:val="TableContent"/>
              <w:bidi/>
              <w:rPr>
                <w:rFonts w:eastAsia="Times New Roman"/>
                <w:lang w:bidi="ar-SA"/>
              </w:rPr>
            </w:pPr>
            <w:r>
              <w:t>LFSR Bits</w:t>
            </w:r>
          </w:p>
        </w:tc>
        <w:tc>
          <w:tcPr>
            <w:tcW w:w="3690" w:type="dxa"/>
            <w:tcBorders>
              <w:top w:val="nil"/>
              <w:left w:val="nil"/>
              <w:bottom w:val="nil"/>
              <w:right w:val="nil"/>
            </w:tcBorders>
            <w:vAlign w:val="center"/>
          </w:tcPr>
          <w:p w14:paraId="62ED8CBA" w14:textId="77777777" w:rsidR="00D0344B" w:rsidRPr="00921C0D" w:rsidRDefault="00D0344B" w:rsidP="00197C0A">
            <w:pPr>
              <w:pStyle w:val="TableContent"/>
              <w:bidi/>
              <w:rPr>
                <w:rFonts w:eastAsia="Times New Roman"/>
                <w:lang w:bidi="ar-SA"/>
              </w:rPr>
            </w:pPr>
            <w:r>
              <w:rPr>
                <w:rFonts w:eastAsia="Times New Roman"/>
                <w:lang w:bidi="ar-SA"/>
              </w:rPr>
              <w:t>3, 4, 5, 6, 7, 8, 9, 10</w:t>
            </w:r>
          </w:p>
        </w:tc>
      </w:tr>
      <w:tr w:rsidR="00D0344B" w:rsidRPr="00921C0D" w14:paraId="33C3D58C" w14:textId="77777777" w:rsidTr="00197C0A">
        <w:trPr>
          <w:jc w:val="center"/>
        </w:trPr>
        <w:tc>
          <w:tcPr>
            <w:tcW w:w="3150" w:type="dxa"/>
            <w:tcBorders>
              <w:top w:val="nil"/>
              <w:left w:val="nil"/>
              <w:bottom w:val="nil"/>
              <w:right w:val="nil"/>
            </w:tcBorders>
            <w:vAlign w:val="center"/>
          </w:tcPr>
          <w:p w14:paraId="059E6A6C" w14:textId="77777777" w:rsidR="00D0344B" w:rsidRPr="00921C0D" w:rsidRDefault="00D0344B" w:rsidP="00197C0A">
            <w:pPr>
              <w:pStyle w:val="TableContent"/>
              <w:bidi/>
              <w:rPr>
                <w:rFonts w:eastAsia="Times New Roman"/>
                <w:lang w:bidi="ar-SA"/>
              </w:rPr>
            </w:pPr>
            <w:r>
              <w:t>Number of XORs</w:t>
            </w:r>
          </w:p>
        </w:tc>
        <w:tc>
          <w:tcPr>
            <w:tcW w:w="3690" w:type="dxa"/>
            <w:tcBorders>
              <w:top w:val="nil"/>
              <w:left w:val="nil"/>
              <w:bottom w:val="nil"/>
              <w:right w:val="nil"/>
            </w:tcBorders>
            <w:vAlign w:val="center"/>
          </w:tcPr>
          <w:p w14:paraId="29657199" w14:textId="77777777" w:rsidR="00D0344B" w:rsidRPr="00921C0D" w:rsidRDefault="00D0344B" w:rsidP="00197C0A">
            <w:pPr>
              <w:pStyle w:val="TableContent"/>
              <w:bidi/>
              <w:rPr>
                <w:rFonts w:eastAsia="Times New Roman"/>
                <w:lang w:bidi="ar-SA"/>
              </w:rPr>
            </w:pPr>
            <w:r>
              <w:rPr>
                <w:rFonts w:eastAsia="Times New Roman"/>
                <w:lang w:bidi="ar-SA"/>
              </w:rPr>
              <w:t>1 to LFSR_Bits-1</w:t>
            </w:r>
          </w:p>
        </w:tc>
      </w:tr>
      <w:tr w:rsidR="00D0344B" w:rsidRPr="00921C0D" w14:paraId="2D7174C1" w14:textId="77777777" w:rsidTr="00197C0A">
        <w:trPr>
          <w:jc w:val="center"/>
        </w:trPr>
        <w:tc>
          <w:tcPr>
            <w:tcW w:w="3150" w:type="dxa"/>
            <w:tcBorders>
              <w:top w:val="nil"/>
              <w:left w:val="nil"/>
              <w:bottom w:val="nil"/>
              <w:right w:val="nil"/>
            </w:tcBorders>
            <w:vAlign w:val="center"/>
          </w:tcPr>
          <w:p w14:paraId="7AE422F7" w14:textId="77777777" w:rsidR="00D0344B" w:rsidRPr="00921C0D" w:rsidRDefault="00D0344B" w:rsidP="00197C0A">
            <w:pPr>
              <w:pStyle w:val="TableContent"/>
              <w:bidi/>
              <w:rPr>
                <w:rFonts w:eastAsia="Times New Roman"/>
                <w:lang w:bidi="ar-SA"/>
              </w:rPr>
            </w:pPr>
            <w:r>
              <w:t>LFSR initial values</w:t>
            </w:r>
          </w:p>
        </w:tc>
        <w:tc>
          <w:tcPr>
            <w:tcW w:w="3690" w:type="dxa"/>
            <w:tcBorders>
              <w:top w:val="nil"/>
              <w:left w:val="nil"/>
              <w:bottom w:val="nil"/>
              <w:right w:val="nil"/>
            </w:tcBorders>
            <w:vAlign w:val="center"/>
          </w:tcPr>
          <w:p w14:paraId="1D1E4608" w14:textId="77777777" w:rsidR="00D0344B" w:rsidRPr="00921C0D" w:rsidRDefault="00D0344B" w:rsidP="00197C0A">
            <w:pPr>
              <w:pStyle w:val="TableContent"/>
              <w:bidi/>
              <w:rPr>
                <w:rFonts w:eastAsia="Times New Roman"/>
                <w:lang w:bidi="ar-SA"/>
              </w:rPr>
            </w:pPr>
            <w:r>
              <w:rPr>
                <w:rFonts w:eastAsia="Times New Roman"/>
                <w:lang w:bidi="ar-SA"/>
              </w:rPr>
              <w:t>111111, 101010, Random value</w:t>
            </w:r>
          </w:p>
        </w:tc>
      </w:tr>
      <w:tr w:rsidR="00D0344B" w:rsidRPr="00921C0D" w14:paraId="78DDC92E" w14:textId="77777777" w:rsidTr="00197C0A">
        <w:trPr>
          <w:jc w:val="center"/>
        </w:trPr>
        <w:tc>
          <w:tcPr>
            <w:tcW w:w="3150" w:type="dxa"/>
            <w:tcBorders>
              <w:top w:val="nil"/>
              <w:left w:val="nil"/>
              <w:bottom w:val="nil"/>
              <w:right w:val="nil"/>
            </w:tcBorders>
            <w:vAlign w:val="center"/>
          </w:tcPr>
          <w:p w14:paraId="7498CD67" w14:textId="77777777" w:rsidR="00D0344B" w:rsidRPr="00921C0D" w:rsidRDefault="00D0344B" w:rsidP="00197C0A">
            <w:pPr>
              <w:pStyle w:val="TableContent"/>
              <w:bidi/>
              <w:rPr>
                <w:rFonts w:eastAsia="Times New Roman"/>
                <w:lang w:bidi="ar-SA"/>
              </w:rPr>
            </w:pPr>
            <w:r>
              <w:t>Length of Stochastic Bit streams</w:t>
            </w:r>
          </w:p>
        </w:tc>
        <w:tc>
          <w:tcPr>
            <w:tcW w:w="3690" w:type="dxa"/>
            <w:tcBorders>
              <w:top w:val="nil"/>
              <w:left w:val="nil"/>
              <w:bottom w:val="nil"/>
              <w:right w:val="nil"/>
            </w:tcBorders>
            <w:vAlign w:val="center"/>
          </w:tcPr>
          <w:p w14:paraId="250CD896" w14:textId="77777777" w:rsidR="00D0344B" w:rsidRPr="00921C0D" w:rsidRDefault="00D0344B" w:rsidP="00197C0A">
            <w:pPr>
              <w:pStyle w:val="TableContent"/>
              <w:bidi/>
              <w:rPr>
                <w:rFonts w:eastAsia="Times New Roman"/>
                <w:lang w:bidi="ar-SA"/>
              </w:rPr>
            </w:pPr>
            <w:r>
              <w:rPr>
                <w:rFonts w:eastAsia="Times New Roman"/>
                <w:lang w:bidi="ar-SA"/>
              </w:rPr>
              <w:t>8, 16, 32, 64, 128, 256</w:t>
            </w:r>
          </w:p>
        </w:tc>
      </w:tr>
      <w:tr w:rsidR="00D0344B" w:rsidRPr="00921C0D" w14:paraId="55AE78D1" w14:textId="77777777" w:rsidTr="00197C0A">
        <w:trPr>
          <w:jc w:val="center"/>
        </w:trPr>
        <w:tc>
          <w:tcPr>
            <w:tcW w:w="3150" w:type="dxa"/>
            <w:tcBorders>
              <w:top w:val="nil"/>
              <w:left w:val="nil"/>
              <w:bottom w:val="double" w:sz="4" w:space="0" w:color="auto"/>
              <w:right w:val="nil"/>
            </w:tcBorders>
            <w:vAlign w:val="center"/>
          </w:tcPr>
          <w:p w14:paraId="6F7BEFFB" w14:textId="77777777" w:rsidR="00D0344B" w:rsidRPr="00921C0D" w:rsidRDefault="00D0344B" w:rsidP="00197C0A">
            <w:pPr>
              <w:pStyle w:val="TableContent"/>
              <w:bidi/>
              <w:rPr>
                <w:rFonts w:eastAsia="Times New Roman"/>
                <w:lang w:bidi="ar-SA"/>
              </w:rPr>
            </w:pPr>
            <w:r>
              <w:t xml:space="preserve">Input test values </w:t>
            </w:r>
          </w:p>
        </w:tc>
        <w:tc>
          <w:tcPr>
            <w:tcW w:w="3690" w:type="dxa"/>
            <w:tcBorders>
              <w:top w:val="nil"/>
              <w:left w:val="nil"/>
              <w:bottom w:val="double" w:sz="4" w:space="0" w:color="auto"/>
              <w:right w:val="nil"/>
            </w:tcBorders>
            <w:vAlign w:val="center"/>
          </w:tcPr>
          <w:p w14:paraId="00B25D35" w14:textId="77777777" w:rsidR="00D0344B" w:rsidRPr="00921C0D" w:rsidRDefault="00D0344B" w:rsidP="00197C0A">
            <w:pPr>
              <w:pStyle w:val="TableContent"/>
              <w:bidi/>
              <w:rPr>
                <w:rFonts w:eastAsia="Times New Roman"/>
                <w:lang w:bidi="ar-SA"/>
              </w:rPr>
            </w:pPr>
            <w:r>
              <w:rPr>
                <w:rFonts w:eastAsia="Times New Roman"/>
                <w:lang w:bidi="ar-SA"/>
              </w:rPr>
              <w:t>0.1, 0.2, 0.3, 0.4, 0.5, 0.6, 0.7, 0.8, 0.9</w:t>
            </w:r>
          </w:p>
        </w:tc>
      </w:tr>
    </w:tbl>
    <w:p w14:paraId="215DDD78" w14:textId="77777777" w:rsidR="00D0344B" w:rsidRDefault="00D0344B" w:rsidP="00D0344B">
      <w:pPr>
        <w:pStyle w:val="a7"/>
        <w:rPr>
          <w:rtl/>
          <w:lang w:bidi="fa-IR"/>
        </w:rPr>
      </w:pPr>
      <w:r>
        <w:rPr>
          <w:rFonts w:hint="cs"/>
          <w:rtl/>
          <w:lang w:bidi="fa-IR"/>
        </w:rPr>
        <w:t>ه</w:t>
      </w:r>
    </w:p>
    <w:p w14:paraId="7EB876D7" w14:textId="77777777" w:rsidR="00D0344B" w:rsidRDefault="00D0344B" w:rsidP="00FA2088">
      <w:pPr>
        <w:pStyle w:val="a7"/>
        <w:rPr>
          <w:lang w:bidi="fa-IR"/>
        </w:rPr>
      </w:pPr>
    </w:p>
    <w:p w14:paraId="27344A2D" w14:textId="77777777" w:rsidR="00FE229E" w:rsidRDefault="00FE229E" w:rsidP="008433A0">
      <w:pPr>
        <w:pStyle w:val="a7"/>
        <w:rPr>
          <w:rtl/>
          <w:lang w:bidi="fa-IR"/>
        </w:rPr>
      </w:pPr>
    </w:p>
    <w:p w14:paraId="1C0E6702" w14:textId="77777777" w:rsidR="00FE229E" w:rsidRDefault="00FE229E" w:rsidP="00840F98">
      <w:pPr>
        <w:pStyle w:val="a7"/>
        <w:rPr>
          <w:rtl/>
          <w:lang w:bidi="fa-IR"/>
        </w:rPr>
      </w:pPr>
    </w:p>
    <w:p w14:paraId="6F927637" w14:textId="77777777" w:rsidR="00B05464" w:rsidRPr="00C40047" w:rsidRDefault="00B05464" w:rsidP="00F772A3">
      <w:pPr>
        <w:pStyle w:val="a7"/>
        <w:rPr>
          <w:rtl/>
          <w:lang w:bidi="fa-IR"/>
        </w:rPr>
      </w:pPr>
    </w:p>
    <w:p w14:paraId="60CE088D" w14:textId="77777777" w:rsidR="00F772A3" w:rsidRPr="00627E43" w:rsidRDefault="00F772A3" w:rsidP="00F772A3">
      <w:pPr>
        <w:pStyle w:val="a7"/>
        <w:rPr>
          <w:rtl/>
          <w:lang w:bidi="fa-IR"/>
        </w:rPr>
      </w:pPr>
    </w:p>
    <w:p w14:paraId="5B2AEAB4" w14:textId="77777777" w:rsidR="00F772A3" w:rsidRPr="00627E43" w:rsidRDefault="00F772A3" w:rsidP="00F772A3">
      <w:pPr>
        <w:pStyle w:val="a7"/>
        <w:rPr>
          <w:rtl/>
          <w:lang w:bidi="fa-IR"/>
        </w:rPr>
        <w:sectPr w:rsidR="00F772A3" w:rsidRPr="00627E43" w:rsidSect="008A1208">
          <w:headerReference w:type="default" r:id="rId30"/>
          <w:footerReference w:type="default" r:id="rId31"/>
          <w:footnotePr>
            <w:numRestart w:val="eachPage"/>
          </w:footnotePr>
          <w:pgSz w:w="11906" w:h="16838" w:code="9"/>
          <w:pgMar w:top="1701" w:right="1196" w:bottom="1701" w:left="1418" w:header="1021" w:footer="1021" w:gutter="0"/>
          <w:cols w:space="708"/>
          <w:bidi/>
          <w:rtlGutter/>
          <w:docGrid w:linePitch="360"/>
        </w:sectPr>
      </w:pPr>
    </w:p>
    <w:p w14:paraId="187AE14C" w14:textId="77777777" w:rsidR="00F772A3" w:rsidRDefault="00F772A3" w:rsidP="00F772A3">
      <w:pPr>
        <w:rPr>
          <w:rFonts w:ascii="B Nazanin"/>
          <w:sz w:val="28"/>
          <w:rtl/>
        </w:rPr>
      </w:pPr>
    </w:p>
    <w:p w14:paraId="3D21D549" w14:textId="77777777" w:rsidR="00F772A3" w:rsidRDefault="00F772A3" w:rsidP="00F772A3">
      <w:pPr>
        <w:rPr>
          <w:rFonts w:ascii="B Nazanin"/>
          <w:sz w:val="28"/>
          <w:rtl/>
        </w:rPr>
      </w:pPr>
    </w:p>
    <w:p w14:paraId="56001F98" w14:textId="77777777" w:rsidR="00FB1300" w:rsidRDefault="00FB1300" w:rsidP="00FB1300">
      <w:pPr>
        <w:rPr>
          <w:rFonts w:ascii="B Nazanin"/>
          <w:sz w:val="28"/>
        </w:rPr>
      </w:pPr>
    </w:p>
    <w:p w14:paraId="5DC8EE65" w14:textId="77777777" w:rsidR="00FB1300" w:rsidRPr="00FB1300" w:rsidRDefault="009641D7" w:rsidP="009641D7">
      <w:pPr>
        <w:rPr>
          <w:rFonts w:ascii="Cambria" w:hAnsi="Cambria" w:cs="B Titr"/>
          <w:b/>
          <w:bCs/>
          <w:sz w:val="56"/>
          <w:szCs w:val="56"/>
          <w:rtl/>
        </w:rPr>
      </w:pPr>
      <w:r>
        <w:rPr>
          <w:rFonts w:ascii="Cambria" w:hAnsi="Cambria" w:cs="B Titr" w:hint="cs"/>
          <w:b/>
          <w:bCs/>
          <w:sz w:val="56"/>
          <w:szCs w:val="56"/>
          <w:rtl/>
        </w:rPr>
        <w:t>فصل6</w:t>
      </w:r>
    </w:p>
    <w:p w14:paraId="006E9347" w14:textId="77777777" w:rsidR="00FB1300" w:rsidRPr="00FB1300" w:rsidRDefault="00FB1300" w:rsidP="00FB1300">
      <w:pPr>
        <w:rPr>
          <w:rFonts w:ascii="B Nazanin"/>
          <w:sz w:val="56"/>
          <w:szCs w:val="56"/>
          <w:rtl/>
        </w:rPr>
      </w:pPr>
    </w:p>
    <w:p w14:paraId="2D14C490" w14:textId="77777777" w:rsidR="00FB1300" w:rsidRPr="00FB1300" w:rsidRDefault="00FB1300" w:rsidP="000E752A">
      <w:pPr>
        <w:pStyle w:val="a4"/>
        <w:numPr>
          <w:ilvl w:val="0"/>
          <w:numId w:val="11"/>
        </w:numPr>
        <w:ind w:left="30"/>
        <w:rPr>
          <w:rtl/>
        </w:rPr>
      </w:pPr>
      <w:bookmarkStart w:id="67" w:name="_Toc491083293"/>
      <w:r>
        <w:rPr>
          <w:rFonts w:hint="cs"/>
          <w:rtl/>
        </w:rPr>
        <w:t>مراجع</w:t>
      </w:r>
      <w:bookmarkEnd w:id="67"/>
    </w:p>
    <w:p w14:paraId="10C5A3E1" w14:textId="77777777" w:rsidR="00FB1300" w:rsidRPr="00627E43" w:rsidRDefault="00FB1300" w:rsidP="00FB1300">
      <w:pPr>
        <w:pStyle w:val="a7"/>
        <w:rPr>
          <w:rtl/>
          <w:lang w:bidi="fa-IR"/>
        </w:rPr>
      </w:pPr>
    </w:p>
    <w:p w14:paraId="092CAC5F" w14:textId="77777777" w:rsidR="00FB1300" w:rsidRDefault="00FB1300" w:rsidP="00FB1300">
      <w:pPr>
        <w:rPr>
          <w:rFonts w:ascii="B Nazanin"/>
          <w:sz w:val="28"/>
          <w:rtl/>
        </w:rPr>
      </w:pPr>
    </w:p>
    <w:p w14:paraId="11DD6822" w14:textId="77777777" w:rsidR="00FB1300" w:rsidRDefault="00FB1300" w:rsidP="00FB1300">
      <w:pPr>
        <w:rPr>
          <w:rFonts w:ascii="B Nazanin"/>
          <w:sz w:val="28"/>
        </w:rPr>
      </w:pPr>
    </w:p>
    <w:p w14:paraId="75F0913D" w14:textId="77777777" w:rsidR="00F772A3" w:rsidRPr="00627E43" w:rsidRDefault="00F772A3" w:rsidP="00F772A3">
      <w:pPr>
        <w:pStyle w:val="a7"/>
        <w:rPr>
          <w:rtl/>
          <w:lang w:bidi="fa-IR"/>
        </w:rPr>
        <w:sectPr w:rsidR="00F772A3" w:rsidRPr="00627E43" w:rsidSect="00FD36FB">
          <w:headerReference w:type="default" r:id="rId32"/>
          <w:footerReference w:type="default" r:id="rId33"/>
          <w:headerReference w:type="first" r:id="rId34"/>
          <w:footnotePr>
            <w:numRestart w:val="eachPage"/>
          </w:footnotePr>
          <w:pgSz w:w="11906" w:h="16838" w:code="9"/>
          <w:pgMar w:top="1701" w:right="2268" w:bottom="1701" w:left="1418" w:header="851" w:footer="1021" w:gutter="0"/>
          <w:cols w:space="708"/>
          <w:titlePg/>
          <w:bidi/>
          <w:rtlGutter/>
          <w:docGrid w:linePitch="360"/>
        </w:sectPr>
      </w:pPr>
    </w:p>
    <w:p w14:paraId="2900D227" w14:textId="77777777" w:rsidR="006B6396" w:rsidRDefault="00F772A3" w:rsidP="006B6396">
      <w:pPr>
        <w:pStyle w:val="Title2"/>
        <w:rPr>
          <w:rtl/>
        </w:rPr>
      </w:pPr>
      <w:r w:rsidRPr="00627E43">
        <w:rPr>
          <w:rFonts w:hint="cs"/>
          <w:rtl/>
        </w:rPr>
        <w:lastRenderedPageBreak/>
        <w:t>مراجع</w:t>
      </w:r>
    </w:p>
    <w:p w14:paraId="1F8ADD24" w14:textId="77777777" w:rsidR="00AB4D5F" w:rsidRPr="00672FB7" w:rsidRDefault="00911964" w:rsidP="00AB4D5F">
      <w:pPr>
        <w:pStyle w:val="NormalWeb"/>
        <w:ind w:left="640" w:hanging="640"/>
        <w:divId w:val="1502088634"/>
        <w:rPr>
          <w:noProof/>
        </w:rPr>
      </w:pPr>
      <w:r>
        <w:fldChar w:fldCharType="begin" w:fldLock="1"/>
      </w:r>
      <w:r>
        <w:instrText xml:space="preserve">ADDIN Mendeley Bibliography CSL_BIBLIOGRAPHY </w:instrText>
      </w:r>
      <w:r>
        <w:fldChar w:fldCharType="separate"/>
      </w:r>
    </w:p>
    <w:p w14:paraId="2D525FAF" w14:textId="77777777" w:rsidR="00672FB7" w:rsidRPr="00672FB7" w:rsidRDefault="00672FB7">
      <w:pPr>
        <w:pStyle w:val="NormalWeb"/>
        <w:ind w:left="640" w:hanging="640"/>
        <w:divId w:val="1502088634"/>
        <w:rPr>
          <w:noProof/>
        </w:rPr>
      </w:pPr>
    </w:p>
    <w:p w14:paraId="4C2D797E" w14:textId="77777777" w:rsidR="00672FB7" w:rsidRPr="00672FB7" w:rsidRDefault="00672FB7" w:rsidP="00AB4D5F">
      <w:pPr>
        <w:pStyle w:val="NormalWeb"/>
        <w:ind w:left="640" w:hanging="640"/>
        <w:divId w:val="1502088634"/>
        <w:rPr>
          <w:noProof/>
        </w:rPr>
      </w:pPr>
      <w:r w:rsidRPr="00672FB7">
        <w:rPr>
          <w:noProof/>
        </w:rPr>
        <w:t>[</w:t>
      </w:r>
      <w:r w:rsidR="00AB4D5F">
        <w:rPr>
          <w:noProof/>
        </w:rPr>
        <w:t>1</w:t>
      </w:r>
      <w:r w:rsidRPr="00672FB7">
        <w:rPr>
          <w:noProof/>
        </w:rPr>
        <w:t>]</w:t>
      </w:r>
      <w:r w:rsidRPr="00672FB7">
        <w:rPr>
          <w:noProof/>
        </w:rPr>
        <w:tab/>
        <w:t xml:space="preserve">A. Alaghi and J. P. Hayes, “Survey of Stochastic Computing,” </w:t>
      </w:r>
      <w:r w:rsidRPr="00672FB7">
        <w:rPr>
          <w:i/>
          <w:iCs/>
          <w:noProof/>
        </w:rPr>
        <w:t>ACM Trans. Embed. Comput. Syst.</w:t>
      </w:r>
      <w:r w:rsidRPr="00672FB7">
        <w:rPr>
          <w:noProof/>
        </w:rPr>
        <w:t>, vol. 12, no. 2s, pp. 1–19, 2013.</w:t>
      </w:r>
    </w:p>
    <w:p w14:paraId="079AA41A" w14:textId="77777777" w:rsidR="00672FB7" w:rsidRPr="00672FB7" w:rsidRDefault="00672FB7" w:rsidP="00AB4D5F">
      <w:pPr>
        <w:pStyle w:val="NormalWeb"/>
        <w:ind w:left="640" w:hanging="640"/>
        <w:divId w:val="1502088634"/>
        <w:rPr>
          <w:noProof/>
        </w:rPr>
      </w:pPr>
      <w:r w:rsidRPr="00672FB7">
        <w:rPr>
          <w:noProof/>
        </w:rPr>
        <w:t>[</w:t>
      </w:r>
      <w:r w:rsidR="00AB4D5F">
        <w:rPr>
          <w:noProof/>
        </w:rPr>
        <w:t>2</w:t>
      </w:r>
      <w:r w:rsidRPr="00672FB7">
        <w:rPr>
          <w:noProof/>
        </w:rPr>
        <w:t>]</w:t>
      </w:r>
      <w:r w:rsidRPr="00672FB7">
        <w:rPr>
          <w:noProof/>
        </w:rPr>
        <w:tab/>
        <w:t xml:space="preserve">W. Qian, X. Li, M. D. Riedel, K. Bazargan, and D. J. Lilja, “An Architecture for Fault-Tolerant Computation with Stochastic Logic,” </w:t>
      </w:r>
      <w:r w:rsidRPr="00672FB7">
        <w:rPr>
          <w:i/>
          <w:iCs/>
          <w:noProof/>
        </w:rPr>
        <w:t>IEEE Transactions on Computers</w:t>
      </w:r>
      <w:r w:rsidRPr="00672FB7">
        <w:rPr>
          <w:noProof/>
        </w:rPr>
        <w:t>, vol. 60, no. 1. pp. 93–105, 2011.</w:t>
      </w:r>
    </w:p>
    <w:p w14:paraId="52963E4E" w14:textId="77777777" w:rsidR="00911964" w:rsidRPr="00627E43" w:rsidRDefault="00911964" w:rsidP="00672FB7">
      <w:pPr>
        <w:pStyle w:val="NormalWeb"/>
        <w:ind w:left="640" w:hanging="640"/>
        <w:divId w:val="298726815"/>
        <w:rPr>
          <w:rtl/>
          <w:lang w:bidi="fa-IR"/>
        </w:rPr>
        <w:sectPr w:rsidR="00911964" w:rsidRPr="00627E43" w:rsidSect="008A1208">
          <w:headerReference w:type="default" r:id="rId35"/>
          <w:footerReference w:type="default" r:id="rId36"/>
          <w:headerReference w:type="first" r:id="rId37"/>
          <w:footnotePr>
            <w:numRestart w:val="eachPage"/>
          </w:footnotePr>
          <w:pgSz w:w="11906" w:h="16838" w:code="9"/>
          <w:pgMar w:top="1701" w:right="1466" w:bottom="1701" w:left="1418" w:header="1021" w:footer="1021" w:gutter="0"/>
          <w:cols w:space="708"/>
          <w:bidi/>
          <w:rtlGutter/>
          <w:docGrid w:linePitch="360"/>
        </w:sectPr>
      </w:pPr>
      <w:r>
        <w:fldChar w:fldCharType="end"/>
      </w:r>
      <w:r w:rsidR="00AB4D5F">
        <w:t>….</w:t>
      </w:r>
    </w:p>
    <w:p w14:paraId="68E10D67" w14:textId="77777777" w:rsidR="00F772A3" w:rsidRDefault="00F772A3" w:rsidP="00F772A3">
      <w:pPr>
        <w:rPr>
          <w:rFonts w:ascii="B Nazanin"/>
          <w:sz w:val="28"/>
          <w:rtl/>
        </w:rPr>
      </w:pPr>
    </w:p>
    <w:p w14:paraId="1CCC04CF" w14:textId="77777777" w:rsidR="00F772A3" w:rsidRDefault="00F772A3" w:rsidP="00F772A3">
      <w:pPr>
        <w:rPr>
          <w:rFonts w:ascii="B Nazanin"/>
          <w:sz w:val="28"/>
          <w:rtl/>
        </w:rPr>
      </w:pPr>
    </w:p>
    <w:p w14:paraId="59E12B40" w14:textId="77777777" w:rsidR="00F772A3" w:rsidRPr="00627E43" w:rsidRDefault="00F772A3" w:rsidP="008A5914">
      <w:pPr>
        <w:pStyle w:val="a4"/>
        <w:rPr>
          <w:rtl/>
        </w:rPr>
      </w:pPr>
      <w:bookmarkStart w:id="68" w:name="_Toc209236421"/>
      <w:bookmarkStart w:id="69" w:name="_Toc209240165"/>
      <w:bookmarkStart w:id="70" w:name="_Toc209240177"/>
      <w:bookmarkStart w:id="71" w:name="_Toc491083294"/>
      <w:r w:rsidRPr="00627E43">
        <w:rPr>
          <w:rtl/>
        </w:rPr>
        <w:t>پ</w:t>
      </w:r>
      <w:r>
        <w:rPr>
          <w:rtl/>
        </w:rPr>
        <w:t>ي</w:t>
      </w:r>
      <w:r w:rsidRPr="00627E43">
        <w:rPr>
          <w:rtl/>
        </w:rPr>
        <w:t>وست</w:t>
      </w:r>
      <w:bookmarkEnd w:id="68"/>
      <w:bookmarkEnd w:id="69"/>
      <w:bookmarkEnd w:id="70"/>
      <w:r>
        <w:rPr>
          <w:rFonts w:hint="cs"/>
          <w:rtl/>
        </w:rPr>
        <w:t>‌ها</w:t>
      </w:r>
      <w:bookmarkEnd w:id="71"/>
    </w:p>
    <w:p w14:paraId="2E451CFA" w14:textId="77777777" w:rsidR="00F772A3" w:rsidRPr="00627E43" w:rsidRDefault="00F772A3" w:rsidP="00F772A3">
      <w:pPr>
        <w:pStyle w:val="a7"/>
        <w:rPr>
          <w:rtl/>
          <w:lang w:bidi="fa-IR"/>
        </w:rPr>
      </w:pPr>
    </w:p>
    <w:p w14:paraId="2C757DC9" w14:textId="77777777" w:rsidR="00F772A3" w:rsidRPr="00627E43" w:rsidRDefault="00F772A3" w:rsidP="00F772A3">
      <w:pPr>
        <w:pStyle w:val="a7"/>
        <w:rPr>
          <w:rtl/>
          <w:lang w:bidi="fa-IR"/>
        </w:rPr>
        <w:sectPr w:rsidR="00F772A3" w:rsidRPr="00627E43" w:rsidSect="00FD36FB">
          <w:headerReference w:type="default" r:id="rId38"/>
          <w:footerReference w:type="default" r:id="rId39"/>
          <w:headerReference w:type="first" r:id="rId40"/>
          <w:footnotePr>
            <w:numRestart w:val="eachPage"/>
          </w:footnotePr>
          <w:pgSz w:w="11906" w:h="16838" w:code="9"/>
          <w:pgMar w:top="1701" w:right="2268" w:bottom="1701" w:left="1418" w:header="851" w:footer="1021" w:gutter="0"/>
          <w:cols w:space="708"/>
          <w:titlePg/>
          <w:bidi/>
          <w:rtlGutter/>
          <w:docGrid w:linePitch="360"/>
        </w:sectPr>
      </w:pPr>
    </w:p>
    <w:p w14:paraId="32674F21" w14:textId="77777777" w:rsidR="005B2A3A" w:rsidRPr="005B2A3A" w:rsidRDefault="005B2A3A" w:rsidP="008433A0">
      <w:pPr>
        <w:pStyle w:val="Title2"/>
      </w:pPr>
      <w:r w:rsidRPr="00627E43">
        <w:rPr>
          <w:rFonts w:hint="cs"/>
          <w:rtl/>
        </w:rPr>
        <w:lastRenderedPageBreak/>
        <w:t>پ</w:t>
      </w:r>
      <w:r>
        <w:rPr>
          <w:rFonts w:hint="cs"/>
          <w:rtl/>
        </w:rPr>
        <w:t>ي</w:t>
      </w:r>
      <w:r w:rsidRPr="00627E43">
        <w:rPr>
          <w:rFonts w:hint="cs"/>
          <w:rtl/>
        </w:rPr>
        <w:t>وست الف</w:t>
      </w:r>
      <w:r>
        <w:rPr>
          <w:rFonts w:hint="cs"/>
          <w:rtl/>
        </w:rPr>
        <w:t xml:space="preserve">: </w:t>
      </w:r>
    </w:p>
    <w:p w14:paraId="405366ED" w14:textId="77777777" w:rsidR="00F772A3" w:rsidRDefault="00F772A3" w:rsidP="00F772A3">
      <w:pPr>
        <w:pStyle w:val="a7"/>
      </w:pPr>
    </w:p>
    <w:p w14:paraId="5AA065F1" w14:textId="77777777" w:rsidR="008433A0" w:rsidRDefault="008433A0" w:rsidP="00F772A3">
      <w:pPr>
        <w:pStyle w:val="a7"/>
      </w:pPr>
    </w:p>
    <w:p w14:paraId="5673B234" w14:textId="77777777" w:rsidR="008433A0" w:rsidRDefault="008433A0" w:rsidP="00F772A3">
      <w:pPr>
        <w:pStyle w:val="a7"/>
      </w:pPr>
    </w:p>
    <w:p w14:paraId="2F88650F" w14:textId="77777777" w:rsidR="008433A0" w:rsidRDefault="008433A0" w:rsidP="00F772A3">
      <w:pPr>
        <w:pStyle w:val="a7"/>
      </w:pPr>
    </w:p>
    <w:p w14:paraId="1E99C712" w14:textId="77777777" w:rsidR="008433A0" w:rsidRDefault="008433A0" w:rsidP="00F772A3">
      <w:pPr>
        <w:pStyle w:val="a7"/>
      </w:pPr>
    </w:p>
    <w:p w14:paraId="0C76B01E" w14:textId="77777777" w:rsidR="008433A0" w:rsidRDefault="008433A0" w:rsidP="00F772A3">
      <w:pPr>
        <w:pStyle w:val="a7"/>
      </w:pPr>
    </w:p>
    <w:p w14:paraId="404F39AD" w14:textId="77777777" w:rsidR="008433A0" w:rsidRDefault="008433A0" w:rsidP="00F772A3">
      <w:pPr>
        <w:pStyle w:val="a7"/>
      </w:pPr>
    </w:p>
    <w:p w14:paraId="3A648654" w14:textId="77777777" w:rsidR="008433A0" w:rsidRDefault="008433A0" w:rsidP="00F772A3">
      <w:pPr>
        <w:pStyle w:val="a7"/>
      </w:pPr>
    </w:p>
    <w:p w14:paraId="3D820E3F" w14:textId="77777777" w:rsidR="008433A0" w:rsidRDefault="008433A0" w:rsidP="00F772A3">
      <w:pPr>
        <w:pStyle w:val="a7"/>
      </w:pPr>
    </w:p>
    <w:p w14:paraId="41695689" w14:textId="77777777" w:rsidR="008433A0" w:rsidRDefault="008433A0" w:rsidP="00F772A3">
      <w:pPr>
        <w:pStyle w:val="a7"/>
      </w:pPr>
    </w:p>
    <w:p w14:paraId="0129A2D6" w14:textId="77777777" w:rsidR="008433A0" w:rsidRDefault="008433A0" w:rsidP="00F772A3">
      <w:pPr>
        <w:pStyle w:val="a7"/>
      </w:pPr>
    </w:p>
    <w:p w14:paraId="35588FC9" w14:textId="77777777" w:rsidR="008433A0" w:rsidRDefault="008433A0" w:rsidP="00F772A3">
      <w:pPr>
        <w:pStyle w:val="a7"/>
      </w:pPr>
    </w:p>
    <w:p w14:paraId="2190D3A9" w14:textId="77777777" w:rsidR="008433A0" w:rsidRDefault="008433A0" w:rsidP="00F772A3">
      <w:pPr>
        <w:pStyle w:val="a7"/>
      </w:pPr>
    </w:p>
    <w:p w14:paraId="4C14BDDE" w14:textId="77777777" w:rsidR="008433A0" w:rsidRDefault="008433A0" w:rsidP="00F772A3">
      <w:pPr>
        <w:pStyle w:val="a7"/>
      </w:pPr>
    </w:p>
    <w:p w14:paraId="52C4CA12" w14:textId="77777777" w:rsidR="008433A0" w:rsidRDefault="008433A0" w:rsidP="00F772A3">
      <w:pPr>
        <w:pStyle w:val="a7"/>
      </w:pPr>
    </w:p>
    <w:p w14:paraId="62890395" w14:textId="77777777" w:rsidR="008433A0" w:rsidRDefault="008433A0" w:rsidP="00F772A3">
      <w:pPr>
        <w:pStyle w:val="a7"/>
      </w:pPr>
    </w:p>
    <w:p w14:paraId="3D5B4C50" w14:textId="77777777" w:rsidR="008433A0" w:rsidRDefault="008433A0" w:rsidP="00F772A3">
      <w:pPr>
        <w:pStyle w:val="a7"/>
      </w:pPr>
    </w:p>
    <w:p w14:paraId="728B6317" w14:textId="77777777" w:rsidR="008433A0" w:rsidRDefault="008433A0" w:rsidP="00F772A3">
      <w:pPr>
        <w:pStyle w:val="a7"/>
        <w:rPr>
          <w:lang w:bidi="fa-IR"/>
        </w:rPr>
      </w:pPr>
    </w:p>
    <w:p w14:paraId="686554E0" w14:textId="77777777" w:rsidR="008433A0" w:rsidRDefault="008433A0" w:rsidP="00F772A3">
      <w:pPr>
        <w:pStyle w:val="a7"/>
        <w:rPr>
          <w:lang w:bidi="fa-IR"/>
        </w:rPr>
      </w:pPr>
    </w:p>
    <w:p w14:paraId="12760865" w14:textId="77777777" w:rsidR="008433A0" w:rsidRDefault="008433A0" w:rsidP="00F772A3">
      <w:pPr>
        <w:pStyle w:val="a7"/>
        <w:rPr>
          <w:lang w:bidi="fa-IR"/>
        </w:rPr>
      </w:pPr>
    </w:p>
    <w:p w14:paraId="552CB733" w14:textId="77777777" w:rsidR="008433A0" w:rsidRDefault="008433A0" w:rsidP="00F772A3">
      <w:pPr>
        <w:pStyle w:val="a7"/>
        <w:rPr>
          <w:lang w:bidi="fa-IR"/>
        </w:rPr>
      </w:pPr>
    </w:p>
    <w:p w14:paraId="2F7CF552" w14:textId="77777777" w:rsidR="008433A0" w:rsidRDefault="008433A0" w:rsidP="00F772A3">
      <w:pPr>
        <w:pStyle w:val="a7"/>
        <w:rPr>
          <w:lang w:bidi="fa-IR"/>
        </w:rPr>
      </w:pPr>
    </w:p>
    <w:p w14:paraId="67DC23CD" w14:textId="77777777" w:rsidR="008433A0" w:rsidRDefault="008433A0" w:rsidP="00F772A3">
      <w:pPr>
        <w:pStyle w:val="a7"/>
        <w:rPr>
          <w:lang w:bidi="fa-IR"/>
        </w:rPr>
      </w:pPr>
    </w:p>
    <w:p w14:paraId="03566796" w14:textId="77777777" w:rsidR="008433A0" w:rsidRDefault="008433A0" w:rsidP="00F772A3">
      <w:pPr>
        <w:pStyle w:val="a7"/>
        <w:rPr>
          <w:lang w:bidi="fa-IR"/>
        </w:rPr>
      </w:pPr>
    </w:p>
    <w:p w14:paraId="24D09F7D" w14:textId="77777777" w:rsidR="008433A0" w:rsidRDefault="008433A0" w:rsidP="00F772A3">
      <w:pPr>
        <w:pStyle w:val="a7"/>
        <w:rPr>
          <w:lang w:bidi="fa-IR"/>
        </w:rPr>
      </w:pPr>
    </w:p>
    <w:p w14:paraId="72834883" w14:textId="77777777" w:rsidR="008433A0" w:rsidRDefault="008433A0" w:rsidP="00F772A3">
      <w:pPr>
        <w:pStyle w:val="a7"/>
        <w:rPr>
          <w:lang w:bidi="fa-IR"/>
        </w:rPr>
      </w:pPr>
    </w:p>
    <w:p w14:paraId="3181BC15" w14:textId="77777777" w:rsidR="008433A0" w:rsidRDefault="008433A0" w:rsidP="00F772A3">
      <w:pPr>
        <w:pStyle w:val="a7"/>
        <w:rPr>
          <w:lang w:bidi="fa-IR"/>
        </w:rPr>
      </w:pPr>
    </w:p>
    <w:p w14:paraId="59193A15" w14:textId="77777777" w:rsidR="008433A0" w:rsidRDefault="008433A0" w:rsidP="00F772A3">
      <w:pPr>
        <w:pStyle w:val="a7"/>
        <w:rPr>
          <w:lang w:bidi="fa-IR"/>
        </w:rPr>
      </w:pPr>
    </w:p>
    <w:p w14:paraId="37D62A45" w14:textId="77777777" w:rsidR="008433A0" w:rsidRDefault="008433A0" w:rsidP="00F772A3">
      <w:pPr>
        <w:pStyle w:val="a7"/>
        <w:rPr>
          <w:lang w:bidi="fa-IR"/>
        </w:rPr>
      </w:pPr>
    </w:p>
    <w:p w14:paraId="2E206F76" w14:textId="77777777" w:rsidR="008433A0" w:rsidRDefault="008433A0" w:rsidP="00F772A3">
      <w:pPr>
        <w:pStyle w:val="a7"/>
        <w:rPr>
          <w:lang w:bidi="fa-IR"/>
        </w:rPr>
      </w:pPr>
    </w:p>
    <w:p w14:paraId="2D60C5E7" w14:textId="77777777" w:rsidR="008433A0" w:rsidRDefault="008433A0" w:rsidP="00F772A3">
      <w:pPr>
        <w:pStyle w:val="a7"/>
        <w:rPr>
          <w:lang w:bidi="fa-IR"/>
        </w:rPr>
      </w:pPr>
    </w:p>
    <w:p w14:paraId="7495060F" w14:textId="77777777" w:rsidR="008433A0" w:rsidRPr="00627E43" w:rsidRDefault="008433A0" w:rsidP="00F772A3">
      <w:pPr>
        <w:pStyle w:val="a7"/>
        <w:rPr>
          <w:rtl/>
          <w:lang w:bidi="fa-IR"/>
        </w:rPr>
        <w:sectPr w:rsidR="008433A0" w:rsidRPr="00627E43" w:rsidSect="008A1208">
          <w:headerReference w:type="default" r:id="rId41"/>
          <w:footerReference w:type="default" r:id="rId42"/>
          <w:headerReference w:type="first" r:id="rId43"/>
          <w:footnotePr>
            <w:numRestart w:val="eachPage"/>
          </w:footnotePr>
          <w:pgSz w:w="11906" w:h="16838" w:code="9"/>
          <w:pgMar w:top="1701" w:right="1556" w:bottom="1701" w:left="1418" w:header="1021" w:footer="1021" w:gutter="0"/>
          <w:cols w:space="708"/>
          <w:bidi/>
          <w:rtlGutter/>
          <w:docGrid w:linePitch="360"/>
        </w:sectPr>
      </w:pPr>
    </w:p>
    <w:p w14:paraId="141650CF" w14:textId="77777777" w:rsidR="00F772A3" w:rsidRPr="00627E43" w:rsidRDefault="00F772A3" w:rsidP="00F772A3">
      <w:pPr>
        <w:pStyle w:val="a7"/>
        <w:bidi w:val="0"/>
      </w:pPr>
    </w:p>
    <w:p w14:paraId="3726C348" w14:textId="77777777" w:rsidR="005911CD" w:rsidRDefault="005911CD" w:rsidP="003B6DC0">
      <w:pPr>
        <w:pStyle w:val="a7"/>
        <w:bidi w:val="0"/>
        <w:rPr>
          <w:b/>
          <w:bCs/>
          <w:sz w:val="28"/>
          <w:lang w:bidi="fa-IR"/>
        </w:rPr>
      </w:pPr>
    </w:p>
    <w:p w14:paraId="651E6FD4" w14:textId="77777777" w:rsidR="00F772A3" w:rsidRDefault="00F772A3" w:rsidP="003B6DC0">
      <w:pPr>
        <w:pStyle w:val="a7"/>
        <w:bidi w:val="0"/>
        <w:rPr>
          <w:b/>
          <w:bCs/>
          <w:sz w:val="28"/>
          <w:lang w:bidi="fa-IR"/>
        </w:rPr>
      </w:pPr>
      <w:r w:rsidRPr="00627E43">
        <w:rPr>
          <w:b/>
          <w:bCs/>
          <w:sz w:val="28"/>
          <w:lang w:bidi="fa-IR"/>
        </w:rPr>
        <w:t>Abstract:</w:t>
      </w:r>
    </w:p>
    <w:p w14:paraId="5BB50D94" w14:textId="77777777" w:rsidR="005911CD" w:rsidRPr="00627E43" w:rsidRDefault="005911CD" w:rsidP="003B6DC0">
      <w:pPr>
        <w:pStyle w:val="a7"/>
        <w:bidi w:val="0"/>
        <w:rPr>
          <w:b/>
          <w:bCs/>
          <w:sz w:val="28"/>
          <w:lang w:bidi="fa-IR"/>
        </w:rPr>
      </w:pPr>
    </w:p>
    <w:p w14:paraId="4BD6C061" w14:textId="77777777" w:rsidR="00F772A3" w:rsidRPr="00627E43" w:rsidRDefault="00F772A3" w:rsidP="003B6DC0">
      <w:pPr>
        <w:pStyle w:val="a7"/>
        <w:bidi w:val="0"/>
        <w:spacing w:line="360" w:lineRule="auto"/>
        <w:rPr>
          <w:lang w:bidi="fa-IR"/>
        </w:rPr>
      </w:pPr>
    </w:p>
    <w:p w14:paraId="089F2C5F" w14:textId="77777777" w:rsidR="00FA2088" w:rsidRPr="004750C3" w:rsidRDefault="00FA2088" w:rsidP="003B6DC0">
      <w:pPr>
        <w:pStyle w:val="a7"/>
        <w:bidi w:val="0"/>
        <w:spacing w:line="360" w:lineRule="auto"/>
        <w:rPr>
          <w:b/>
          <w:bCs/>
          <w:lang w:bidi="fa-IR"/>
        </w:rPr>
      </w:pPr>
      <w:r>
        <w:rPr>
          <w:rFonts w:hint="cs"/>
          <w:i/>
          <w:iCs/>
          <w:rtl/>
          <w:lang w:bidi="fa-IR"/>
        </w:rPr>
        <w:t>....</w:t>
      </w:r>
      <w:r w:rsidR="004750C3" w:rsidRPr="004750C3">
        <w:rPr>
          <w:i/>
          <w:iCs/>
          <w:lang w:bidi="fa-IR"/>
        </w:rPr>
        <w:t xml:space="preserve"> </w:t>
      </w:r>
    </w:p>
    <w:p w14:paraId="5D75F7E6" w14:textId="77777777" w:rsidR="004750C3" w:rsidRPr="004750C3" w:rsidRDefault="004750C3" w:rsidP="003B6DC0">
      <w:pPr>
        <w:pStyle w:val="a7"/>
        <w:bidi w:val="0"/>
        <w:spacing w:line="360" w:lineRule="auto"/>
        <w:jc w:val="both"/>
        <w:rPr>
          <w:b/>
          <w:bCs/>
          <w:lang w:bidi="fa-IR"/>
        </w:rPr>
      </w:pPr>
    </w:p>
    <w:p w14:paraId="11B42606" w14:textId="77777777" w:rsidR="004750C3" w:rsidRPr="00627E43" w:rsidRDefault="004750C3" w:rsidP="003B6DC0">
      <w:pPr>
        <w:pStyle w:val="a7"/>
        <w:bidi w:val="0"/>
        <w:spacing w:line="240" w:lineRule="auto"/>
        <w:rPr>
          <w:lang w:bidi="fa-IR"/>
        </w:rPr>
      </w:pPr>
    </w:p>
    <w:p w14:paraId="47236422" w14:textId="77777777" w:rsidR="00F772A3" w:rsidRDefault="00F772A3" w:rsidP="003B6DC0">
      <w:pPr>
        <w:pStyle w:val="a7"/>
        <w:bidi w:val="0"/>
        <w:spacing w:line="240" w:lineRule="auto"/>
        <w:rPr>
          <w:lang w:bidi="fa-IR"/>
        </w:rPr>
      </w:pPr>
    </w:p>
    <w:p w14:paraId="33C54FC8" w14:textId="77777777" w:rsidR="005911CD" w:rsidRDefault="00F772A3" w:rsidP="003B6DC0">
      <w:pPr>
        <w:pStyle w:val="a7"/>
        <w:bidi w:val="0"/>
        <w:spacing w:line="360" w:lineRule="auto"/>
        <w:rPr>
          <w:b/>
          <w:bCs/>
          <w:lang w:bidi="fa-IR"/>
        </w:rPr>
      </w:pPr>
      <w:r w:rsidRPr="0009792A">
        <w:rPr>
          <w:b/>
          <w:bCs/>
          <w:lang w:bidi="fa-IR"/>
        </w:rPr>
        <w:t xml:space="preserve">Keywords: </w:t>
      </w:r>
    </w:p>
    <w:p w14:paraId="339286EC" w14:textId="77777777" w:rsidR="005911CD" w:rsidRDefault="005911CD" w:rsidP="003B6DC0">
      <w:pPr>
        <w:pStyle w:val="a7"/>
        <w:bidi w:val="0"/>
        <w:spacing w:line="360" w:lineRule="auto"/>
        <w:rPr>
          <w:b/>
          <w:bCs/>
          <w:lang w:bidi="fa-IR"/>
        </w:rPr>
      </w:pPr>
    </w:p>
    <w:p w14:paraId="174EC85B" w14:textId="77777777" w:rsidR="00764923" w:rsidRPr="005911CD" w:rsidRDefault="00764923" w:rsidP="003B6DC0">
      <w:pPr>
        <w:pStyle w:val="a7"/>
        <w:bidi w:val="0"/>
        <w:spacing w:line="360" w:lineRule="auto"/>
        <w:rPr>
          <w:b/>
          <w:bCs/>
          <w:i/>
          <w:iCs/>
          <w:lang w:bidi="fa-IR"/>
        </w:rPr>
      </w:pPr>
    </w:p>
    <w:p w14:paraId="4468FC83" w14:textId="77777777" w:rsidR="00764923" w:rsidRDefault="00764923" w:rsidP="003B6DC0">
      <w:pPr>
        <w:bidi w:val="0"/>
        <w:rPr>
          <w:rFonts w:cs="Nazanin"/>
          <w:b/>
          <w:bCs/>
        </w:rPr>
      </w:pPr>
      <w:r>
        <w:rPr>
          <w:b/>
          <w:bCs/>
        </w:rPr>
        <w:br w:type="page"/>
      </w:r>
    </w:p>
    <w:tbl>
      <w:tblPr>
        <w:bidiVisual/>
        <w:tblW w:w="0" w:type="auto"/>
        <w:tblLook w:val="04A0" w:firstRow="1" w:lastRow="0" w:firstColumn="1" w:lastColumn="0" w:noHBand="0" w:noVBand="1"/>
      </w:tblPr>
      <w:tblGrid>
        <w:gridCol w:w="3080"/>
        <w:gridCol w:w="3081"/>
        <w:gridCol w:w="3081"/>
      </w:tblGrid>
      <w:tr w:rsidR="00764923" w:rsidRPr="00E02AF5" w14:paraId="16DFEF88" w14:textId="77777777" w:rsidTr="00E02AF5">
        <w:tc>
          <w:tcPr>
            <w:tcW w:w="3080" w:type="dxa"/>
          </w:tcPr>
          <w:p w14:paraId="0AAC02F0" w14:textId="77777777" w:rsidR="00764923" w:rsidRPr="00E02AF5" w:rsidRDefault="00E701F7" w:rsidP="003B6DC0">
            <w:pPr>
              <w:bidi w:val="0"/>
              <w:spacing w:after="0" w:line="240" w:lineRule="auto"/>
              <w:jc w:val="center"/>
              <w:rPr>
                <w:color w:val="000000"/>
                <w:sz w:val="32"/>
                <w:szCs w:val="32"/>
                <w:rtl/>
                <w:lang w:bidi="ar-SA"/>
              </w:rPr>
            </w:pPr>
            <w:r w:rsidRPr="00E02AF5">
              <w:rPr>
                <w:noProof/>
                <w:color w:val="000000"/>
                <w:sz w:val="32"/>
                <w:szCs w:val="32"/>
                <w:lang w:bidi="ar-SA"/>
              </w:rPr>
              <w:lastRenderedPageBreak/>
              <w:drawing>
                <wp:inline distT="0" distB="0" distL="0" distR="0" wp14:anchorId="4F812637" wp14:editId="30F78380">
                  <wp:extent cx="1415415" cy="1415415"/>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1415415" cy="1415415"/>
                          </a:xfrm>
                          <a:prstGeom prst="rect">
                            <a:avLst/>
                          </a:prstGeom>
                          <a:noFill/>
                          <a:ln>
                            <a:noFill/>
                          </a:ln>
                        </pic:spPr>
                      </pic:pic>
                    </a:graphicData>
                  </a:graphic>
                </wp:inline>
              </w:drawing>
            </w:r>
          </w:p>
        </w:tc>
        <w:tc>
          <w:tcPr>
            <w:tcW w:w="3081" w:type="dxa"/>
          </w:tcPr>
          <w:p w14:paraId="03F96065" w14:textId="77777777" w:rsidR="00764923" w:rsidRPr="00E02AF5" w:rsidRDefault="00764923" w:rsidP="003B6DC0">
            <w:pPr>
              <w:bidi w:val="0"/>
              <w:spacing w:after="0" w:line="240" w:lineRule="auto"/>
              <w:jc w:val="center"/>
              <w:rPr>
                <w:color w:val="000000"/>
                <w:sz w:val="32"/>
                <w:szCs w:val="32"/>
                <w:rtl/>
              </w:rPr>
            </w:pPr>
          </w:p>
          <w:p w14:paraId="10F3C6CE" w14:textId="77777777" w:rsidR="00764923" w:rsidRPr="00E02AF5" w:rsidRDefault="00764923" w:rsidP="003B6DC0">
            <w:pPr>
              <w:bidi w:val="0"/>
              <w:spacing w:after="0" w:line="240" w:lineRule="auto"/>
              <w:jc w:val="center"/>
              <w:rPr>
                <w:color w:val="000000"/>
                <w:sz w:val="32"/>
                <w:szCs w:val="32"/>
                <w:rtl/>
              </w:rPr>
            </w:pPr>
          </w:p>
          <w:p w14:paraId="731E8494" w14:textId="77777777" w:rsidR="004D0DD5" w:rsidRPr="004D0DD5" w:rsidRDefault="004D0DD5" w:rsidP="003B6DC0">
            <w:pPr>
              <w:bidi w:val="0"/>
              <w:spacing w:after="0" w:line="240" w:lineRule="auto"/>
              <w:jc w:val="center"/>
              <w:rPr>
                <w:color w:val="000000"/>
                <w:sz w:val="32"/>
                <w:szCs w:val="32"/>
                <w:rtl/>
              </w:rPr>
            </w:pPr>
            <w:r>
              <w:rPr>
                <w:color w:val="000000"/>
                <w:sz w:val="32"/>
                <w:szCs w:val="32"/>
              </w:rPr>
              <w:t>University of Tehran</w:t>
            </w:r>
          </w:p>
        </w:tc>
        <w:tc>
          <w:tcPr>
            <w:tcW w:w="3081" w:type="dxa"/>
          </w:tcPr>
          <w:p w14:paraId="74D1275C" w14:textId="77777777" w:rsidR="00764923" w:rsidRPr="00E02AF5" w:rsidRDefault="00E701F7" w:rsidP="003B6DC0">
            <w:pPr>
              <w:bidi w:val="0"/>
              <w:spacing w:after="0" w:line="240" w:lineRule="auto"/>
              <w:jc w:val="center"/>
              <w:rPr>
                <w:color w:val="000000"/>
                <w:sz w:val="32"/>
                <w:szCs w:val="32"/>
                <w:rtl/>
                <w:lang w:bidi="ar-SA"/>
              </w:rPr>
            </w:pPr>
            <w:r w:rsidRPr="00E02AF5">
              <w:rPr>
                <w:noProof/>
                <w:color w:val="000000"/>
                <w:sz w:val="32"/>
                <w:szCs w:val="32"/>
                <w:lang w:bidi="ar-SA"/>
              </w:rPr>
              <w:drawing>
                <wp:anchor distT="0" distB="0" distL="114300" distR="114300" simplePos="0" relativeHeight="251663872" behindDoc="1" locked="0" layoutInCell="1" allowOverlap="1" wp14:anchorId="344CA899" wp14:editId="39195782">
                  <wp:simplePos x="0" y="0"/>
                  <wp:positionH relativeFrom="column">
                    <wp:posOffset>45720</wp:posOffset>
                  </wp:positionH>
                  <wp:positionV relativeFrom="paragraph">
                    <wp:posOffset>53340</wp:posOffset>
                  </wp:positionV>
                  <wp:extent cx="1733550" cy="1335853"/>
                  <wp:effectExtent l="0" t="0" r="0" b="0"/>
                  <wp:wrapNone/>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1733550" cy="1335853"/>
                          </a:xfrm>
                          <a:prstGeom prst="rect">
                            <a:avLst/>
                          </a:prstGeom>
                          <a:noFill/>
                          <a:ln>
                            <a:noFill/>
                          </a:ln>
                        </pic:spPr>
                      </pic:pic>
                    </a:graphicData>
                  </a:graphic>
                </wp:anchor>
              </w:drawing>
            </w:r>
          </w:p>
        </w:tc>
      </w:tr>
      <w:tr w:rsidR="00764923" w:rsidRPr="00E02AF5" w14:paraId="7AC06E08" w14:textId="77777777" w:rsidTr="00E02AF5">
        <w:tc>
          <w:tcPr>
            <w:tcW w:w="9242" w:type="dxa"/>
            <w:gridSpan w:val="3"/>
          </w:tcPr>
          <w:p w14:paraId="27F4F8AB" w14:textId="77777777" w:rsidR="004D0DD5" w:rsidRDefault="004D0DD5" w:rsidP="003B6DC0">
            <w:pPr>
              <w:bidi w:val="0"/>
              <w:spacing w:after="100" w:afterAutospacing="1" w:line="312" w:lineRule="auto"/>
              <w:jc w:val="center"/>
              <w:rPr>
                <w:sz w:val="28"/>
              </w:rPr>
            </w:pPr>
            <w:r w:rsidRPr="004D0DD5">
              <w:rPr>
                <w:sz w:val="28"/>
              </w:rPr>
              <w:t>College of Engineering</w:t>
            </w:r>
          </w:p>
          <w:p w14:paraId="7BF47DCD" w14:textId="77777777" w:rsidR="004D0DD5" w:rsidRDefault="004D0DD5" w:rsidP="003B6DC0">
            <w:pPr>
              <w:bidi w:val="0"/>
              <w:spacing w:after="100" w:afterAutospacing="1" w:line="312" w:lineRule="auto"/>
              <w:jc w:val="center"/>
              <w:rPr>
                <w:sz w:val="28"/>
              </w:rPr>
            </w:pPr>
            <w:r w:rsidRPr="004D0DD5">
              <w:rPr>
                <w:sz w:val="28"/>
              </w:rPr>
              <w:t>School of Electrical and Computer Engineering</w:t>
            </w:r>
          </w:p>
          <w:p w14:paraId="6D8B1ED3" w14:textId="77777777" w:rsidR="004D0DD5" w:rsidRPr="004D0DD5" w:rsidRDefault="004D0DD5" w:rsidP="003B6DC0">
            <w:pPr>
              <w:bidi w:val="0"/>
              <w:spacing w:after="100" w:afterAutospacing="1" w:line="312" w:lineRule="auto"/>
              <w:jc w:val="center"/>
              <w:rPr>
                <w:sz w:val="28"/>
              </w:rPr>
            </w:pPr>
          </w:p>
          <w:p w14:paraId="0D2A8083" w14:textId="77777777" w:rsidR="00764923" w:rsidRPr="000E752A" w:rsidRDefault="004F134D" w:rsidP="003B6DC0">
            <w:pPr>
              <w:bidi w:val="0"/>
              <w:spacing w:after="100" w:afterAutospacing="1" w:line="312" w:lineRule="auto"/>
              <w:jc w:val="center"/>
              <w:rPr>
                <w:color w:val="000000"/>
                <w:szCs w:val="24"/>
                <w:lang w:bidi="ar-SA"/>
              </w:rPr>
            </w:pPr>
            <w:r>
              <w:rPr>
                <w:b/>
                <w:bCs/>
                <w:sz w:val="32"/>
                <w:szCs w:val="32"/>
              </w:rPr>
              <w:t>Thesis Title</w:t>
            </w:r>
          </w:p>
          <w:p w14:paraId="3290DECF" w14:textId="77777777" w:rsidR="00764923" w:rsidRPr="00E02AF5" w:rsidRDefault="00764923" w:rsidP="003B6DC0">
            <w:pPr>
              <w:bidi w:val="0"/>
              <w:spacing w:after="0" w:line="240" w:lineRule="auto"/>
              <w:jc w:val="center"/>
              <w:rPr>
                <w:color w:val="000000"/>
                <w:sz w:val="32"/>
                <w:szCs w:val="32"/>
                <w:rtl/>
                <w:lang w:bidi="ar-SA"/>
              </w:rPr>
            </w:pPr>
          </w:p>
        </w:tc>
      </w:tr>
      <w:tr w:rsidR="00764923" w:rsidRPr="00E02AF5" w14:paraId="17A88E2D" w14:textId="77777777" w:rsidTr="00E02AF5">
        <w:tc>
          <w:tcPr>
            <w:tcW w:w="9242" w:type="dxa"/>
            <w:gridSpan w:val="3"/>
          </w:tcPr>
          <w:p w14:paraId="434A2A02" w14:textId="16E6953C" w:rsidR="00764923" w:rsidRPr="00E02AF5" w:rsidRDefault="00764923" w:rsidP="003B6DC0">
            <w:pPr>
              <w:bidi w:val="0"/>
              <w:spacing w:after="100" w:afterAutospacing="1" w:line="312" w:lineRule="auto"/>
              <w:jc w:val="center"/>
              <w:rPr>
                <w:sz w:val="28"/>
              </w:rPr>
            </w:pPr>
            <w:r w:rsidRPr="00E02AF5">
              <w:rPr>
                <w:sz w:val="28"/>
              </w:rPr>
              <w:t xml:space="preserve">A thesis submitted to the </w:t>
            </w:r>
            <w:r w:rsidR="00B97FFE">
              <w:rPr>
                <w:sz w:val="28"/>
              </w:rPr>
              <w:t>G</w:t>
            </w:r>
            <w:r w:rsidRPr="00E02AF5">
              <w:rPr>
                <w:sz w:val="28"/>
              </w:rPr>
              <w:t>raduate Studies Office</w:t>
            </w:r>
          </w:p>
          <w:p w14:paraId="0F3A675F" w14:textId="77777777" w:rsidR="00764923" w:rsidRPr="00E02AF5" w:rsidRDefault="00764923" w:rsidP="003B6DC0">
            <w:pPr>
              <w:bidi w:val="0"/>
              <w:spacing w:after="100" w:afterAutospacing="1" w:line="312" w:lineRule="auto"/>
              <w:jc w:val="center"/>
              <w:rPr>
                <w:sz w:val="28"/>
              </w:rPr>
            </w:pPr>
            <w:r w:rsidRPr="00E02AF5">
              <w:rPr>
                <w:sz w:val="28"/>
              </w:rPr>
              <w:t xml:space="preserve"> In partial fulfillment of the requirements for</w:t>
            </w:r>
          </w:p>
          <w:p w14:paraId="5EAC1578" w14:textId="5FAE007D" w:rsidR="00764923" w:rsidRPr="00E02AF5" w:rsidRDefault="00764923" w:rsidP="003B6DC0">
            <w:pPr>
              <w:bidi w:val="0"/>
              <w:spacing w:after="100" w:afterAutospacing="1" w:line="312" w:lineRule="auto"/>
              <w:jc w:val="center"/>
              <w:rPr>
                <w:sz w:val="28"/>
              </w:rPr>
            </w:pPr>
            <w:r w:rsidRPr="00E02AF5">
              <w:rPr>
                <w:sz w:val="28"/>
              </w:rPr>
              <w:t xml:space="preserve"> The degree of </w:t>
            </w:r>
            <w:r w:rsidR="00B97FFE" w:rsidRPr="00B97FFE">
              <w:rPr>
                <w:sz w:val="28"/>
              </w:rPr>
              <w:t>Computer Engineering</w:t>
            </w:r>
            <w:r w:rsidRPr="00E02AF5">
              <w:rPr>
                <w:sz w:val="28"/>
              </w:rPr>
              <w:t xml:space="preserve"> in</w:t>
            </w:r>
            <w:r w:rsidR="00B97FFE">
              <w:rPr>
                <w:sz w:val="28"/>
              </w:rPr>
              <w:t xml:space="preserve"> Software</w:t>
            </w:r>
          </w:p>
          <w:p w14:paraId="0AC08B31" w14:textId="77777777" w:rsidR="00764923" w:rsidRPr="00E02AF5" w:rsidRDefault="00764923" w:rsidP="003B6DC0">
            <w:pPr>
              <w:bidi w:val="0"/>
              <w:spacing w:after="0" w:line="240" w:lineRule="auto"/>
              <w:jc w:val="center"/>
              <w:rPr>
                <w:color w:val="000000"/>
                <w:sz w:val="32"/>
                <w:szCs w:val="32"/>
                <w:rtl/>
                <w:lang w:bidi="ar-SA"/>
              </w:rPr>
            </w:pPr>
          </w:p>
        </w:tc>
      </w:tr>
      <w:tr w:rsidR="00764923" w:rsidRPr="00E02AF5" w14:paraId="56BF2115" w14:textId="77777777" w:rsidTr="00E02AF5">
        <w:tc>
          <w:tcPr>
            <w:tcW w:w="9242" w:type="dxa"/>
            <w:gridSpan w:val="3"/>
          </w:tcPr>
          <w:p w14:paraId="386310BE" w14:textId="3155AD3A" w:rsidR="00764923" w:rsidRPr="00E02AF5" w:rsidRDefault="00764923" w:rsidP="003B6DC0">
            <w:pPr>
              <w:bidi w:val="0"/>
              <w:spacing w:after="100" w:afterAutospacing="1" w:line="312" w:lineRule="auto"/>
              <w:jc w:val="center"/>
              <w:rPr>
                <w:b/>
                <w:bCs/>
                <w:sz w:val="28"/>
              </w:rPr>
            </w:pPr>
            <w:r w:rsidRPr="00E02AF5">
              <w:rPr>
                <w:b/>
                <w:bCs/>
                <w:sz w:val="28"/>
              </w:rPr>
              <w:t>By</w:t>
            </w:r>
          </w:p>
          <w:p w14:paraId="4B860BEF" w14:textId="27842243" w:rsidR="00764923" w:rsidRDefault="00B97FFE" w:rsidP="003B6DC0">
            <w:pPr>
              <w:bidi w:val="0"/>
              <w:spacing w:after="100" w:afterAutospacing="1" w:line="312" w:lineRule="auto"/>
              <w:jc w:val="center"/>
              <w:rPr>
                <w:b/>
                <w:bCs/>
                <w:sz w:val="28"/>
              </w:rPr>
            </w:pPr>
            <w:r>
              <w:rPr>
                <w:b/>
                <w:bCs/>
                <w:sz w:val="28"/>
              </w:rPr>
              <w:t>Vahid Moradi</w:t>
            </w:r>
            <w:r w:rsidR="003B6DC0">
              <w:rPr>
                <w:b/>
                <w:bCs/>
                <w:sz w:val="28"/>
              </w:rPr>
              <w:t xml:space="preserve"> Lak</w:t>
            </w:r>
          </w:p>
          <w:p w14:paraId="119B53A6" w14:textId="77777777" w:rsidR="00B97FFE" w:rsidRPr="00E02AF5" w:rsidRDefault="00B97FFE" w:rsidP="003B6DC0">
            <w:pPr>
              <w:bidi w:val="0"/>
              <w:spacing w:after="100" w:afterAutospacing="1" w:line="312" w:lineRule="auto"/>
              <w:jc w:val="center"/>
              <w:rPr>
                <w:b/>
                <w:bCs/>
                <w:sz w:val="28"/>
              </w:rPr>
            </w:pPr>
          </w:p>
          <w:p w14:paraId="7084B187" w14:textId="54332F4E" w:rsidR="00764923" w:rsidRPr="00E02AF5" w:rsidRDefault="00764923" w:rsidP="003B6DC0">
            <w:pPr>
              <w:bidi w:val="0"/>
              <w:spacing w:after="100" w:afterAutospacing="1" w:line="312" w:lineRule="auto"/>
              <w:jc w:val="center"/>
              <w:rPr>
                <w:b/>
                <w:bCs/>
                <w:sz w:val="28"/>
                <w:rtl/>
              </w:rPr>
            </w:pPr>
            <w:r w:rsidRPr="00E02AF5">
              <w:rPr>
                <w:b/>
                <w:bCs/>
                <w:sz w:val="28"/>
              </w:rPr>
              <w:t>Supervisor</w:t>
            </w:r>
          </w:p>
          <w:p w14:paraId="2D9B82DA" w14:textId="46A585A4" w:rsidR="00764923" w:rsidRPr="00E02AF5" w:rsidRDefault="00B97FFE" w:rsidP="003B6DC0">
            <w:pPr>
              <w:bidi w:val="0"/>
              <w:spacing w:after="100" w:afterAutospacing="1" w:line="312" w:lineRule="auto"/>
              <w:jc w:val="center"/>
              <w:rPr>
                <w:b/>
                <w:bCs/>
                <w:sz w:val="28"/>
                <w:rtl/>
              </w:rPr>
            </w:pPr>
            <w:r>
              <w:rPr>
                <w:b/>
                <w:bCs/>
                <w:sz w:val="28"/>
              </w:rPr>
              <w:t xml:space="preserve">Dr. </w:t>
            </w:r>
            <w:proofErr w:type="spellStart"/>
            <w:r>
              <w:rPr>
                <w:b/>
                <w:bCs/>
                <w:sz w:val="28"/>
              </w:rPr>
              <w:t>Mas</w:t>
            </w:r>
            <w:r w:rsidR="00B36C26">
              <w:rPr>
                <w:b/>
                <w:bCs/>
                <w:sz w:val="28"/>
              </w:rPr>
              <w:t>e</w:t>
            </w:r>
            <w:r>
              <w:rPr>
                <w:b/>
                <w:bCs/>
                <w:sz w:val="28"/>
              </w:rPr>
              <w:t>ud</w:t>
            </w:r>
            <w:proofErr w:type="spellEnd"/>
            <w:r>
              <w:rPr>
                <w:b/>
                <w:bCs/>
                <w:sz w:val="28"/>
              </w:rPr>
              <w:t xml:space="preserve"> Rahgozar</w:t>
            </w:r>
          </w:p>
          <w:p w14:paraId="3FB84029" w14:textId="77777777" w:rsidR="00764923" w:rsidRDefault="00764923" w:rsidP="003B6DC0">
            <w:pPr>
              <w:bidi w:val="0"/>
              <w:spacing w:after="100" w:afterAutospacing="1" w:line="312" w:lineRule="auto"/>
              <w:jc w:val="center"/>
              <w:rPr>
                <w:sz w:val="28"/>
              </w:rPr>
            </w:pPr>
          </w:p>
          <w:p w14:paraId="41F7B3F2" w14:textId="2DFE999F" w:rsidR="0045257A" w:rsidRPr="0045257A" w:rsidRDefault="0045257A" w:rsidP="003B6DC0">
            <w:pPr>
              <w:bidi w:val="0"/>
              <w:spacing w:after="100" w:afterAutospacing="1" w:line="312" w:lineRule="auto"/>
              <w:jc w:val="center"/>
              <w:rPr>
                <w:b/>
                <w:bCs/>
                <w:sz w:val="28"/>
              </w:rPr>
            </w:pPr>
            <w:r w:rsidRPr="0045257A">
              <w:rPr>
                <w:b/>
                <w:bCs/>
                <w:sz w:val="28"/>
              </w:rPr>
              <w:t>Summer 202</w:t>
            </w:r>
            <w:r w:rsidR="009F4DC1">
              <w:rPr>
                <w:b/>
                <w:bCs/>
                <w:sz w:val="28"/>
              </w:rPr>
              <w:t>6</w:t>
            </w:r>
          </w:p>
        </w:tc>
      </w:tr>
    </w:tbl>
    <w:p w14:paraId="12176170" w14:textId="4553D7F6" w:rsidR="00EB5A97" w:rsidRDefault="00DF5D68" w:rsidP="003B6DC0">
      <w:pPr>
        <w:bidi w:val="0"/>
        <w:rPr>
          <w:rtl/>
        </w:rPr>
      </w:pPr>
      <w:r>
        <w:rPr>
          <w:rtl/>
        </w:rPr>
        <w:t xml:space="preserve"> </w:t>
      </w:r>
    </w:p>
    <w:sectPr w:rsidR="00EB5A97" w:rsidSect="00934F8B">
      <w:headerReference w:type="default" r:id="rId46"/>
      <w:footerReference w:type="default" r:id="rId47"/>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E6277" w14:textId="77777777" w:rsidR="00DF1604" w:rsidRDefault="00DF1604" w:rsidP="00463463">
      <w:pPr>
        <w:spacing w:after="0" w:line="240" w:lineRule="auto"/>
      </w:pPr>
      <w:r>
        <w:separator/>
      </w:r>
    </w:p>
  </w:endnote>
  <w:endnote w:type="continuationSeparator" w:id="0">
    <w:p w14:paraId="6B376575" w14:textId="77777777" w:rsidR="00DF1604" w:rsidRDefault="00DF1604" w:rsidP="00463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Zar">
    <w:altName w:val="Arial"/>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tr">
    <w:panose1 w:val="00000700000000000000"/>
    <w:charset w:val="B2"/>
    <w:family w:val="auto"/>
    <w:pitch w:val="variable"/>
    <w:sig w:usb0="00002001" w:usb1="80000000" w:usb2="00000008" w:usb3="00000000" w:csb0="00000040" w:csb1="00000000"/>
  </w:font>
  <w:font w:name="Nazanin">
    <w:altName w:val="Courier New"/>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oma">
    <w:altName w:val="Arial"/>
    <w:charset w:val="B2"/>
    <w:family w:val="auto"/>
    <w:pitch w:val="variable"/>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6B519" w14:textId="77777777" w:rsidR="001F6BBD" w:rsidRPr="00535F2C" w:rsidRDefault="001F6BBD" w:rsidP="00FD36FB">
    <w:pPr>
      <w:pStyle w:val="Footer"/>
      <w:framePr w:w="1437" w:wrap="around" w:vAnchor="text" w:hAnchor="page" w:x="4946" w:y="7"/>
      <w:jc w:val="center"/>
      <w:rPr>
        <w:rStyle w:val="PageNumber"/>
        <w:rFonts w:cs="B Nazanin"/>
        <w:sz w:val="28"/>
      </w:rPr>
    </w:pPr>
    <w:r w:rsidRPr="00535F2C">
      <w:rPr>
        <w:rStyle w:val="PageNumber"/>
        <w:rFonts w:cs="B Nazanin"/>
        <w:sz w:val="28"/>
        <w:rtl/>
      </w:rPr>
      <w:fldChar w:fldCharType="begin"/>
    </w:r>
    <w:r w:rsidRPr="00535F2C">
      <w:rPr>
        <w:rStyle w:val="PageNumber"/>
        <w:rFonts w:cs="B Nazanin"/>
        <w:sz w:val="28"/>
      </w:rPr>
      <w:instrText xml:space="preserve">PAGE  </w:instrText>
    </w:r>
    <w:r w:rsidRPr="00535F2C">
      <w:rPr>
        <w:rStyle w:val="PageNumber"/>
        <w:rFonts w:cs="B Nazanin"/>
        <w:sz w:val="28"/>
        <w:rtl/>
      </w:rPr>
      <w:fldChar w:fldCharType="separate"/>
    </w:r>
    <w:r w:rsidR="0076116C">
      <w:rPr>
        <w:rStyle w:val="PageNumber"/>
        <w:rFonts w:cs="B Nazanin" w:hint="eastAsia"/>
        <w:noProof/>
        <w:sz w:val="28"/>
        <w:rtl/>
        <w:lang w:bidi="ar-SA"/>
      </w:rPr>
      <w:t>‌ك</w:t>
    </w:r>
    <w:r w:rsidRPr="00535F2C">
      <w:rPr>
        <w:rStyle w:val="PageNumber"/>
        <w:rFonts w:cs="B Nazanin"/>
        <w:sz w:val="28"/>
        <w:rtl/>
      </w:rPr>
      <w:fldChar w:fldCharType="end"/>
    </w:r>
  </w:p>
  <w:p w14:paraId="68DE4F21" w14:textId="77777777" w:rsidR="001F6BBD" w:rsidRPr="00535F2C" w:rsidRDefault="001F6B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4D2EB" w14:textId="77777777" w:rsidR="001F6BBD" w:rsidRDefault="001F6BBD" w:rsidP="00321352">
    <w:pPr>
      <w:pStyle w:val="Footer"/>
      <w:jc w:val="center"/>
    </w:pPr>
    <w:r>
      <w:fldChar w:fldCharType="begin"/>
    </w:r>
    <w:r>
      <w:instrText xml:space="preserve"> PAGE   \* MERGEFORMAT </w:instrText>
    </w:r>
    <w:r>
      <w:fldChar w:fldCharType="separate"/>
    </w:r>
    <w:r w:rsidR="0076116C">
      <w:rPr>
        <w:noProof/>
        <w:rtl/>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4118" w14:textId="77777777" w:rsidR="001F6BBD" w:rsidRDefault="001F6BBD" w:rsidP="004F386E">
    <w:pPr>
      <w:pStyle w:val="Footer"/>
      <w:jc w:val="center"/>
    </w:pPr>
    <w:r>
      <w:fldChar w:fldCharType="begin"/>
    </w:r>
    <w:r>
      <w:instrText xml:space="preserve"> PAGE   \* MERGEFORMAT </w:instrText>
    </w:r>
    <w:r>
      <w:fldChar w:fldCharType="separate"/>
    </w:r>
    <w:r w:rsidR="0076116C">
      <w:rPr>
        <w:noProof/>
        <w:rtl/>
      </w:rPr>
      <w:t>3</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790B2" w14:textId="77777777" w:rsidR="001F6BBD" w:rsidRDefault="001F6BB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9BDBD" w14:textId="77777777" w:rsidR="001F6BBD" w:rsidRDefault="001F6BBD" w:rsidP="00D839C4">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BD3BE" w14:textId="77777777" w:rsidR="001F6BBD" w:rsidRDefault="001F6BBD" w:rsidP="0008030E">
    <w:pPr>
      <w:pStyle w:val="Footer"/>
      <w:jc w:val="center"/>
    </w:pPr>
    <w:r>
      <w:fldChar w:fldCharType="begin"/>
    </w:r>
    <w:r w:rsidRPr="0008030E">
      <w:instrText xml:space="preserve"> PAGE   \* MERGEFORMAT </w:instrText>
    </w:r>
    <w:r>
      <w:fldChar w:fldCharType="separate"/>
    </w:r>
    <w:r w:rsidR="0076116C">
      <w:rPr>
        <w:noProof/>
        <w:rtl/>
      </w:rPr>
      <w:t>6</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2CF99" w14:textId="77777777" w:rsidR="001F6BBD" w:rsidRDefault="001F6BBD" w:rsidP="00D839C4">
    <w:pPr>
      <w:pStyle w:val="Footer"/>
      <w:jc w:val="center"/>
    </w:pPr>
    <w:r>
      <w:fldChar w:fldCharType="begin"/>
    </w:r>
    <w:r>
      <w:instrText xml:space="preserve"> PAGE   \* MERGEFORMAT </w:instrText>
    </w:r>
    <w:r>
      <w:fldChar w:fldCharType="separate"/>
    </w:r>
    <w:r>
      <w:rPr>
        <w:noProof/>
        <w:rtl/>
      </w:rPr>
      <w:t>6</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42DBA" w14:textId="77777777" w:rsidR="001F6BBD" w:rsidRDefault="001F6BBD" w:rsidP="00D839C4">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DC294" w14:textId="77777777" w:rsidR="001F6BBD" w:rsidRDefault="001F6BBD" w:rsidP="004F386E">
    <w:pPr>
      <w:pStyle w:val="Footer"/>
      <w:jc w:val="center"/>
    </w:pPr>
    <w:r>
      <w:fldChar w:fldCharType="begin"/>
    </w:r>
    <w:r w:rsidRPr="00210CDF">
      <w:instrText xml:space="preserve"> PAGE   \* MERGEFORMAT </w:instrText>
    </w:r>
    <w:r>
      <w:fldChar w:fldCharType="separate"/>
    </w:r>
    <w:r w:rsidR="0076116C">
      <w:rPr>
        <w:noProof/>
        <w:rtl/>
      </w:rPr>
      <w:t>9</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25C91" w14:textId="77777777" w:rsidR="001F6BBD" w:rsidRDefault="001F6BBD" w:rsidP="00210CDF">
    <w:pPr>
      <w:pStyle w:val="Footer"/>
      <w:jc w:val="center"/>
    </w:pPr>
    <w:r>
      <w:fldChar w:fldCharType="begin"/>
    </w:r>
    <w:r w:rsidRPr="00210CDF">
      <w:instrText xml:space="preserve"> PAGE   \* MERGEFORMAT </w:instrText>
    </w:r>
    <w:r>
      <w:fldChar w:fldCharType="separate"/>
    </w:r>
    <w:r w:rsidR="0076116C">
      <w:rPr>
        <w:noProof/>
        <w:rtl/>
      </w:rPr>
      <w:t>1</w:t>
    </w:r>
    <w:r w:rsidR="0076116C">
      <w:rPr>
        <w:noProof/>
        <w:rtl/>
      </w:rP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74980" w14:textId="77777777" w:rsidR="001F6BBD" w:rsidRPr="00E06685" w:rsidRDefault="001F6BBD" w:rsidP="00FD36FB">
    <w:pPr>
      <w:pStyle w:val="Footer"/>
      <w:framePr w:w="709" w:wrap="around" w:vAnchor="text" w:hAnchor="page" w:x="5302" w:y="7"/>
      <w:jc w:val="center"/>
      <w:rPr>
        <w:rStyle w:val="PageNumber"/>
        <w:rFonts w:cs="B Nazanin"/>
        <w:sz w:val="28"/>
      </w:rPr>
    </w:pPr>
    <w:r w:rsidRPr="00E06685">
      <w:rPr>
        <w:rStyle w:val="PageNumber"/>
        <w:rFonts w:cs="B Nazanin"/>
        <w:sz w:val="28"/>
        <w:rtl/>
      </w:rPr>
      <w:fldChar w:fldCharType="begin"/>
    </w:r>
    <w:r w:rsidRPr="00E06685">
      <w:rPr>
        <w:rStyle w:val="PageNumber"/>
        <w:rFonts w:cs="B Nazanin"/>
        <w:sz w:val="28"/>
      </w:rPr>
      <w:instrText xml:space="preserve">PAGE  </w:instrText>
    </w:r>
    <w:r w:rsidRPr="00E06685">
      <w:rPr>
        <w:rStyle w:val="PageNumber"/>
        <w:rFonts w:cs="B Nazanin"/>
        <w:sz w:val="28"/>
        <w:rtl/>
      </w:rPr>
      <w:fldChar w:fldCharType="separate"/>
    </w:r>
    <w:r w:rsidR="0076116C">
      <w:rPr>
        <w:rStyle w:val="PageNumber"/>
        <w:rFonts w:cs="B Nazanin"/>
        <w:noProof/>
        <w:sz w:val="28"/>
        <w:rtl/>
      </w:rPr>
      <w:t>1</w:t>
    </w:r>
    <w:r w:rsidR="0076116C">
      <w:rPr>
        <w:rStyle w:val="PageNumber"/>
        <w:rFonts w:cs="B Nazanin"/>
        <w:noProof/>
        <w:sz w:val="28"/>
        <w:rtl/>
      </w:rPr>
      <w:t>3</w:t>
    </w:r>
    <w:r w:rsidRPr="00E06685">
      <w:rPr>
        <w:rStyle w:val="PageNumber"/>
        <w:rFonts w:cs="B Nazanin"/>
        <w:sz w:val="28"/>
        <w:rtl/>
      </w:rPr>
      <w:fldChar w:fldCharType="end"/>
    </w:r>
  </w:p>
  <w:p w14:paraId="752B5C09" w14:textId="77777777" w:rsidR="001F6BBD" w:rsidRDefault="001F6BBD">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722ED" w14:textId="77777777" w:rsidR="001F6BBD" w:rsidRDefault="001F6BBD">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7127B" w14:textId="77777777" w:rsidR="001F6BBD" w:rsidRDefault="001F6BBD" w:rsidP="00D839C4">
    <w:pPr>
      <w:pStyle w:val="Footer"/>
      <w:jc w:val="center"/>
    </w:pPr>
    <w:r>
      <w:fldChar w:fldCharType="begin"/>
    </w:r>
    <w:r>
      <w:instrText xml:space="preserve"> PAGE   \* MERGEFORMAT </w:instrText>
    </w:r>
    <w:r>
      <w:fldChar w:fldCharType="separate"/>
    </w:r>
    <w:r w:rsidR="0076116C">
      <w:rPr>
        <w:noProof/>
        <w:rtl/>
      </w:rPr>
      <w:t>1</w:t>
    </w:r>
    <w:r w:rsidR="0076116C">
      <w:rPr>
        <w:noProof/>
        <w:rtl/>
      </w:rPr>
      <w:t>5</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5AF64" w14:textId="77777777" w:rsidR="001F6BBD" w:rsidRDefault="001F6BBD">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F4FD" w14:textId="77777777" w:rsidR="001F6BBD" w:rsidRPr="007C5232" w:rsidRDefault="001F6BBD" w:rsidP="00FD36FB">
    <w:pPr>
      <w:pStyle w:val="Footer"/>
      <w:framePr w:w="709" w:wrap="around" w:vAnchor="text" w:hAnchor="page" w:x="5302" w:y="7"/>
      <w:jc w:val="center"/>
      <w:rPr>
        <w:rStyle w:val="PageNumber"/>
        <w:rFonts w:cs="B Nazanin"/>
        <w:sz w:val="28"/>
      </w:rPr>
    </w:pPr>
    <w:r w:rsidRPr="007C5232">
      <w:rPr>
        <w:rStyle w:val="PageNumber"/>
        <w:rFonts w:cs="B Nazanin"/>
        <w:sz w:val="28"/>
        <w:rtl/>
      </w:rPr>
      <w:fldChar w:fldCharType="begin"/>
    </w:r>
    <w:r w:rsidRPr="007C5232">
      <w:rPr>
        <w:rStyle w:val="PageNumber"/>
        <w:rFonts w:cs="B Nazanin"/>
        <w:sz w:val="28"/>
      </w:rPr>
      <w:instrText xml:space="preserve">PAGE  </w:instrText>
    </w:r>
    <w:r w:rsidRPr="007C5232">
      <w:rPr>
        <w:rStyle w:val="PageNumber"/>
        <w:rFonts w:cs="B Nazanin"/>
        <w:sz w:val="28"/>
        <w:rtl/>
      </w:rPr>
      <w:fldChar w:fldCharType="separate"/>
    </w:r>
    <w:r w:rsidR="0076116C">
      <w:rPr>
        <w:rStyle w:val="PageNumber"/>
        <w:rFonts w:cs="B Nazanin"/>
        <w:noProof/>
        <w:sz w:val="28"/>
        <w:rtl/>
      </w:rPr>
      <w:t>1</w:t>
    </w:r>
    <w:r w:rsidR="0076116C">
      <w:rPr>
        <w:rStyle w:val="PageNumber"/>
        <w:rFonts w:cs="B Nazanin"/>
        <w:noProof/>
        <w:sz w:val="28"/>
        <w:rtl/>
      </w:rPr>
      <w:t>7</w:t>
    </w:r>
    <w:r w:rsidRPr="007C5232">
      <w:rPr>
        <w:rStyle w:val="PageNumber"/>
        <w:rFonts w:cs="B Nazanin"/>
        <w:sz w:val="28"/>
        <w:rtl/>
      </w:rPr>
      <w:fldChar w:fldCharType="end"/>
    </w:r>
  </w:p>
  <w:p w14:paraId="248758EA" w14:textId="77777777" w:rsidR="001F6BBD" w:rsidRDefault="001F6BBD">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7DB9D" w14:textId="77777777" w:rsidR="001F6BBD" w:rsidRDefault="001F6B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90E91" w14:textId="77777777" w:rsidR="00DF1604" w:rsidRDefault="00DF1604" w:rsidP="006520B1">
      <w:pPr>
        <w:bidi w:val="0"/>
        <w:spacing w:after="0" w:line="240" w:lineRule="auto"/>
      </w:pPr>
      <w:r>
        <w:separator/>
      </w:r>
    </w:p>
  </w:footnote>
  <w:footnote w:type="continuationSeparator" w:id="0">
    <w:p w14:paraId="7006E46B" w14:textId="77777777" w:rsidR="00DF1604" w:rsidRDefault="00DF1604" w:rsidP="00463463">
      <w:pPr>
        <w:spacing w:after="0" w:line="240" w:lineRule="auto"/>
      </w:pPr>
      <w:r>
        <w:continuationSeparator/>
      </w:r>
    </w:p>
  </w:footnote>
  <w:footnote w:id="1">
    <w:p w14:paraId="2D8FEB4F" w14:textId="77777777" w:rsidR="001F6BBD" w:rsidRDefault="001F6BBD" w:rsidP="002B3F2D">
      <w:pPr>
        <w:pStyle w:val="af0"/>
        <w:rPr>
          <w:rtl/>
        </w:rPr>
      </w:pPr>
      <w:r>
        <w:rPr>
          <w:rStyle w:val="FootnoteReference"/>
        </w:rPr>
        <w:footnoteRef/>
      </w:r>
      <w:r>
        <w:t xml:space="preserve"> </w:t>
      </w:r>
      <w:r w:rsidRPr="00A23419">
        <w:t>Dedication</w:t>
      </w:r>
    </w:p>
  </w:footnote>
  <w:footnote w:id="2">
    <w:p w14:paraId="0542FD69" w14:textId="77777777" w:rsidR="001F6BBD" w:rsidRDefault="001F6BBD" w:rsidP="002B3F2D">
      <w:pPr>
        <w:pStyle w:val="FootnoteText"/>
        <w:rPr>
          <w:rtl/>
        </w:rPr>
      </w:pPr>
      <w:r>
        <w:rPr>
          <w:rStyle w:val="FootnoteReference"/>
        </w:rPr>
        <w:footnoteRef/>
      </w:r>
      <w:r>
        <w:t xml:space="preserve"> </w:t>
      </w:r>
      <w:r w:rsidRPr="00A23419">
        <w:t>Acknowledgements</w:t>
      </w:r>
      <w:r>
        <w:rPr>
          <w:rFonts w:hint="cs"/>
          <w:rtl/>
        </w:rPr>
        <w:t>-</w:t>
      </w:r>
    </w:p>
  </w:footnote>
  <w:footnote w:id="3">
    <w:p w14:paraId="76005219" w14:textId="77777777" w:rsidR="001F6BBD" w:rsidRPr="00A23419" w:rsidRDefault="001F6BBD" w:rsidP="002B3F2D">
      <w:pPr>
        <w:pStyle w:val="af0"/>
        <w:rPr>
          <w:lang w:val="en-US"/>
        </w:rPr>
      </w:pPr>
      <w:r>
        <w:rPr>
          <w:rStyle w:val="FootnoteReference"/>
        </w:rPr>
        <w:footnoteRef/>
      </w:r>
      <w:r>
        <w:t xml:space="preserve"> </w:t>
      </w:r>
      <w:r w:rsidRPr="00A23419">
        <w:t>Abstrac</w:t>
      </w:r>
      <w:r>
        <w:rPr>
          <w:lang w:val="en-US"/>
        </w:rPr>
        <w:t>t</w:t>
      </w:r>
    </w:p>
  </w:footnote>
  <w:footnote w:id="4">
    <w:p w14:paraId="2A431B48" w14:textId="77777777" w:rsidR="002C6CE3" w:rsidRPr="009B6DD1" w:rsidRDefault="002C6CE3" w:rsidP="002C6CE3">
      <w:pPr>
        <w:pStyle w:val="Footnote"/>
        <w:rPr>
          <w:rtl/>
        </w:rPr>
      </w:pPr>
      <w:r w:rsidRPr="009B6DD1">
        <w:rPr>
          <w:rStyle w:val="FootnoteReference"/>
          <w:sz w:val="20"/>
          <w:szCs w:val="24"/>
        </w:rPr>
        <w:footnoteRef/>
      </w:r>
      <w:r>
        <w:t>. Semantic Space</w:t>
      </w:r>
    </w:p>
  </w:footnote>
  <w:footnote w:id="5">
    <w:p w14:paraId="055A88B0" w14:textId="77777777" w:rsidR="001F6BBD" w:rsidRPr="00AF3C35" w:rsidRDefault="001F6BBD" w:rsidP="00B600B8">
      <w:pPr>
        <w:pStyle w:val="FootnoteText"/>
      </w:pPr>
      <w:r>
        <w:rPr>
          <w:rStyle w:val="FootnoteReference"/>
        </w:rPr>
        <w:footnoteRef/>
      </w:r>
      <w:r>
        <w:t xml:space="preserve"> </w:t>
      </w:r>
      <w:r>
        <w:t xml:space="preserve">Stochastic </w:t>
      </w:r>
    </w:p>
  </w:footnote>
  <w:footnote w:id="6">
    <w:p w14:paraId="7D3A884C" w14:textId="77777777" w:rsidR="001F6BBD" w:rsidRPr="004A7507" w:rsidRDefault="001F6BBD" w:rsidP="00F419D4">
      <w:pPr>
        <w:pStyle w:val="FootnoteText"/>
        <w:rPr>
          <w:lang w:val="en-US"/>
        </w:rPr>
      </w:pPr>
      <w:r>
        <w:rPr>
          <w:rStyle w:val="FootnoteReference"/>
        </w:rPr>
        <w:footnoteRef/>
      </w:r>
      <w:r>
        <w:t xml:space="preserve"> </w:t>
      </w:r>
      <w:r>
        <w:rPr>
          <w:lang w:val="en-US"/>
        </w:rPr>
        <w:t>Evaluation metric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0873C" w14:textId="1B78AFCD" w:rsidR="001F6BBD" w:rsidRPr="0041697B" w:rsidRDefault="001F6BBD" w:rsidP="00B600B8">
    <w:pPr>
      <w:pBdr>
        <w:bottom w:val="thinThickSmallGap" w:sz="12" w:space="1" w:color="auto"/>
      </w:pBdr>
      <w:spacing w:line="192" w:lineRule="auto"/>
      <w:rPr>
        <w:sz w:val="28"/>
        <w:rtl/>
      </w:rPr>
    </w:pPr>
    <w:r w:rsidRPr="008A5914">
      <w:rPr>
        <w:rFonts w:hint="cs"/>
        <w:rtl/>
      </w:rPr>
      <w:t>مقدمه</w:t>
    </w:r>
    <w:r>
      <w:t xml:space="preserve"> </w:t>
    </w:r>
    <w:r>
      <w:rPr>
        <w:rFonts w:hint="cs"/>
        <w:rtl/>
      </w:rPr>
      <w:t>و بيان مساله</w:t>
    </w:r>
    <w:r w:rsidR="008A0BC2">
      <w:rPr>
        <w:rFonts w:hint="cs"/>
        <w:rtl/>
      </w:rPr>
      <w:t xml:space="preserve"> (ضرورت تحقیق)</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3A618" w14:textId="77777777" w:rsidR="001F6BBD" w:rsidRPr="00EE1748" w:rsidRDefault="001F6BBD" w:rsidP="00FD36FB">
    <w:pPr>
      <w:pStyle w:val="Header"/>
      <w:rPr>
        <w:rFonts w:ascii="B Nazanin"/>
        <w:sz w:val="28"/>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75BA2" w14:textId="77777777" w:rsidR="001F6BBD" w:rsidRDefault="001F6B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9F04A" w14:textId="77777777" w:rsidR="001F6BBD" w:rsidRPr="00BC58A4" w:rsidRDefault="001F6BBD" w:rsidP="00DB6627">
    <w:pPr>
      <w:pBdr>
        <w:bottom w:val="thinThickSmallGap" w:sz="12" w:space="1" w:color="auto"/>
      </w:pBdr>
      <w:spacing w:line="192" w:lineRule="auto"/>
      <w:rPr>
        <w:sz w:val="22"/>
        <w:szCs w:val="22"/>
        <w:rtl/>
      </w:rPr>
    </w:pPr>
    <w:r w:rsidRPr="00DB6627">
      <w:rPr>
        <w:rtl/>
      </w:rPr>
      <w:t>م</w:t>
    </w:r>
    <w:r>
      <w:rPr>
        <w:rFonts w:hint="cs"/>
        <w:rtl/>
      </w:rPr>
      <w:t xml:space="preserve">فاهيم </w:t>
    </w:r>
    <w:r>
      <w:rPr>
        <w:rFonts w:hint="cs"/>
        <w:rtl/>
      </w:rPr>
      <w:t>اوليه و پیش زمینه ....</w:t>
    </w:r>
    <w:r w:rsidRPr="00BC58A4">
      <w:rPr>
        <w:rFonts w:hint="cs"/>
        <w:sz w:val="22"/>
        <w:szCs w:val="24"/>
        <w:rtl/>
      </w:rPr>
      <w:tab/>
    </w:r>
    <w:r w:rsidRPr="00BC58A4">
      <w:rPr>
        <w:rFonts w:hint="cs"/>
        <w:sz w:val="22"/>
        <w:szCs w:val="24"/>
        <w:rtl/>
      </w:rPr>
      <w:tab/>
    </w:r>
    <w:r w:rsidRPr="00BC58A4">
      <w:rPr>
        <w:rFonts w:hint="cs"/>
        <w:sz w:val="22"/>
        <w:szCs w:val="24"/>
        <w:rtl/>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A6737" w14:textId="77777777" w:rsidR="001F6BBD" w:rsidRPr="004F386E" w:rsidRDefault="001F6BBD" w:rsidP="008A5914">
    <w:pPr>
      <w:pBdr>
        <w:bottom w:val="thinThickSmallGap" w:sz="12" w:space="1" w:color="auto"/>
      </w:pBdr>
      <w:spacing w:line="192" w:lineRule="auto"/>
      <w:rPr>
        <w:szCs w:val="24"/>
        <w:rtl/>
      </w:rPr>
    </w:pPr>
    <w:r w:rsidRPr="00E17576">
      <w:rPr>
        <w:noProof/>
        <w:rtl/>
        <w:lang w:bidi="ar-SA"/>
      </w:rPr>
      <mc:AlternateContent>
        <mc:Choice Requires="wps">
          <w:drawing>
            <wp:anchor distT="0" distB="0" distL="114300" distR="114300" simplePos="0" relativeHeight="251658752" behindDoc="0" locked="0" layoutInCell="1" allowOverlap="1" wp14:anchorId="2E2D7752" wp14:editId="21475830">
              <wp:simplePos x="0" y="0"/>
              <wp:positionH relativeFrom="column">
                <wp:posOffset>-63500</wp:posOffset>
              </wp:positionH>
              <wp:positionV relativeFrom="paragraph">
                <wp:posOffset>-126365</wp:posOffset>
              </wp:positionV>
              <wp:extent cx="2000885" cy="309880"/>
              <wp:effectExtent l="12700" t="6985" r="5715" b="6985"/>
              <wp:wrapNone/>
              <wp:docPr id="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885" cy="309880"/>
                      </a:xfrm>
                      <a:prstGeom prst="rect">
                        <a:avLst/>
                      </a:prstGeom>
                      <a:solidFill>
                        <a:srgbClr val="FFFFFF"/>
                      </a:solidFill>
                      <a:ln w="9525">
                        <a:solidFill>
                          <a:srgbClr val="FFFFFF"/>
                        </a:solidFill>
                        <a:miter lim="800000"/>
                        <a:headEnd/>
                        <a:tailEnd/>
                      </a:ln>
                    </wps:spPr>
                    <wps:txbx>
                      <w:txbxContent>
                        <w:p w14:paraId="367BA274" w14:textId="77777777" w:rsidR="001F6BBD" w:rsidRPr="008A5914" w:rsidRDefault="001F6BBD" w:rsidP="008A5914">
                          <w:pPr>
                            <w:spacing w:after="0" w:line="240" w:lineRule="auto"/>
                            <w:rPr>
                              <w:sz w:val="22"/>
                              <w:szCs w:val="24"/>
                            </w:rPr>
                          </w:pPr>
                          <w:r>
                            <w:fldChar w:fldCharType="begin"/>
                          </w:r>
                          <w:r>
                            <w:instrText xml:space="preserve"> STYLEREF  </w:instrText>
                          </w:r>
                          <w:r>
                            <w:rPr>
                              <w:rtl/>
                            </w:rPr>
                            <w:instrText>فصل</w:instrText>
                          </w:r>
                          <w:r>
                            <w:instrText xml:space="preserve">  \* MERGEFORMAT </w:instrText>
                          </w:r>
                          <w:r>
                            <w:fldChar w:fldCharType="separate"/>
                          </w:r>
                          <w:r w:rsidRPr="001C7E4A">
                            <w:rPr>
                              <w:noProof/>
                              <w:sz w:val="22"/>
                              <w:szCs w:val="24"/>
                              <w:rtl/>
                            </w:rPr>
                            <w:t>مفاهيم اوليه</w:t>
                          </w:r>
                          <w:r>
                            <w:rPr>
                              <w:noProof/>
                              <w:rtl/>
                            </w:rPr>
                            <w:t xml:space="preserve"> و پ</w:t>
                          </w:r>
                          <w:r>
                            <w:rPr>
                              <w:rFonts w:hint="cs"/>
                              <w:noProof/>
                              <w:rtl/>
                            </w:rPr>
                            <w:t>ی</w:t>
                          </w:r>
                          <w:r>
                            <w:rPr>
                              <w:rFonts w:hint="eastAsia"/>
                              <w:noProof/>
                              <w:rtl/>
                            </w:rPr>
                            <w:t>ش</w:t>
                          </w:r>
                          <w:r>
                            <w:rPr>
                              <w:noProof/>
                              <w:rtl/>
                            </w:rPr>
                            <w:t xml:space="preserve"> زم</w:t>
                          </w:r>
                          <w:r>
                            <w:rPr>
                              <w:rFonts w:hint="cs"/>
                              <w:noProof/>
                              <w:rtl/>
                            </w:rPr>
                            <w:t>ی</w:t>
                          </w:r>
                          <w:r>
                            <w:rPr>
                              <w:rFonts w:hint="eastAsia"/>
                              <w:noProof/>
                              <w:rtl/>
                            </w:rPr>
                            <w:t>نه</w:t>
                          </w:r>
                          <w:r>
                            <w:rPr>
                              <w:noProof/>
                            </w:rPr>
                            <w:t xml:space="preserve"> ....</w:t>
                          </w:r>
                          <w: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E2D7752" id="_x0000_t202" coordsize="21600,21600" o:spt="202" path="m,l,21600r21600,l21600,xe">
              <v:stroke joinstyle="miter"/>
              <v:path gradientshapeok="t" o:connecttype="rect"/>
            </v:shapetype>
            <v:shape id="Text Box 47" o:spid="_x0000_s1026" type="#_x0000_t202" style="position:absolute;left:0;text-align:left;margin-left:-5pt;margin-top:-9.95pt;width:157.55pt;height:24.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" strokecolor="white">
              <v:textbox>
                <w:txbxContent>
                  <w:p w14:paraId="367BA274" w14:textId="77777777" w:rsidR="001F6BBD" w:rsidRPr="008A5914" w:rsidRDefault="001F6BBD" w:rsidP="008A5914">
                    <w:pPr>
                      <w:spacing w:after="0" w:line="240" w:lineRule="auto"/>
                      <w:rPr>
                        <w:sz w:val="22"/>
                        <w:szCs w:val="24"/>
                      </w:rPr>
                    </w:pPr>
                    <w:r>
                      <w:fldChar w:fldCharType="begin"/>
                    </w:r>
                    <w:r>
                      <w:instrText xml:space="preserve"> STYLEREF  </w:instrText>
                    </w:r>
                    <w:r>
                      <w:rPr>
                        <w:rtl/>
                      </w:rPr>
                      <w:instrText>فصل</w:instrText>
                    </w:r>
                    <w:r>
                      <w:instrText xml:space="preserve">  \* MERGEFORMAT </w:instrText>
                    </w:r>
                    <w:r>
                      <w:fldChar w:fldCharType="separate"/>
                    </w:r>
                    <w:r w:rsidRPr="001C7E4A">
                      <w:rPr>
                        <w:noProof/>
                        <w:sz w:val="22"/>
                        <w:szCs w:val="24"/>
                        <w:rtl/>
                      </w:rPr>
                      <w:t>مفاهيم اوليه</w:t>
                    </w:r>
                    <w:r>
                      <w:rPr>
                        <w:noProof/>
                        <w:rtl/>
                      </w:rPr>
                      <w:t xml:space="preserve"> و پ</w:t>
                    </w:r>
                    <w:r>
                      <w:rPr>
                        <w:rFonts w:hint="cs"/>
                        <w:noProof/>
                        <w:rtl/>
                      </w:rPr>
                      <w:t>ی</w:t>
                    </w:r>
                    <w:r>
                      <w:rPr>
                        <w:rFonts w:hint="eastAsia"/>
                        <w:noProof/>
                        <w:rtl/>
                      </w:rPr>
                      <w:t>ش</w:t>
                    </w:r>
                    <w:r>
                      <w:rPr>
                        <w:noProof/>
                        <w:rtl/>
                      </w:rPr>
                      <w:t xml:space="preserve"> زم</w:t>
                    </w:r>
                    <w:r>
                      <w:rPr>
                        <w:rFonts w:hint="cs"/>
                        <w:noProof/>
                        <w:rtl/>
                      </w:rPr>
                      <w:t>ی</w:t>
                    </w:r>
                    <w:r>
                      <w:rPr>
                        <w:rFonts w:hint="eastAsia"/>
                        <w:noProof/>
                        <w:rtl/>
                      </w:rPr>
                      <w:t>نه</w:t>
                    </w:r>
                    <w:r>
                      <w:rPr>
                        <w:noProof/>
                      </w:rPr>
                      <w:t xml:space="preserve"> ....</w:t>
                    </w:r>
                    <w:r>
                      <w:fldChar w:fldCharType="end"/>
                    </w:r>
                  </w:p>
                </w:txbxContent>
              </v:textbox>
            </v:shape>
          </w:pict>
        </mc:Fallback>
      </mc:AlternateContent>
    </w:r>
    <w:r>
      <w:fldChar w:fldCharType="begin"/>
    </w:r>
    <w:r>
      <w:instrText xml:space="preserve"> STYLEREF  "</w:instrText>
    </w:r>
    <w:r>
      <w:rPr>
        <w:rtl/>
      </w:rPr>
      <w:instrText>عنوان پايان‌نامه</w:instrText>
    </w:r>
    <w:r>
      <w:instrText xml:space="preserve">"  \* MERGEFORMAT </w:instrText>
    </w:r>
    <w:r>
      <w:fldChar w:fldCharType="separate"/>
    </w:r>
    <w:r w:rsidRPr="001C7E4A">
      <w:rPr>
        <w:noProof/>
        <w:szCs w:val="24"/>
        <w:rtl/>
        <w:lang w:bidi="ar-SA"/>
      </w:rPr>
      <w:t>به همراه</w:t>
    </w:r>
    <w:r w:rsidRPr="001C7E4A">
      <w:rPr>
        <w:noProof/>
        <w:szCs w:val="24"/>
        <w:rtl/>
      </w:rPr>
      <w:t xml:space="preserve"> توض</w:t>
    </w:r>
    <w:r w:rsidRPr="001C7E4A">
      <w:rPr>
        <w:rFonts w:hint="cs"/>
        <w:noProof/>
        <w:szCs w:val="24"/>
        <w:rtl/>
      </w:rPr>
      <w:t>ی</w:t>
    </w:r>
    <w:r w:rsidRPr="001C7E4A">
      <w:rPr>
        <w:rFonts w:hint="eastAsia"/>
        <w:noProof/>
        <w:szCs w:val="24"/>
        <w:rtl/>
      </w:rPr>
      <w:t>حات</w:t>
    </w:r>
    <w:r w:rsidRPr="001C7E4A">
      <w:rPr>
        <w:noProof/>
        <w:szCs w:val="24"/>
        <w:rtl/>
      </w:rPr>
      <w:t xml:space="preserve"> در</w:t>
    </w:r>
    <w:r>
      <w:rPr>
        <w:noProof/>
        <w:rtl/>
      </w:rPr>
      <w:t xml:space="preserve"> هر بخش</w:t>
    </w:r>
    <w:r>
      <w:fldChar w:fldCharType="end"/>
    </w:r>
    <w:r>
      <w:rPr>
        <w:rFonts w:hint="cs"/>
        <w:rtl/>
      </w:rPr>
      <w:tab/>
    </w:r>
    <w:r>
      <w:rPr>
        <w:rFonts w:hint="cs"/>
        <w:rtl/>
      </w:rPr>
      <w:tab/>
    </w:r>
    <w:r>
      <w:rPr>
        <w:rFonts w:hint="cs"/>
        <w:rtl/>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3A788" w14:textId="77777777" w:rsidR="001F6BBD" w:rsidRDefault="001F6BB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5C2EC" w14:textId="77777777" w:rsidR="001F6BBD" w:rsidRPr="00E168B8" w:rsidRDefault="001F6BBD" w:rsidP="00B600B8">
    <w:pPr>
      <w:pBdr>
        <w:bottom w:val="thinThickSmallGap" w:sz="12" w:space="1" w:color="auto"/>
      </w:pBdr>
      <w:spacing w:line="192" w:lineRule="auto"/>
      <w:rPr>
        <w:sz w:val="28"/>
        <w:rtl/>
      </w:rPr>
    </w:pPr>
    <w:r w:rsidRPr="00B600B8">
      <w:rPr>
        <w:rFonts w:hint="cs"/>
        <w:rtl/>
      </w:rPr>
      <w:t xml:space="preserve"> </w:t>
    </w:r>
    <w:r>
      <w:rPr>
        <w:rFonts w:hint="cs"/>
        <w:rtl/>
      </w:rPr>
      <w:t xml:space="preserve">مدلسازی/شبیه </w:t>
    </w:r>
    <w:r>
      <w:rPr>
        <w:rFonts w:hint="cs"/>
        <w:rtl/>
      </w:rPr>
      <w:t>سازی/طراحی /.... و .....</w:t>
    </w:r>
    <w:r>
      <w:rPr>
        <w:rFonts w:hint="cs"/>
        <w:noProof/>
        <w:sz w:val="28"/>
        <w:rtl/>
        <w:lang w:bidi="ar-SA"/>
        <w14:shadow w14:blurRad="50800" w14:dist="38100" w14:dir="2700000" w14:sx="100000" w14:sy="100000" w14:kx="0" w14:ky="0" w14:algn="tl">
          <w14:srgbClr w14:val="000000">
            <w14:alpha w14:val="60000"/>
          </w14:srgbClr>
        </w14:shadow>
      </w:rPr>
      <w:t xml:space="preserve">  </w:t>
    </w:r>
    <w:r>
      <w:rPr>
        <w:rFonts w:hint="cs"/>
        <w:noProof/>
        <w:sz w:val="28"/>
        <w:rtl/>
        <w:lang w:bidi="ar-SA"/>
        <w14:shadow w14:blurRad="50800" w14:dist="38100" w14:dir="2700000" w14:sx="100000" w14:sy="100000" w14:kx="0" w14:ky="0" w14:algn="tl">
          <w14:srgbClr w14:val="000000">
            <w14:alpha w14:val="60000"/>
          </w14:srgbClr>
        </w14:shadow>
      </w:rPr>
      <w:tab/>
      <w:t xml:space="preserve">  </w:t>
    </w:r>
    <w:r>
      <w:rPr>
        <w:rFonts w:hint="cs"/>
        <w:noProof/>
        <w:sz w:val="28"/>
        <w:rtl/>
        <w:lang w:bidi="ar-SA"/>
        <w14:shadow w14:blurRad="50800" w14:dist="38100" w14:dir="2700000" w14:sx="100000" w14:sy="100000" w14:kx="0" w14:ky="0" w14:algn="tl">
          <w14:srgbClr w14:val="000000">
            <w14:alpha w14:val="60000"/>
          </w14:srgbClr>
        </w14:shadow>
      </w:rPr>
      <w:tab/>
    </w:r>
    <w:r>
      <w:rPr>
        <w:rFonts w:hint="cs"/>
        <w:noProof/>
        <w:sz w:val="28"/>
        <w:rtl/>
        <w:lang w:bidi="ar-SA"/>
        <w14:shadow w14:blurRad="50800" w14:dist="38100" w14:dir="2700000" w14:sx="100000" w14:sy="100000" w14:kx="0" w14:ky="0" w14:algn="tl">
          <w14:srgbClr w14:val="000000">
            <w14:alpha w14:val="60000"/>
          </w14:srgbClr>
        </w14:shadow>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000F2" w14:textId="77777777" w:rsidR="001F6BBD" w:rsidRPr="00E168B8" w:rsidRDefault="001F6BBD" w:rsidP="00A252FA">
    <w:pPr>
      <w:pBdr>
        <w:bottom w:val="thinThickSmallGap" w:sz="12" w:space="1" w:color="auto"/>
      </w:pBdr>
      <w:spacing w:line="192" w:lineRule="auto"/>
      <w:ind w:left="-960"/>
      <w:rPr>
        <w:sz w:val="28"/>
        <w:rtl/>
      </w:rPr>
    </w:pPr>
    <w:r w:rsidRPr="00B600B8">
      <w:rPr>
        <w:rFonts w:hint="cs"/>
        <w:sz w:val="28"/>
        <w:rtl/>
      </w:rPr>
      <w:t xml:space="preserve"> </w:t>
    </w:r>
    <w:r>
      <w:rPr>
        <w:rFonts w:hint="cs"/>
        <w:sz w:val="28"/>
        <w:rtl/>
      </w:rPr>
      <w:t xml:space="preserve">پیاده </w:t>
    </w:r>
    <w:r>
      <w:rPr>
        <w:rFonts w:hint="cs"/>
        <w:sz w:val="28"/>
        <w:rtl/>
      </w:rPr>
      <w:t>سازی</w:t>
    </w:r>
    <w:r w:rsidRPr="00291C92">
      <w:rPr>
        <w:rFonts w:hint="cs"/>
        <w:sz w:val="28"/>
        <w:rtl/>
      </w:rPr>
      <w:t xml:space="preserve"> </w:t>
    </w:r>
    <w:r>
      <w:rPr>
        <w:rFonts w:hint="cs"/>
        <w:sz w:val="28"/>
        <w:rtl/>
      </w:rPr>
      <w:t>....</w:t>
    </w:r>
    <w:r>
      <w:rPr>
        <w:rFonts w:hint="cs"/>
        <w:noProof/>
        <w:sz w:val="28"/>
        <w:rtl/>
        <w:lang w:bidi="ar-SA"/>
        <w14:shadow w14:blurRad="50800" w14:dist="38100" w14:dir="2700000" w14:sx="100000" w14:sy="100000" w14:kx="0" w14:ky="0" w14:algn="tl">
          <w14:srgbClr w14:val="000000">
            <w14:alpha w14:val="60000"/>
          </w14:srgbClr>
        </w14:shadow>
      </w:rPr>
      <w:t xml:space="preserve">  </w:t>
    </w:r>
    <w:r>
      <w:rPr>
        <w:rFonts w:hint="cs"/>
        <w:noProof/>
        <w:sz w:val="28"/>
        <w:rtl/>
        <w:lang w:bidi="ar-SA"/>
        <w14:shadow w14:blurRad="50800" w14:dist="38100" w14:dir="2700000" w14:sx="100000" w14:sy="100000" w14:kx="0" w14:ky="0" w14:algn="tl">
          <w14:srgbClr w14:val="000000">
            <w14:alpha w14:val="60000"/>
          </w14:srgbClr>
        </w14:shadow>
      </w:rPr>
      <w:tab/>
      <w:t xml:space="preserve">  </w:t>
    </w:r>
    <w:r>
      <w:rPr>
        <w:rFonts w:hint="cs"/>
        <w:noProof/>
        <w:sz w:val="28"/>
        <w:rtl/>
        <w:lang w:bidi="ar-SA"/>
        <w14:shadow w14:blurRad="50800" w14:dist="38100" w14:dir="2700000" w14:sx="100000" w14:sy="100000" w14:kx="0" w14:ky="0" w14:algn="tl">
          <w14:srgbClr w14:val="000000">
            <w14:alpha w14:val="60000"/>
          </w14:srgbClr>
        </w14:shadow>
      </w:rP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43843" w14:textId="77777777" w:rsidR="001F6BBD" w:rsidRPr="0065499B" w:rsidRDefault="001F6BBD" w:rsidP="00D1770B">
    <w:pPr>
      <w:pBdr>
        <w:bottom w:val="thinThickSmallGap" w:sz="12" w:space="1" w:color="auto"/>
      </w:pBdr>
      <w:spacing w:line="192" w:lineRule="auto"/>
      <w:rPr>
        <w:sz w:val="28"/>
        <w:rtl/>
      </w:rPr>
    </w:pPr>
    <w:r w:rsidRPr="00B600B8">
      <w:rPr>
        <w:rFonts w:hint="cs"/>
        <w:rtl/>
      </w:rPr>
      <w:t xml:space="preserve"> </w:t>
    </w:r>
    <w:r>
      <w:rPr>
        <w:rFonts w:hint="cs"/>
        <w:rtl/>
      </w:rPr>
      <w:t>جمع‌بندی،</w:t>
    </w:r>
    <w:r w:rsidRPr="00FB1300">
      <w:rPr>
        <w:rFonts w:hint="cs"/>
        <w:rtl/>
      </w:rPr>
      <w:t xml:space="preserve"> نتيجه‌گيری</w:t>
    </w:r>
    <w:r>
      <w:rPr>
        <w:rFonts w:hint="cs"/>
        <w:rtl/>
      </w:rPr>
      <w:t xml:space="preserve"> و پيشنهادها</w:t>
    </w:r>
    <w:r>
      <w:rPr>
        <w:rFonts w:hint="cs"/>
        <w:sz w:val="28"/>
        <w:rtl/>
      </w:rPr>
      <w:tab/>
    </w:r>
    <w:r>
      <w:rPr>
        <w:rFonts w:hint="cs"/>
        <w:sz w:val="28"/>
        <w:rtl/>
      </w:rPr>
      <w:tab/>
    </w:r>
    <w:r>
      <w:rPr>
        <w:rFonts w:hint="cs"/>
        <w:sz w:val="28"/>
        <w:rtl/>
      </w:rPr>
      <w:tab/>
    </w:r>
    <w:r>
      <w:rPr>
        <w:rFonts w:hint="cs"/>
        <w:sz w:val="28"/>
        <w:rtl/>
      </w:rP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C9521" w14:textId="77777777" w:rsidR="001F6BBD" w:rsidRPr="00BF7795" w:rsidRDefault="001F6BBD" w:rsidP="00FD36FB">
    <w:pPr>
      <w:pStyle w:val="Header"/>
      <w:rPr>
        <w:rFonts w:ascii="B Nazanin"/>
        <w:sz w:val="28"/>
        <w:rtl/>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7A01B" w14:textId="77777777" w:rsidR="001F6BBD" w:rsidRDefault="001F6BBD">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8692A" w14:textId="77777777" w:rsidR="001F6BBD" w:rsidRPr="000E64F6" w:rsidRDefault="001F6BBD" w:rsidP="00FD36FB">
    <w:pPr>
      <w:pBdr>
        <w:bottom w:val="thinThickSmallGap" w:sz="12" w:space="1" w:color="auto"/>
      </w:pBdr>
      <w:spacing w:line="192" w:lineRule="auto"/>
      <w:rPr>
        <w:b/>
        <w:bCs/>
        <w:sz w:val="18"/>
        <w:szCs w:val="18"/>
        <w:rtl/>
      </w:rPr>
    </w:pPr>
    <w:r>
      <w:rPr>
        <w:rFonts w:hint="cs"/>
        <w:rtl/>
      </w:rPr>
      <w:t>مراجع</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7EADD" w14:textId="77777777" w:rsidR="001F6BBD" w:rsidRPr="000E64F6" w:rsidRDefault="001F6BBD" w:rsidP="00FD36FB">
    <w:pPr>
      <w:pBdr>
        <w:bottom w:val="thinThickSmallGap" w:sz="12" w:space="1" w:color="auto"/>
      </w:pBdr>
      <w:spacing w:line="192" w:lineRule="auto"/>
      <w:rPr>
        <w:b/>
        <w:bCs/>
        <w:sz w:val="18"/>
        <w:szCs w:val="18"/>
        <w:rtl/>
      </w:rPr>
    </w:pPr>
    <w:r>
      <w:rPr>
        <w:b/>
        <w:bCs/>
        <w:noProof/>
        <w:sz w:val="18"/>
        <w:szCs w:val="18"/>
        <w:rtl/>
        <w:lang w:bidi="ar-SA"/>
      </w:rPr>
      <mc:AlternateContent>
        <mc:Choice Requires="wps">
          <w:drawing>
            <wp:anchor distT="0" distB="0" distL="114300" distR="114300" simplePos="0" relativeHeight="251654656" behindDoc="0" locked="0" layoutInCell="1" allowOverlap="1" wp14:anchorId="490EE348" wp14:editId="5B3223B0">
              <wp:simplePos x="0" y="0"/>
              <wp:positionH relativeFrom="column">
                <wp:posOffset>0</wp:posOffset>
              </wp:positionH>
              <wp:positionV relativeFrom="paragraph">
                <wp:posOffset>-121285</wp:posOffset>
              </wp:positionV>
              <wp:extent cx="3657600" cy="352425"/>
              <wp:effectExtent l="0" t="2540" r="0" b="0"/>
              <wp:wrapNone/>
              <wp:docPr id="2"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26B7B0" w14:textId="77777777" w:rsidR="001F6BBD" w:rsidRPr="00E701F7" w:rsidRDefault="001F6BBD" w:rsidP="00FD36FB">
                          <w:pPr>
                            <w:jc w:val="right"/>
                            <w:rPr>
                              <w:rFonts w:ascii="Homa" w:cs="Homa"/>
                              <w:szCs w:val="24"/>
                              <w:rtl/>
                              <w14:shadow w14:blurRad="50800" w14:dist="38100" w14:dir="2700000" w14:sx="100000" w14:sy="100000" w14:kx="0" w14:ky="0" w14:algn="tl">
                                <w14:srgbClr w14:val="000000">
                                  <w14:alpha w14:val="60000"/>
                                </w14:srgbClr>
                              </w14:shadow>
                            </w:rPr>
                          </w:pPr>
                          <w:r>
                            <w:fldChar w:fldCharType="begin"/>
                          </w:r>
                          <w:r>
                            <w:instrText xml:space="preserve"> STYLEREF  </w:instrText>
                          </w:r>
                          <w:r>
                            <w:rPr>
                              <w:rtl/>
                            </w:rPr>
                            <w:instrText>فصل</w:instrText>
                          </w:r>
                          <w:r>
                            <w:instrText xml:space="preserve">  \* MERGEFORMAT </w:instrText>
                          </w:r>
                          <w:r>
                            <w:fldChar w:fldCharType="separate"/>
                          </w:r>
                          <w:r w:rsidRPr="001C7E4A">
                            <w:rPr>
                              <w:rFonts w:cs="Homa"/>
                              <w:noProof/>
                              <w:szCs w:val="24"/>
                              <w:rtl/>
                              <w:lang w:bidi="ar-SA"/>
                              <w14:shadow w14:blurRad="50800" w14:dist="38100" w14:dir="2700000" w14:sx="100000" w14:sy="100000" w14:kx="0" w14:ky="0" w14:algn="tl">
                                <w14:srgbClr w14:val="000000">
                                  <w14:alpha w14:val="60000"/>
                                </w14:srgbClr>
                              </w14:shadow>
                            </w:rPr>
                            <w:t>مراجع</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0EE348" id="_x0000_t202" coordsize="21600,21600" o:spt="202" path="m,l,21600r21600,l21600,xe">
              <v:stroke joinstyle="miter"/>
              <v:path gradientshapeok="t" o:connecttype="rect"/>
            </v:shapetype>
            <v:shape id="Text Box 30" o:spid="_x0000_s1027" type="#_x0000_t202" style="position:absolute;left:0;text-align:left;margin-left:0;margin-top:-9.55pt;width:4in;height:27.7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" filled="f" stroked="f">
              <v:textbox inset="0,0,0,0">
                <w:txbxContent>
                  <w:p w14:paraId="5A26B7B0" w14:textId="77777777" w:rsidR="001F6BBD" w:rsidRPr="00E701F7" w:rsidRDefault="001F6BBD" w:rsidP="00FD36FB">
                    <w:pPr>
                      <w:jc w:val="right"/>
                      <w:rPr>
                        <w:rFonts w:ascii="Homa" w:cs="Homa"/>
                        <w:szCs w:val="24"/>
                        <w:rtl/>
                        <w14:shadow w14:blurRad="50800" w14:dist="38100" w14:dir="2700000" w14:sx="100000" w14:sy="100000" w14:kx="0" w14:ky="0" w14:algn="tl">
                          <w14:srgbClr w14:val="000000">
                            <w14:alpha w14:val="60000"/>
                          </w14:srgbClr>
                        </w14:shadow>
                      </w:rPr>
                    </w:pPr>
                    <w:r>
                      <w:fldChar w:fldCharType="begin"/>
                    </w:r>
                    <w:r>
                      <w:instrText xml:space="preserve"> STYLEREF  </w:instrText>
                    </w:r>
                    <w:r>
                      <w:rPr>
                        <w:rtl/>
                      </w:rPr>
                      <w:instrText>فصل</w:instrText>
                    </w:r>
                    <w:r>
                      <w:instrText xml:space="preserve">  \* MERGEFORMAT </w:instrText>
                    </w:r>
                    <w:r>
                      <w:fldChar w:fldCharType="separate"/>
                    </w:r>
                    <w:r w:rsidRPr="001C7E4A">
                      <w:rPr>
                        <w:rFonts w:cs="Homa"/>
                        <w:noProof/>
                        <w:szCs w:val="24"/>
                        <w:rtl/>
                        <w:lang w:bidi="ar-SA"/>
                        <w14:shadow w14:blurRad="50800" w14:dist="38100" w14:dir="2700000" w14:sx="100000" w14:sy="100000" w14:kx="0" w14:ky="0" w14:algn="tl">
                          <w14:srgbClr w14:val="000000">
                            <w14:alpha w14:val="60000"/>
                          </w14:srgbClr>
                        </w14:shadow>
                      </w:rPr>
                      <w:t>مراجع</w:t>
                    </w:r>
                    <w:r>
                      <w:fldChar w:fldCharType="end"/>
                    </w:r>
                  </w:p>
                </w:txbxContent>
              </v:textbox>
            </v:shape>
          </w:pict>
        </mc:Fallback>
      </mc:AlternateContent>
    </w:r>
    <w:r>
      <w:fldChar w:fldCharType="begin"/>
    </w:r>
    <w:r>
      <w:instrText xml:space="preserve"> STYLEREF  </w:instrText>
    </w:r>
    <w:r>
      <w:rPr>
        <w:rtl/>
        <w:lang w:bidi="ar-SA"/>
      </w:rPr>
      <w:instrText>عنوان</w:instrText>
    </w:r>
    <w:r>
      <w:instrText xml:space="preserve">  \* MERGEFORMAT </w:instrText>
    </w:r>
    <w:r>
      <w:fldChar w:fldCharType="separate"/>
    </w:r>
    <w:r>
      <w:rPr>
        <w:b/>
        <w:bCs/>
        <w:noProof/>
      </w:rPr>
      <w:t xml:space="preserve">Error! Use the Home tab to apply </w:t>
    </w:r>
    <w:r>
      <w:rPr>
        <w:b/>
        <w:bCs/>
        <w:noProof/>
        <w:rtl/>
      </w:rPr>
      <w:t>عنوان</w:t>
    </w:r>
    <w:r>
      <w:rPr>
        <w:b/>
        <w:bCs/>
        <w:noProof/>
      </w:rPr>
      <w:t xml:space="preserve"> to the text that you want to appear here.</w:t>
    </w:r>
    <w: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BCEA6" w14:textId="77777777" w:rsidR="001F6BBD" w:rsidRPr="00BF7795" w:rsidRDefault="001F6BBD" w:rsidP="00FD36FB">
    <w:pPr>
      <w:pStyle w:val="Header"/>
      <w:rPr>
        <w:rFonts w:ascii="B Nazanin"/>
        <w:sz w:val="28"/>
        <w:rtl/>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426F1" w14:textId="77777777" w:rsidR="001F6BBD" w:rsidRPr="00A14AFF" w:rsidRDefault="001F6BBD" w:rsidP="00FD36FB">
    <w:pPr>
      <w:pStyle w:val="Header"/>
      <w:rPr>
        <w:sz w:val="18"/>
        <w:szCs w:val="24"/>
        <w:rtl/>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1A163" w14:textId="77777777" w:rsidR="001F6BBD" w:rsidRPr="000E64F6" w:rsidRDefault="001F6BBD" w:rsidP="00FD36FB">
    <w:pPr>
      <w:pBdr>
        <w:bottom w:val="thinThickSmallGap" w:sz="12" w:space="1" w:color="auto"/>
      </w:pBdr>
      <w:spacing w:line="192" w:lineRule="auto"/>
      <w:rPr>
        <w:b/>
        <w:bCs/>
        <w:sz w:val="18"/>
        <w:szCs w:val="18"/>
        <w:rtl/>
      </w:rPr>
    </w:pPr>
    <w:r>
      <w:rPr>
        <w:rFonts w:hint="cs"/>
        <w:b/>
        <w:bCs/>
        <w:sz w:val="18"/>
        <w:szCs w:val="18"/>
        <w:rtl/>
      </w:rPr>
      <w:t>پیوست</w:t>
    </w:r>
    <w:r w:rsidRPr="000E64F6">
      <w:rPr>
        <w:b/>
        <w:bCs/>
        <w:sz w:val="18"/>
        <w:szCs w:val="18"/>
        <w:rtl/>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7DC45" w14:textId="77777777" w:rsidR="001F6BBD" w:rsidRPr="00A14AFF" w:rsidRDefault="001F6BBD" w:rsidP="00FD36FB">
    <w:pPr>
      <w:pStyle w:val="Header"/>
      <w:rPr>
        <w:sz w:val="18"/>
        <w:szCs w:val="24"/>
        <w:rtl/>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A8F42" w14:textId="77777777" w:rsidR="001F6BBD" w:rsidRPr="00E42BD4" w:rsidRDefault="001F6BBD" w:rsidP="00FD36FB">
    <w:pPr>
      <w:pStyle w:val="Header"/>
      <w:rPr>
        <w:szCs w:val="26"/>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250E"/>
    <w:multiLevelType w:val="multilevel"/>
    <w:tmpl w:val="A6A0FA62"/>
    <w:lvl w:ilvl="0">
      <w:start w:val="1"/>
      <w:numFmt w:val="decimal"/>
      <w:suff w:val="nothing"/>
      <w:lvlText w:val="%1-"/>
      <w:lvlJc w:val="left"/>
      <w:pPr>
        <w:ind w:left="360" w:hanging="360"/>
      </w:pPr>
      <w:rPr>
        <w:rFonts w:hint="default"/>
      </w:rPr>
    </w:lvl>
    <w:lvl w:ilvl="1">
      <w:start w:val="1"/>
      <w:numFmt w:val="decimal"/>
      <w:suff w:val="nothing"/>
      <w:lvlText w:val="%1-%2-"/>
      <w:lvlJc w:val="left"/>
      <w:pPr>
        <w:ind w:left="720" w:hanging="360"/>
      </w:pPr>
      <w:rPr>
        <w:rFonts w:hint="default"/>
      </w:rPr>
    </w:lvl>
    <w:lvl w:ilvl="2">
      <w:start w:val="1"/>
      <w:numFmt w:val="decimal"/>
      <w:pStyle w:val="Heading3"/>
      <w:suff w:val="nothing"/>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B9C1F97"/>
    <w:multiLevelType w:val="hybridMultilevel"/>
    <w:tmpl w:val="EE8CFA58"/>
    <w:lvl w:ilvl="0" w:tplc="E06058E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BEC1E53"/>
    <w:multiLevelType w:val="multilevel"/>
    <w:tmpl w:val="7BC4AA8A"/>
    <w:lvl w:ilvl="0">
      <w:start w:val="1"/>
      <w:numFmt w:val="decimal"/>
      <w:suff w:val="nothing"/>
      <w:lvlText w:val="فصل %1: "/>
      <w:lvlJc w:val="left"/>
      <w:pPr>
        <w:ind w:left="1530" w:firstLine="0"/>
      </w:pPr>
      <w:rPr>
        <w:rFonts w:ascii="Times New Roman" w:hAnsi="Times New Roman" w:cs="B Titr" w:hint="default"/>
        <w:b w:val="0"/>
        <w:bCs w:val="0"/>
        <w:i w:val="0"/>
        <w:iCs w:val="0"/>
        <w:caps w:val="0"/>
        <w:smallCaps w:val="0"/>
        <w:strike w:val="0"/>
        <w:dstrike w:val="0"/>
        <w:noProof w:val="0"/>
        <w:snapToGrid w:val="0"/>
        <w:vanish w:val="0"/>
        <w:color w:val="000000"/>
        <w:spacing w:val="0"/>
        <w:w w:val="0"/>
        <w:kern w:val="0"/>
        <w:position w:val="0"/>
        <w:sz w:val="56"/>
        <w:szCs w:val="5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
      <w:suff w:val="space"/>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0"/>
      <w:suff w:val="space"/>
      <w:lvlText w:val="%1-%2-%3-"/>
      <w:lvlJc w:val="left"/>
      <w:pPr>
        <w:ind w:left="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216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pStyle w:val="a1"/>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3" w15:restartNumberingAfterBreak="0">
    <w:nsid w:val="100C53BE"/>
    <w:multiLevelType w:val="hybridMultilevel"/>
    <w:tmpl w:val="D152D9A8"/>
    <w:lvl w:ilvl="0" w:tplc="9C98228E">
      <w:start w:val="1"/>
      <w:numFmt w:val="decimal"/>
      <w:pStyle w:val="a2"/>
      <w:lvlText w:val="[%1]"/>
      <w:lvlJc w:val="left"/>
      <w:pPr>
        <w:tabs>
          <w:tab w:val="num" w:pos="720"/>
        </w:tabs>
        <w:ind w:left="720" w:hanging="360"/>
      </w:pPr>
      <w:rPr>
        <w:rFonts w:ascii="Times New Roman" w:hAnsi="Times New Roman" w:cs="Zar" w:hint="default"/>
        <w:b w:val="0"/>
        <w:bCs w:val="0"/>
        <w:i w:val="0"/>
        <w:iCs w:val="0"/>
        <w:sz w:val="20"/>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0C32CD2"/>
    <w:multiLevelType w:val="hybridMultilevel"/>
    <w:tmpl w:val="650A8F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1286337"/>
    <w:multiLevelType w:val="hybridMultilevel"/>
    <w:tmpl w:val="0C14C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9A16BC"/>
    <w:multiLevelType w:val="hybridMultilevel"/>
    <w:tmpl w:val="1F36C2E0"/>
    <w:lvl w:ilvl="0" w:tplc="A76ECAB6">
      <w:start w:val="1"/>
      <w:numFmt w:val="decimal"/>
      <w:pStyle w:val="RefFarsiMP"/>
      <w:lvlText w:val="[%1]."/>
      <w:lvlJc w:val="left"/>
      <w:pPr>
        <w:ind w:left="7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245872"/>
    <w:multiLevelType w:val="hybridMultilevel"/>
    <w:tmpl w:val="719E1470"/>
    <w:lvl w:ilvl="0" w:tplc="F74EF6B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01C002D"/>
    <w:multiLevelType w:val="hybridMultilevel"/>
    <w:tmpl w:val="C10A5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EA4C2D"/>
    <w:multiLevelType w:val="multilevel"/>
    <w:tmpl w:val="CD744F82"/>
    <w:lvl w:ilvl="0">
      <w:start w:val="1"/>
      <w:numFmt w:val="decimal"/>
      <w:suff w:val="nothing"/>
      <w:lvlText w:val="فصل %1: "/>
      <w:lvlJc w:val="left"/>
      <w:pPr>
        <w:ind w:left="1530" w:firstLine="0"/>
      </w:pPr>
      <w:rPr>
        <w:rFonts w:ascii="Times New Roman" w:hAnsi="Times New Roman" w:cs="B Titr"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216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10" w15:restartNumberingAfterBreak="0">
    <w:nsid w:val="26110A76"/>
    <w:multiLevelType w:val="hybridMultilevel"/>
    <w:tmpl w:val="FECA45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B13797"/>
    <w:multiLevelType w:val="hybridMultilevel"/>
    <w:tmpl w:val="B7781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B40779"/>
    <w:multiLevelType w:val="hybridMultilevel"/>
    <w:tmpl w:val="7AB862BA"/>
    <w:lvl w:ilvl="0" w:tplc="374CD8F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2BAE68F3"/>
    <w:multiLevelType w:val="hybridMultilevel"/>
    <w:tmpl w:val="156E9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AC30A5"/>
    <w:multiLevelType w:val="hybridMultilevel"/>
    <w:tmpl w:val="AA760B6A"/>
    <w:lvl w:ilvl="0" w:tplc="04090001">
      <w:start w:val="1"/>
      <w:numFmt w:val="bullet"/>
      <w:lvlText w:val=""/>
      <w:lvlJc w:val="left"/>
      <w:pPr>
        <w:ind w:left="2640" w:hanging="360"/>
      </w:pPr>
      <w:rPr>
        <w:rFonts w:ascii="Symbol" w:hAnsi="Symbol" w:hint="default"/>
      </w:rPr>
    </w:lvl>
    <w:lvl w:ilvl="1" w:tplc="04090003" w:tentative="1">
      <w:start w:val="1"/>
      <w:numFmt w:val="bullet"/>
      <w:lvlText w:val="o"/>
      <w:lvlJc w:val="left"/>
      <w:pPr>
        <w:ind w:left="3360" w:hanging="360"/>
      </w:pPr>
      <w:rPr>
        <w:rFonts w:ascii="Courier New" w:hAnsi="Courier New" w:cs="Courier New" w:hint="default"/>
      </w:rPr>
    </w:lvl>
    <w:lvl w:ilvl="2" w:tplc="04090005" w:tentative="1">
      <w:start w:val="1"/>
      <w:numFmt w:val="bullet"/>
      <w:lvlText w:val=""/>
      <w:lvlJc w:val="left"/>
      <w:pPr>
        <w:ind w:left="4080" w:hanging="360"/>
      </w:pPr>
      <w:rPr>
        <w:rFonts w:ascii="Wingdings" w:hAnsi="Wingdings" w:hint="default"/>
      </w:rPr>
    </w:lvl>
    <w:lvl w:ilvl="3" w:tplc="04090001" w:tentative="1">
      <w:start w:val="1"/>
      <w:numFmt w:val="bullet"/>
      <w:lvlText w:val=""/>
      <w:lvlJc w:val="left"/>
      <w:pPr>
        <w:ind w:left="4800" w:hanging="360"/>
      </w:pPr>
      <w:rPr>
        <w:rFonts w:ascii="Symbol" w:hAnsi="Symbol" w:hint="default"/>
      </w:rPr>
    </w:lvl>
    <w:lvl w:ilvl="4" w:tplc="04090003" w:tentative="1">
      <w:start w:val="1"/>
      <w:numFmt w:val="bullet"/>
      <w:lvlText w:val="o"/>
      <w:lvlJc w:val="left"/>
      <w:pPr>
        <w:ind w:left="5520" w:hanging="360"/>
      </w:pPr>
      <w:rPr>
        <w:rFonts w:ascii="Courier New" w:hAnsi="Courier New" w:cs="Courier New" w:hint="default"/>
      </w:rPr>
    </w:lvl>
    <w:lvl w:ilvl="5" w:tplc="04090005" w:tentative="1">
      <w:start w:val="1"/>
      <w:numFmt w:val="bullet"/>
      <w:lvlText w:val=""/>
      <w:lvlJc w:val="left"/>
      <w:pPr>
        <w:ind w:left="6240" w:hanging="360"/>
      </w:pPr>
      <w:rPr>
        <w:rFonts w:ascii="Wingdings" w:hAnsi="Wingdings" w:hint="default"/>
      </w:rPr>
    </w:lvl>
    <w:lvl w:ilvl="6" w:tplc="04090001" w:tentative="1">
      <w:start w:val="1"/>
      <w:numFmt w:val="bullet"/>
      <w:lvlText w:val=""/>
      <w:lvlJc w:val="left"/>
      <w:pPr>
        <w:ind w:left="6960" w:hanging="360"/>
      </w:pPr>
      <w:rPr>
        <w:rFonts w:ascii="Symbol" w:hAnsi="Symbol" w:hint="default"/>
      </w:rPr>
    </w:lvl>
    <w:lvl w:ilvl="7" w:tplc="04090003" w:tentative="1">
      <w:start w:val="1"/>
      <w:numFmt w:val="bullet"/>
      <w:lvlText w:val="o"/>
      <w:lvlJc w:val="left"/>
      <w:pPr>
        <w:ind w:left="7680" w:hanging="360"/>
      </w:pPr>
      <w:rPr>
        <w:rFonts w:ascii="Courier New" w:hAnsi="Courier New" w:cs="Courier New" w:hint="default"/>
      </w:rPr>
    </w:lvl>
    <w:lvl w:ilvl="8" w:tplc="04090005" w:tentative="1">
      <w:start w:val="1"/>
      <w:numFmt w:val="bullet"/>
      <w:lvlText w:val=""/>
      <w:lvlJc w:val="left"/>
      <w:pPr>
        <w:ind w:left="8400" w:hanging="360"/>
      </w:pPr>
      <w:rPr>
        <w:rFonts w:ascii="Wingdings" w:hAnsi="Wingdings" w:hint="default"/>
      </w:rPr>
    </w:lvl>
  </w:abstractNum>
  <w:abstractNum w:abstractNumId="15" w15:restartNumberingAfterBreak="0">
    <w:nsid w:val="372B3552"/>
    <w:multiLevelType w:val="multilevel"/>
    <w:tmpl w:val="CD744F82"/>
    <w:lvl w:ilvl="0">
      <w:start w:val="1"/>
      <w:numFmt w:val="decimal"/>
      <w:suff w:val="nothing"/>
      <w:lvlText w:val="فصل %1: "/>
      <w:lvlJc w:val="left"/>
      <w:pPr>
        <w:ind w:left="1530" w:firstLine="0"/>
      </w:pPr>
      <w:rPr>
        <w:rFonts w:ascii="Times New Roman" w:hAnsi="Times New Roman" w:cs="B Titr"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216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16" w15:restartNumberingAfterBreak="0">
    <w:nsid w:val="3D871FF1"/>
    <w:multiLevelType w:val="hybridMultilevel"/>
    <w:tmpl w:val="42CCE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F80870"/>
    <w:multiLevelType w:val="hybridMultilevel"/>
    <w:tmpl w:val="BA0E42A2"/>
    <w:lvl w:ilvl="0" w:tplc="0436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8" w15:restartNumberingAfterBreak="0">
    <w:nsid w:val="466A0116"/>
    <w:multiLevelType w:val="multilevel"/>
    <w:tmpl w:val="A4480B74"/>
    <w:lvl w:ilvl="0">
      <w:start w:val="1"/>
      <w:numFmt w:val="decimal"/>
      <w:suff w:val="nothing"/>
      <w:lvlText w:val="فصل %1: "/>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B Nazanin"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19" w15:restartNumberingAfterBreak="0">
    <w:nsid w:val="49B44AF3"/>
    <w:multiLevelType w:val="hybridMultilevel"/>
    <w:tmpl w:val="FD66C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CD504D"/>
    <w:multiLevelType w:val="hybridMultilevel"/>
    <w:tmpl w:val="BC3AB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F85CB8"/>
    <w:multiLevelType w:val="hybridMultilevel"/>
    <w:tmpl w:val="8264C08E"/>
    <w:lvl w:ilvl="0" w:tplc="04360001">
      <w:start w:val="1"/>
      <w:numFmt w:val="bullet"/>
      <w:lvlText w:val=""/>
      <w:lvlJc w:val="left"/>
      <w:pPr>
        <w:ind w:left="360" w:hanging="360"/>
      </w:pPr>
      <w:rPr>
        <w:rFonts w:ascii="Symbol" w:hAnsi="Symbol" w:hint="default"/>
      </w:rPr>
    </w:lvl>
    <w:lvl w:ilvl="1" w:tplc="04360003" w:tentative="1">
      <w:start w:val="1"/>
      <w:numFmt w:val="bullet"/>
      <w:lvlText w:val="o"/>
      <w:lvlJc w:val="left"/>
      <w:pPr>
        <w:ind w:left="1080" w:hanging="360"/>
      </w:pPr>
      <w:rPr>
        <w:rFonts w:ascii="Courier New" w:hAnsi="Courier New" w:cs="Courier New" w:hint="default"/>
      </w:rPr>
    </w:lvl>
    <w:lvl w:ilvl="2" w:tplc="04360005" w:tentative="1">
      <w:start w:val="1"/>
      <w:numFmt w:val="bullet"/>
      <w:lvlText w:val=""/>
      <w:lvlJc w:val="left"/>
      <w:pPr>
        <w:ind w:left="1800" w:hanging="360"/>
      </w:pPr>
      <w:rPr>
        <w:rFonts w:ascii="Wingdings" w:hAnsi="Wingdings" w:hint="default"/>
      </w:rPr>
    </w:lvl>
    <w:lvl w:ilvl="3" w:tplc="04360001" w:tentative="1">
      <w:start w:val="1"/>
      <w:numFmt w:val="bullet"/>
      <w:lvlText w:val=""/>
      <w:lvlJc w:val="left"/>
      <w:pPr>
        <w:ind w:left="2520" w:hanging="360"/>
      </w:pPr>
      <w:rPr>
        <w:rFonts w:ascii="Symbol" w:hAnsi="Symbol" w:hint="default"/>
      </w:rPr>
    </w:lvl>
    <w:lvl w:ilvl="4" w:tplc="04360003" w:tentative="1">
      <w:start w:val="1"/>
      <w:numFmt w:val="bullet"/>
      <w:lvlText w:val="o"/>
      <w:lvlJc w:val="left"/>
      <w:pPr>
        <w:ind w:left="3240" w:hanging="360"/>
      </w:pPr>
      <w:rPr>
        <w:rFonts w:ascii="Courier New" w:hAnsi="Courier New" w:cs="Courier New" w:hint="default"/>
      </w:rPr>
    </w:lvl>
    <w:lvl w:ilvl="5" w:tplc="04360005" w:tentative="1">
      <w:start w:val="1"/>
      <w:numFmt w:val="bullet"/>
      <w:lvlText w:val=""/>
      <w:lvlJc w:val="left"/>
      <w:pPr>
        <w:ind w:left="3960" w:hanging="360"/>
      </w:pPr>
      <w:rPr>
        <w:rFonts w:ascii="Wingdings" w:hAnsi="Wingdings" w:hint="default"/>
      </w:rPr>
    </w:lvl>
    <w:lvl w:ilvl="6" w:tplc="04360001" w:tentative="1">
      <w:start w:val="1"/>
      <w:numFmt w:val="bullet"/>
      <w:lvlText w:val=""/>
      <w:lvlJc w:val="left"/>
      <w:pPr>
        <w:ind w:left="4680" w:hanging="360"/>
      </w:pPr>
      <w:rPr>
        <w:rFonts w:ascii="Symbol" w:hAnsi="Symbol" w:hint="default"/>
      </w:rPr>
    </w:lvl>
    <w:lvl w:ilvl="7" w:tplc="04360003" w:tentative="1">
      <w:start w:val="1"/>
      <w:numFmt w:val="bullet"/>
      <w:lvlText w:val="o"/>
      <w:lvlJc w:val="left"/>
      <w:pPr>
        <w:ind w:left="5400" w:hanging="360"/>
      </w:pPr>
      <w:rPr>
        <w:rFonts w:ascii="Courier New" w:hAnsi="Courier New" w:cs="Courier New" w:hint="default"/>
      </w:rPr>
    </w:lvl>
    <w:lvl w:ilvl="8" w:tplc="04360005" w:tentative="1">
      <w:start w:val="1"/>
      <w:numFmt w:val="bullet"/>
      <w:lvlText w:val=""/>
      <w:lvlJc w:val="left"/>
      <w:pPr>
        <w:ind w:left="6120" w:hanging="360"/>
      </w:pPr>
      <w:rPr>
        <w:rFonts w:ascii="Wingdings" w:hAnsi="Wingdings" w:hint="default"/>
      </w:rPr>
    </w:lvl>
  </w:abstractNum>
  <w:abstractNum w:abstractNumId="22" w15:restartNumberingAfterBreak="0">
    <w:nsid w:val="524E4409"/>
    <w:multiLevelType w:val="multilevel"/>
    <w:tmpl w:val="CD744F82"/>
    <w:lvl w:ilvl="0">
      <w:start w:val="1"/>
      <w:numFmt w:val="decimal"/>
      <w:suff w:val="nothing"/>
      <w:lvlText w:val="فصل %1: "/>
      <w:lvlJc w:val="left"/>
      <w:pPr>
        <w:ind w:left="1530" w:firstLine="0"/>
      </w:pPr>
      <w:rPr>
        <w:rFonts w:ascii="Times New Roman" w:hAnsi="Times New Roman" w:cs="B Titr"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216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3" w15:restartNumberingAfterBreak="0">
    <w:nsid w:val="57AF1B8A"/>
    <w:multiLevelType w:val="multilevel"/>
    <w:tmpl w:val="A4480B74"/>
    <w:lvl w:ilvl="0">
      <w:start w:val="1"/>
      <w:numFmt w:val="decimal"/>
      <w:suff w:val="nothing"/>
      <w:lvlText w:val="فصل %1: "/>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B Nazanin"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4" w15:restartNumberingAfterBreak="0">
    <w:nsid w:val="5B7D1563"/>
    <w:multiLevelType w:val="hybridMultilevel"/>
    <w:tmpl w:val="269EF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4C144B"/>
    <w:multiLevelType w:val="multilevel"/>
    <w:tmpl w:val="78D2799E"/>
    <w:lvl w:ilvl="0">
      <w:start w:val="1"/>
      <w:numFmt w:val="decimal"/>
      <w:pStyle w:val="Heading1"/>
      <w:suff w:val="nothing"/>
      <w:lvlText w:val="%1-"/>
      <w:lvlJc w:val="left"/>
      <w:pPr>
        <w:ind w:left="360" w:hanging="360"/>
      </w:pPr>
      <w:rPr>
        <w:rFonts w:hint="default"/>
        <w:sz w:val="38"/>
        <w:szCs w:val="52"/>
      </w:rPr>
    </w:lvl>
    <w:lvl w:ilvl="1">
      <w:start w:val="1"/>
      <w:numFmt w:val="decimal"/>
      <w:pStyle w:val="Heading2"/>
      <w:suff w:val="nothing"/>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F465D33"/>
    <w:multiLevelType w:val="hybridMultilevel"/>
    <w:tmpl w:val="4FCA894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7" w15:restartNumberingAfterBreak="0">
    <w:nsid w:val="602365F3"/>
    <w:multiLevelType w:val="hybridMultilevel"/>
    <w:tmpl w:val="C8B41F2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64DB0277"/>
    <w:multiLevelType w:val="hybridMultilevel"/>
    <w:tmpl w:val="891C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1D4310"/>
    <w:multiLevelType w:val="hybridMultilevel"/>
    <w:tmpl w:val="023E5060"/>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0" w15:restartNumberingAfterBreak="0">
    <w:nsid w:val="7486078C"/>
    <w:multiLevelType w:val="hybridMultilevel"/>
    <w:tmpl w:val="553E8EB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1" w15:restartNumberingAfterBreak="0">
    <w:nsid w:val="76032504"/>
    <w:multiLevelType w:val="hybridMultilevel"/>
    <w:tmpl w:val="7A7C8A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862167B"/>
    <w:multiLevelType w:val="hybridMultilevel"/>
    <w:tmpl w:val="56185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F40532"/>
    <w:multiLevelType w:val="hybridMultilevel"/>
    <w:tmpl w:val="E1A887B4"/>
    <w:lvl w:ilvl="0" w:tplc="04360001">
      <w:start w:val="1"/>
      <w:numFmt w:val="bullet"/>
      <w:lvlText w:val=""/>
      <w:lvlJc w:val="left"/>
      <w:pPr>
        <w:ind w:left="305" w:hanging="360"/>
      </w:pPr>
      <w:rPr>
        <w:rFonts w:ascii="Symbol" w:hAnsi="Symbol" w:hint="default"/>
      </w:rPr>
    </w:lvl>
    <w:lvl w:ilvl="1" w:tplc="04360003" w:tentative="1">
      <w:start w:val="1"/>
      <w:numFmt w:val="bullet"/>
      <w:lvlText w:val="o"/>
      <w:lvlJc w:val="left"/>
      <w:pPr>
        <w:ind w:left="1025" w:hanging="360"/>
      </w:pPr>
      <w:rPr>
        <w:rFonts w:ascii="Courier New" w:hAnsi="Courier New" w:cs="Courier New" w:hint="default"/>
      </w:rPr>
    </w:lvl>
    <w:lvl w:ilvl="2" w:tplc="04360005" w:tentative="1">
      <w:start w:val="1"/>
      <w:numFmt w:val="bullet"/>
      <w:lvlText w:val=""/>
      <w:lvlJc w:val="left"/>
      <w:pPr>
        <w:ind w:left="1745" w:hanging="360"/>
      </w:pPr>
      <w:rPr>
        <w:rFonts w:ascii="Wingdings" w:hAnsi="Wingdings" w:hint="default"/>
      </w:rPr>
    </w:lvl>
    <w:lvl w:ilvl="3" w:tplc="04360001" w:tentative="1">
      <w:start w:val="1"/>
      <w:numFmt w:val="bullet"/>
      <w:lvlText w:val=""/>
      <w:lvlJc w:val="left"/>
      <w:pPr>
        <w:ind w:left="2465" w:hanging="360"/>
      </w:pPr>
      <w:rPr>
        <w:rFonts w:ascii="Symbol" w:hAnsi="Symbol" w:hint="default"/>
      </w:rPr>
    </w:lvl>
    <w:lvl w:ilvl="4" w:tplc="04360003" w:tentative="1">
      <w:start w:val="1"/>
      <w:numFmt w:val="bullet"/>
      <w:lvlText w:val="o"/>
      <w:lvlJc w:val="left"/>
      <w:pPr>
        <w:ind w:left="3185" w:hanging="360"/>
      </w:pPr>
      <w:rPr>
        <w:rFonts w:ascii="Courier New" w:hAnsi="Courier New" w:cs="Courier New" w:hint="default"/>
      </w:rPr>
    </w:lvl>
    <w:lvl w:ilvl="5" w:tplc="04360005" w:tentative="1">
      <w:start w:val="1"/>
      <w:numFmt w:val="bullet"/>
      <w:lvlText w:val=""/>
      <w:lvlJc w:val="left"/>
      <w:pPr>
        <w:ind w:left="3905" w:hanging="360"/>
      </w:pPr>
      <w:rPr>
        <w:rFonts w:ascii="Wingdings" w:hAnsi="Wingdings" w:hint="default"/>
      </w:rPr>
    </w:lvl>
    <w:lvl w:ilvl="6" w:tplc="04360001" w:tentative="1">
      <w:start w:val="1"/>
      <w:numFmt w:val="bullet"/>
      <w:lvlText w:val=""/>
      <w:lvlJc w:val="left"/>
      <w:pPr>
        <w:ind w:left="4625" w:hanging="360"/>
      </w:pPr>
      <w:rPr>
        <w:rFonts w:ascii="Symbol" w:hAnsi="Symbol" w:hint="default"/>
      </w:rPr>
    </w:lvl>
    <w:lvl w:ilvl="7" w:tplc="04360003" w:tentative="1">
      <w:start w:val="1"/>
      <w:numFmt w:val="bullet"/>
      <w:lvlText w:val="o"/>
      <w:lvlJc w:val="left"/>
      <w:pPr>
        <w:ind w:left="5345" w:hanging="360"/>
      </w:pPr>
      <w:rPr>
        <w:rFonts w:ascii="Courier New" w:hAnsi="Courier New" w:cs="Courier New" w:hint="default"/>
      </w:rPr>
    </w:lvl>
    <w:lvl w:ilvl="8" w:tplc="04360005" w:tentative="1">
      <w:start w:val="1"/>
      <w:numFmt w:val="bullet"/>
      <w:lvlText w:val=""/>
      <w:lvlJc w:val="left"/>
      <w:pPr>
        <w:ind w:left="6065" w:hanging="360"/>
      </w:pPr>
      <w:rPr>
        <w:rFonts w:ascii="Wingdings" w:hAnsi="Wingdings" w:hint="default"/>
      </w:rPr>
    </w:lvl>
  </w:abstractNum>
  <w:abstractNum w:abstractNumId="34" w15:restartNumberingAfterBreak="0">
    <w:nsid w:val="7AA012A1"/>
    <w:multiLevelType w:val="hybridMultilevel"/>
    <w:tmpl w:val="41441DBE"/>
    <w:lvl w:ilvl="0" w:tplc="04360001">
      <w:start w:val="1"/>
      <w:numFmt w:val="bullet"/>
      <w:pStyle w:val="a3"/>
      <w:lvlText w:val=""/>
      <w:lvlJc w:val="left"/>
      <w:pPr>
        <w:tabs>
          <w:tab w:val="num" w:pos="720"/>
        </w:tabs>
        <w:ind w:left="720" w:hanging="360"/>
      </w:pPr>
      <w:rPr>
        <w:rFonts w:ascii="Symbol" w:hAnsi="Symbol" w:hint="default"/>
        <w:b/>
        <w:i w:val="0"/>
        <w:color w:val="auto"/>
        <w:sz w:val="24"/>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C035D14"/>
    <w:multiLevelType w:val="hybridMultilevel"/>
    <w:tmpl w:val="4710928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6" w15:restartNumberingAfterBreak="0">
    <w:nsid w:val="7ECA4EF5"/>
    <w:multiLevelType w:val="hybridMultilevel"/>
    <w:tmpl w:val="A072B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2743637">
    <w:abstractNumId w:val="25"/>
  </w:num>
  <w:num w:numId="2" w16cid:durableId="1565988665">
    <w:abstractNumId w:val="0"/>
  </w:num>
  <w:num w:numId="3" w16cid:durableId="577717165">
    <w:abstractNumId w:val="3"/>
  </w:num>
  <w:num w:numId="4" w16cid:durableId="1811439792">
    <w:abstractNumId w:val="17"/>
  </w:num>
  <w:num w:numId="5" w16cid:durableId="1473789576">
    <w:abstractNumId w:val="28"/>
  </w:num>
  <w:num w:numId="6" w16cid:durableId="1254970617">
    <w:abstractNumId w:val="21"/>
  </w:num>
  <w:num w:numId="7" w16cid:durableId="1831747893">
    <w:abstractNumId w:val="32"/>
  </w:num>
  <w:num w:numId="8" w16cid:durableId="939991076">
    <w:abstractNumId w:val="36"/>
  </w:num>
  <w:num w:numId="9" w16cid:durableId="1775436383">
    <w:abstractNumId w:val="34"/>
  </w:num>
  <w:num w:numId="10" w16cid:durableId="546840717">
    <w:abstractNumId w:val="33"/>
  </w:num>
  <w:num w:numId="11" w16cid:durableId="1828743431">
    <w:abstractNumId w:val="2"/>
  </w:num>
  <w:num w:numId="12" w16cid:durableId="393430725">
    <w:abstractNumId w:val="7"/>
  </w:num>
  <w:num w:numId="13" w16cid:durableId="832529885">
    <w:abstractNumId w:val="10"/>
  </w:num>
  <w:num w:numId="14" w16cid:durableId="78258829">
    <w:abstractNumId w:val="11"/>
  </w:num>
  <w:num w:numId="15" w16cid:durableId="749471515">
    <w:abstractNumId w:val="18"/>
  </w:num>
  <w:num w:numId="16" w16cid:durableId="344868694">
    <w:abstractNumId w:val="23"/>
  </w:num>
  <w:num w:numId="17" w16cid:durableId="1560508894">
    <w:abstractNumId w:val="4"/>
  </w:num>
  <w:num w:numId="18" w16cid:durableId="760758663">
    <w:abstractNumId w:val="6"/>
  </w:num>
  <w:num w:numId="19" w16cid:durableId="534776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19781928">
    <w:abstractNumId w:val="16"/>
  </w:num>
  <w:num w:numId="21" w16cid:durableId="1547335595">
    <w:abstractNumId w:val="31"/>
  </w:num>
  <w:num w:numId="22" w16cid:durableId="1194421505">
    <w:abstractNumId w:val="8"/>
  </w:num>
  <w:num w:numId="23" w16cid:durableId="19654991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49374970">
    <w:abstractNumId w:val="13"/>
  </w:num>
  <w:num w:numId="25" w16cid:durableId="420681277">
    <w:abstractNumId w:val="12"/>
  </w:num>
  <w:num w:numId="26" w16cid:durableId="806239097">
    <w:abstractNumId w:val="26"/>
  </w:num>
  <w:num w:numId="27" w16cid:durableId="411970717">
    <w:abstractNumId w:val="27"/>
  </w:num>
  <w:num w:numId="28" w16cid:durableId="1739669130">
    <w:abstractNumId w:val="20"/>
  </w:num>
  <w:num w:numId="29" w16cid:durableId="664432180">
    <w:abstractNumId w:val="1"/>
  </w:num>
  <w:num w:numId="30" w16cid:durableId="1002128711">
    <w:abstractNumId w:val="24"/>
  </w:num>
  <w:num w:numId="31" w16cid:durableId="988485852">
    <w:abstractNumId w:val="29"/>
  </w:num>
  <w:num w:numId="32" w16cid:durableId="1817379262">
    <w:abstractNumId w:val="19"/>
  </w:num>
  <w:num w:numId="33" w16cid:durableId="779420005">
    <w:abstractNumId w:val="35"/>
  </w:num>
  <w:num w:numId="34" w16cid:durableId="185409369">
    <w:abstractNumId w:val="14"/>
  </w:num>
  <w:num w:numId="35" w16cid:durableId="1306543671">
    <w:abstractNumId w:val="5"/>
  </w:num>
  <w:num w:numId="36" w16cid:durableId="6558862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487075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88147530">
    <w:abstractNumId w:val="2"/>
    <w:lvlOverride w:ilvl="0">
      <w:startOverride w:val="4"/>
    </w:lvlOverride>
    <w:lvlOverride w:ilvl="1">
      <w:startOverride w:val="4"/>
    </w:lvlOverride>
    <w:lvlOverride w:ilvl="2">
      <w:startOverride w:val="1"/>
    </w:lvlOverride>
  </w:num>
  <w:num w:numId="39" w16cid:durableId="1357459103">
    <w:abstractNumId w:val="22"/>
  </w:num>
  <w:num w:numId="40" w16cid:durableId="1175918397">
    <w:abstractNumId w:val="9"/>
  </w:num>
  <w:num w:numId="41" w16cid:durableId="806779629">
    <w:abstractNumId w:val="15"/>
  </w:num>
  <w:num w:numId="42" w16cid:durableId="1130515780">
    <w:abstractNumId w:val="3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Annotat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My EndNote Library.enl&lt;/item&gt;&lt;/Libraries&gt;&lt;/ENLibraries&gt;"/>
  </w:docVars>
  <w:rsids>
    <w:rsidRoot w:val="00925B9A"/>
    <w:rsid w:val="00003AF8"/>
    <w:rsid w:val="00003DD0"/>
    <w:rsid w:val="00005700"/>
    <w:rsid w:val="00010A46"/>
    <w:rsid w:val="00011952"/>
    <w:rsid w:val="000128E4"/>
    <w:rsid w:val="00012D54"/>
    <w:rsid w:val="000151B5"/>
    <w:rsid w:val="00015C29"/>
    <w:rsid w:val="00016930"/>
    <w:rsid w:val="00017D80"/>
    <w:rsid w:val="000202BD"/>
    <w:rsid w:val="00023FF6"/>
    <w:rsid w:val="0002469C"/>
    <w:rsid w:val="00031D33"/>
    <w:rsid w:val="0003213C"/>
    <w:rsid w:val="0003642E"/>
    <w:rsid w:val="0003669E"/>
    <w:rsid w:val="0004226C"/>
    <w:rsid w:val="00047DBF"/>
    <w:rsid w:val="000505F5"/>
    <w:rsid w:val="000525E0"/>
    <w:rsid w:val="00057F47"/>
    <w:rsid w:val="00060056"/>
    <w:rsid w:val="000656F1"/>
    <w:rsid w:val="00066581"/>
    <w:rsid w:val="00067E75"/>
    <w:rsid w:val="0007020E"/>
    <w:rsid w:val="00071F88"/>
    <w:rsid w:val="0007442E"/>
    <w:rsid w:val="00074961"/>
    <w:rsid w:val="0007746A"/>
    <w:rsid w:val="00077A99"/>
    <w:rsid w:val="00077CFB"/>
    <w:rsid w:val="0008030E"/>
    <w:rsid w:val="00081B73"/>
    <w:rsid w:val="00082E29"/>
    <w:rsid w:val="00082E59"/>
    <w:rsid w:val="000842F0"/>
    <w:rsid w:val="00086B25"/>
    <w:rsid w:val="0008757A"/>
    <w:rsid w:val="00091406"/>
    <w:rsid w:val="00091D27"/>
    <w:rsid w:val="000929AF"/>
    <w:rsid w:val="000941F2"/>
    <w:rsid w:val="000A073A"/>
    <w:rsid w:val="000A68AD"/>
    <w:rsid w:val="000A7226"/>
    <w:rsid w:val="000B3713"/>
    <w:rsid w:val="000B51DD"/>
    <w:rsid w:val="000C006D"/>
    <w:rsid w:val="000C307F"/>
    <w:rsid w:val="000C3AB0"/>
    <w:rsid w:val="000C5A9F"/>
    <w:rsid w:val="000C75F6"/>
    <w:rsid w:val="000D16B1"/>
    <w:rsid w:val="000D1C7A"/>
    <w:rsid w:val="000D2AC9"/>
    <w:rsid w:val="000D4E53"/>
    <w:rsid w:val="000E1C20"/>
    <w:rsid w:val="000E2E83"/>
    <w:rsid w:val="000E4337"/>
    <w:rsid w:val="000E5DA5"/>
    <w:rsid w:val="000E752A"/>
    <w:rsid w:val="000F096A"/>
    <w:rsid w:val="000F12B2"/>
    <w:rsid w:val="000F210F"/>
    <w:rsid w:val="000F7214"/>
    <w:rsid w:val="000F7F9F"/>
    <w:rsid w:val="00102DC7"/>
    <w:rsid w:val="001069AD"/>
    <w:rsid w:val="00110365"/>
    <w:rsid w:val="00110812"/>
    <w:rsid w:val="0011436C"/>
    <w:rsid w:val="001148A0"/>
    <w:rsid w:val="00115F27"/>
    <w:rsid w:val="0011697E"/>
    <w:rsid w:val="0012060F"/>
    <w:rsid w:val="0012182E"/>
    <w:rsid w:val="00121CA3"/>
    <w:rsid w:val="00125F6C"/>
    <w:rsid w:val="001314D0"/>
    <w:rsid w:val="001339A8"/>
    <w:rsid w:val="001345D8"/>
    <w:rsid w:val="0013760C"/>
    <w:rsid w:val="001423EF"/>
    <w:rsid w:val="001428DC"/>
    <w:rsid w:val="00143A5B"/>
    <w:rsid w:val="00143A69"/>
    <w:rsid w:val="00144724"/>
    <w:rsid w:val="00144FC2"/>
    <w:rsid w:val="00152B1F"/>
    <w:rsid w:val="001532B2"/>
    <w:rsid w:val="00155384"/>
    <w:rsid w:val="001563E9"/>
    <w:rsid w:val="00161F03"/>
    <w:rsid w:val="00162C37"/>
    <w:rsid w:val="001630CA"/>
    <w:rsid w:val="00163F1E"/>
    <w:rsid w:val="00166FD1"/>
    <w:rsid w:val="00167A50"/>
    <w:rsid w:val="001704D9"/>
    <w:rsid w:val="00174E98"/>
    <w:rsid w:val="0017750D"/>
    <w:rsid w:val="0018497E"/>
    <w:rsid w:val="00186D11"/>
    <w:rsid w:val="001870F8"/>
    <w:rsid w:val="00187B28"/>
    <w:rsid w:val="00193501"/>
    <w:rsid w:val="00194830"/>
    <w:rsid w:val="0019770F"/>
    <w:rsid w:val="001A0282"/>
    <w:rsid w:val="001A2324"/>
    <w:rsid w:val="001A4B4F"/>
    <w:rsid w:val="001A5330"/>
    <w:rsid w:val="001A6EF5"/>
    <w:rsid w:val="001A7B43"/>
    <w:rsid w:val="001B1234"/>
    <w:rsid w:val="001B3BE1"/>
    <w:rsid w:val="001B418E"/>
    <w:rsid w:val="001C1E1A"/>
    <w:rsid w:val="001C34EE"/>
    <w:rsid w:val="001C6877"/>
    <w:rsid w:val="001C6F4D"/>
    <w:rsid w:val="001C70D1"/>
    <w:rsid w:val="001C7C97"/>
    <w:rsid w:val="001C7E4A"/>
    <w:rsid w:val="001D0C21"/>
    <w:rsid w:val="001D0F96"/>
    <w:rsid w:val="001D1776"/>
    <w:rsid w:val="001D346C"/>
    <w:rsid w:val="001D7FBC"/>
    <w:rsid w:val="001E2E1A"/>
    <w:rsid w:val="001E5286"/>
    <w:rsid w:val="001E6E33"/>
    <w:rsid w:val="001E775E"/>
    <w:rsid w:val="001F1D01"/>
    <w:rsid w:val="001F2B3C"/>
    <w:rsid w:val="001F53B5"/>
    <w:rsid w:val="001F66C7"/>
    <w:rsid w:val="001F69BD"/>
    <w:rsid w:val="001F6BBD"/>
    <w:rsid w:val="001F7089"/>
    <w:rsid w:val="00207470"/>
    <w:rsid w:val="00210CDF"/>
    <w:rsid w:val="0021192B"/>
    <w:rsid w:val="002122B3"/>
    <w:rsid w:val="00212624"/>
    <w:rsid w:val="00213AD3"/>
    <w:rsid w:val="00213F93"/>
    <w:rsid w:val="00215836"/>
    <w:rsid w:val="00216068"/>
    <w:rsid w:val="00220229"/>
    <w:rsid w:val="002202FB"/>
    <w:rsid w:val="00221782"/>
    <w:rsid w:val="00221925"/>
    <w:rsid w:val="00222EF9"/>
    <w:rsid w:val="002239CC"/>
    <w:rsid w:val="00223EB9"/>
    <w:rsid w:val="00225504"/>
    <w:rsid w:val="00226FE3"/>
    <w:rsid w:val="00227454"/>
    <w:rsid w:val="00227478"/>
    <w:rsid w:val="00227785"/>
    <w:rsid w:val="002304F3"/>
    <w:rsid w:val="00236C9F"/>
    <w:rsid w:val="00236D8E"/>
    <w:rsid w:val="002431C4"/>
    <w:rsid w:val="00244DE4"/>
    <w:rsid w:val="00245A41"/>
    <w:rsid w:val="0024615D"/>
    <w:rsid w:val="00250658"/>
    <w:rsid w:val="00250FFE"/>
    <w:rsid w:val="00252537"/>
    <w:rsid w:val="00255B86"/>
    <w:rsid w:val="002562FB"/>
    <w:rsid w:val="00256B3E"/>
    <w:rsid w:val="002630FB"/>
    <w:rsid w:val="002639D4"/>
    <w:rsid w:val="00264F00"/>
    <w:rsid w:val="002652AB"/>
    <w:rsid w:val="00265FDF"/>
    <w:rsid w:val="00271180"/>
    <w:rsid w:val="00274048"/>
    <w:rsid w:val="00274A4D"/>
    <w:rsid w:val="002764BF"/>
    <w:rsid w:val="00276D93"/>
    <w:rsid w:val="00281B86"/>
    <w:rsid w:val="00281BFB"/>
    <w:rsid w:val="002823FB"/>
    <w:rsid w:val="00282EF6"/>
    <w:rsid w:val="002854F7"/>
    <w:rsid w:val="002859AF"/>
    <w:rsid w:val="002874BD"/>
    <w:rsid w:val="00291C92"/>
    <w:rsid w:val="00291E51"/>
    <w:rsid w:val="00293037"/>
    <w:rsid w:val="0029522B"/>
    <w:rsid w:val="002A514C"/>
    <w:rsid w:val="002A6413"/>
    <w:rsid w:val="002A678F"/>
    <w:rsid w:val="002A7E57"/>
    <w:rsid w:val="002B29E4"/>
    <w:rsid w:val="002B3F2D"/>
    <w:rsid w:val="002B689F"/>
    <w:rsid w:val="002B72BB"/>
    <w:rsid w:val="002B74BD"/>
    <w:rsid w:val="002C03D3"/>
    <w:rsid w:val="002C1BA9"/>
    <w:rsid w:val="002C632E"/>
    <w:rsid w:val="002C6AD6"/>
    <w:rsid w:val="002C6CE3"/>
    <w:rsid w:val="002D1CB8"/>
    <w:rsid w:val="002D564F"/>
    <w:rsid w:val="002D5709"/>
    <w:rsid w:val="002D5E5F"/>
    <w:rsid w:val="002D67A0"/>
    <w:rsid w:val="002D778F"/>
    <w:rsid w:val="002E1C60"/>
    <w:rsid w:val="002E5E84"/>
    <w:rsid w:val="002E7B4F"/>
    <w:rsid w:val="002F34D3"/>
    <w:rsid w:val="002F5706"/>
    <w:rsid w:val="002F7BFB"/>
    <w:rsid w:val="0030145D"/>
    <w:rsid w:val="00307150"/>
    <w:rsid w:val="00307CB5"/>
    <w:rsid w:val="003130C3"/>
    <w:rsid w:val="003141FA"/>
    <w:rsid w:val="00314EB7"/>
    <w:rsid w:val="0031506C"/>
    <w:rsid w:val="0031611F"/>
    <w:rsid w:val="00320585"/>
    <w:rsid w:val="00321352"/>
    <w:rsid w:val="00321C06"/>
    <w:rsid w:val="00322BF6"/>
    <w:rsid w:val="003232EC"/>
    <w:rsid w:val="00323631"/>
    <w:rsid w:val="00323C36"/>
    <w:rsid w:val="00324282"/>
    <w:rsid w:val="0032626B"/>
    <w:rsid w:val="00330A0A"/>
    <w:rsid w:val="003344C0"/>
    <w:rsid w:val="00336191"/>
    <w:rsid w:val="0033726D"/>
    <w:rsid w:val="00337642"/>
    <w:rsid w:val="00337C4A"/>
    <w:rsid w:val="00340D3D"/>
    <w:rsid w:val="00341E4E"/>
    <w:rsid w:val="00341F0F"/>
    <w:rsid w:val="00343547"/>
    <w:rsid w:val="00350796"/>
    <w:rsid w:val="00350A2A"/>
    <w:rsid w:val="00350F20"/>
    <w:rsid w:val="00353046"/>
    <w:rsid w:val="00354B27"/>
    <w:rsid w:val="003551A5"/>
    <w:rsid w:val="00355CD7"/>
    <w:rsid w:val="00356026"/>
    <w:rsid w:val="00357C82"/>
    <w:rsid w:val="00360EAE"/>
    <w:rsid w:val="00361026"/>
    <w:rsid w:val="00361B99"/>
    <w:rsid w:val="00362709"/>
    <w:rsid w:val="00363430"/>
    <w:rsid w:val="003650A2"/>
    <w:rsid w:val="00366773"/>
    <w:rsid w:val="00367224"/>
    <w:rsid w:val="003701CA"/>
    <w:rsid w:val="00377E66"/>
    <w:rsid w:val="00380352"/>
    <w:rsid w:val="003817B9"/>
    <w:rsid w:val="0038322B"/>
    <w:rsid w:val="0038355E"/>
    <w:rsid w:val="00383678"/>
    <w:rsid w:val="00384051"/>
    <w:rsid w:val="0038455F"/>
    <w:rsid w:val="0038473B"/>
    <w:rsid w:val="00386155"/>
    <w:rsid w:val="003912FB"/>
    <w:rsid w:val="003924F4"/>
    <w:rsid w:val="00393831"/>
    <w:rsid w:val="00393D86"/>
    <w:rsid w:val="00394D52"/>
    <w:rsid w:val="00395C8C"/>
    <w:rsid w:val="00397258"/>
    <w:rsid w:val="003A443C"/>
    <w:rsid w:val="003A46F5"/>
    <w:rsid w:val="003A502C"/>
    <w:rsid w:val="003A5A04"/>
    <w:rsid w:val="003A644A"/>
    <w:rsid w:val="003A732D"/>
    <w:rsid w:val="003A7A0F"/>
    <w:rsid w:val="003B21B3"/>
    <w:rsid w:val="003B2890"/>
    <w:rsid w:val="003B3348"/>
    <w:rsid w:val="003B6DC0"/>
    <w:rsid w:val="003B70DC"/>
    <w:rsid w:val="003C12E3"/>
    <w:rsid w:val="003C60CB"/>
    <w:rsid w:val="003D19D3"/>
    <w:rsid w:val="003D4D7B"/>
    <w:rsid w:val="003D751D"/>
    <w:rsid w:val="003E0D52"/>
    <w:rsid w:val="003E182A"/>
    <w:rsid w:val="003E2203"/>
    <w:rsid w:val="003E24D0"/>
    <w:rsid w:val="003E45C3"/>
    <w:rsid w:val="003E5327"/>
    <w:rsid w:val="003E59BF"/>
    <w:rsid w:val="003E5F5E"/>
    <w:rsid w:val="003F189A"/>
    <w:rsid w:val="003F1BAF"/>
    <w:rsid w:val="003F4C76"/>
    <w:rsid w:val="003F5EB9"/>
    <w:rsid w:val="003F66F2"/>
    <w:rsid w:val="003F74D2"/>
    <w:rsid w:val="0040190D"/>
    <w:rsid w:val="00404079"/>
    <w:rsid w:val="00412D59"/>
    <w:rsid w:val="00414A76"/>
    <w:rsid w:val="004150AE"/>
    <w:rsid w:val="0041697B"/>
    <w:rsid w:val="00422230"/>
    <w:rsid w:val="00422740"/>
    <w:rsid w:val="00422B50"/>
    <w:rsid w:val="0042434F"/>
    <w:rsid w:val="00425B05"/>
    <w:rsid w:val="00427198"/>
    <w:rsid w:val="00427DAF"/>
    <w:rsid w:val="004300F1"/>
    <w:rsid w:val="00430296"/>
    <w:rsid w:val="004426E8"/>
    <w:rsid w:val="00445CE7"/>
    <w:rsid w:val="0045125E"/>
    <w:rsid w:val="004519AB"/>
    <w:rsid w:val="0045257A"/>
    <w:rsid w:val="004567AA"/>
    <w:rsid w:val="00463084"/>
    <w:rsid w:val="00463452"/>
    <w:rsid w:val="00463463"/>
    <w:rsid w:val="004642CF"/>
    <w:rsid w:val="0046551B"/>
    <w:rsid w:val="00467127"/>
    <w:rsid w:val="00474D20"/>
    <w:rsid w:val="004750C3"/>
    <w:rsid w:val="00482C95"/>
    <w:rsid w:val="004833BF"/>
    <w:rsid w:val="004857F6"/>
    <w:rsid w:val="004900C1"/>
    <w:rsid w:val="004900FC"/>
    <w:rsid w:val="00491234"/>
    <w:rsid w:val="00491A57"/>
    <w:rsid w:val="004976DD"/>
    <w:rsid w:val="004A1475"/>
    <w:rsid w:val="004A34B6"/>
    <w:rsid w:val="004A3904"/>
    <w:rsid w:val="004A400B"/>
    <w:rsid w:val="004A5DC7"/>
    <w:rsid w:val="004A6525"/>
    <w:rsid w:val="004A6A7E"/>
    <w:rsid w:val="004A7507"/>
    <w:rsid w:val="004A79B5"/>
    <w:rsid w:val="004B14FC"/>
    <w:rsid w:val="004B1940"/>
    <w:rsid w:val="004B2A47"/>
    <w:rsid w:val="004B67B9"/>
    <w:rsid w:val="004B7771"/>
    <w:rsid w:val="004C4060"/>
    <w:rsid w:val="004C46A9"/>
    <w:rsid w:val="004C6A64"/>
    <w:rsid w:val="004C7478"/>
    <w:rsid w:val="004C76FF"/>
    <w:rsid w:val="004D0DD5"/>
    <w:rsid w:val="004D1421"/>
    <w:rsid w:val="004D3323"/>
    <w:rsid w:val="004D41B5"/>
    <w:rsid w:val="004E0045"/>
    <w:rsid w:val="004E1509"/>
    <w:rsid w:val="004E46B7"/>
    <w:rsid w:val="004E609C"/>
    <w:rsid w:val="004E6649"/>
    <w:rsid w:val="004E6715"/>
    <w:rsid w:val="004F0305"/>
    <w:rsid w:val="004F134D"/>
    <w:rsid w:val="004F2ACB"/>
    <w:rsid w:val="004F386E"/>
    <w:rsid w:val="004F38DC"/>
    <w:rsid w:val="004F6242"/>
    <w:rsid w:val="00501CAB"/>
    <w:rsid w:val="00502FC6"/>
    <w:rsid w:val="00503D6F"/>
    <w:rsid w:val="00503DDB"/>
    <w:rsid w:val="00504489"/>
    <w:rsid w:val="00506D90"/>
    <w:rsid w:val="005078AA"/>
    <w:rsid w:val="005101F6"/>
    <w:rsid w:val="00510A1D"/>
    <w:rsid w:val="00517321"/>
    <w:rsid w:val="00521E6A"/>
    <w:rsid w:val="00530BE2"/>
    <w:rsid w:val="00533FA1"/>
    <w:rsid w:val="005348F3"/>
    <w:rsid w:val="00535F2C"/>
    <w:rsid w:val="00537D49"/>
    <w:rsid w:val="00542EF5"/>
    <w:rsid w:val="00544B58"/>
    <w:rsid w:val="00545949"/>
    <w:rsid w:val="005467D5"/>
    <w:rsid w:val="005468F3"/>
    <w:rsid w:val="00546D62"/>
    <w:rsid w:val="00547692"/>
    <w:rsid w:val="00550854"/>
    <w:rsid w:val="005509DB"/>
    <w:rsid w:val="00552590"/>
    <w:rsid w:val="00552CD8"/>
    <w:rsid w:val="00552EC5"/>
    <w:rsid w:val="00553D10"/>
    <w:rsid w:val="00554409"/>
    <w:rsid w:val="00555229"/>
    <w:rsid w:val="005572A9"/>
    <w:rsid w:val="005646BF"/>
    <w:rsid w:val="005666D5"/>
    <w:rsid w:val="00571BFF"/>
    <w:rsid w:val="00572072"/>
    <w:rsid w:val="005768D7"/>
    <w:rsid w:val="005775DC"/>
    <w:rsid w:val="00577649"/>
    <w:rsid w:val="0058135C"/>
    <w:rsid w:val="00587E8B"/>
    <w:rsid w:val="00591075"/>
    <w:rsid w:val="005911CD"/>
    <w:rsid w:val="00593CCF"/>
    <w:rsid w:val="0059496F"/>
    <w:rsid w:val="00595C31"/>
    <w:rsid w:val="005975B5"/>
    <w:rsid w:val="005A0070"/>
    <w:rsid w:val="005A18C7"/>
    <w:rsid w:val="005A25A9"/>
    <w:rsid w:val="005A3A8F"/>
    <w:rsid w:val="005A40C4"/>
    <w:rsid w:val="005A725C"/>
    <w:rsid w:val="005B019A"/>
    <w:rsid w:val="005B2A3A"/>
    <w:rsid w:val="005B738B"/>
    <w:rsid w:val="005B7BD0"/>
    <w:rsid w:val="005B7C93"/>
    <w:rsid w:val="005C0E97"/>
    <w:rsid w:val="005C2370"/>
    <w:rsid w:val="005C363E"/>
    <w:rsid w:val="005C36AE"/>
    <w:rsid w:val="005C4CD9"/>
    <w:rsid w:val="005C63FA"/>
    <w:rsid w:val="005C6F8B"/>
    <w:rsid w:val="005D0F84"/>
    <w:rsid w:val="005D3635"/>
    <w:rsid w:val="005D4D77"/>
    <w:rsid w:val="005D5F7F"/>
    <w:rsid w:val="005D6F32"/>
    <w:rsid w:val="005D7C95"/>
    <w:rsid w:val="005E0E00"/>
    <w:rsid w:val="005E20CF"/>
    <w:rsid w:val="005E7E7C"/>
    <w:rsid w:val="005F28B1"/>
    <w:rsid w:val="005F2F61"/>
    <w:rsid w:val="005F340C"/>
    <w:rsid w:val="005F3784"/>
    <w:rsid w:val="005F43E4"/>
    <w:rsid w:val="005F6256"/>
    <w:rsid w:val="005F649F"/>
    <w:rsid w:val="005F6593"/>
    <w:rsid w:val="005F73B1"/>
    <w:rsid w:val="00603E43"/>
    <w:rsid w:val="00604AE2"/>
    <w:rsid w:val="00605878"/>
    <w:rsid w:val="006127B7"/>
    <w:rsid w:val="006139B9"/>
    <w:rsid w:val="00616A13"/>
    <w:rsid w:val="00621A5D"/>
    <w:rsid w:val="006227FD"/>
    <w:rsid w:val="00625ACE"/>
    <w:rsid w:val="0063020F"/>
    <w:rsid w:val="006314EE"/>
    <w:rsid w:val="006328F9"/>
    <w:rsid w:val="0063326C"/>
    <w:rsid w:val="00643D90"/>
    <w:rsid w:val="00644785"/>
    <w:rsid w:val="00646350"/>
    <w:rsid w:val="006501BA"/>
    <w:rsid w:val="006520B1"/>
    <w:rsid w:val="00653339"/>
    <w:rsid w:val="00653846"/>
    <w:rsid w:val="0065424B"/>
    <w:rsid w:val="0065499B"/>
    <w:rsid w:val="00662C2F"/>
    <w:rsid w:val="00662FBB"/>
    <w:rsid w:val="00664911"/>
    <w:rsid w:val="0066562B"/>
    <w:rsid w:val="00667008"/>
    <w:rsid w:val="00672FB7"/>
    <w:rsid w:val="006741F7"/>
    <w:rsid w:val="00674788"/>
    <w:rsid w:val="00675224"/>
    <w:rsid w:val="00675732"/>
    <w:rsid w:val="00677985"/>
    <w:rsid w:val="00680C4F"/>
    <w:rsid w:val="0068320C"/>
    <w:rsid w:val="00684120"/>
    <w:rsid w:val="006841DE"/>
    <w:rsid w:val="00693113"/>
    <w:rsid w:val="00695404"/>
    <w:rsid w:val="00697173"/>
    <w:rsid w:val="006A6C95"/>
    <w:rsid w:val="006B227E"/>
    <w:rsid w:val="006B23C6"/>
    <w:rsid w:val="006B246A"/>
    <w:rsid w:val="006B2A87"/>
    <w:rsid w:val="006B3093"/>
    <w:rsid w:val="006B32E8"/>
    <w:rsid w:val="006B4624"/>
    <w:rsid w:val="006B6396"/>
    <w:rsid w:val="006B6C4B"/>
    <w:rsid w:val="006B7BAF"/>
    <w:rsid w:val="006C7041"/>
    <w:rsid w:val="006D28DE"/>
    <w:rsid w:val="006D31DD"/>
    <w:rsid w:val="006D596F"/>
    <w:rsid w:val="006D73CC"/>
    <w:rsid w:val="006D7B62"/>
    <w:rsid w:val="006E310F"/>
    <w:rsid w:val="006E32B9"/>
    <w:rsid w:val="006E58C1"/>
    <w:rsid w:val="006F1084"/>
    <w:rsid w:val="006F1F6D"/>
    <w:rsid w:val="006F4312"/>
    <w:rsid w:val="00702072"/>
    <w:rsid w:val="00703462"/>
    <w:rsid w:val="0070370C"/>
    <w:rsid w:val="00707D4C"/>
    <w:rsid w:val="007109B0"/>
    <w:rsid w:val="00710E9D"/>
    <w:rsid w:val="0071138E"/>
    <w:rsid w:val="00711587"/>
    <w:rsid w:val="00714135"/>
    <w:rsid w:val="00714418"/>
    <w:rsid w:val="00714694"/>
    <w:rsid w:val="007162BC"/>
    <w:rsid w:val="00720AA5"/>
    <w:rsid w:val="00722EE5"/>
    <w:rsid w:val="00727AC4"/>
    <w:rsid w:val="007310E8"/>
    <w:rsid w:val="007325DD"/>
    <w:rsid w:val="00732F26"/>
    <w:rsid w:val="0073380B"/>
    <w:rsid w:val="0074070A"/>
    <w:rsid w:val="00740D12"/>
    <w:rsid w:val="00743000"/>
    <w:rsid w:val="007465CA"/>
    <w:rsid w:val="00747A22"/>
    <w:rsid w:val="00747F1E"/>
    <w:rsid w:val="00750F9A"/>
    <w:rsid w:val="0075247D"/>
    <w:rsid w:val="00752B30"/>
    <w:rsid w:val="00754849"/>
    <w:rsid w:val="0075609A"/>
    <w:rsid w:val="00760823"/>
    <w:rsid w:val="00760B1E"/>
    <w:rsid w:val="0076116C"/>
    <w:rsid w:val="00761A8F"/>
    <w:rsid w:val="00762AC5"/>
    <w:rsid w:val="00762EBB"/>
    <w:rsid w:val="00764923"/>
    <w:rsid w:val="00770B68"/>
    <w:rsid w:val="007711EE"/>
    <w:rsid w:val="00773696"/>
    <w:rsid w:val="007748A8"/>
    <w:rsid w:val="0077569D"/>
    <w:rsid w:val="0077683D"/>
    <w:rsid w:val="007805FD"/>
    <w:rsid w:val="00781484"/>
    <w:rsid w:val="0078189C"/>
    <w:rsid w:val="00781987"/>
    <w:rsid w:val="00781C3C"/>
    <w:rsid w:val="007851BD"/>
    <w:rsid w:val="00786342"/>
    <w:rsid w:val="00792CFC"/>
    <w:rsid w:val="00795036"/>
    <w:rsid w:val="007957B0"/>
    <w:rsid w:val="00797674"/>
    <w:rsid w:val="007A4698"/>
    <w:rsid w:val="007A5BD4"/>
    <w:rsid w:val="007A615C"/>
    <w:rsid w:val="007A65D0"/>
    <w:rsid w:val="007A65DF"/>
    <w:rsid w:val="007A7E41"/>
    <w:rsid w:val="007B049B"/>
    <w:rsid w:val="007B1728"/>
    <w:rsid w:val="007B1F8D"/>
    <w:rsid w:val="007B2A22"/>
    <w:rsid w:val="007B4430"/>
    <w:rsid w:val="007B4B48"/>
    <w:rsid w:val="007C0E1C"/>
    <w:rsid w:val="007C179B"/>
    <w:rsid w:val="007C5232"/>
    <w:rsid w:val="007C580F"/>
    <w:rsid w:val="007D05D2"/>
    <w:rsid w:val="007D1C13"/>
    <w:rsid w:val="007D4C3F"/>
    <w:rsid w:val="007D53B3"/>
    <w:rsid w:val="007D5B7A"/>
    <w:rsid w:val="007E1E5D"/>
    <w:rsid w:val="007E2CE4"/>
    <w:rsid w:val="007E386D"/>
    <w:rsid w:val="007E3A38"/>
    <w:rsid w:val="007E505F"/>
    <w:rsid w:val="007E58BF"/>
    <w:rsid w:val="007E685F"/>
    <w:rsid w:val="007F7184"/>
    <w:rsid w:val="007F7326"/>
    <w:rsid w:val="007F7640"/>
    <w:rsid w:val="00800EA6"/>
    <w:rsid w:val="0080202A"/>
    <w:rsid w:val="008028E6"/>
    <w:rsid w:val="00804562"/>
    <w:rsid w:val="0080735C"/>
    <w:rsid w:val="00807E7E"/>
    <w:rsid w:val="008106CB"/>
    <w:rsid w:val="00811130"/>
    <w:rsid w:val="00812223"/>
    <w:rsid w:val="008157CE"/>
    <w:rsid w:val="00815AA7"/>
    <w:rsid w:val="0081745C"/>
    <w:rsid w:val="00820B64"/>
    <w:rsid w:val="00822573"/>
    <w:rsid w:val="00822D35"/>
    <w:rsid w:val="0082398A"/>
    <w:rsid w:val="00836573"/>
    <w:rsid w:val="00836F06"/>
    <w:rsid w:val="00840F98"/>
    <w:rsid w:val="008433A0"/>
    <w:rsid w:val="008450C1"/>
    <w:rsid w:val="00847E00"/>
    <w:rsid w:val="00856305"/>
    <w:rsid w:val="008566F9"/>
    <w:rsid w:val="0085685B"/>
    <w:rsid w:val="008575B6"/>
    <w:rsid w:val="0085760A"/>
    <w:rsid w:val="0086512A"/>
    <w:rsid w:val="00865E5A"/>
    <w:rsid w:val="00870E38"/>
    <w:rsid w:val="008710BA"/>
    <w:rsid w:val="00871CAD"/>
    <w:rsid w:val="00872A6A"/>
    <w:rsid w:val="00875732"/>
    <w:rsid w:val="0087741A"/>
    <w:rsid w:val="008834E5"/>
    <w:rsid w:val="008858CD"/>
    <w:rsid w:val="008870BA"/>
    <w:rsid w:val="00887598"/>
    <w:rsid w:val="00887B05"/>
    <w:rsid w:val="00893AD0"/>
    <w:rsid w:val="00896CE0"/>
    <w:rsid w:val="00896EEA"/>
    <w:rsid w:val="008A01F3"/>
    <w:rsid w:val="008A0BC2"/>
    <w:rsid w:val="008A1071"/>
    <w:rsid w:val="008A1208"/>
    <w:rsid w:val="008A1754"/>
    <w:rsid w:val="008A24A9"/>
    <w:rsid w:val="008A2868"/>
    <w:rsid w:val="008A3303"/>
    <w:rsid w:val="008A3544"/>
    <w:rsid w:val="008A36EC"/>
    <w:rsid w:val="008A462D"/>
    <w:rsid w:val="008A5914"/>
    <w:rsid w:val="008A6010"/>
    <w:rsid w:val="008A60A8"/>
    <w:rsid w:val="008B060E"/>
    <w:rsid w:val="008B2539"/>
    <w:rsid w:val="008B5963"/>
    <w:rsid w:val="008B74C5"/>
    <w:rsid w:val="008C301C"/>
    <w:rsid w:val="008C3EBD"/>
    <w:rsid w:val="008C49D7"/>
    <w:rsid w:val="008C75D0"/>
    <w:rsid w:val="008C7675"/>
    <w:rsid w:val="008C7AD0"/>
    <w:rsid w:val="008D3218"/>
    <w:rsid w:val="008D6706"/>
    <w:rsid w:val="008E0F55"/>
    <w:rsid w:val="008E14E0"/>
    <w:rsid w:val="008E2A68"/>
    <w:rsid w:val="008E55D5"/>
    <w:rsid w:val="008E6500"/>
    <w:rsid w:val="008E70E9"/>
    <w:rsid w:val="008F0E49"/>
    <w:rsid w:val="008F5B99"/>
    <w:rsid w:val="008F6AC1"/>
    <w:rsid w:val="008F75D3"/>
    <w:rsid w:val="008F777A"/>
    <w:rsid w:val="00901D69"/>
    <w:rsid w:val="00901FEF"/>
    <w:rsid w:val="00902A77"/>
    <w:rsid w:val="00907495"/>
    <w:rsid w:val="0090781C"/>
    <w:rsid w:val="0091023F"/>
    <w:rsid w:val="009106A5"/>
    <w:rsid w:val="00911964"/>
    <w:rsid w:val="009135B0"/>
    <w:rsid w:val="009151D1"/>
    <w:rsid w:val="009156AB"/>
    <w:rsid w:val="00916E56"/>
    <w:rsid w:val="00916F3E"/>
    <w:rsid w:val="009179D7"/>
    <w:rsid w:val="00920022"/>
    <w:rsid w:val="00920E85"/>
    <w:rsid w:val="00921B94"/>
    <w:rsid w:val="00921C0D"/>
    <w:rsid w:val="00923A8A"/>
    <w:rsid w:val="00923E03"/>
    <w:rsid w:val="00925B9A"/>
    <w:rsid w:val="00927E35"/>
    <w:rsid w:val="009300CF"/>
    <w:rsid w:val="00932B6D"/>
    <w:rsid w:val="009331EB"/>
    <w:rsid w:val="00934608"/>
    <w:rsid w:val="00934F8B"/>
    <w:rsid w:val="009372CC"/>
    <w:rsid w:val="0094065B"/>
    <w:rsid w:val="0094185C"/>
    <w:rsid w:val="00943FAD"/>
    <w:rsid w:val="00943FCF"/>
    <w:rsid w:val="00944EF2"/>
    <w:rsid w:val="00945E9C"/>
    <w:rsid w:val="00954562"/>
    <w:rsid w:val="00955352"/>
    <w:rsid w:val="0095659C"/>
    <w:rsid w:val="009570F1"/>
    <w:rsid w:val="00957B43"/>
    <w:rsid w:val="00960260"/>
    <w:rsid w:val="009619C5"/>
    <w:rsid w:val="009641D7"/>
    <w:rsid w:val="00964619"/>
    <w:rsid w:val="0096584A"/>
    <w:rsid w:val="00967AF5"/>
    <w:rsid w:val="0097229D"/>
    <w:rsid w:val="009758BC"/>
    <w:rsid w:val="009774AB"/>
    <w:rsid w:val="009776BC"/>
    <w:rsid w:val="00980930"/>
    <w:rsid w:val="009817B1"/>
    <w:rsid w:val="00981D55"/>
    <w:rsid w:val="009822C4"/>
    <w:rsid w:val="009826D9"/>
    <w:rsid w:val="009828C6"/>
    <w:rsid w:val="00985F41"/>
    <w:rsid w:val="009865A1"/>
    <w:rsid w:val="00992D74"/>
    <w:rsid w:val="00996EA2"/>
    <w:rsid w:val="0099711F"/>
    <w:rsid w:val="009978B0"/>
    <w:rsid w:val="009A1CE8"/>
    <w:rsid w:val="009A249C"/>
    <w:rsid w:val="009A4687"/>
    <w:rsid w:val="009A6BD0"/>
    <w:rsid w:val="009A7C92"/>
    <w:rsid w:val="009B01A1"/>
    <w:rsid w:val="009B048A"/>
    <w:rsid w:val="009B1717"/>
    <w:rsid w:val="009B551D"/>
    <w:rsid w:val="009C189B"/>
    <w:rsid w:val="009C24AA"/>
    <w:rsid w:val="009C2817"/>
    <w:rsid w:val="009C2AEB"/>
    <w:rsid w:val="009C43FE"/>
    <w:rsid w:val="009C6044"/>
    <w:rsid w:val="009C6554"/>
    <w:rsid w:val="009C752D"/>
    <w:rsid w:val="009D4AFA"/>
    <w:rsid w:val="009D5E5A"/>
    <w:rsid w:val="009D6D91"/>
    <w:rsid w:val="009D6FF2"/>
    <w:rsid w:val="009E2446"/>
    <w:rsid w:val="009E3452"/>
    <w:rsid w:val="009E5231"/>
    <w:rsid w:val="009E6501"/>
    <w:rsid w:val="009E6DFF"/>
    <w:rsid w:val="009F4DC1"/>
    <w:rsid w:val="009F537D"/>
    <w:rsid w:val="00A00A5C"/>
    <w:rsid w:val="00A0205D"/>
    <w:rsid w:val="00A0446F"/>
    <w:rsid w:val="00A0481E"/>
    <w:rsid w:val="00A05EEC"/>
    <w:rsid w:val="00A07BAD"/>
    <w:rsid w:val="00A134E3"/>
    <w:rsid w:val="00A15519"/>
    <w:rsid w:val="00A16741"/>
    <w:rsid w:val="00A23419"/>
    <w:rsid w:val="00A23753"/>
    <w:rsid w:val="00A252FA"/>
    <w:rsid w:val="00A33851"/>
    <w:rsid w:val="00A34687"/>
    <w:rsid w:val="00A37070"/>
    <w:rsid w:val="00A45098"/>
    <w:rsid w:val="00A45A03"/>
    <w:rsid w:val="00A47232"/>
    <w:rsid w:val="00A53691"/>
    <w:rsid w:val="00A54C27"/>
    <w:rsid w:val="00A56CC7"/>
    <w:rsid w:val="00A57287"/>
    <w:rsid w:val="00A578C4"/>
    <w:rsid w:val="00A57D46"/>
    <w:rsid w:val="00A606CA"/>
    <w:rsid w:val="00A75408"/>
    <w:rsid w:val="00A75C76"/>
    <w:rsid w:val="00A77A82"/>
    <w:rsid w:val="00A81858"/>
    <w:rsid w:val="00A8548D"/>
    <w:rsid w:val="00A86657"/>
    <w:rsid w:val="00A87564"/>
    <w:rsid w:val="00A90043"/>
    <w:rsid w:val="00AA0B54"/>
    <w:rsid w:val="00AA519A"/>
    <w:rsid w:val="00AB113C"/>
    <w:rsid w:val="00AB185F"/>
    <w:rsid w:val="00AB4D5F"/>
    <w:rsid w:val="00AC1035"/>
    <w:rsid w:val="00AC3F99"/>
    <w:rsid w:val="00AC436A"/>
    <w:rsid w:val="00AC7E5A"/>
    <w:rsid w:val="00AD0E20"/>
    <w:rsid w:val="00AD2341"/>
    <w:rsid w:val="00AD3801"/>
    <w:rsid w:val="00AD3E17"/>
    <w:rsid w:val="00AD41DC"/>
    <w:rsid w:val="00AD6C46"/>
    <w:rsid w:val="00AE0F72"/>
    <w:rsid w:val="00AE2529"/>
    <w:rsid w:val="00AE667B"/>
    <w:rsid w:val="00AE739F"/>
    <w:rsid w:val="00AE7413"/>
    <w:rsid w:val="00AF2204"/>
    <w:rsid w:val="00AF3C35"/>
    <w:rsid w:val="00B05464"/>
    <w:rsid w:val="00B07FFC"/>
    <w:rsid w:val="00B11D9C"/>
    <w:rsid w:val="00B11ED5"/>
    <w:rsid w:val="00B136B3"/>
    <w:rsid w:val="00B1502F"/>
    <w:rsid w:val="00B15905"/>
    <w:rsid w:val="00B17B13"/>
    <w:rsid w:val="00B17B5E"/>
    <w:rsid w:val="00B223EA"/>
    <w:rsid w:val="00B22B83"/>
    <w:rsid w:val="00B22C48"/>
    <w:rsid w:val="00B22FC4"/>
    <w:rsid w:val="00B231F0"/>
    <w:rsid w:val="00B2456F"/>
    <w:rsid w:val="00B24A78"/>
    <w:rsid w:val="00B251D2"/>
    <w:rsid w:val="00B256C7"/>
    <w:rsid w:val="00B27016"/>
    <w:rsid w:val="00B32436"/>
    <w:rsid w:val="00B326DD"/>
    <w:rsid w:val="00B36619"/>
    <w:rsid w:val="00B36C26"/>
    <w:rsid w:val="00B4763B"/>
    <w:rsid w:val="00B47A96"/>
    <w:rsid w:val="00B47E63"/>
    <w:rsid w:val="00B53E05"/>
    <w:rsid w:val="00B553BB"/>
    <w:rsid w:val="00B5664D"/>
    <w:rsid w:val="00B600B8"/>
    <w:rsid w:val="00B6098B"/>
    <w:rsid w:val="00B63627"/>
    <w:rsid w:val="00B6428D"/>
    <w:rsid w:val="00B65162"/>
    <w:rsid w:val="00B71250"/>
    <w:rsid w:val="00B716C3"/>
    <w:rsid w:val="00B71916"/>
    <w:rsid w:val="00B72F3E"/>
    <w:rsid w:val="00B747CF"/>
    <w:rsid w:val="00B7525A"/>
    <w:rsid w:val="00B7631E"/>
    <w:rsid w:val="00B77391"/>
    <w:rsid w:val="00B80693"/>
    <w:rsid w:val="00B80A9B"/>
    <w:rsid w:val="00B8284D"/>
    <w:rsid w:val="00B84148"/>
    <w:rsid w:val="00B8485F"/>
    <w:rsid w:val="00B8540D"/>
    <w:rsid w:val="00B85651"/>
    <w:rsid w:val="00B90C54"/>
    <w:rsid w:val="00B93937"/>
    <w:rsid w:val="00B94650"/>
    <w:rsid w:val="00B951B8"/>
    <w:rsid w:val="00B966D1"/>
    <w:rsid w:val="00B974D5"/>
    <w:rsid w:val="00B977C1"/>
    <w:rsid w:val="00B97FFE"/>
    <w:rsid w:val="00BA0D7C"/>
    <w:rsid w:val="00BA1720"/>
    <w:rsid w:val="00BA1A55"/>
    <w:rsid w:val="00BA39F6"/>
    <w:rsid w:val="00BA4EAA"/>
    <w:rsid w:val="00BB0003"/>
    <w:rsid w:val="00BB2D05"/>
    <w:rsid w:val="00BB455A"/>
    <w:rsid w:val="00BB52CA"/>
    <w:rsid w:val="00BB70A7"/>
    <w:rsid w:val="00BB7C45"/>
    <w:rsid w:val="00BC4E71"/>
    <w:rsid w:val="00BC58A4"/>
    <w:rsid w:val="00BC662A"/>
    <w:rsid w:val="00BC6895"/>
    <w:rsid w:val="00BC6BA8"/>
    <w:rsid w:val="00BC7724"/>
    <w:rsid w:val="00BD00C4"/>
    <w:rsid w:val="00BD401B"/>
    <w:rsid w:val="00BD5160"/>
    <w:rsid w:val="00BE013C"/>
    <w:rsid w:val="00BE36D9"/>
    <w:rsid w:val="00BE38F8"/>
    <w:rsid w:val="00BF088C"/>
    <w:rsid w:val="00BF0DBE"/>
    <w:rsid w:val="00BF7508"/>
    <w:rsid w:val="00C0098A"/>
    <w:rsid w:val="00C01C2E"/>
    <w:rsid w:val="00C03616"/>
    <w:rsid w:val="00C03E8A"/>
    <w:rsid w:val="00C04C2B"/>
    <w:rsid w:val="00C063A5"/>
    <w:rsid w:val="00C12245"/>
    <w:rsid w:val="00C12466"/>
    <w:rsid w:val="00C13BD2"/>
    <w:rsid w:val="00C15135"/>
    <w:rsid w:val="00C1547E"/>
    <w:rsid w:val="00C1602E"/>
    <w:rsid w:val="00C17467"/>
    <w:rsid w:val="00C23740"/>
    <w:rsid w:val="00C25C95"/>
    <w:rsid w:val="00C30EE9"/>
    <w:rsid w:val="00C31561"/>
    <w:rsid w:val="00C32A48"/>
    <w:rsid w:val="00C3474E"/>
    <w:rsid w:val="00C37DB2"/>
    <w:rsid w:val="00C41259"/>
    <w:rsid w:val="00C41748"/>
    <w:rsid w:val="00C45732"/>
    <w:rsid w:val="00C460A5"/>
    <w:rsid w:val="00C46E6F"/>
    <w:rsid w:val="00C471B4"/>
    <w:rsid w:val="00C50C8E"/>
    <w:rsid w:val="00C52322"/>
    <w:rsid w:val="00C55CFC"/>
    <w:rsid w:val="00C562A3"/>
    <w:rsid w:val="00C563F8"/>
    <w:rsid w:val="00C5651A"/>
    <w:rsid w:val="00C57BA5"/>
    <w:rsid w:val="00C61FF0"/>
    <w:rsid w:val="00C6328A"/>
    <w:rsid w:val="00C64635"/>
    <w:rsid w:val="00C657D3"/>
    <w:rsid w:val="00C65EA5"/>
    <w:rsid w:val="00C71924"/>
    <w:rsid w:val="00C71D44"/>
    <w:rsid w:val="00C72710"/>
    <w:rsid w:val="00C73A9A"/>
    <w:rsid w:val="00C7534E"/>
    <w:rsid w:val="00C75818"/>
    <w:rsid w:val="00C7589F"/>
    <w:rsid w:val="00C760E4"/>
    <w:rsid w:val="00C76BA9"/>
    <w:rsid w:val="00C80753"/>
    <w:rsid w:val="00C84630"/>
    <w:rsid w:val="00C87579"/>
    <w:rsid w:val="00C92131"/>
    <w:rsid w:val="00C92E55"/>
    <w:rsid w:val="00C93A5B"/>
    <w:rsid w:val="00C9530D"/>
    <w:rsid w:val="00C96C3C"/>
    <w:rsid w:val="00C97D46"/>
    <w:rsid w:val="00CA0180"/>
    <w:rsid w:val="00CA4E1C"/>
    <w:rsid w:val="00CA6CF2"/>
    <w:rsid w:val="00CB5743"/>
    <w:rsid w:val="00CB7030"/>
    <w:rsid w:val="00CC04A1"/>
    <w:rsid w:val="00CC165D"/>
    <w:rsid w:val="00CC16CE"/>
    <w:rsid w:val="00CC42E9"/>
    <w:rsid w:val="00CC46A8"/>
    <w:rsid w:val="00CD16EA"/>
    <w:rsid w:val="00CD36C9"/>
    <w:rsid w:val="00CD41BC"/>
    <w:rsid w:val="00CE075A"/>
    <w:rsid w:val="00CE1A9E"/>
    <w:rsid w:val="00CE1E18"/>
    <w:rsid w:val="00CE230D"/>
    <w:rsid w:val="00CE6D1E"/>
    <w:rsid w:val="00CF02B4"/>
    <w:rsid w:val="00CF0EC1"/>
    <w:rsid w:val="00CF11D6"/>
    <w:rsid w:val="00CF4732"/>
    <w:rsid w:val="00CF4EFD"/>
    <w:rsid w:val="00CF693D"/>
    <w:rsid w:val="00D00E2E"/>
    <w:rsid w:val="00D00FF7"/>
    <w:rsid w:val="00D02578"/>
    <w:rsid w:val="00D0344B"/>
    <w:rsid w:val="00D0567A"/>
    <w:rsid w:val="00D070B6"/>
    <w:rsid w:val="00D103C8"/>
    <w:rsid w:val="00D1063A"/>
    <w:rsid w:val="00D126C5"/>
    <w:rsid w:val="00D13300"/>
    <w:rsid w:val="00D1344E"/>
    <w:rsid w:val="00D1450C"/>
    <w:rsid w:val="00D14B0B"/>
    <w:rsid w:val="00D15814"/>
    <w:rsid w:val="00D15A44"/>
    <w:rsid w:val="00D161F5"/>
    <w:rsid w:val="00D16EE6"/>
    <w:rsid w:val="00D1770B"/>
    <w:rsid w:val="00D17B08"/>
    <w:rsid w:val="00D20804"/>
    <w:rsid w:val="00D23C90"/>
    <w:rsid w:val="00D25380"/>
    <w:rsid w:val="00D304C3"/>
    <w:rsid w:val="00D312F9"/>
    <w:rsid w:val="00D330B1"/>
    <w:rsid w:val="00D33355"/>
    <w:rsid w:val="00D33F08"/>
    <w:rsid w:val="00D3572B"/>
    <w:rsid w:val="00D3693A"/>
    <w:rsid w:val="00D36A60"/>
    <w:rsid w:val="00D36B94"/>
    <w:rsid w:val="00D448D3"/>
    <w:rsid w:val="00D47151"/>
    <w:rsid w:val="00D5173B"/>
    <w:rsid w:val="00D549CA"/>
    <w:rsid w:val="00D5522A"/>
    <w:rsid w:val="00D558B4"/>
    <w:rsid w:val="00D5591B"/>
    <w:rsid w:val="00D56FF1"/>
    <w:rsid w:val="00D57EF2"/>
    <w:rsid w:val="00D603D1"/>
    <w:rsid w:val="00D63F81"/>
    <w:rsid w:val="00D655A1"/>
    <w:rsid w:val="00D65A56"/>
    <w:rsid w:val="00D70A3C"/>
    <w:rsid w:val="00D7231F"/>
    <w:rsid w:val="00D779AA"/>
    <w:rsid w:val="00D8137C"/>
    <w:rsid w:val="00D830C8"/>
    <w:rsid w:val="00D839C4"/>
    <w:rsid w:val="00D90AB2"/>
    <w:rsid w:val="00D94BB2"/>
    <w:rsid w:val="00D94C69"/>
    <w:rsid w:val="00D964E8"/>
    <w:rsid w:val="00D96753"/>
    <w:rsid w:val="00D97DAF"/>
    <w:rsid w:val="00DA513D"/>
    <w:rsid w:val="00DB0BC5"/>
    <w:rsid w:val="00DB3DAC"/>
    <w:rsid w:val="00DB4B81"/>
    <w:rsid w:val="00DB6627"/>
    <w:rsid w:val="00DB6B9C"/>
    <w:rsid w:val="00DC120A"/>
    <w:rsid w:val="00DC23AF"/>
    <w:rsid w:val="00DC41E0"/>
    <w:rsid w:val="00DC43FA"/>
    <w:rsid w:val="00DC4A84"/>
    <w:rsid w:val="00DC7FC8"/>
    <w:rsid w:val="00DD2487"/>
    <w:rsid w:val="00DD299D"/>
    <w:rsid w:val="00DD3DD6"/>
    <w:rsid w:val="00DD53A5"/>
    <w:rsid w:val="00DD733C"/>
    <w:rsid w:val="00DE1449"/>
    <w:rsid w:val="00DE17AA"/>
    <w:rsid w:val="00DE1921"/>
    <w:rsid w:val="00DE3A54"/>
    <w:rsid w:val="00DE431B"/>
    <w:rsid w:val="00DE4D48"/>
    <w:rsid w:val="00DE549A"/>
    <w:rsid w:val="00DE6BE8"/>
    <w:rsid w:val="00DE7ED1"/>
    <w:rsid w:val="00DF1604"/>
    <w:rsid w:val="00DF4E8D"/>
    <w:rsid w:val="00DF5707"/>
    <w:rsid w:val="00DF5D28"/>
    <w:rsid w:val="00DF5D68"/>
    <w:rsid w:val="00DF6E9F"/>
    <w:rsid w:val="00E00417"/>
    <w:rsid w:val="00E0098C"/>
    <w:rsid w:val="00E01B3A"/>
    <w:rsid w:val="00E02AF5"/>
    <w:rsid w:val="00E02B9A"/>
    <w:rsid w:val="00E04154"/>
    <w:rsid w:val="00E062D4"/>
    <w:rsid w:val="00E06685"/>
    <w:rsid w:val="00E06720"/>
    <w:rsid w:val="00E06BFB"/>
    <w:rsid w:val="00E12983"/>
    <w:rsid w:val="00E168B8"/>
    <w:rsid w:val="00E17576"/>
    <w:rsid w:val="00E17CE1"/>
    <w:rsid w:val="00E20614"/>
    <w:rsid w:val="00E220A0"/>
    <w:rsid w:val="00E24AF5"/>
    <w:rsid w:val="00E24F11"/>
    <w:rsid w:val="00E25588"/>
    <w:rsid w:val="00E31777"/>
    <w:rsid w:val="00E33895"/>
    <w:rsid w:val="00E40255"/>
    <w:rsid w:val="00E42D84"/>
    <w:rsid w:val="00E43BB1"/>
    <w:rsid w:val="00E4573F"/>
    <w:rsid w:val="00E460A1"/>
    <w:rsid w:val="00E5005C"/>
    <w:rsid w:val="00E50979"/>
    <w:rsid w:val="00E550C9"/>
    <w:rsid w:val="00E551EE"/>
    <w:rsid w:val="00E637C5"/>
    <w:rsid w:val="00E64659"/>
    <w:rsid w:val="00E64EB7"/>
    <w:rsid w:val="00E670BC"/>
    <w:rsid w:val="00E677DA"/>
    <w:rsid w:val="00E701F7"/>
    <w:rsid w:val="00E70E36"/>
    <w:rsid w:val="00E76987"/>
    <w:rsid w:val="00E84257"/>
    <w:rsid w:val="00E8489E"/>
    <w:rsid w:val="00E85424"/>
    <w:rsid w:val="00E919A7"/>
    <w:rsid w:val="00E97A39"/>
    <w:rsid w:val="00EA7777"/>
    <w:rsid w:val="00EB205B"/>
    <w:rsid w:val="00EB4760"/>
    <w:rsid w:val="00EB5A97"/>
    <w:rsid w:val="00EB764B"/>
    <w:rsid w:val="00EC444A"/>
    <w:rsid w:val="00ED2DBB"/>
    <w:rsid w:val="00ED3879"/>
    <w:rsid w:val="00ED69A7"/>
    <w:rsid w:val="00ED7016"/>
    <w:rsid w:val="00ED7F15"/>
    <w:rsid w:val="00EE0377"/>
    <w:rsid w:val="00EE0A27"/>
    <w:rsid w:val="00EE2AD7"/>
    <w:rsid w:val="00EE3ED7"/>
    <w:rsid w:val="00EE54DA"/>
    <w:rsid w:val="00EE67AD"/>
    <w:rsid w:val="00EE69B6"/>
    <w:rsid w:val="00EF0D61"/>
    <w:rsid w:val="00EF6BEE"/>
    <w:rsid w:val="00F01472"/>
    <w:rsid w:val="00F01E53"/>
    <w:rsid w:val="00F04064"/>
    <w:rsid w:val="00F128ED"/>
    <w:rsid w:val="00F12BF8"/>
    <w:rsid w:val="00F14B51"/>
    <w:rsid w:val="00F16D9C"/>
    <w:rsid w:val="00F220B5"/>
    <w:rsid w:val="00F258C9"/>
    <w:rsid w:val="00F25AE2"/>
    <w:rsid w:val="00F25F31"/>
    <w:rsid w:val="00F27DB6"/>
    <w:rsid w:val="00F303BD"/>
    <w:rsid w:val="00F34382"/>
    <w:rsid w:val="00F3716E"/>
    <w:rsid w:val="00F37696"/>
    <w:rsid w:val="00F37E58"/>
    <w:rsid w:val="00F40C70"/>
    <w:rsid w:val="00F419D4"/>
    <w:rsid w:val="00F42168"/>
    <w:rsid w:val="00F42411"/>
    <w:rsid w:val="00F4344E"/>
    <w:rsid w:val="00F45A20"/>
    <w:rsid w:val="00F47813"/>
    <w:rsid w:val="00F47951"/>
    <w:rsid w:val="00F5132F"/>
    <w:rsid w:val="00F53183"/>
    <w:rsid w:val="00F53353"/>
    <w:rsid w:val="00F610DB"/>
    <w:rsid w:val="00F65A45"/>
    <w:rsid w:val="00F70681"/>
    <w:rsid w:val="00F73448"/>
    <w:rsid w:val="00F74068"/>
    <w:rsid w:val="00F74CAD"/>
    <w:rsid w:val="00F76E97"/>
    <w:rsid w:val="00F76EB5"/>
    <w:rsid w:val="00F772A3"/>
    <w:rsid w:val="00F800CD"/>
    <w:rsid w:val="00F81915"/>
    <w:rsid w:val="00F82443"/>
    <w:rsid w:val="00F83787"/>
    <w:rsid w:val="00F8549E"/>
    <w:rsid w:val="00F92865"/>
    <w:rsid w:val="00F95195"/>
    <w:rsid w:val="00F9535E"/>
    <w:rsid w:val="00F95AC8"/>
    <w:rsid w:val="00F969BA"/>
    <w:rsid w:val="00FA0FA7"/>
    <w:rsid w:val="00FA2088"/>
    <w:rsid w:val="00FA6CD0"/>
    <w:rsid w:val="00FB0965"/>
    <w:rsid w:val="00FB1300"/>
    <w:rsid w:val="00FB20D0"/>
    <w:rsid w:val="00FB6A85"/>
    <w:rsid w:val="00FB6E8D"/>
    <w:rsid w:val="00FB72D0"/>
    <w:rsid w:val="00FB7F40"/>
    <w:rsid w:val="00FC336C"/>
    <w:rsid w:val="00FC3632"/>
    <w:rsid w:val="00FD1D87"/>
    <w:rsid w:val="00FD313F"/>
    <w:rsid w:val="00FD36FB"/>
    <w:rsid w:val="00FD4DA0"/>
    <w:rsid w:val="00FD6B69"/>
    <w:rsid w:val="00FE19C5"/>
    <w:rsid w:val="00FE1F70"/>
    <w:rsid w:val="00FE229E"/>
    <w:rsid w:val="00FE306F"/>
    <w:rsid w:val="00FE4728"/>
    <w:rsid w:val="00FE4FA5"/>
    <w:rsid w:val="00FE66EC"/>
    <w:rsid w:val="00FE707C"/>
    <w:rsid w:val="00FF09AB"/>
    <w:rsid w:val="00FF0F07"/>
    <w:rsid w:val="00FF6F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A2332"/>
  <w15:docId w15:val="{037000E6-06EA-4867-A150-BB83A9325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9C4"/>
    <w:pPr>
      <w:bidi/>
      <w:spacing w:after="200" w:line="276" w:lineRule="auto"/>
      <w:jc w:val="lowKashida"/>
    </w:pPr>
    <w:rPr>
      <w:rFonts w:ascii="Times New Roman" w:hAnsi="Times New Roman" w:cs="B Nazanin"/>
      <w:sz w:val="24"/>
      <w:szCs w:val="28"/>
      <w:lang w:bidi="fa-IR"/>
    </w:rPr>
  </w:style>
  <w:style w:type="paragraph" w:styleId="Heading1">
    <w:name w:val="heading 1"/>
    <w:aliases w:val="1"/>
    <w:basedOn w:val="Normal"/>
    <w:next w:val="Normal"/>
    <w:link w:val="Heading1Char"/>
    <w:uiPriority w:val="9"/>
    <w:qFormat/>
    <w:rsid w:val="00DF5D68"/>
    <w:pPr>
      <w:numPr>
        <w:numId w:val="1"/>
      </w:numPr>
      <w:spacing w:before="480" w:after="0"/>
      <w:contextualSpacing/>
      <w:outlineLvl w:val="0"/>
    </w:pPr>
    <w:rPr>
      <w:rFonts w:ascii="Times New Roman Bold" w:hAnsi="Times New Roman Bold"/>
      <w:b/>
      <w:bCs/>
      <w:sz w:val="28"/>
      <w:szCs w:val="32"/>
    </w:rPr>
  </w:style>
  <w:style w:type="paragraph" w:styleId="Heading2">
    <w:name w:val="heading 2"/>
    <w:basedOn w:val="Normal"/>
    <w:next w:val="Normal"/>
    <w:link w:val="Heading2Char"/>
    <w:uiPriority w:val="9"/>
    <w:unhideWhenUsed/>
    <w:qFormat/>
    <w:rsid w:val="00925B9A"/>
    <w:pPr>
      <w:numPr>
        <w:ilvl w:val="1"/>
        <w:numId w:val="1"/>
      </w:numPr>
      <w:spacing w:before="200" w:after="0"/>
      <w:outlineLvl w:val="1"/>
    </w:pPr>
    <w:rPr>
      <w:rFonts w:ascii="Cambria" w:hAnsi="Cambria"/>
      <w:b/>
      <w:bCs/>
      <w:sz w:val="26"/>
      <w:szCs w:val="26"/>
    </w:rPr>
  </w:style>
  <w:style w:type="paragraph" w:styleId="Heading3">
    <w:name w:val="heading 3"/>
    <w:basedOn w:val="Normal"/>
    <w:next w:val="Normal"/>
    <w:link w:val="Heading3Char"/>
    <w:uiPriority w:val="9"/>
    <w:unhideWhenUsed/>
    <w:qFormat/>
    <w:rsid w:val="00925B9A"/>
    <w:pPr>
      <w:numPr>
        <w:ilvl w:val="2"/>
        <w:numId w:val="2"/>
      </w:numPr>
      <w:spacing w:before="200" w:after="0" w:line="271" w:lineRule="auto"/>
      <w:outlineLvl w:val="2"/>
    </w:pPr>
    <w:rPr>
      <w:rFonts w:ascii="Cambria" w:hAnsi="Cambria"/>
      <w:b/>
      <w:bCs/>
    </w:rPr>
  </w:style>
  <w:style w:type="paragraph" w:styleId="Heading4">
    <w:name w:val="heading 4"/>
    <w:aliases w:val="H4"/>
    <w:basedOn w:val="Normal"/>
    <w:next w:val="Normal"/>
    <w:link w:val="Heading4Char"/>
    <w:uiPriority w:val="9"/>
    <w:unhideWhenUsed/>
    <w:qFormat/>
    <w:rsid w:val="00925B9A"/>
    <w:pPr>
      <w:spacing w:before="200" w:after="0"/>
      <w:outlineLvl w:val="3"/>
    </w:pPr>
    <w:rPr>
      <w:rFonts w:ascii="Cambria" w:hAnsi="Cambria" w:cs="Times New Roman"/>
      <w:b/>
      <w:bCs/>
      <w:i/>
      <w:iCs/>
    </w:rPr>
  </w:style>
  <w:style w:type="paragraph" w:styleId="Heading5">
    <w:name w:val="heading 5"/>
    <w:basedOn w:val="Normal"/>
    <w:next w:val="Normal"/>
    <w:link w:val="Heading5Char"/>
    <w:uiPriority w:val="9"/>
    <w:unhideWhenUsed/>
    <w:qFormat/>
    <w:rsid w:val="00925B9A"/>
    <w:pPr>
      <w:spacing w:before="200" w:after="0"/>
      <w:outlineLvl w:val="4"/>
    </w:pPr>
    <w:rPr>
      <w:rFonts w:ascii="Cambria" w:hAnsi="Cambria" w:cs="Times New Roman"/>
      <w:b/>
      <w:bCs/>
      <w:color w:val="7F7F7F"/>
    </w:rPr>
  </w:style>
  <w:style w:type="paragraph" w:styleId="Heading6">
    <w:name w:val="heading 6"/>
    <w:basedOn w:val="Normal"/>
    <w:next w:val="Normal"/>
    <w:link w:val="Heading6Char"/>
    <w:uiPriority w:val="9"/>
    <w:unhideWhenUsed/>
    <w:qFormat/>
    <w:rsid w:val="00925B9A"/>
    <w:pPr>
      <w:spacing w:after="0" w:line="271" w:lineRule="auto"/>
      <w:outlineLvl w:val="5"/>
    </w:pPr>
    <w:rPr>
      <w:rFonts w:ascii="Cambria" w:hAnsi="Cambria" w:cs="Times New Roman"/>
      <w:b/>
      <w:bCs/>
      <w:i/>
      <w:iCs/>
      <w:color w:val="7F7F7F"/>
    </w:rPr>
  </w:style>
  <w:style w:type="paragraph" w:styleId="Heading7">
    <w:name w:val="heading 7"/>
    <w:basedOn w:val="Normal"/>
    <w:next w:val="Normal"/>
    <w:link w:val="Heading7Char"/>
    <w:uiPriority w:val="9"/>
    <w:semiHidden/>
    <w:unhideWhenUsed/>
    <w:qFormat/>
    <w:rsid w:val="00925B9A"/>
    <w:pPr>
      <w:spacing w:after="0"/>
      <w:outlineLvl w:val="6"/>
    </w:pPr>
    <w:rPr>
      <w:rFonts w:ascii="Cambria" w:hAnsi="Cambria" w:cs="Times New Roman"/>
      <w:i/>
      <w:iCs/>
    </w:rPr>
  </w:style>
  <w:style w:type="paragraph" w:styleId="Heading8">
    <w:name w:val="heading 8"/>
    <w:basedOn w:val="Normal"/>
    <w:next w:val="Normal"/>
    <w:link w:val="Heading8Char"/>
    <w:uiPriority w:val="9"/>
    <w:semiHidden/>
    <w:unhideWhenUsed/>
    <w:qFormat/>
    <w:rsid w:val="00925B9A"/>
    <w:pPr>
      <w:spacing w:after="0"/>
      <w:outlineLvl w:val="7"/>
    </w:pPr>
    <w:rPr>
      <w:rFonts w:ascii="Cambria" w:hAnsi="Cambria" w:cs="Times New Roman"/>
      <w:sz w:val="20"/>
      <w:szCs w:val="20"/>
    </w:rPr>
  </w:style>
  <w:style w:type="paragraph" w:styleId="Heading9">
    <w:name w:val="heading 9"/>
    <w:basedOn w:val="Normal"/>
    <w:next w:val="Normal"/>
    <w:link w:val="Heading9Char"/>
    <w:uiPriority w:val="9"/>
    <w:semiHidden/>
    <w:unhideWhenUsed/>
    <w:qFormat/>
    <w:rsid w:val="00925B9A"/>
    <w:pPr>
      <w:spacing w:after="0"/>
      <w:outlineLvl w:val="8"/>
    </w:pPr>
    <w:rPr>
      <w:rFonts w:ascii="Cambria" w:hAnsi="Cambria" w:cs="Times New Roman"/>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link w:val="Heading1"/>
    <w:uiPriority w:val="9"/>
    <w:rsid w:val="00DF5D68"/>
    <w:rPr>
      <w:rFonts w:ascii="Times New Roman Bold" w:eastAsia="Times New Roman" w:hAnsi="Times New Roman Bold" w:cs="B Nazanin"/>
      <w:b/>
      <w:bCs/>
      <w:sz w:val="28"/>
      <w:szCs w:val="32"/>
      <w:lang w:bidi="fa-IR"/>
    </w:rPr>
  </w:style>
  <w:style w:type="character" w:customStyle="1" w:styleId="Heading2Char">
    <w:name w:val="Heading 2 Char"/>
    <w:link w:val="Heading2"/>
    <w:uiPriority w:val="9"/>
    <w:rsid w:val="00925B9A"/>
    <w:rPr>
      <w:rFonts w:ascii="Cambria" w:eastAsia="Times New Roman" w:hAnsi="Cambria" w:cs="B Nazanin"/>
      <w:b/>
      <w:bCs/>
      <w:sz w:val="26"/>
      <w:szCs w:val="26"/>
      <w:lang w:bidi="fa-IR"/>
    </w:rPr>
  </w:style>
  <w:style w:type="character" w:customStyle="1" w:styleId="Heading3Char">
    <w:name w:val="Heading 3 Char"/>
    <w:link w:val="Heading3"/>
    <w:uiPriority w:val="9"/>
    <w:rsid w:val="00925B9A"/>
    <w:rPr>
      <w:rFonts w:ascii="Cambria" w:eastAsia="Times New Roman" w:hAnsi="Cambria" w:cs="B Nazanin"/>
      <w:b/>
      <w:bCs/>
      <w:sz w:val="24"/>
      <w:szCs w:val="28"/>
      <w:lang w:bidi="fa-IR"/>
    </w:rPr>
  </w:style>
  <w:style w:type="character" w:customStyle="1" w:styleId="Heading4Char">
    <w:name w:val="Heading 4 Char"/>
    <w:aliases w:val="H4 Char"/>
    <w:link w:val="Heading4"/>
    <w:uiPriority w:val="9"/>
    <w:rsid w:val="00925B9A"/>
    <w:rPr>
      <w:rFonts w:ascii="Cambria" w:eastAsia="Times New Roman" w:hAnsi="Cambria" w:cs="Times New Roman"/>
      <w:b/>
      <w:bCs/>
      <w:i/>
      <w:iCs/>
    </w:rPr>
  </w:style>
  <w:style w:type="character" w:customStyle="1" w:styleId="Heading5Char">
    <w:name w:val="Heading 5 Char"/>
    <w:link w:val="Heading5"/>
    <w:uiPriority w:val="9"/>
    <w:rsid w:val="00925B9A"/>
    <w:rPr>
      <w:rFonts w:ascii="Cambria" w:eastAsia="Times New Roman" w:hAnsi="Cambria" w:cs="Times New Roman"/>
      <w:b/>
      <w:bCs/>
      <w:color w:val="7F7F7F"/>
    </w:rPr>
  </w:style>
  <w:style w:type="character" w:customStyle="1" w:styleId="Heading6Char">
    <w:name w:val="Heading 6 Char"/>
    <w:link w:val="Heading6"/>
    <w:uiPriority w:val="9"/>
    <w:rsid w:val="00925B9A"/>
    <w:rPr>
      <w:rFonts w:ascii="Cambria" w:eastAsia="Times New Roman" w:hAnsi="Cambria" w:cs="Times New Roman"/>
      <w:b/>
      <w:bCs/>
      <w:i/>
      <w:iCs/>
      <w:color w:val="7F7F7F"/>
    </w:rPr>
  </w:style>
  <w:style w:type="character" w:customStyle="1" w:styleId="Heading7Char">
    <w:name w:val="Heading 7 Char"/>
    <w:link w:val="Heading7"/>
    <w:uiPriority w:val="9"/>
    <w:rsid w:val="00925B9A"/>
    <w:rPr>
      <w:rFonts w:ascii="Cambria" w:eastAsia="Times New Roman" w:hAnsi="Cambria" w:cs="Times New Roman"/>
      <w:i/>
      <w:iCs/>
    </w:rPr>
  </w:style>
  <w:style w:type="character" w:customStyle="1" w:styleId="Heading8Char">
    <w:name w:val="Heading 8 Char"/>
    <w:link w:val="Heading8"/>
    <w:uiPriority w:val="9"/>
    <w:rsid w:val="00925B9A"/>
    <w:rPr>
      <w:rFonts w:ascii="Cambria" w:eastAsia="Times New Roman" w:hAnsi="Cambria" w:cs="Times New Roman"/>
      <w:sz w:val="20"/>
      <w:szCs w:val="20"/>
    </w:rPr>
  </w:style>
  <w:style w:type="character" w:customStyle="1" w:styleId="Heading9Char">
    <w:name w:val="Heading 9 Char"/>
    <w:link w:val="Heading9"/>
    <w:uiPriority w:val="9"/>
    <w:rsid w:val="00925B9A"/>
    <w:rPr>
      <w:rFonts w:ascii="Cambria" w:eastAsia="Times New Roman" w:hAnsi="Cambria" w:cs="Times New Roman"/>
      <w:i/>
      <w:iCs/>
      <w:spacing w:val="5"/>
      <w:sz w:val="20"/>
      <w:szCs w:val="20"/>
    </w:rPr>
  </w:style>
  <w:style w:type="paragraph" w:customStyle="1" w:styleId="equation">
    <w:name w:val="equation"/>
    <w:basedOn w:val="Normal"/>
    <w:next w:val="Normal"/>
    <w:autoRedefine/>
    <w:rsid w:val="00115F27"/>
    <w:pPr>
      <w:tabs>
        <w:tab w:val="right" w:pos="8789"/>
      </w:tabs>
      <w:spacing w:before="200"/>
      <w:ind w:firstLine="397"/>
      <w:jc w:val="both"/>
    </w:pPr>
  </w:style>
  <w:style w:type="paragraph" w:styleId="TOC1">
    <w:name w:val="toc 1"/>
    <w:basedOn w:val="Normal"/>
    <w:next w:val="Normal"/>
    <w:autoRedefine/>
    <w:uiPriority w:val="39"/>
    <w:rsid w:val="00BD401B"/>
    <w:pPr>
      <w:tabs>
        <w:tab w:val="left" w:pos="340"/>
        <w:tab w:val="right" w:leader="dot" w:pos="8737"/>
      </w:tabs>
      <w:spacing w:before="120"/>
      <w:ind w:left="-150"/>
    </w:pPr>
    <w:rPr>
      <w:noProof/>
    </w:rPr>
  </w:style>
  <w:style w:type="paragraph" w:styleId="TOC2">
    <w:name w:val="toc 2"/>
    <w:basedOn w:val="Normal"/>
    <w:next w:val="Normal"/>
    <w:autoRedefine/>
    <w:uiPriority w:val="39"/>
    <w:rsid w:val="00D94BB2"/>
    <w:pPr>
      <w:tabs>
        <w:tab w:val="left" w:pos="737"/>
        <w:tab w:val="left" w:pos="1177"/>
        <w:tab w:val="right" w:leader="dot" w:pos="8737"/>
      </w:tabs>
      <w:ind w:firstLine="261"/>
    </w:pPr>
    <w:rPr>
      <w:noProof/>
      <w:szCs w:val="26"/>
    </w:rPr>
  </w:style>
  <w:style w:type="paragraph" w:styleId="TOC3">
    <w:name w:val="toc 3"/>
    <w:basedOn w:val="Normal"/>
    <w:next w:val="Normal"/>
    <w:autoRedefine/>
    <w:uiPriority w:val="39"/>
    <w:rsid w:val="00D94BB2"/>
    <w:pPr>
      <w:tabs>
        <w:tab w:val="left" w:pos="1134"/>
        <w:tab w:val="left" w:pos="1357"/>
        <w:tab w:val="right" w:leader="dot" w:pos="8737"/>
      </w:tabs>
      <w:ind w:firstLine="522"/>
    </w:pPr>
    <w:rPr>
      <w:noProof/>
      <w:szCs w:val="24"/>
    </w:rPr>
  </w:style>
  <w:style w:type="paragraph" w:styleId="TOC4">
    <w:name w:val="toc 4"/>
    <w:basedOn w:val="Normal"/>
    <w:next w:val="Normal"/>
    <w:autoRedefine/>
    <w:uiPriority w:val="39"/>
    <w:rsid w:val="00D94BB2"/>
    <w:pPr>
      <w:tabs>
        <w:tab w:val="left" w:pos="1361"/>
        <w:tab w:val="right" w:leader="dot" w:pos="8737"/>
      </w:tabs>
      <w:ind w:firstLine="680"/>
    </w:pPr>
    <w:rPr>
      <w:sz w:val="20"/>
    </w:rPr>
  </w:style>
  <w:style w:type="paragraph" w:styleId="TOC5">
    <w:name w:val="toc 5"/>
    <w:basedOn w:val="Normal"/>
    <w:next w:val="Normal"/>
    <w:autoRedefine/>
    <w:uiPriority w:val="39"/>
    <w:rsid w:val="00D94BB2"/>
    <w:pPr>
      <w:ind w:left="960"/>
    </w:pPr>
    <w:rPr>
      <w:rFonts w:cs="Times New Roman"/>
      <w:szCs w:val="24"/>
    </w:rPr>
  </w:style>
  <w:style w:type="paragraph" w:styleId="FootnoteText">
    <w:name w:val="footnote text"/>
    <w:basedOn w:val="Normal"/>
    <w:link w:val="FootnoteTextChar"/>
    <w:autoRedefine/>
    <w:uiPriority w:val="99"/>
    <w:qFormat/>
    <w:rsid w:val="002B3F2D"/>
    <w:pPr>
      <w:bidi w:val="0"/>
      <w:spacing w:before="120" w:line="288" w:lineRule="auto"/>
      <w:ind w:left="-11"/>
    </w:pPr>
    <w:rPr>
      <w:rFonts w:ascii="Calibri" w:hAnsi="Calibri" w:cs="Times New Roman"/>
      <w:sz w:val="22"/>
      <w:szCs w:val="22"/>
      <w:lang w:val="af-ZA"/>
    </w:rPr>
  </w:style>
  <w:style w:type="character" w:customStyle="1" w:styleId="FootnoteTextChar">
    <w:name w:val="Footnote Text Char"/>
    <w:link w:val="FootnoteText"/>
    <w:uiPriority w:val="99"/>
    <w:rsid w:val="002B3F2D"/>
    <w:rPr>
      <w:rFonts w:cs="Times New Roman"/>
      <w:sz w:val="22"/>
      <w:szCs w:val="22"/>
      <w:lang w:val="af-ZA" w:bidi="fa-IR"/>
    </w:rPr>
  </w:style>
  <w:style w:type="paragraph" w:styleId="Title">
    <w:name w:val="Title"/>
    <w:basedOn w:val="a4"/>
    <w:next w:val="Normal"/>
    <w:link w:val="TitleChar"/>
    <w:uiPriority w:val="10"/>
    <w:qFormat/>
    <w:rsid w:val="00F5132F"/>
    <w:rPr>
      <w:b w:val="0"/>
      <w:bCs w:val="0"/>
      <w:snapToGrid w:val="0"/>
      <w:color w:val="000000"/>
      <w:w w:val="0"/>
    </w:rPr>
  </w:style>
  <w:style w:type="paragraph" w:customStyle="1" w:styleId="a4">
    <w:name w:val="فصل"/>
    <w:next w:val="Normal"/>
    <w:link w:val="Char"/>
    <w:qFormat/>
    <w:rsid w:val="008A5914"/>
    <w:pPr>
      <w:widowControl w:val="0"/>
      <w:pBdr>
        <w:bottom w:val="single" w:sz="4" w:space="1" w:color="auto"/>
      </w:pBdr>
      <w:tabs>
        <w:tab w:val="center" w:pos="4253"/>
      </w:tabs>
      <w:bidi/>
      <w:spacing w:line="360" w:lineRule="auto"/>
      <w:ind w:left="22"/>
      <w:outlineLvl w:val="0"/>
    </w:pPr>
    <w:rPr>
      <w:rFonts w:ascii="Times New Roman" w:hAnsi="Times New Roman" w:cs="B Titr"/>
      <w:b/>
      <w:bCs/>
      <w:sz w:val="56"/>
      <w:szCs w:val="56"/>
      <w:lang w:bidi="fa-IR"/>
    </w:rPr>
  </w:style>
  <w:style w:type="character" w:customStyle="1" w:styleId="Char">
    <w:name w:val="فصل Char"/>
    <w:link w:val="a4"/>
    <w:rsid w:val="008A5914"/>
    <w:rPr>
      <w:rFonts w:ascii="Times New Roman" w:hAnsi="Times New Roman" w:cs="B Titr"/>
      <w:b/>
      <w:bCs/>
      <w:sz w:val="56"/>
      <w:szCs w:val="56"/>
      <w:lang w:bidi="fa-IR"/>
    </w:rPr>
  </w:style>
  <w:style w:type="character" w:customStyle="1" w:styleId="TitleChar">
    <w:name w:val="Title Char"/>
    <w:link w:val="Title"/>
    <w:uiPriority w:val="10"/>
    <w:rsid w:val="00F5132F"/>
    <w:rPr>
      <w:rFonts w:ascii="Times New Roman" w:eastAsia="Times New Roman" w:hAnsi="Times New Roman" w:cs="B Titr"/>
      <w:snapToGrid w:val="0"/>
      <w:color w:val="000000"/>
      <w:w w:val="0"/>
      <w:sz w:val="56"/>
      <w:szCs w:val="56"/>
      <w:lang w:bidi="fa-IR"/>
    </w:rPr>
  </w:style>
  <w:style w:type="paragraph" w:styleId="Subtitle">
    <w:name w:val="Subtitle"/>
    <w:basedOn w:val="Normal"/>
    <w:next w:val="Normal"/>
    <w:link w:val="SubtitleChar"/>
    <w:uiPriority w:val="11"/>
    <w:qFormat/>
    <w:rsid w:val="00925B9A"/>
    <w:pPr>
      <w:bidi w:val="0"/>
      <w:spacing w:after="600"/>
    </w:pPr>
    <w:rPr>
      <w:rFonts w:ascii="Cambria" w:hAnsi="Cambria" w:cs="Times New Roman"/>
      <w:i/>
      <w:iCs/>
      <w:spacing w:val="13"/>
      <w:szCs w:val="24"/>
    </w:rPr>
  </w:style>
  <w:style w:type="character" w:customStyle="1" w:styleId="SubtitleChar">
    <w:name w:val="Subtitle Char"/>
    <w:link w:val="Subtitle"/>
    <w:uiPriority w:val="11"/>
    <w:rsid w:val="00925B9A"/>
    <w:rPr>
      <w:rFonts w:ascii="Cambria" w:eastAsia="Times New Roman" w:hAnsi="Cambria" w:cs="Times New Roman"/>
      <w:i/>
      <w:iCs/>
      <w:spacing w:val="13"/>
      <w:sz w:val="24"/>
      <w:szCs w:val="24"/>
    </w:rPr>
  </w:style>
  <w:style w:type="character" w:styleId="Strong">
    <w:name w:val="Strong"/>
    <w:uiPriority w:val="22"/>
    <w:qFormat/>
    <w:rsid w:val="00925B9A"/>
    <w:rPr>
      <w:b/>
      <w:bCs/>
    </w:rPr>
  </w:style>
  <w:style w:type="character" w:styleId="Emphasis">
    <w:name w:val="Emphasis"/>
    <w:uiPriority w:val="20"/>
    <w:qFormat/>
    <w:rsid w:val="00925B9A"/>
    <w:rPr>
      <w:b/>
      <w:bCs/>
      <w:i/>
      <w:iCs/>
      <w:spacing w:val="10"/>
      <w:bdr w:val="none" w:sz="0" w:space="0" w:color="auto"/>
      <w:shd w:val="clear" w:color="auto" w:fill="auto"/>
    </w:rPr>
  </w:style>
  <w:style w:type="paragraph" w:styleId="NoSpacing">
    <w:name w:val="No Spacing"/>
    <w:basedOn w:val="Normal"/>
    <w:link w:val="NoSpacingChar"/>
    <w:uiPriority w:val="1"/>
    <w:qFormat/>
    <w:rsid w:val="00925B9A"/>
    <w:pPr>
      <w:bidi w:val="0"/>
      <w:spacing w:after="0" w:line="240" w:lineRule="auto"/>
    </w:pPr>
  </w:style>
  <w:style w:type="character" w:customStyle="1" w:styleId="NoSpacingChar">
    <w:name w:val="No Spacing Char"/>
    <w:link w:val="NoSpacing"/>
    <w:uiPriority w:val="1"/>
    <w:rsid w:val="00925B9A"/>
    <w:rPr>
      <w:rFonts w:ascii="Times New Roman" w:hAnsi="Times New Roman" w:cs="B Nazanin"/>
    </w:rPr>
  </w:style>
  <w:style w:type="paragraph" w:styleId="ListParagraph">
    <w:name w:val="List Paragraph"/>
    <w:basedOn w:val="Normal"/>
    <w:link w:val="ListParagraphChar"/>
    <w:uiPriority w:val="34"/>
    <w:qFormat/>
    <w:rsid w:val="00925B9A"/>
    <w:pPr>
      <w:ind w:left="720"/>
      <w:contextualSpacing/>
    </w:pPr>
  </w:style>
  <w:style w:type="character" w:customStyle="1" w:styleId="ListParagraphChar">
    <w:name w:val="List Paragraph Char"/>
    <w:link w:val="ListParagraph"/>
    <w:uiPriority w:val="34"/>
    <w:rsid w:val="00E40255"/>
    <w:rPr>
      <w:rFonts w:ascii="Times New Roman" w:hAnsi="Times New Roman" w:cs="B Nazanin"/>
      <w:sz w:val="24"/>
      <w:szCs w:val="28"/>
      <w:lang w:bidi="fa-IR"/>
    </w:rPr>
  </w:style>
  <w:style w:type="paragraph" w:styleId="Quote">
    <w:name w:val="Quote"/>
    <w:basedOn w:val="Normal"/>
    <w:next w:val="Normal"/>
    <w:link w:val="QuoteChar"/>
    <w:uiPriority w:val="29"/>
    <w:qFormat/>
    <w:rsid w:val="00925B9A"/>
    <w:pPr>
      <w:bidi w:val="0"/>
      <w:spacing w:before="200" w:after="0"/>
      <w:ind w:left="360" w:right="360"/>
    </w:pPr>
    <w:rPr>
      <w:rFonts w:ascii="Calibri" w:hAnsi="Calibri" w:cs="Arial"/>
      <w:i/>
      <w:iCs/>
    </w:rPr>
  </w:style>
  <w:style w:type="character" w:customStyle="1" w:styleId="QuoteChar">
    <w:name w:val="Quote Char"/>
    <w:link w:val="Quote"/>
    <w:uiPriority w:val="29"/>
    <w:rsid w:val="00925B9A"/>
    <w:rPr>
      <w:i/>
      <w:iCs/>
    </w:rPr>
  </w:style>
  <w:style w:type="paragraph" w:styleId="IntenseQuote">
    <w:name w:val="Intense Quote"/>
    <w:basedOn w:val="Normal"/>
    <w:next w:val="Normal"/>
    <w:link w:val="IntenseQuoteChar"/>
    <w:uiPriority w:val="30"/>
    <w:qFormat/>
    <w:rsid w:val="00925B9A"/>
    <w:pPr>
      <w:pBdr>
        <w:bottom w:val="single" w:sz="4" w:space="1" w:color="auto"/>
      </w:pBdr>
      <w:bidi w:val="0"/>
      <w:spacing w:before="200" w:after="280"/>
      <w:ind w:left="1008" w:right="1152"/>
      <w:jc w:val="both"/>
    </w:pPr>
    <w:rPr>
      <w:rFonts w:ascii="Calibri" w:hAnsi="Calibri" w:cs="Arial"/>
      <w:b/>
      <w:bCs/>
      <w:i/>
      <w:iCs/>
    </w:rPr>
  </w:style>
  <w:style w:type="character" w:customStyle="1" w:styleId="IntenseQuoteChar">
    <w:name w:val="Intense Quote Char"/>
    <w:link w:val="IntenseQuote"/>
    <w:uiPriority w:val="30"/>
    <w:rsid w:val="00925B9A"/>
    <w:rPr>
      <w:b/>
      <w:bCs/>
      <w:i/>
      <w:iCs/>
    </w:rPr>
  </w:style>
  <w:style w:type="character" w:styleId="SubtleEmphasis">
    <w:name w:val="Subtle Emphasis"/>
    <w:uiPriority w:val="19"/>
    <w:qFormat/>
    <w:rsid w:val="00925B9A"/>
    <w:rPr>
      <w:i/>
      <w:iCs/>
    </w:rPr>
  </w:style>
  <w:style w:type="character" w:styleId="IntenseEmphasis">
    <w:name w:val="Intense Emphasis"/>
    <w:uiPriority w:val="21"/>
    <w:qFormat/>
    <w:rsid w:val="00925B9A"/>
    <w:rPr>
      <w:b/>
      <w:bCs/>
    </w:rPr>
  </w:style>
  <w:style w:type="character" w:styleId="SubtleReference">
    <w:name w:val="Subtle Reference"/>
    <w:uiPriority w:val="31"/>
    <w:qFormat/>
    <w:rsid w:val="00925B9A"/>
    <w:rPr>
      <w:smallCaps/>
    </w:rPr>
  </w:style>
  <w:style w:type="character" w:styleId="IntenseReference">
    <w:name w:val="Intense Reference"/>
    <w:uiPriority w:val="32"/>
    <w:qFormat/>
    <w:rsid w:val="00925B9A"/>
    <w:rPr>
      <w:smallCaps/>
      <w:spacing w:val="5"/>
      <w:u w:val="single"/>
    </w:rPr>
  </w:style>
  <w:style w:type="character" w:styleId="BookTitle">
    <w:name w:val="Book Title"/>
    <w:uiPriority w:val="33"/>
    <w:qFormat/>
    <w:rsid w:val="00925B9A"/>
    <w:rPr>
      <w:i/>
      <w:iCs/>
      <w:smallCaps/>
      <w:spacing w:val="5"/>
    </w:rPr>
  </w:style>
  <w:style w:type="paragraph" w:styleId="TOCHeading">
    <w:name w:val="TOC Heading"/>
    <w:basedOn w:val="Heading1"/>
    <w:next w:val="Normal"/>
    <w:uiPriority w:val="39"/>
    <w:semiHidden/>
    <w:unhideWhenUsed/>
    <w:qFormat/>
    <w:rsid w:val="00925B9A"/>
    <w:pPr>
      <w:numPr>
        <w:numId w:val="0"/>
      </w:numPr>
      <w:bidi w:val="0"/>
      <w:outlineLvl w:val="9"/>
    </w:pPr>
  </w:style>
  <w:style w:type="table" w:styleId="TableGrid">
    <w:name w:val="Table Grid"/>
    <w:basedOn w:val="TableNormal"/>
    <w:uiPriority w:val="59"/>
    <w:rsid w:val="0046346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46346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463463"/>
    <w:rPr>
      <w:rFonts w:ascii="Tahoma" w:hAnsi="Tahoma" w:cs="Tahoma"/>
      <w:sz w:val="16"/>
      <w:szCs w:val="16"/>
    </w:rPr>
  </w:style>
  <w:style w:type="paragraph" w:styleId="Header">
    <w:name w:val="header"/>
    <w:basedOn w:val="Normal"/>
    <w:link w:val="HeaderChar"/>
    <w:uiPriority w:val="99"/>
    <w:unhideWhenUsed/>
    <w:rsid w:val="00463463"/>
    <w:pPr>
      <w:tabs>
        <w:tab w:val="center" w:pos="4513"/>
        <w:tab w:val="right" w:pos="9026"/>
      </w:tabs>
      <w:spacing w:line="240" w:lineRule="auto"/>
      <w:ind w:firstLine="431"/>
    </w:pPr>
  </w:style>
  <w:style w:type="character" w:customStyle="1" w:styleId="HeaderChar">
    <w:name w:val="Header Char"/>
    <w:link w:val="Header"/>
    <w:uiPriority w:val="99"/>
    <w:rsid w:val="00463463"/>
    <w:rPr>
      <w:rFonts w:ascii="Times New Roman" w:hAnsi="Times New Roman" w:cs="B Nazanin"/>
      <w:sz w:val="24"/>
      <w:szCs w:val="28"/>
    </w:rPr>
  </w:style>
  <w:style w:type="paragraph" w:styleId="Footer">
    <w:name w:val="footer"/>
    <w:basedOn w:val="Normal"/>
    <w:link w:val="FooterChar"/>
    <w:unhideWhenUsed/>
    <w:rsid w:val="00463463"/>
    <w:pPr>
      <w:tabs>
        <w:tab w:val="center" w:pos="4513"/>
        <w:tab w:val="right" w:pos="9026"/>
      </w:tabs>
      <w:spacing w:after="0" w:line="240" w:lineRule="auto"/>
    </w:pPr>
  </w:style>
  <w:style w:type="character" w:customStyle="1" w:styleId="FooterChar">
    <w:name w:val="Footer Char"/>
    <w:link w:val="Footer"/>
    <w:rsid w:val="00463463"/>
    <w:rPr>
      <w:rFonts w:ascii="Times New Roman" w:hAnsi="Times New Roman" w:cs="B Nazanin"/>
      <w:sz w:val="24"/>
      <w:szCs w:val="28"/>
    </w:rPr>
  </w:style>
  <w:style w:type="paragraph" w:customStyle="1" w:styleId="a5">
    <w:name w:val="عنوان پايان‌نامه"/>
    <w:basedOn w:val="Normal"/>
    <w:next w:val="Normal"/>
    <w:rsid w:val="00587E8B"/>
    <w:pPr>
      <w:widowControl w:val="0"/>
      <w:spacing w:after="0" w:line="240" w:lineRule="auto"/>
      <w:jc w:val="center"/>
    </w:pPr>
    <w:rPr>
      <w:rFonts w:cs="Titr"/>
      <w:b/>
      <w:bCs/>
      <w:sz w:val="40"/>
      <w:szCs w:val="44"/>
    </w:rPr>
  </w:style>
  <w:style w:type="paragraph" w:customStyle="1" w:styleId="a6">
    <w:name w:val="متن روي جلد"/>
    <w:basedOn w:val="Normal"/>
    <w:rsid w:val="00587E8B"/>
    <w:pPr>
      <w:widowControl w:val="0"/>
      <w:spacing w:after="0" w:line="288" w:lineRule="auto"/>
      <w:jc w:val="center"/>
    </w:pPr>
    <w:rPr>
      <w:rFonts w:cs="Nazanin"/>
      <w:b/>
      <w:bCs/>
    </w:rPr>
  </w:style>
  <w:style w:type="paragraph" w:styleId="TOC8">
    <w:name w:val="toc 8"/>
    <w:basedOn w:val="Normal"/>
    <w:next w:val="Normal"/>
    <w:autoRedefine/>
    <w:uiPriority w:val="39"/>
    <w:unhideWhenUsed/>
    <w:rsid w:val="00F772A3"/>
    <w:pPr>
      <w:spacing w:after="100"/>
      <w:ind w:left="1680"/>
    </w:pPr>
  </w:style>
  <w:style w:type="paragraph" w:customStyle="1" w:styleId="a7">
    <w:name w:val="متن"/>
    <w:link w:val="Char0"/>
    <w:rsid w:val="00143A5B"/>
    <w:pPr>
      <w:widowControl w:val="0"/>
      <w:bidi/>
      <w:spacing w:line="288" w:lineRule="auto"/>
      <w:ind w:firstLine="567"/>
      <w:jc w:val="lowKashida"/>
    </w:pPr>
    <w:rPr>
      <w:rFonts w:ascii="Times New Roman" w:hAnsi="Times New Roman" w:cs="B Nazanin"/>
      <w:sz w:val="24"/>
      <w:szCs w:val="28"/>
    </w:rPr>
  </w:style>
  <w:style w:type="character" w:customStyle="1" w:styleId="Char0">
    <w:name w:val="متن Char"/>
    <w:link w:val="a7"/>
    <w:rsid w:val="00143A5B"/>
    <w:rPr>
      <w:rFonts w:ascii="Times New Roman" w:eastAsia="Times New Roman" w:hAnsi="Times New Roman" w:cs="B Nazanin"/>
      <w:sz w:val="24"/>
      <w:szCs w:val="28"/>
      <w:lang w:val="en-US" w:eastAsia="en-US" w:bidi="ar-SA"/>
    </w:rPr>
  </w:style>
  <w:style w:type="paragraph" w:customStyle="1" w:styleId="a8">
    <w:name w:val="فرمول"/>
    <w:next w:val="a7"/>
    <w:rsid w:val="00F772A3"/>
    <w:pPr>
      <w:widowControl w:val="0"/>
      <w:tabs>
        <w:tab w:val="right" w:pos="7938"/>
      </w:tabs>
      <w:kinsoku w:val="0"/>
      <w:overflowPunct w:val="0"/>
      <w:autoSpaceDE w:val="0"/>
      <w:autoSpaceDN w:val="0"/>
      <w:bidi/>
      <w:adjustRightInd w:val="0"/>
      <w:snapToGrid w:val="0"/>
      <w:spacing w:before="360" w:after="360"/>
      <w:textAlignment w:val="center"/>
      <w:outlineLvl w:val="6"/>
    </w:pPr>
    <w:rPr>
      <w:rFonts w:ascii="Times New Roman" w:hAnsi="Times New Roman" w:cs="Nazanin"/>
      <w:bCs/>
      <w:sz w:val="24"/>
      <w:szCs w:val="22"/>
      <w:lang w:bidi="fa-IR"/>
    </w:rPr>
  </w:style>
  <w:style w:type="paragraph" w:customStyle="1" w:styleId="-">
    <w:name w:val="شکل - جدول"/>
    <w:basedOn w:val="a7"/>
    <w:link w:val="-Char"/>
    <w:rsid w:val="00F772A3"/>
    <w:pPr>
      <w:keepNext/>
      <w:keepLines/>
      <w:spacing w:line="240" w:lineRule="auto"/>
      <w:jc w:val="center"/>
    </w:pPr>
    <w:rPr>
      <w:sz w:val="18"/>
      <w:szCs w:val="20"/>
    </w:rPr>
  </w:style>
  <w:style w:type="character" w:customStyle="1" w:styleId="-Char">
    <w:name w:val="شکل - جدول Char"/>
    <w:link w:val="-"/>
    <w:rsid w:val="00F772A3"/>
    <w:rPr>
      <w:rFonts w:ascii="Times New Roman" w:eastAsia="Times New Roman" w:hAnsi="Times New Roman" w:cs="B Nazanin"/>
      <w:sz w:val="18"/>
      <w:szCs w:val="20"/>
      <w:lang w:val="en-US" w:eastAsia="en-US" w:bidi="ar-SA"/>
    </w:rPr>
  </w:style>
  <w:style w:type="paragraph" w:customStyle="1" w:styleId="a9">
    <w:name w:val="زيرنويس شکل"/>
    <w:next w:val="Normal"/>
    <w:link w:val="Char1"/>
    <w:rsid w:val="008A1208"/>
    <w:pPr>
      <w:widowControl w:val="0"/>
      <w:tabs>
        <w:tab w:val="right" w:pos="22"/>
      </w:tabs>
      <w:bidi/>
      <w:adjustRightInd w:val="0"/>
      <w:snapToGrid w:val="0"/>
      <w:spacing w:before="120" w:after="120" w:line="204" w:lineRule="auto"/>
      <w:jc w:val="center"/>
      <w:outlineLvl w:val="5"/>
    </w:pPr>
    <w:rPr>
      <w:rFonts w:ascii="Times New Roman" w:hAnsi="Times New Roman" w:cs="B Nazanin"/>
      <w:sz w:val="18"/>
      <w:szCs w:val="24"/>
      <w:lang w:bidi="fa-IR"/>
    </w:rPr>
  </w:style>
  <w:style w:type="paragraph" w:customStyle="1" w:styleId="a3">
    <w:name w:val="تيتر سوم"/>
    <w:basedOn w:val="Normal"/>
    <w:rsid w:val="007C5232"/>
    <w:pPr>
      <w:numPr>
        <w:numId w:val="9"/>
      </w:numPr>
      <w:spacing w:before="360" w:after="0" w:line="288" w:lineRule="auto"/>
    </w:pPr>
    <w:rPr>
      <w:rFonts w:ascii="Times New Roman Bold" w:hAnsi="Times New Roman Bold"/>
      <w:b/>
      <w:bCs/>
    </w:rPr>
  </w:style>
  <w:style w:type="paragraph" w:customStyle="1" w:styleId="a0">
    <w:name w:val="تيتر دوم"/>
    <w:next w:val="Normal"/>
    <w:qFormat/>
    <w:rsid w:val="00C45732"/>
    <w:pPr>
      <w:keepNext/>
      <w:widowControl w:val="0"/>
      <w:numPr>
        <w:ilvl w:val="2"/>
        <w:numId w:val="11"/>
      </w:numPr>
      <w:bidi/>
      <w:spacing w:before="720" w:after="480"/>
      <w:outlineLvl w:val="2"/>
    </w:pPr>
    <w:rPr>
      <w:rFonts w:ascii="B Nazanin" w:hAnsi="Times New Roman Bold" w:cs="B Nazanin"/>
      <w:b/>
      <w:bCs/>
      <w:sz w:val="30"/>
      <w:szCs w:val="32"/>
    </w:rPr>
  </w:style>
  <w:style w:type="paragraph" w:customStyle="1" w:styleId="a">
    <w:name w:val="تيتر اول"/>
    <w:next w:val="Normal"/>
    <w:link w:val="Char2"/>
    <w:qFormat/>
    <w:rsid w:val="00C45732"/>
    <w:pPr>
      <w:keepNext/>
      <w:widowControl w:val="0"/>
      <w:numPr>
        <w:ilvl w:val="1"/>
        <w:numId w:val="11"/>
      </w:numPr>
      <w:bidi/>
      <w:spacing w:before="600" w:after="480"/>
      <w:outlineLvl w:val="1"/>
    </w:pPr>
    <w:rPr>
      <w:rFonts w:ascii="Times New Roman Bold" w:hAnsi="Times New Roman Bold" w:cs="B Nazanin"/>
      <w:b/>
      <w:bCs/>
      <w:sz w:val="32"/>
      <w:szCs w:val="36"/>
      <w:lang w:bidi="fa-IR"/>
    </w:rPr>
  </w:style>
  <w:style w:type="paragraph" w:customStyle="1" w:styleId="a1">
    <w:name w:val="بالانويس جدول"/>
    <w:next w:val="Normal"/>
    <w:qFormat/>
    <w:rsid w:val="008A0BC2"/>
    <w:pPr>
      <w:keepNext/>
      <w:numPr>
        <w:ilvl w:val="7"/>
        <w:numId w:val="11"/>
      </w:numPr>
      <w:bidi/>
      <w:spacing w:after="100" w:line="204" w:lineRule="auto"/>
      <w:jc w:val="center"/>
      <w:outlineLvl w:val="7"/>
    </w:pPr>
    <w:rPr>
      <w:rFonts w:ascii="Times New Roman" w:hAnsi="Times New Roman" w:cs="B Nazanin"/>
      <w:sz w:val="18"/>
      <w:szCs w:val="24"/>
      <w:lang w:bidi="fa-IR"/>
    </w:rPr>
  </w:style>
  <w:style w:type="paragraph" w:customStyle="1" w:styleId="aa">
    <w:name w:val="عنوان فهرست"/>
    <w:basedOn w:val="a7"/>
    <w:next w:val="a7"/>
    <w:rsid w:val="00F772A3"/>
    <w:pPr>
      <w:spacing w:after="240"/>
      <w:jc w:val="center"/>
    </w:pPr>
    <w:rPr>
      <w:b/>
      <w:bCs/>
      <w:sz w:val="28"/>
      <w:szCs w:val="32"/>
      <w:lang w:bidi="fa-IR"/>
    </w:rPr>
  </w:style>
  <w:style w:type="character" w:styleId="Hyperlink">
    <w:name w:val="Hyperlink"/>
    <w:uiPriority w:val="99"/>
    <w:rsid w:val="00F772A3"/>
    <w:rPr>
      <w:rFonts w:ascii="Times New Roman" w:hAnsi="Times New Roman" w:cs="Zar"/>
      <w:b/>
      <w:bCs/>
      <w:color w:val="0000FF"/>
      <w:sz w:val="24"/>
      <w:szCs w:val="28"/>
      <w:u w:val="single"/>
    </w:rPr>
  </w:style>
  <w:style w:type="character" w:styleId="PageNumber">
    <w:name w:val="page number"/>
    <w:rsid w:val="00F772A3"/>
    <w:rPr>
      <w:rFonts w:ascii="Times New Roman" w:hAnsi="Times New Roman" w:cs="Zar"/>
      <w:sz w:val="22"/>
      <w:szCs w:val="26"/>
    </w:rPr>
  </w:style>
  <w:style w:type="character" w:styleId="FootnoteReference">
    <w:name w:val="footnote reference"/>
    <w:uiPriority w:val="99"/>
    <w:semiHidden/>
    <w:rsid w:val="004F386E"/>
    <w:rPr>
      <w:b/>
      <w:bCs/>
      <w:sz w:val="22"/>
      <w:szCs w:val="26"/>
      <w:vertAlign w:val="superscript"/>
      <w:lang w:val="af-ZA" w:eastAsia="af-ZA"/>
    </w:rPr>
  </w:style>
  <w:style w:type="paragraph" w:customStyle="1" w:styleId="ab">
    <w:name w:val="متن پيوسته"/>
    <w:basedOn w:val="Normal"/>
    <w:rsid w:val="00F772A3"/>
    <w:pPr>
      <w:spacing w:after="0" w:line="288" w:lineRule="auto"/>
    </w:pPr>
    <w:rPr>
      <w:rFonts w:cs="Nazanin"/>
    </w:rPr>
  </w:style>
  <w:style w:type="paragraph" w:customStyle="1" w:styleId="Title2">
    <w:name w:val="Title2"/>
    <w:basedOn w:val="a7"/>
    <w:rsid w:val="00F772A3"/>
    <w:pPr>
      <w:spacing w:after="360"/>
      <w:jc w:val="both"/>
    </w:pPr>
    <w:rPr>
      <w:b/>
      <w:bCs/>
      <w:sz w:val="28"/>
      <w:szCs w:val="32"/>
      <w:lang w:bidi="fa-IR"/>
    </w:rPr>
  </w:style>
  <w:style w:type="paragraph" w:styleId="TableofFigures">
    <w:name w:val="table of figures"/>
    <w:basedOn w:val="Normal"/>
    <w:next w:val="Normal"/>
    <w:link w:val="TableofFiguresChar"/>
    <w:uiPriority w:val="99"/>
    <w:rsid w:val="00A81858"/>
    <w:pPr>
      <w:spacing w:after="0" w:line="240" w:lineRule="auto"/>
    </w:pPr>
    <w:rPr>
      <w:szCs w:val="24"/>
      <w:lang w:bidi="ar-SA"/>
    </w:rPr>
  </w:style>
  <w:style w:type="paragraph" w:customStyle="1" w:styleId="ac">
    <w:name w:val="تاريخ روي جلد انگليسي"/>
    <w:basedOn w:val="Normal"/>
    <w:rsid w:val="00F772A3"/>
    <w:pPr>
      <w:widowControl w:val="0"/>
      <w:bidi w:val="0"/>
      <w:spacing w:after="0" w:line="240" w:lineRule="auto"/>
      <w:jc w:val="center"/>
    </w:pPr>
    <w:rPr>
      <w:rFonts w:cs="Nazanin"/>
      <w:b/>
      <w:bCs/>
      <w:szCs w:val="24"/>
    </w:rPr>
  </w:style>
  <w:style w:type="paragraph" w:customStyle="1" w:styleId="ad">
    <w:name w:val="متن روي جلد انگليسي"/>
    <w:basedOn w:val="Normal"/>
    <w:rsid w:val="00F772A3"/>
    <w:pPr>
      <w:bidi w:val="0"/>
      <w:spacing w:after="0" w:line="288" w:lineRule="auto"/>
      <w:jc w:val="center"/>
    </w:pPr>
    <w:rPr>
      <w:rFonts w:cs="Nazanin"/>
      <w:b/>
      <w:bCs/>
      <w:sz w:val="28"/>
    </w:rPr>
  </w:style>
  <w:style w:type="paragraph" w:customStyle="1" w:styleId="ae">
    <w:name w:val="عنوان پايان‌نامه انگليسي"/>
    <w:basedOn w:val="Normal"/>
    <w:rsid w:val="00F772A3"/>
    <w:pPr>
      <w:bidi w:val="0"/>
      <w:spacing w:before="240" w:after="240" w:line="240" w:lineRule="auto"/>
      <w:jc w:val="center"/>
    </w:pPr>
    <w:rPr>
      <w:rFonts w:cs="Nazanin"/>
      <w:b/>
      <w:bCs/>
      <w:sz w:val="40"/>
      <w:szCs w:val="44"/>
      <w:lang w:bidi="ar-SA"/>
    </w:rPr>
  </w:style>
  <w:style w:type="paragraph" w:customStyle="1" w:styleId="-0">
    <w:name w:val="شکل - جدول (راست چين)"/>
    <w:basedOn w:val="-"/>
    <w:rsid w:val="00F772A3"/>
    <w:pPr>
      <w:jc w:val="left"/>
    </w:pPr>
  </w:style>
  <w:style w:type="paragraph" w:customStyle="1" w:styleId="-1">
    <w:name w:val="شکل - جدول (ضخيم)"/>
    <w:basedOn w:val="-"/>
    <w:rsid w:val="00F772A3"/>
    <w:rPr>
      <w:b/>
      <w:bCs/>
      <w:lang w:val="en-GB" w:eastAsia="en-GB"/>
    </w:rPr>
  </w:style>
  <w:style w:type="paragraph" w:customStyle="1" w:styleId="af">
    <w:name w:val="متن (انگليسي)"/>
    <w:basedOn w:val="a7"/>
    <w:rsid w:val="00F772A3"/>
    <w:pPr>
      <w:bidi w:val="0"/>
      <w:spacing w:line="240" w:lineRule="auto"/>
    </w:pPr>
  </w:style>
  <w:style w:type="paragraph" w:customStyle="1" w:styleId="a2">
    <w:name w:val="شماره گذاري مراجع"/>
    <w:basedOn w:val="af"/>
    <w:rsid w:val="00F772A3"/>
    <w:pPr>
      <w:widowControl/>
      <w:numPr>
        <w:numId w:val="3"/>
      </w:numPr>
      <w:tabs>
        <w:tab w:val="clear" w:pos="720"/>
        <w:tab w:val="left" w:pos="357"/>
      </w:tabs>
      <w:spacing w:after="120"/>
      <w:ind w:left="357" w:hanging="357"/>
    </w:pPr>
    <w:rPr>
      <w:sz w:val="20"/>
      <w:szCs w:val="24"/>
      <w:lang w:bidi="fa-IR"/>
    </w:rPr>
  </w:style>
  <w:style w:type="paragraph" w:styleId="Caption">
    <w:name w:val="caption"/>
    <w:basedOn w:val="Normal"/>
    <w:next w:val="Normal"/>
    <w:qFormat/>
    <w:rsid w:val="00FE4FA5"/>
    <w:pPr>
      <w:spacing w:after="0"/>
      <w:ind w:left="-14" w:firstLine="432"/>
      <w:jc w:val="center"/>
    </w:pPr>
    <w:rPr>
      <w:rFonts w:asciiTheme="majorBidi" w:hAnsiTheme="majorBidi"/>
      <w:szCs w:val="24"/>
    </w:rPr>
  </w:style>
  <w:style w:type="paragraph" w:customStyle="1" w:styleId="Paragraph">
    <w:name w:val="Paragraph"/>
    <w:basedOn w:val="Normal"/>
    <w:qFormat/>
    <w:rsid w:val="00BC7724"/>
    <w:pPr>
      <w:spacing w:line="312" w:lineRule="auto"/>
      <w:ind w:firstLine="432"/>
      <w:contextualSpacing/>
    </w:pPr>
  </w:style>
  <w:style w:type="table" w:styleId="LightShading-Accent4">
    <w:name w:val="Light Shading Accent 4"/>
    <w:basedOn w:val="TableNormal"/>
    <w:uiPriority w:val="60"/>
    <w:rsid w:val="00FF0F07"/>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MediumList11">
    <w:name w:val="Medium List 11"/>
    <w:basedOn w:val="TableNormal"/>
    <w:uiPriority w:val="65"/>
    <w:rsid w:val="00A33851"/>
    <w:rPr>
      <w:color w:val="00000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paragraph" w:styleId="DocumentMap">
    <w:name w:val="Document Map"/>
    <w:basedOn w:val="Normal"/>
    <w:link w:val="DocumentMapChar"/>
    <w:uiPriority w:val="99"/>
    <w:semiHidden/>
    <w:unhideWhenUsed/>
    <w:rsid w:val="00553D10"/>
    <w:pPr>
      <w:spacing w:after="0" w:line="240" w:lineRule="auto"/>
    </w:pPr>
    <w:rPr>
      <w:rFonts w:ascii="Tahoma" w:hAnsi="Tahoma" w:cs="Tahoma"/>
      <w:sz w:val="16"/>
      <w:szCs w:val="16"/>
    </w:rPr>
  </w:style>
  <w:style w:type="character" w:customStyle="1" w:styleId="DocumentMapChar">
    <w:name w:val="Document Map Char"/>
    <w:link w:val="DocumentMap"/>
    <w:uiPriority w:val="99"/>
    <w:semiHidden/>
    <w:rsid w:val="00553D10"/>
    <w:rPr>
      <w:rFonts w:ascii="Tahoma" w:hAnsi="Tahoma" w:cs="Tahoma"/>
      <w:sz w:val="16"/>
      <w:szCs w:val="16"/>
    </w:rPr>
  </w:style>
  <w:style w:type="character" w:styleId="FollowedHyperlink">
    <w:name w:val="FollowedHyperlink"/>
    <w:uiPriority w:val="99"/>
    <w:semiHidden/>
    <w:unhideWhenUsed/>
    <w:rsid w:val="00321C06"/>
    <w:rPr>
      <w:color w:val="800080"/>
      <w:u w:val="single"/>
    </w:rPr>
  </w:style>
  <w:style w:type="paragraph" w:styleId="Bibliography">
    <w:name w:val="Bibliography"/>
    <w:basedOn w:val="Normal"/>
    <w:next w:val="Normal"/>
    <w:uiPriority w:val="37"/>
    <w:unhideWhenUsed/>
    <w:rsid w:val="00934F8B"/>
    <w:pPr>
      <w:tabs>
        <w:tab w:val="left" w:pos="384"/>
      </w:tabs>
      <w:spacing w:after="0" w:line="240" w:lineRule="auto"/>
      <w:ind w:left="384" w:hanging="384"/>
    </w:pPr>
  </w:style>
  <w:style w:type="paragraph" w:customStyle="1" w:styleId="af0">
    <w:name w:val="زیرنویس انگلیسی"/>
    <w:basedOn w:val="FootnoteText"/>
    <w:link w:val="Char3"/>
    <w:rsid w:val="00A34687"/>
    <w:pPr>
      <w:spacing w:before="0" w:after="0" w:line="240" w:lineRule="auto"/>
      <w:ind w:left="0"/>
      <w:jc w:val="left"/>
    </w:pPr>
    <w:rPr>
      <w:rFonts w:ascii="Times New Roman" w:hAnsi="Times New Roman"/>
      <w:color w:val="000000"/>
      <w:sz w:val="18"/>
      <w:szCs w:val="20"/>
    </w:rPr>
  </w:style>
  <w:style w:type="character" w:customStyle="1" w:styleId="Char3">
    <w:name w:val="زیرنویس انگلیسی Char"/>
    <w:link w:val="af0"/>
    <w:rsid w:val="00A34687"/>
    <w:rPr>
      <w:rFonts w:ascii="Times New Roman" w:eastAsia="Times New Roman" w:hAnsi="Times New Roman" w:cs="Times New Roman"/>
      <w:color w:val="000000"/>
      <w:sz w:val="18"/>
      <w:szCs w:val="20"/>
      <w:lang w:val="af-ZA" w:bidi="fa-IR"/>
    </w:rPr>
  </w:style>
  <w:style w:type="paragraph" w:customStyle="1" w:styleId="Footnote">
    <w:name w:val="Footnote"/>
    <w:basedOn w:val="FootnoteText"/>
    <w:link w:val="FootnoteChar"/>
    <w:qFormat/>
    <w:rsid w:val="00547692"/>
    <w:pPr>
      <w:spacing w:before="0" w:after="0" w:line="240" w:lineRule="auto"/>
      <w:ind w:left="0"/>
      <w:jc w:val="left"/>
    </w:pPr>
    <w:rPr>
      <w:rFonts w:ascii="Times New Roman" w:hAnsi="Times New Roman" w:cs="B Nazanin"/>
      <w:color w:val="000000"/>
      <w:sz w:val="18"/>
      <w:szCs w:val="20"/>
    </w:rPr>
  </w:style>
  <w:style w:type="character" w:customStyle="1" w:styleId="FootnoteChar">
    <w:name w:val="Footnote Char"/>
    <w:link w:val="Footnote"/>
    <w:rsid w:val="00547692"/>
    <w:rPr>
      <w:rFonts w:ascii="Times New Roman" w:eastAsia="Times New Roman" w:hAnsi="Times New Roman" w:cs="B Nazanin"/>
      <w:color w:val="000000"/>
      <w:sz w:val="18"/>
      <w:szCs w:val="20"/>
      <w:lang w:val="af-ZA" w:bidi="fa-IR"/>
    </w:rPr>
  </w:style>
  <w:style w:type="paragraph" w:customStyle="1" w:styleId="RefFarsiMP">
    <w:name w:val="RefFarsiMP"/>
    <w:basedOn w:val="Bibliography"/>
    <w:next w:val="Bibliography"/>
    <w:rsid w:val="00B8284D"/>
    <w:pPr>
      <w:numPr>
        <w:numId w:val="18"/>
      </w:numPr>
      <w:tabs>
        <w:tab w:val="clear" w:pos="384"/>
      </w:tabs>
      <w:spacing w:after="200" w:line="276" w:lineRule="auto"/>
    </w:pPr>
    <w:rPr>
      <w:sz w:val="22"/>
      <w:szCs w:val="26"/>
      <w:lang w:bidi="en-US"/>
    </w:rPr>
  </w:style>
  <w:style w:type="character" w:customStyle="1" w:styleId="a10">
    <w:name w:val="a1"/>
    <w:rsid w:val="005F649F"/>
    <w:rPr>
      <w:color w:val="008000"/>
    </w:rPr>
  </w:style>
  <w:style w:type="paragraph" w:customStyle="1" w:styleId="Style1">
    <w:name w:val="Style1"/>
    <w:basedOn w:val="a4"/>
    <w:link w:val="Style1Char"/>
    <w:rsid w:val="008A5914"/>
  </w:style>
  <w:style w:type="character" w:customStyle="1" w:styleId="Style1Char">
    <w:name w:val="Style1 Char"/>
    <w:basedOn w:val="Char"/>
    <w:link w:val="Style1"/>
    <w:rsid w:val="008A5914"/>
    <w:rPr>
      <w:rFonts w:ascii="Times New Roman" w:eastAsia="Times New Roman" w:hAnsi="Times New Roman" w:cs="B Titr"/>
      <w:b/>
      <w:bCs/>
      <w:sz w:val="56"/>
      <w:szCs w:val="56"/>
      <w:lang w:val="en-US" w:eastAsia="en-US" w:bidi="fa-IR"/>
    </w:rPr>
  </w:style>
  <w:style w:type="character" w:styleId="PlaceholderText">
    <w:name w:val="Placeholder Text"/>
    <w:basedOn w:val="DefaultParagraphFont"/>
    <w:uiPriority w:val="99"/>
    <w:semiHidden/>
    <w:rsid w:val="00071F88"/>
    <w:rPr>
      <w:color w:val="808080"/>
    </w:rPr>
  </w:style>
  <w:style w:type="paragraph" w:customStyle="1" w:styleId="Text">
    <w:name w:val="Text"/>
    <w:basedOn w:val="Normal"/>
    <w:link w:val="TextChar"/>
    <w:rsid w:val="00921C0D"/>
    <w:pPr>
      <w:widowControl w:val="0"/>
      <w:autoSpaceDE w:val="0"/>
      <w:autoSpaceDN w:val="0"/>
      <w:bidi w:val="0"/>
      <w:spacing w:before="60" w:after="60" w:line="252" w:lineRule="auto"/>
      <w:ind w:firstLine="202"/>
      <w:jc w:val="both"/>
    </w:pPr>
    <w:rPr>
      <w:rFonts w:cs="Times New Roman"/>
      <w:sz w:val="20"/>
      <w:szCs w:val="20"/>
      <w:lang w:bidi="ar-SA"/>
    </w:rPr>
  </w:style>
  <w:style w:type="character" w:customStyle="1" w:styleId="TextChar">
    <w:name w:val="Text Char"/>
    <w:basedOn w:val="DefaultParagraphFont"/>
    <w:link w:val="Text"/>
    <w:rsid w:val="00921C0D"/>
    <w:rPr>
      <w:rFonts w:ascii="Times New Roman" w:hAnsi="Times New Roman" w:cs="Times New Roman"/>
    </w:rPr>
  </w:style>
  <w:style w:type="paragraph" w:customStyle="1" w:styleId="TableTitle">
    <w:name w:val="Table Title"/>
    <w:basedOn w:val="Text"/>
    <w:link w:val="TableTitleChar"/>
    <w:rsid w:val="00322BF6"/>
    <w:pPr>
      <w:spacing w:before="120" w:after="0" w:line="240" w:lineRule="auto"/>
      <w:ind w:firstLine="0"/>
      <w:jc w:val="center"/>
    </w:pPr>
    <w:rPr>
      <w:rFonts w:ascii="B Nazanin" w:eastAsiaTheme="minorEastAsia" w:hAnsi="B Nazanin" w:cs="B Nazanin"/>
      <w:sz w:val="24"/>
      <w:szCs w:val="18"/>
      <w:lang w:bidi="fa-IR"/>
    </w:rPr>
  </w:style>
  <w:style w:type="character" w:customStyle="1" w:styleId="TableTitleChar">
    <w:name w:val="Table Title Char"/>
    <w:basedOn w:val="TextChar"/>
    <w:link w:val="TableTitle"/>
    <w:rsid w:val="00322BF6"/>
    <w:rPr>
      <w:rFonts w:ascii="B Nazanin" w:eastAsiaTheme="minorEastAsia" w:hAnsi="B Nazanin" w:cs="B Nazanin"/>
      <w:sz w:val="24"/>
      <w:szCs w:val="18"/>
      <w:lang w:bidi="fa-IR"/>
    </w:rPr>
  </w:style>
  <w:style w:type="paragraph" w:customStyle="1" w:styleId="TableContent">
    <w:name w:val="TableContent"/>
    <w:basedOn w:val="Text"/>
    <w:qFormat/>
    <w:rsid w:val="00921C0D"/>
    <w:pPr>
      <w:spacing w:after="0" w:line="240" w:lineRule="auto"/>
      <w:ind w:firstLine="0"/>
      <w:jc w:val="left"/>
    </w:pPr>
    <w:rPr>
      <w:rFonts w:asciiTheme="majorBidi" w:eastAsiaTheme="minorEastAsia" w:hAnsiTheme="majorBidi" w:cstheme="majorBidi"/>
      <w:sz w:val="18"/>
      <w:szCs w:val="18"/>
      <w:lang w:bidi="fa-IR"/>
    </w:rPr>
  </w:style>
  <w:style w:type="paragraph" w:styleId="NormalWeb">
    <w:name w:val="Normal (Web)"/>
    <w:basedOn w:val="Normal"/>
    <w:uiPriority w:val="99"/>
    <w:unhideWhenUsed/>
    <w:rsid w:val="00911964"/>
    <w:pPr>
      <w:bidi w:val="0"/>
      <w:spacing w:before="100" w:beforeAutospacing="1" w:after="100" w:afterAutospacing="1" w:line="240" w:lineRule="auto"/>
      <w:jc w:val="left"/>
    </w:pPr>
    <w:rPr>
      <w:rFonts w:eastAsiaTheme="minorEastAsia" w:cs="Times New Roman"/>
      <w:szCs w:val="24"/>
      <w:lang w:bidi="ar-SA"/>
    </w:rPr>
  </w:style>
  <w:style w:type="table" w:customStyle="1" w:styleId="TableGrid1">
    <w:name w:val="Table Grid1"/>
    <w:basedOn w:val="TableNormal"/>
    <w:next w:val="TableGrid"/>
    <w:uiPriority w:val="59"/>
    <w:rsid w:val="004A6A7E"/>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CC04A1"/>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F47813"/>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244DE4"/>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59"/>
    <w:rsid w:val="00244DE4"/>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59"/>
    <w:rsid w:val="004F38DC"/>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next w:val="TableGrid"/>
    <w:uiPriority w:val="59"/>
    <w:rsid w:val="00822573"/>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next w:val="TableGrid"/>
    <w:uiPriority w:val="59"/>
    <w:rsid w:val="00081B73"/>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
    <w:name w:val="Table Grid9"/>
    <w:basedOn w:val="TableNormal"/>
    <w:next w:val="TableGrid"/>
    <w:uiPriority w:val="59"/>
    <w:rsid w:val="00023FF6"/>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next w:val="TableGrid"/>
    <w:uiPriority w:val="59"/>
    <w:rsid w:val="00653846"/>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uiPriority w:val="59"/>
    <w:rsid w:val="008E14E0"/>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igureCaption">
    <w:name w:val="Figure Caption"/>
    <w:qFormat/>
    <w:rsid w:val="0038455F"/>
    <w:pPr>
      <w:jc w:val="center"/>
    </w:pPr>
    <w:rPr>
      <w:rFonts w:asciiTheme="majorBidi" w:hAnsiTheme="majorBidi" w:cs="Calibri"/>
      <w:color w:val="000000" w:themeColor="text1"/>
      <w:sz w:val="18"/>
      <w:szCs w:val="16"/>
    </w:rPr>
  </w:style>
  <w:style w:type="paragraph" w:styleId="TOC6">
    <w:name w:val="toc 6"/>
    <w:basedOn w:val="Normal"/>
    <w:next w:val="Normal"/>
    <w:autoRedefine/>
    <w:uiPriority w:val="39"/>
    <w:unhideWhenUsed/>
    <w:rsid w:val="00CE230D"/>
    <w:pPr>
      <w:bidi w:val="0"/>
      <w:spacing w:after="100" w:line="259" w:lineRule="auto"/>
      <w:ind w:left="1100"/>
      <w:jc w:val="left"/>
    </w:pPr>
    <w:rPr>
      <w:rFonts w:asciiTheme="minorHAnsi" w:eastAsiaTheme="minorEastAsia" w:hAnsiTheme="minorHAnsi" w:cstheme="minorBidi"/>
      <w:sz w:val="22"/>
      <w:szCs w:val="22"/>
      <w:lang w:bidi="ar-SA"/>
    </w:rPr>
  </w:style>
  <w:style w:type="paragraph" w:styleId="TOC7">
    <w:name w:val="toc 7"/>
    <w:basedOn w:val="Normal"/>
    <w:next w:val="Normal"/>
    <w:autoRedefine/>
    <w:uiPriority w:val="39"/>
    <w:unhideWhenUsed/>
    <w:rsid w:val="00CE230D"/>
    <w:pPr>
      <w:bidi w:val="0"/>
      <w:spacing w:after="100" w:line="259" w:lineRule="auto"/>
      <w:ind w:left="1320"/>
      <w:jc w:val="left"/>
    </w:pPr>
    <w:rPr>
      <w:rFonts w:asciiTheme="minorHAnsi" w:eastAsiaTheme="minorEastAsia" w:hAnsiTheme="minorHAnsi" w:cstheme="minorBidi"/>
      <w:sz w:val="22"/>
      <w:szCs w:val="22"/>
      <w:lang w:bidi="ar-SA"/>
    </w:rPr>
  </w:style>
  <w:style w:type="paragraph" w:styleId="TOC9">
    <w:name w:val="toc 9"/>
    <w:basedOn w:val="Normal"/>
    <w:next w:val="Normal"/>
    <w:autoRedefine/>
    <w:uiPriority w:val="39"/>
    <w:unhideWhenUsed/>
    <w:rsid w:val="00CE230D"/>
    <w:pPr>
      <w:bidi w:val="0"/>
      <w:spacing w:after="100" w:line="259" w:lineRule="auto"/>
      <w:ind w:left="1760"/>
      <w:jc w:val="left"/>
    </w:pPr>
    <w:rPr>
      <w:rFonts w:asciiTheme="minorHAnsi" w:eastAsiaTheme="minorEastAsia" w:hAnsiTheme="minorHAnsi" w:cstheme="minorBidi"/>
      <w:sz w:val="22"/>
      <w:szCs w:val="22"/>
      <w:lang w:bidi="ar-SA"/>
    </w:rPr>
  </w:style>
  <w:style w:type="table" w:customStyle="1" w:styleId="TableGrid12">
    <w:name w:val="Table Grid12"/>
    <w:basedOn w:val="TableNormal"/>
    <w:next w:val="TableGrid"/>
    <w:uiPriority w:val="59"/>
    <w:rsid w:val="00DD2487"/>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next w:val="TableGrid"/>
    <w:uiPriority w:val="59"/>
    <w:rsid w:val="00621A5D"/>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next w:val="TableGrid"/>
    <w:uiPriority w:val="59"/>
    <w:rsid w:val="000151B5"/>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next w:val="TableGrid"/>
    <w:uiPriority w:val="59"/>
    <w:rsid w:val="00386155"/>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igureslist">
    <w:name w:val="Figures list"/>
    <w:basedOn w:val="TableofFigures"/>
    <w:link w:val="FigureslistChar"/>
    <w:qFormat/>
    <w:rsid w:val="006841DE"/>
    <w:pPr>
      <w:tabs>
        <w:tab w:val="right" w:leader="dot" w:pos="8210"/>
      </w:tabs>
    </w:pPr>
    <w:rPr>
      <w:noProof/>
    </w:rPr>
  </w:style>
  <w:style w:type="character" w:customStyle="1" w:styleId="TableofFiguresChar">
    <w:name w:val="Table of Figures Char"/>
    <w:basedOn w:val="DefaultParagraphFont"/>
    <w:link w:val="TableofFigures"/>
    <w:uiPriority w:val="99"/>
    <w:rsid w:val="00A81858"/>
    <w:rPr>
      <w:rFonts w:ascii="Times New Roman" w:hAnsi="Times New Roman" w:cs="B Nazanin"/>
      <w:sz w:val="24"/>
      <w:szCs w:val="24"/>
    </w:rPr>
  </w:style>
  <w:style w:type="character" w:customStyle="1" w:styleId="FigureslistChar">
    <w:name w:val="Figures list Char"/>
    <w:basedOn w:val="TableofFiguresChar"/>
    <w:link w:val="Figureslist"/>
    <w:rsid w:val="006841DE"/>
    <w:rPr>
      <w:rFonts w:ascii="Times New Roman" w:hAnsi="Times New Roman" w:cs="B Nazanin"/>
      <w:noProof/>
      <w:sz w:val="24"/>
      <w:szCs w:val="24"/>
    </w:rPr>
  </w:style>
  <w:style w:type="paragraph" w:customStyle="1" w:styleId="af1">
    <w:name w:val="نرمال"/>
    <w:basedOn w:val="a7"/>
    <w:link w:val="Char4"/>
    <w:qFormat/>
    <w:rsid w:val="002D5E5F"/>
    <w:rPr>
      <w:lang w:bidi="fa-IR"/>
    </w:rPr>
  </w:style>
  <w:style w:type="table" w:customStyle="1" w:styleId="TableGrid16">
    <w:name w:val="Table Grid16"/>
    <w:basedOn w:val="TableNormal"/>
    <w:next w:val="TableGrid"/>
    <w:uiPriority w:val="59"/>
    <w:rsid w:val="00B951B8"/>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har4">
    <w:name w:val="نرمال Char"/>
    <w:basedOn w:val="Char0"/>
    <w:link w:val="af1"/>
    <w:rsid w:val="002D5E5F"/>
    <w:rPr>
      <w:rFonts w:ascii="Times New Roman" w:eastAsia="Times New Roman" w:hAnsi="Times New Roman" w:cs="B Nazanin"/>
      <w:sz w:val="24"/>
      <w:szCs w:val="28"/>
      <w:lang w:val="en-US" w:eastAsia="en-US" w:bidi="fa-IR"/>
    </w:rPr>
  </w:style>
  <w:style w:type="table" w:customStyle="1" w:styleId="TableGrid17">
    <w:name w:val="Table Grid17"/>
    <w:basedOn w:val="TableNormal"/>
    <w:next w:val="TableGrid"/>
    <w:uiPriority w:val="59"/>
    <w:rsid w:val="00B951B8"/>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
    <w:name w:val="Table Grid18"/>
    <w:basedOn w:val="TableNormal"/>
    <w:next w:val="TableGrid"/>
    <w:uiPriority w:val="59"/>
    <w:rsid w:val="004C7478"/>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
    <w:name w:val="Table Grid19"/>
    <w:basedOn w:val="TableNormal"/>
    <w:next w:val="TableGrid"/>
    <w:uiPriority w:val="59"/>
    <w:rsid w:val="00A252FA"/>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0"/>
    <w:basedOn w:val="TableNormal"/>
    <w:next w:val="TableGrid"/>
    <w:uiPriority w:val="59"/>
    <w:rsid w:val="00A252FA"/>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rsid w:val="00210CDF"/>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0">
    <w:name w:val="Table Grid110"/>
    <w:basedOn w:val="TableNormal"/>
    <w:next w:val="TableGrid"/>
    <w:uiPriority w:val="59"/>
    <w:rsid w:val="00D14B0B"/>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577649"/>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next w:val="TableGrid"/>
    <w:uiPriority w:val="59"/>
    <w:rsid w:val="0065499B"/>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next w:val="TableGrid"/>
    <w:uiPriority w:val="59"/>
    <w:rsid w:val="0065499B"/>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
    <w:name w:val="Table Grid25"/>
    <w:basedOn w:val="TableNormal"/>
    <w:next w:val="TableGrid"/>
    <w:uiPriority w:val="59"/>
    <w:rsid w:val="0065499B"/>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2">
    <w:name w:val="تیتر شکل"/>
    <w:basedOn w:val="a9"/>
    <w:link w:val="Char5"/>
    <w:qFormat/>
    <w:rsid w:val="00F82443"/>
    <w:pPr>
      <w:numPr>
        <w:ilvl w:val="5"/>
      </w:numPr>
      <w:spacing w:before="0"/>
    </w:pPr>
  </w:style>
  <w:style w:type="character" w:customStyle="1" w:styleId="Char1">
    <w:name w:val="زيرنويس شکل Char"/>
    <w:basedOn w:val="DefaultParagraphFont"/>
    <w:link w:val="a9"/>
    <w:rsid w:val="00D1344E"/>
    <w:rPr>
      <w:rFonts w:ascii="Times New Roman" w:hAnsi="Times New Roman" w:cs="B Nazanin"/>
      <w:sz w:val="18"/>
      <w:szCs w:val="24"/>
      <w:lang w:bidi="fa-IR"/>
    </w:rPr>
  </w:style>
  <w:style w:type="character" w:customStyle="1" w:styleId="Char5">
    <w:name w:val="تیتر شکل Char"/>
    <w:basedOn w:val="Char1"/>
    <w:link w:val="af2"/>
    <w:rsid w:val="00F82443"/>
    <w:rPr>
      <w:rFonts w:ascii="Times New Roman" w:hAnsi="Times New Roman" w:cs="B Nazanin"/>
      <w:sz w:val="18"/>
      <w:szCs w:val="24"/>
      <w:lang w:bidi="fa-IR"/>
    </w:rPr>
  </w:style>
  <w:style w:type="paragraph" w:customStyle="1" w:styleId="2">
    <w:name w:val="تیتر 2"/>
    <w:basedOn w:val="a"/>
    <w:link w:val="2Char"/>
    <w:qFormat/>
    <w:rsid w:val="00E17CE1"/>
    <w:pPr>
      <w:spacing w:before="360" w:after="360"/>
    </w:pPr>
    <w:rPr>
      <w:b w:val="0"/>
    </w:rPr>
  </w:style>
  <w:style w:type="character" w:customStyle="1" w:styleId="Char2">
    <w:name w:val="تيتر اول Char"/>
    <w:basedOn w:val="DefaultParagraphFont"/>
    <w:link w:val="a"/>
    <w:rsid w:val="00E17CE1"/>
    <w:rPr>
      <w:rFonts w:ascii="Times New Roman Bold" w:hAnsi="Times New Roman Bold" w:cs="B Nazanin"/>
      <w:b/>
      <w:bCs/>
      <w:sz w:val="32"/>
      <w:szCs w:val="36"/>
      <w:lang w:bidi="fa-IR"/>
    </w:rPr>
  </w:style>
  <w:style w:type="character" w:customStyle="1" w:styleId="2Char">
    <w:name w:val="تیتر 2 Char"/>
    <w:basedOn w:val="Char2"/>
    <w:link w:val="2"/>
    <w:rsid w:val="00E17CE1"/>
    <w:rPr>
      <w:rFonts w:ascii="Times New Roman Bold" w:hAnsi="Times New Roman Bold" w:cs="B Nazanin"/>
      <w:b w:val="0"/>
      <w:bCs/>
      <w:sz w:val="32"/>
      <w:szCs w:val="36"/>
      <w:lang w:bidi="fa-IR"/>
    </w:rPr>
  </w:style>
  <w:style w:type="character" w:styleId="CommentReference">
    <w:name w:val="annotation reference"/>
    <w:basedOn w:val="DefaultParagraphFont"/>
    <w:uiPriority w:val="99"/>
    <w:semiHidden/>
    <w:unhideWhenUsed/>
    <w:rsid w:val="002874BD"/>
    <w:rPr>
      <w:sz w:val="16"/>
      <w:szCs w:val="16"/>
    </w:rPr>
  </w:style>
  <w:style w:type="paragraph" w:styleId="CommentText">
    <w:name w:val="annotation text"/>
    <w:basedOn w:val="Normal"/>
    <w:link w:val="CommentTextChar"/>
    <w:uiPriority w:val="99"/>
    <w:semiHidden/>
    <w:unhideWhenUsed/>
    <w:rsid w:val="002874BD"/>
    <w:pPr>
      <w:spacing w:line="240" w:lineRule="auto"/>
    </w:pPr>
    <w:rPr>
      <w:sz w:val="20"/>
      <w:szCs w:val="20"/>
    </w:rPr>
  </w:style>
  <w:style w:type="character" w:customStyle="1" w:styleId="CommentTextChar">
    <w:name w:val="Comment Text Char"/>
    <w:basedOn w:val="DefaultParagraphFont"/>
    <w:link w:val="CommentText"/>
    <w:uiPriority w:val="99"/>
    <w:semiHidden/>
    <w:rsid w:val="002874BD"/>
    <w:rPr>
      <w:rFonts w:ascii="Times New Roman" w:hAnsi="Times New Roman" w:cs="B Nazanin"/>
      <w:lang w:bidi="fa-IR"/>
    </w:rPr>
  </w:style>
  <w:style w:type="paragraph" w:styleId="CommentSubject">
    <w:name w:val="annotation subject"/>
    <w:basedOn w:val="CommentText"/>
    <w:next w:val="CommentText"/>
    <w:link w:val="CommentSubjectChar"/>
    <w:uiPriority w:val="99"/>
    <w:semiHidden/>
    <w:unhideWhenUsed/>
    <w:rsid w:val="002874BD"/>
    <w:rPr>
      <w:b/>
      <w:bCs/>
    </w:rPr>
  </w:style>
  <w:style w:type="character" w:customStyle="1" w:styleId="CommentSubjectChar">
    <w:name w:val="Comment Subject Char"/>
    <w:basedOn w:val="CommentTextChar"/>
    <w:link w:val="CommentSubject"/>
    <w:uiPriority w:val="99"/>
    <w:semiHidden/>
    <w:rsid w:val="002874BD"/>
    <w:rPr>
      <w:rFonts w:ascii="Times New Roman" w:hAnsi="Times New Roman" w:cs="B Nazanin"/>
      <w:b/>
      <w:bCs/>
      <w:lang w:bidi="fa-IR"/>
    </w:rPr>
  </w:style>
  <w:style w:type="paragraph" w:styleId="List5">
    <w:name w:val="List 5"/>
    <w:basedOn w:val="Normal"/>
    <w:uiPriority w:val="99"/>
    <w:unhideWhenUsed/>
    <w:rsid w:val="002C6CE3"/>
    <w:pPr>
      <w:spacing w:after="100" w:afterAutospacing="1" w:line="312" w:lineRule="auto"/>
      <w:ind w:left="1415" w:right="142" w:hanging="283"/>
      <w:contextualSpacing/>
    </w:pPr>
    <w:rPr>
      <w:rFonts w:ascii="B Nazanin" w:hAnsi="B Nazanin"/>
    </w:rPr>
  </w:style>
  <w:style w:type="paragraph" w:styleId="ListContinue">
    <w:name w:val="List Continue"/>
    <w:basedOn w:val="Normal"/>
    <w:uiPriority w:val="99"/>
    <w:unhideWhenUsed/>
    <w:rsid w:val="002C6CE3"/>
    <w:pPr>
      <w:spacing w:after="120" w:afterAutospacing="1" w:line="312" w:lineRule="auto"/>
      <w:ind w:left="283" w:right="142"/>
      <w:contextualSpacing/>
    </w:pPr>
    <w:rPr>
      <w:rFonts w:ascii="B Nazanin" w:hAnsi="B Nazanin"/>
    </w:rPr>
  </w:style>
  <w:style w:type="paragraph" w:styleId="BodyText">
    <w:name w:val="Body Text"/>
    <w:basedOn w:val="Normal"/>
    <w:link w:val="BodyTextChar"/>
    <w:uiPriority w:val="99"/>
    <w:unhideWhenUsed/>
    <w:rsid w:val="002C6CE3"/>
    <w:pPr>
      <w:spacing w:after="120" w:afterAutospacing="1" w:line="312" w:lineRule="auto"/>
      <w:ind w:left="-690" w:right="142"/>
    </w:pPr>
    <w:rPr>
      <w:rFonts w:ascii="B Nazanin" w:hAnsi="B Nazanin"/>
    </w:rPr>
  </w:style>
  <w:style w:type="character" w:customStyle="1" w:styleId="BodyTextChar">
    <w:name w:val="Body Text Char"/>
    <w:basedOn w:val="DefaultParagraphFont"/>
    <w:link w:val="BodyText"/>
    <w:uiPriority w:val="99"/>
    <w:rsid w:val="002C6CE3"/>
    <w:rPr>
      <w:rFonts w:ascii="B Nazanin" w:hAnsi="B Nazanin" w:cs="B Nazanin"/>
      <w:sz w:val="24"/>
      <w:szCs w:val="28"/>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0820987">
      <w:bodyDiv w:val="1"/>
      <w:marLeft w:val="0"/>
      <w:marRight w:val="0"/>
      <w:marTop w:val="0"/>
      <w:marBottom w:val="0"/>
      <w:divBdr>
        <w:top w:val="none" w:sz="0" w:space="0" w:color="auto"/>
        <w:left w:val="none" w:sz="0" w:space="0" w:color="auto"/>
        <w:bottom w:val="none" w:sz="0" w:space="0" w:color="auto"/>
        <w:right w:val="none" w:sz="0" w:space="0" w:color="auto"/>
      </w:divBdr>
    </w:div>
    <w:div w:id="1231112473">
      <w:bodyDiv w:val="1"/>
      <w:marLeft w:val="0"/>
      <w:marRight w:val="0"/>
      <w:marTop w:val="0"/>
      <w:marBottom w:val="0"/>
      <w:divBdr>
        <w:top w:val="none" w:sz="0" w:space="0" w:color="auto"/>
        <w:left w:val="none" w:sz="0" w:space="0" w:color="auto"/>
        <w:bottom w:val="none" w:sz="0" w:space="0" w:color="auto"/>
        <w:right w:val="none" w:sz="0" w:space="0" w:color="auto"/>
      </w:divBdr>
      <w:divsChild>
        <w:div w:id="193691187">
          <w:marLeft w:val="0"/>
          <w:marRight w:val="0"/>
          <w:marTop w:val="0"/>
          <w:marBottom w:val="0"/>
          <w:divBdr>
            <w:top w:val="none" w:sz="0" w:space="0" w:color="auto"/>
            <w:left w:val="none" w:sz="0" w:space="0" w:color="auto"/>
            <w:bottom w:val="none" w:sz="0" w:space="0" w:color="auto"/>
            <w:right w:val="none" w:sz="0" w:space="0" w:color="auto"/>
          </w:divBdr>
          <w:divsChild>
            <w:div w:id="356662468">
              <w:marLeft w:val="0"/>
              <w:marRight w:val="0"/>
              <w:marTop w:val="0"/>
              <w:marBottom w:val="0"/>
              <w:divBdr>
                <w:top w:val="none" w:sz="0" w:space="0" w:color="auto"/>
                <w:left w:val="none" w:sz="0" w:space="0" w:color="auto"/>
                <w:bottom w:val="none" w:sz="0" w:space="0" w:color="auto"/>
                <w:right w:val="none" w:sz="0" w:space="0" w:color="auto"/>
              </w:divBdr>
              <w:divsChild>
                <w:div w:id="1598906473">
                  <w:marLeft w:val="0"/>
                  <w:marRight w:val="0"/>
                  <w:marTop w:val="0"/>
                  <w:marBottom w:val="0"/>
                  <w:divBdr>
                    <w:top w:val="none" w:sz="0" w:space="0" w:color="auto"/>
                    <w:left w:val="none" w:sz="0" w:space="0" w:color="auto"/>
                    <w:bottom w:val="none" w:sz="0" w:space="0" w:color="auto"/>
                    <w:right w:val="none" w:sz="0" w:space="0" w:color="auto"/>
                  </w:divBdr>
                  <w:divsChild>
                    <w:div w:id="562104860">
                      <w:marLeft w:val="0"/>
                      <w:marRight w:val="0"/>
                      <w:marTop w:val="0"/>
                      <w:marBottom w:val="0"/>
                      <w:divBdr>
                        <w:top w:val="none" w:sz="0" w:space="0" w:color="auto"/>
                        <w:left w:val="none" w:sz="0" w:space="0" w:color="auto"/>
                        <w:bottom w:val="none" w:sz="0" w:space="0" w:color="auto"/>
                        <w:right w:val="none" w:sz="0" w:space="0" w:color="auto"/>
                      </w:divBdr>
                      <w:divsChild>
                        <w:div w:id="410854428">
                          <w:marLeft w:val="0"/>
                          <w:marRight w:val="0"/>
                          <w:marTop w:val="0"/>
                          <w:marBottom w:val="0"/>
                          <w:divBdr>
                            <w:top w:val="none" w:sz="0" w:space="0" w:color="auto"/>
                            <w:left w:val="none" w:sz="0" w:space="0" w:color="auto"/>
                            <w:bottom w:val="none" w:sz="0" w:space="0" w:color="auto"/>
                            <w:right w:val="none" w:sz="0" w:space="0" w:color="auto"/>
                          </w:divBdr>
                          <w:divsChild>
                            <w:div w:id="1566988874">
                              <w:marLeft w:val="0"/>
                              <w:marRight w:val="0"/>
                              <w:marTop w:val="0"/>
                              <w:marBottom w:val="0"/>
                              <w:divBdr>
                                <w:top w:val="none" w:sz="0" w:space="0" w:color="auto"/>
                                <w:left w:val="none" w:sz="0" w:space="0" w:color="auto"/>
                                <w:bottom w:val="none" w:sz="0" w:space="0" w:color="auto"/>
                                <w:right w:val="none" w:sz="0" w:space="0" w:color="auto"/>
                              </w:divBdr>
                              <w:divsChild>
                                <w:div w:id="1005786649">
                                  <w:marLeft w:val="0"/>
                                  <w:marRight w:val="0"/>
                                  <w:marTop w:val="0"/>
                                  <w:marBottom w:val="0"/>
                                  <w:divBdr>
                                    <w:top w:val="none" w:sz="0" w:space="0" w:color="auto"/>
                                    <w:left w:val="none" w:sz="0" w:space="0" w:color="auto"/>
                                    <w:bottom w:val="none" w:sz="0" w:space="0" w:color="auto"/>
                                    <w:right w:val="none" w:sz="0" w:space="0" w:color="auto"/>
                                  </w:divBdr>
                                  <w:divsChild>
                                    <w:div w:id="530414261">
                                      <w:marLeft w:val="0"/>
                                      <w:marRight w:val="0"/>
                                      <w:marTop w:val="0"/>
                                      <w:marBottom w:val="0"/>
                                      <w:divBdr>
                                        <w:top w:val="none" w:sz="0" w:space="0" w:color="auto"/>
                                        <w:left w:val="none" w:sz="0" w:space="0" w:color="auto"/>
                                        <w:bottom w:val="none" w:sz="0" w:space="0" w:color="auto"/>
                                        <w:right w:val="none" w:sz="0" w:space="0" w:color="auto"/>
                                      </w:divBdr>
                                      <w:divsChild>
                                        <w:div w:id="2028676353">
                                          <w:marLeft w:val="0"/>
                                          <w:marRight w:val="0"/>
                                          <w:marTop w:val="0"/>
                                          <w:marBottom w:val="0"/>
                                          <w:divBdr>
                                            <w:top w:val="none" w:sz="0" w:space="0" w:color="auto"/>
                                            <w:left w:val="none" w:sz="0" w:space="0" w:color="auto"/>
                                            <w:bottom w:val="none" w:sz="0" w:space="0" w:color="auto"/>
                                            <w:right w:val="none" w:sz="0" w:space="0" w:color="auto"/>
                                          </w:divBdr>
                                          <w:divsChild>
                                            <w:div w:id="1185166970">
                                              <w:marLeft w:val="0"/>
                                              <w:marRight w:val="0"/>
                                              <w:marTop w:val="0"/>
                                              <w:marBottom w:val="0"/>
                                              <w:divBdr>
                                                <w:top w:val="none" w:sz="0" w:space="0" w:color="auto"/>
                                                <w:left w:val="none" w:sz="0" w:space="0" w:color="auto"/>
                                                <w:bottom w:val="none" w:sz="0" w:space="0" w:color="auto"/>
                                                <w:right w:val="none" w:sz="0" w:space="0" w:color="auto"/>
                                              </w:divBdr>
                                              <w:divsChild>
                                                <w:div w:id="675814911">
                                                  <w:marLeft w:val="0"/>
                                                  <w:marRight w:val="0"/>
                                                  <w:marTop w:val="0"/>
                                                  <w:marBottom w:val="0"/>
                                                  <w:divBdr>
                                                    <w:top w:val="none" w:sz="0" w:space="0" w:color="auto"/>
                                                    <w:left w:val="none" w:sz="0" w:space="0" w:color="auto"/>
                                                    <w:bottom w:val="none" w:sz="0" w:space="0" w:color="auto"/>
                                                    <w:right w:val="none" w:sz="0" w:space="0" w:color="auto"/>
                                                  </w:divBdr>
                                                  <w:divsChild>
                                                    <w:div w:id="240650712">
                                                      <w:marLeft w:val="0"/>
                                                      <w:marRight w:val="0"/>
                                                      <w:marTop w:val="0"/>
                                                      <w:marBottom w:val="0"/>
                                                      <w:divBdr>
                                                        <w:top w:val="none" w:sz="0" w:space="0" w:color="auto"/>
                                                        <w:left w:val="none" w:sz="0" w:space="0" w:color="auto"/>
                                                        <w:bottom w:val="none" w:sz="0" w:space="0" w:color="auto"/>
                                                        <w:right w:val="none" w:sz="0" w:space="0" w:color="auto"/>
                                                      </w:divBdr>
                                                      <w:divsChild>
                                                        <w:div w:id="65107896">
                                                          <w:marLeft w:val="0"/>
                                                          <w:marRight w:val="0"/>
                                                          <w:marTop w:val="0"/>
                                                          <w:marBottom w:val="0"/>
                                                          <w:divBdr>
                                                            <w:top w:val="none" w:sz="0" w:space="0" w:color="auto"/>
                                                            <w:left w:val="none" w:sz="0" w:space="0" w:color="auto"/>
                                                            <w:bottom w:val="none" w:sz="0" w:space="0" w:color="auto"/>
                                                            <w:right w:val="none" w:sz="0" w:space="0" w:color="auto"/>
                                                          </w:divBdr>
                                                          <w:divsChild>
                                                            <w:div w:id="984552285">
                                                              <w:marLeft w:val="0"/>
                                                              <w:marRight w:val="0"/>
                                                              <w:marTop w:val="0"/>
                                                              <w:marBottom w:val="0"/>
                                                              <w:divBdr>
                                                                <w:top w:val="none" w:sz="0" w:space="0" w:color="auto"/>
                                                                <w:left w:val="none" w:sz="0" w:space="0" w:color="auto"/>
                                                                <w:bottom w:val="none" w:sz="0" w:space="0" w:color="auto"/>
                                                                <w:right w:val="none" w:sz="0" w:space="0" w:color="auto"/>
                                                              </w:divBdr>
                                                              <w:divsChild>
                                                                <w:div w:id="579606512">
                                                                  <w:marLeft w:val="0"/>
                                                                  <w:marRight w:val="0"/>
                                                                  <w:marTop w:val="0"/>
                                                                  <w:marBottom w:val="0"/>
                                                                  <w:divBdr>
                                                                    <w:top w:val="none" w:sz="0" w:space="0" w:color="auto"/>
                                                                    <w:left w:val="none" w:sz="0" w:space="0" w:color="auto"/>
                                                                    <w:bottom w:val="none" w:sz="0" w:space="0" w:color="auto"/>
                                                                    <w:right w:val="none" w:sz="0" w:space="0" w:color="auto"/>
                                                                  </w:divBdr>
                                                                  <w:divsChild>
                                                                    <w:div w:id="647982680">
                                                                      <w:marLeft w:val="0"/>
                                                                      <w:marRight w:val="0"/>
                                                                      <w:marTop w:val="0"/>
                                                                      <w:marBottom w:val="0"/>
                                                                      <w:divBdr>
                                                                        <w:top w:val="none" w:sz="0" w:space="0" w:color="auto"/>
                                                                        <w:left w:val="none" w:sz="0" w:space="0" w:color="auto"/>
                                                                        <w:bottom w:val="none" w:sz="0" w:space="0" w:color="auto"/>
                                                                        <w:right w:val="none" w:sz="0" w:space="0" w:color="auto"/>
                                                                      </w:divBdr>
                                                                      <w:divsChild>
                                                                        <w:div w:id="1276793787">
                                                                          <w:marLeft w:val="0"/>
                                                                          <w:marRight w:val="0"/>
                                                                          <w:marTop w:val="0"/>
                                                                          <w:marBottom w:val="0"/>
                                                                          <w:divBdr>
                                                                            <w:top w:val="none" w:sz="0" w:space="0" w:color="auto"/>
                                                                            <w:left w:val="none" w:sz="0" w:space="0" w:color="auto"/>
                                                                            <w:bottom w:val="none" w:sz="0" w:space="0" w:color="auto"/>
                                                                            <w:right w:val="none" w:sz="0" w:space="0" w:color="auto"/>
                                                                          </w:divBdr>
                                                                          <w:divsChild>
                                                                            <w:div w:id="1357999262">
                                                                              <w:marLeft w:val="0"/>
                                                                              <w:marRight w:val="0"/>
                                                                              <w:marTop w:val="0"/>
                                                                              <w:marBottom w:val="0"/>
                                                                              <w:divBdr>
                                                                                <w:top w:val="none" w:sz="0" w:space="0" w:color="auto"/>
                                                                                <w:left w:val="none" w:sz="0" w:space="0" w:color="auto"/>
                                                                                <w:bottom w:val="none" w:sz="0" w:space="0" w:color="auto"/>
                                                                                <w:right w:val="none" w:sz="0" w:space="0" w:color="auto"/>
                                                                              </w:divBdr>
                                                                              <w:divsChild>
                                                                                <w:div w:id="31737332">
                                                                                  <w:marLeft w:val="0"/>
                                                                                  <w:marRight w:val="0"/>
                                                                                  <w:marTop w:val="0"/>
                                                                                  <w:marBottom w:val="0"/>
                                                                                  <w:divBdr>
                                                                                    <w:top w:val="none" w:sz="0" w:space="0" w:color="auto"/>
                                                                                    <w:left w:val="none" w:sz="0" w:space="0" w:color="auto"/>
                                                                                    <w:bottom w:val="none" w:sz="0" w:space="0" w:color="auto"/>
                                                                                    <w:right w:val="none" w:sz="0" w:space="0" w:color="auto"/>
                                                                                  </w:divBdr>
                                                                                  <w:divsChild>
                                                                                    <w:div w:id="639463573">
                                                                                      <w:marLeft w:val="0"/>
                                                                                      <w:marRight w:val="0"/>
                                                                                      <w:marTop w:val="0"/>
                                                                                      <w:marBottom w:val="0"/>
                                                                                      <w:divBdr>
                                                                                        <w:top w:val="none" w:sz="0" w:space="0" w:color="auto"/>
                                                                                        <w:left w:val="none" w:sz="0" w:space="0" w:color="auto"/>
                                                                                        <w:bottom w:val="none" w:sz="0" w:space="0" w:color="auto"/>
                                                                                        <w:right w:val="none" w:sz="0" w:space="0" w:color="auto"/>
                                                                                      </w:divBdr>
                                                                                      <w:divsChild>
                                                                                        <w:div w:id="2128310793">
                                                                                          <w:marLeft w:val="0"/>
                                                                                          <w:marRight w:val="0"/>
                                                                                          <w:marTop w:val="0"/>
                                                                                          <w:marBottom w:val="0"/>
                                                                                          <w:divBdr>
                                                                                            <w:top w:val="none" w:sz="0" w:space="0" w:color="auto"/>
                                                                                            <w:left w:val="none" w:sz="0" w:space="0" w:color="auto"/>
                                                                                            <w:bottom w:val="none" w:sz="0" w:space="0" w:color="auto"/>
                                                                                            <w:right w:val="none" w:sz="0" w:space="0" w:color="auto"/>
                                                                                          </w:divBdr>
                                                                                          <w:divsChild>
                                                                                            <w:div w:id="772896410">
                                                                                              <w:marLeft w:val="0"/>
                                                                                              <w:marRight w:val="0"/>
                                                                                              <w:marTop w:val="0"/>
                                                                                              <w:marBottom w:val="0"/>
                                                                                              <w:divBdr>
                                                                                                <w:top w:val="none" w:sz="0" w:space="0" w:color="auto"/>
                                                                                                <w:left w:val="none" w:sz="0" w:space="0" w:color="auto"/>
                                                                                                <w:bottom w:val="none" w:sz="0" w:space="0" w:color="auto"/>
                                                                                                <w:right w:val="none" w:sz="0" w:space="0" w:color="auto"/>
                                                                                              </w:divBdr>
                                                                                              <w:divsChild>
                                                                                                <w:div w:id="463739364">
                                                                                                  <w:marLeft w:val="0"/>
                                                                                                  <w:marRight w:val="0"/>
                                                                                                  <w:marTop w:val="0"/>
                                                                                                  <w:marBottom w:val="0"/>
                                                                                                  <w:divBdr>
                                                                                                    <w:top w:val="none" w:sz="0" w:space="0" w:color="auto"/>
                                                                                                    <w:left w:val="none" w:sz="0" w:space="0" w:color="auto"/>
                                                                                                    <w:bottom w:val="none" w:sz="0" w:space="0" w:color="auto"/>
                                                                                                    <w:right w:val="none" w:sz="0" w:space="0" w:color="auto"/>
                                                                                                  </w:divBdr>
                                                                                                  <w:divsChild>
                                                                                                    <w:div w:id="1369839808">
                                                                                                      <w:marLeft w:val="0"/>
                                                                                                      <w:marRight w:val="0"/>
                                                                                                      <w:marTop w:val="0"/>
                                                                                                      <w:marBottom w:val="0"/>
                                                                                                      <w:divBdr>
                                                                                                        <w:top w:val="none" w:sz="0" w:space="0" w:color="auto"/>
                                                                                                        <w:left w:val="none" w:sz="0" w:space="0" w:color="auto"/>
                                                                                                        <w:bottom w:val="none" w:sz="0" w:space="0" w:color="auto"/>
                                                                                                        <w:right w:val="none" w:sz="0" w:space="0" w:color="auto"/>
                                                                                                      </w:divBdr>
                                                                                                      <w:divsChild>
                                                                                                        <w:div w:id="714541907">
                                                                                                          <w:marLeft w:val="0"/>
                                                                                                          <w:marRight w:val="0"/>
                                                                                                          <w:marTop w:val="0"/>
                                                                                                          <w:marBottom w:val="0"/>
                                                                                                          <w:divBdr>
                                                                                                            <w:top w:val="none" w:sz="0" w:space="0" w:color="auto"/>
                                                                                                            <w:left w:val="none" w:sz="0" w:space="0" w:color="auto"/>
                                                                                                            <w:bottom w:val="none" w:sz="0" w:space="0" w:color="auto"/>
                                                                                                            <w:right w:val="none" w:sz="0" w:space="0" w:color="auto"/>
                                                                                                          </w:divBdr>
                                                                                                          <w:divsChild>
                                                                                                            <w:div w:id="1051729125">
                                                                                                              <w:marLeft w:val="0"/>
                                                                                                              <w:marRight w:val="0"/>
                                                                                                              <w:marTop w:val="0"/>
                                                                                                              <w:marBottom w:val="0"/>
                                                                                                              <w:divBdr>
                                                                                                                <w:top w:val="none" w:sz="0" w:space="0" w:color="auto"/>
                                                                                                                <w:left w:val="none" w:sz="0" w:space="0" w:color="auto"/>
                                                                                                                <w:bottom w:val="none" w:sz="0" w:space="0" w:color="auto"/>
                                                                                                                <w:right w:val="none" w:sz="0" w:space="0" w:color="auto"/>
                                                                                                              </w:divBdr>
                                                                                                              <w:divsChild>
                                                                                                                <w:div w:id="620573138">
                                                                                                                  <w:marLeft w:val="0"/>
                                                                                                                  <w:marRight w:val="0"/>
                                                                                                                  <w:marTop w:val="0"/>
                                                                                                                  <w:marBottom w:val="0"/>
                                                                                                                  <w:divBdr>
                                                                                                                    <w:top w:val="none" w:sz="0" w:space="0" w:color="auto"/>
                                                                                                                    <w:left w:val="none" w:sz="0" w:space="0" w:color="auto"/>
                                                                                                                    <w:bottom w:val="none" w:sz="0" w:space="0" w:color="auto"/>
                                                                                                                    <w:right w:val="none" w:sz="0" w:space="0" w:color="auto"/>
                                                                                                                  </w:divBdr>
                                                                                                                  <w:divsChild>
                                                                                                                    <w:div w:id="1776901448">
                                                                                                                      <w:marLeft w:val="0"/>
                                                                                                                      <w:marRight w:val="0"/>
                                                                                                                      <w:marTop w:val="0"/>
                                                                                                                      <w:marBottom w:val="0"/>
                                                                                                                      <w:divBdr>
                                                                                                                        <w:top w:val="none" w:sz="0" w:space="0" w:color="auto"/>
                                                                                                                        <w:left w:val="none" w:sz="0" w:space="0" w:color="auto"/>
                                                                                                                        <w:bottom w:val="none" w:sz="0" w:space="0" w:color="auto"/>
                                                                                                                        <w:right w:val="none" w:sz="0" w:space="0" w:color="auto"/>
                                                                                                                      </w:divBdr>
                                                                                                                      <w:divsChild>
                                                                                                                        <w:div w:id="242837533">
                                                                                                                          <w:marLeft w:val="0"/>
                                                                                                                          <w:marRight w:val="0"/>
                                                                                                                          <w:marTop w:val="0"/>
                                                                                                                          <w:marBottom w:val="0"/>
                                                                                                                          <w:divBdr>
                                                                                                                            <w:top w:val="none" w:sz="0" w:space="0" w:color="auto"/>
                                                                                                                            <w:left w:val="none" w:sz="0" w:space="0" w:color="auto"/>
                                                                                                                            <w:bottom w:val="none" w:sz="0" w:space="0" w:color="auto"/>
                                                                                                                            <w:right w:val="none" w:sz="0" w:space="0" w:color="auto"/>
                                                                                                                          </w:divBdr>
                                                                                                                          <w:divsChild>
                                                                                                                            <w:div w:id="913861457">
                                                                                                                              <w:marLeft w:val="0"/>
                                                                                                                              <w:marRight w:val="0"/>
                                                                                                                              <w:marTop w:val="0"/>
                                                                                                                              <w:marBottom w:val="0"/>
                                                                                                                              <w:divBdr>
                                                                                                                                <w:top w:val="none" w:sz="0" w:space="0" w:color="auto"/>
                                                                                                                                <w:left w:val="none" w:sz="0" w:space="0" w:color="auto"/>
                                                                                                                                <w:bottom w:val="none" w:sz="0" w:space="0" w:color="auto"/>
                                                                                                                                <w:right w:val="none" w:sz="0" w:space="0" w:color="auto"/>
                                                                                                                              </w:divBdr>
                                                                                                                              <w:divsChild>
                                                                                                                                <w:div w:id="561602541">
                                                                                                                                  <w:marLeft w:val="0"/>
                                                                                                                                  <w:marRight w:val="0"/>
                                                                                                                                  <w:marTop w:val="0"/>
                                                                                                                                  <w:marBottom w:val="0"/>
                                                                                                                                  <w:divBdr>
                                                                                                                                    <w:top w:val="none" w:sz="0" w:space="0" w:color="auto"/>
                                                                                                                                    <w:left w:val="none" w:sz="0" w:space="0" w:color="auto"/>
                                                                                                                                    <w:bottom w:val="none" w:sz="0" w:space="0" w:color="auto"/>
                                                                                                                                    <w:right w:val="none" w:sz="0" w:space="0" w:color="auto"/>
                                                                                                                                  </w:divBdr>
                                                                                                                                  <w:divsChild>
                                                                                                                                    <w:div w:id="1064719255">
                                                                                                                                      <w:marLeft w:val="0"/>
                                                                                                                                      <w:marRight w:val="0"/>
                                                                                                                                      <w:marTop w:val="0"/>
                                                                                                                                      <w:marBottom w:val="0"/>
                                                                                                                                      <w:divBdr>
                                                                                                                                        <w:top w:val="none" w:sz="0" w:space="0" w:color="auto"/>
                                                                                                                                        <w:left w:val="none" w:sz="0" w:space="0" w:color="auto"/>
                                                                                                                                        <w:bottom w:val="none" w:sz="0" w:space="0" w:color="auto"/>
                                                                                                                                        <w:right w:val="none" w:sz="0" w:space="0" w:color="auto"/>
                                                                                                                                      </w:divBdr>
                                                                                                                                      <w:divsChild>
                                                                                                                                        <w:div w:id="988559799">
                                                                                                                                          <w:marLeft w:val="0"/>
                                                                                                                                          <w:marRight w:val="0"/>
                                                                                                                                          <w:marTop w:val="0"/>
                                                                                                                                          <w:marBottom w:val="0"/>
                                                                                                                                          <w:divBdr>
                                                                                                                                            <w:top w:val="none" w:sz="0" w:space="0" w:color="auto"/>
                                                                                                                                            <w:left w:val="none" w:sz="0" w:space="0" w:color="auto"/>
                                                                                                                                            <w:bottom w:val="none" w:sz="0" w:space="0" w:color="auto"/>
                                                                                                                                            <w:right w:val="none" w:sz="0" w:space="0" w:color="auto"/>
                                                                                                                                          </w:divBdr>
                                                                                                                                          <w:divsChild>
                                                                                                                                            <w:div w:id="1821264970">
                                                                                                                                              <w:marLeft w:val="0"/>
                                                                                                                                              <w:marRight w:val="0"/>
                                                                                                                                              <w:marTop w:val="0"/>
                                                                                                                                              <w:marBottom w:val="0"/>
                                                                                                                                              <w:divBdr>
                                                                                                                                                <w:top w:val="none" w:sz="0" w:space="0" w:color="auto"/>
                                                                                                                                                <w:left w:val="none" w:sz="0" w:space="0" w:color="auto"/>
                                                                                                                                                <w:bottom w:val="none" w:sz="0" w:space="0" w:color="auto"/>
                                                                                                                                                <w:right w:val="none" w:sz="0" w:space="0" w:color="auto"/>
                                                                                                                                              </w:divBdr>
                                                                                                                                              <w:divsChild>
                                                                                                                                                <w:div w:id="1549151263">
                                                                                                                                                  <w:marLeft w:val="0"/>
                                                                                                                                                  <w:marRight w:val="0"/>
                                                                                                                                                  <w:marTop w:val="0"/>
                                                                                                                                                  <w:marBottom w:val="0"/>
                                                                                                                                                  <w:divBdr>
                                                                                                                                                    <w:top w:val="none" w:sz="0" w:space="0" w:color="auto"/>
                                                                                                                                                    <w:left w:val="none" w:sz="0" w:space="0" w:color="auto"/>
                                                                                                                                                    <w:bottom w:val="none" w:sz="0" w:space="0" w:color="auto"/>
                                                                                                                                                    <w:right w:val="none" w:sz="0" w:space="0" w:color="auto"/>
                                                                                                                                                  </w:divBdr>
                                                                                                                                                  <w:divsChild>
                                                                                                                                                    <w:div w:id="327901937">
                                                                                                                                                      <w:marLeft w:val="0"/>
                                                                                                                                                      <w:marRight w:val="0"/>
                                                                                                                                                      <w:marTop w:val="0"/>
                                                                                                                                                      <w:marBottom w:val="0"/>
                                                                                                                                                      <w:divBdr>
                                                                                                                                                        <w:top w:val="none" w:sz="0" w:space="0" w:color="auto"/>
                                                                                                                                                        <w:left w:val="none" w:sz="0" w:space="0" w:color="auto"/>
                                                                                                                                                        <w:bottom w:val="none" w:sz="0" w:space="0" w:color="auto"/>
                                                                                                                                                        <w:right w:val="none" w:sz="0" w:space="0" w:color="auto"/>
                                                                                                                                                      </w:divBdr>
                                                                                                                                                      <w:divsChild>
                                                                                                                                                        <w:div w:id="1063286591">
                                                                                                                                                          <w:marLeft w:val="0"/>
                                                                                                                                                          <w:marRight w:val="0"/>
                                                                                                                                                          <w:marTop w:val="0"/>
                                                                                                                                                          <w:marBottom w:val="0"/>
                                                                                                                                                          <w:divBdr>
                                                                                                                                                            <w:top w:val="none" w:sz="0" w:space="0" w:color="auto"/>
                                                                                                                                                            <w:left w:val="none" w:sz="0" w:space="0" w:color="auto"/>
                                                                                                                                                            <w:bottom w:val="none" w:sz="0" w:space="0" w:color="auto"/>
                                                                                                                                                            <w:right w:val="none" w:sz="0" w:space="0" w:color="auto"/>
                                                                                                                                                          </w:divBdr>
                                                                                                                                                          <w:divsChild>
                                                                                                                                                            <w:div w:id="1715814960">
                                                                                                                                                              <w:marLeft w:val="0"/>
                                                                                                                                                              <w:marRight w:val="0"/>
                                                                                                                                                              <w:marTop w:val="0"/>
                                                                                                                                                              <w:marBottom w:val="0"/>
                                                                                                                                                              <w:divBdr>
                                                                                                                                                                <w:top w:val="none" w:sz="0" w:space="0" w:color="auto"/>
                                                                                                                                                                <w:left w:val="none" w:sz="0" w:space="0" w:color="auto"/>
                                                                                                                                                                <w:bottom w:val="none" w:sz="0" w:space="0" w:color="auto"/>
                                                                                                                                                                <w:right w:val="none" w:sz="0" w:space="0" w:color="auto"/>
                                                                                                                                                              </w:divBdr>
                                                                                                                                                              <w:divsChild>
                                                                                                                                                                <w:div w:id="1701079683">
                                                                                                                                                                  <w:marLeft w:val="0"/>
                                                                                                                                                                  <w:marRight w:val="0"/>
                                                                                                                                                                  <w:marTop w:val="0"/>
                                                                                                                                                                  <w:marBottom w:val="0"/>
                                                                                                                                                                  <w:divBdr>
                                                                                                                                                                    <w:top w:val="none" w:sz="0" w:space="0" w:color="auto"/>
                                                                                                                                                                    <w:left w:val="none" w:sz="0" w:space="0" w:color="auto"/>
                                                                                                                                                                    <w:bottom w:val="none" w:sz="0" w:space="0" w:color="auto"/>
                                                                                                                                                                    <w:right w:val="none" w:sz="0" w:space="0" w:color="auto"/>
                                                                                                                                                                  </w:divBdr>
                                                                                                                                                                  <w:divsChild>
                                                                                                                                                                    <w:div w:id="763694657">
                                                                                                                                                                      <w:marLeft w:val="0"/>
                                                                                                                                                                      <w:marRight w:val="0"/>
                                                                                                                                                                      <w:marTop w:val="0"/>
                                                                                                                                                                      <w:marBottom w:val="0"/>
                                                                                                                                                                      <w:divBdr>
                                                                                                                                                                        <w:top w:val="none" w:sz="0" w:space="0" w:color="auto"/>
                                                                                                                                                                        <w:left w:val="none" w:sz="0" w:space="0" w:color="auto"/>
                                                                                                                                                                        <w:bottom w:val="none" w:sz="0" w:space="0" w:color="auto"/>
                                                                                                                                                                        <w:right w:val="none" w:sz="0" w:space="0" w:color="auto"/>
                                                                                                                                                                      </w:divBdr>
                                                                                                                                                                      <w:divsChild>
                                                                                                                                                                        <w:div w:id="2061244035">
                                                                                                                                                                          <w:marLeft w:val="0"/>
                                                                                                                                                                          <w:marRight w:val="0"/>
                                                                                                                                                                          <w:marTop w:val="0"/>
                                                                                                                                                                          <w:marBottom w:val="0"/>
                                                                                                                                                                          <w:divBdr>
                                                                                                                                                                            <w:top w:val="none" w:sz="0" w:space="0" w:color="auto"/>
                                                                                                                                                                            <w:left w:val="none" w:sz="0" w:space="0" w:color="auto"/>
                                                                                                                                                                            <w:bottom w:val="none" w:sz="0" w:space="0" w:color="auto"/>
                                                                                                                                                                            <w:right w:val="none" w:sz="0" w:space="0" w:color="auto"/>
                                                                                                                                                                          </w:divBdr>
                                                                                                                                                                          <w:divsChild>
                                                                                                                                                                            <w:div w:id="1777943845">
                                                                                                                                                                              <w:marLeft w:val="0"/>
                                                                                                                                                                              <w:marRight w:val="0"/>
                                                                                                                                                                              <w:marTop w:val="0"/>
                                                                                                                                                                              <w:marBottom w:val="0"/>
                                                                                                                                                                              <w:divBdr>
                                                                                                                                                                                <w:top w:val="none" w:sz="0" w:space="0" w:color="auto"/>
                                                                                                                                                                                <w:left w:val="none" w:sz="0" w:space="0" w:color="auto"/>
                                                                                                                                                                                <w:bottom w:val="none" w:sz="0" w:space="0" w:color="auto"/>
                                                                                                                                                                                <w:right w:val="none" w:sz="0" w:space="0" w:color="auto"/>
                                                                                                                                                                              </w:divBdr>
                                                                                                                                                                              <w:divsChild>
                                                                                                                                                                                <w:div w:id="1997109338">
                                                                                                                                                                                  <w:marLeft w:val="0"/>
                                                                                                                                                                                  <w:marRight w:val="0"/>
                                                                                                                                                                                  <w:marTop w:val="0"/>
                                                                                                                                                                                  <w:marBottom w:val="0"/>
                                                                                                                                                                                  <w:divBdr>
                                                                                                                                                                                    <w:top w:val="none" w:sz="0" w:space="0" w:color="auto"/>
                                                                                                                                                                                    <w:left w:val="none" w:sz="0" w:space="0" w:color="auto"/>
                                                                                                                                                                                    <w:bottom w:val="none" w:sz="0" w:space="0" w:color="auto"/>
                                                                                                                                                                                    <w:right w:val="none" w:sz="0" w:space="0" w:color="auto"/>
                                                                                                                                                                                  </w:divBdr>
                                                                                                                                                                                  <w:divsChild>
                                                                                                                                                                                    <w:div w:id="1732774377">
                                                                                                                                                                                      <w:marLeft w:val="0"/>
                                                                                                                                                                                      <w:marRight w:val="0"/>
                                                                                                                                                                                      <w:marTop w:val="0"/>
                                                                                                                                                                                      <w:marBottom w:val="0"/>
                                                                                                                                                                                      <w:divBdr>
                                                                                                                                                                                        <w:top w:val="none" w:sz="0" w:space="0" w:color="auto"/>
                                                                                                                                                                                        <w:left w:val="none" w:sz="0" w:space="0" w:color="auto"/>
                                                                                                                                                                                        <w:bottom w:val="none" w:sz="0" w:space="0" w:color="auto"/>
                                                                                                                                                                                        <w:right w:val="none" w:sz="0" w:space="0" w:color="auto"/>
                                                                                                                                                                                      </w:divBdr>
                                                                                                                                                                                      <w:divsChild>
                                                                                                                                                                                        <w:div w:id="213779988">
                                                                                                                                                                                          <w:marLeft w:val="0"/>
                                                                                                                                                                                          <w:marRight w:val="0"/>
                                                                                                                                                                                          <w:marTop w:val="0"/>
                                                                                                                                                                                          <w:marBottom w:val="0"/>
                                                                                                                                                                                          <w:divBdr>
                                                                                                                                                                                            <w:top w:val="none" w:sz="0" w:space="0" w:color="auto"/>
                                                                                                                                                                                            <w:left w:val="none" w:sz="0" w:space="0" w:color="auto"/>
                                                                                                                                                                                            <w:bottom w:val="none" w:sz="0" w:space="0" w:color="auto"/>
                                                                                                                                                                                            <w:right w:val="none" w:sz="0" w:space="0" w:color="auto"/>
                                                                                                                                                                                          </w:divBdr>
                                                                                                                                                                                          <w:divsChild>
                                                                                                                                                                                            <w:div w:id="1450126805">
                                                                                                                                                                                              <w:marLeft w:val="0"/>
                                                                                                                                                                                              <w:marRight w:val="0"/>
                                                                                                                                                                                              <w:marTop w:val="0"/>
                                                                                                                                                                                              <w:marBottom w:val="0"/>
                                                                                                                                                                                              <w:divBdr>
                                                                                                                                                                                                <w:top w:val="none" w:sz="0" w:space="0" w:color="auto"/>
                                                                                                                                                                                                <w:left w:val="none" w:sz="0" w:space="0" w:color="auto"/>
                                                                                                                                                                                                <w:bottom w:val="none" w:sz="0" w:space="0" w:color="auto"/>
                                                                                                                                                                                                <w:right w:val="none" w:sz="0" w:space="0" w:color="auto"/>
                                                                                                                                                                                              </w:divBdr>
                                                                                                                                                                                              <w:divsChild>
                                                                                                                                                                                                <w:div w:id="159276037">
                                                                                                                                                                                                  <w:marLeft w:val="0"/>
                                                                                                                                                                                                  <w:marRight w:val="0"/>
                                                                                                                                                                                                  <w:marTop w:val="0"/>
                                                                                                                                                                                                  <w:marBottom w:val="0"/>
                                                                                                                                                                                                  <w:divBdr>
                                                                                                                                                                                                    <w:top w:val="none" w:sz="0" w:space="0" w:color="auto"/>
                                                                                                                                                                                                    <w:left w:val="none" w:sz="0" w:space="0" w:color="auto"/>
                                                                                                                                                                                                    <w:bottom w:val="none" w:sz="0" w:space="0" w:color="auto"/>
                                                                                                                                                                                                    <w:right w:val="none" w:sz="0" w:space="0" w:color="auto"/>
                                                                                                                                                                                                  </w:divBdr>
                                                                                                                                                                                                  <w:divsChild>
                                                                                                                                                                                                    <w:div w:id="5253625">
                                                                                                                                                                                                      <w:marLeft w:val="0"/>
                                                                                                                                                                                                      <w:marRight w:val="0"/>
                                                                                                                                                                                                      <w:marTop w:val="0"/>
                                                                                                                                                                                                      <w:marBottom w:val="0"/>
                                                                                                                                                                                                      <w:divBdr>
                                                                                                                                                                                                        <w:top w:val="none" w:sz="0" w:space="0" w:color="auto"/>
                                                                                                                                                                                                        <w:left w:val="none" w:sz="0" w:space="0" w:color="auto"/>
                                                                                                                                                                                                        <w:bottom w:val="none" w:sz="0" w:space="0" w:color="auto"/>
                                                                                                                                                                                                        <w:right w:val="none" w:sz="0" w:space="0" w:color="auto"/>
                                                                                                                                                                                                      </w:divBdr>
                                                                                                                                                                                                      <w:divsChild>
                                                                                                                                                                                                        <w:div w:id="1410736125">
                                                                                                                                                                                                          <w:marLeft w:val="0"/>
                                                                                                                                                                                                          <w:marRight w:val="0"/>
                                                                                                                                                                                                          <w:marTop w:val="0"/>
                                                                                                                                                                                                          <w:marBottom w:val="0"/>
                                                                                                                                                                                                          <w:divBdr>
                                                                                                                                                                                                            <w:top w:val="none" w:sz="0" w:space="0" w:color="auto"/>
                                                                                                                                                                                                            <w:left w:val="none" w:sz="0" w:space="0" w:color="auto"/>
                                                                                                                                                                                                            <w:bottom w:val="none" w:sz="0" w:space="0" w:color="auto"/>
                                                                                                                                                                                                            <w:right w:val="none" w:sz="0" w:space="0" w:color="auto"/>
                                                                                                                                                                                                          </w:divBdr>
                                                                                                                                                                                                          <w:divsChild>
                                                                                                                                                                                                            <w:div w:id="1028599591">
                                                                                                                                                                                                              <w:marLeft w:val="0"/>
                                                                                                                                                                                                              <w:marRight w:val="0"/>
                                                                                                                                                                                                              <w:marTop w:val="0"/>
                                                                                                                                                                                                              <w:marBottom w:val="0"/>
                                                                                                                                                                                                              <w:divBdr>
                                                                                                                                                                                                                <w:top w:val="none" w:sz="0" w:space="0" w:color="auto"/>
                                                                                                                                                                                                                <w:left w:val="none" w:sz="0" w:space="0" w:color="auto"/>
                                                                                                                                                                                                                <w:bottom w:val="none" w:sz="0" w:space="0" w:color="auto"/>
                                                                                                                                                                                                                <w:right w:val="none" w:sz="0" w:space="0" w:color="auto"/>
                                                                                                                                                                                                              </w:divBdr>
                                                                                                                                                                                                              <w:divsChild>
                                                                                                                                                                                                                <w:div w:id="1993948863">
                                                                                                                                                                                                                  <w:marLeft w:val="0"/>
                                                                                                                                                                                                                  <w:marRight w:val="0"/>
                                                                                                                                                                                                                  <w:marTop w:val="0"/>
                                                                                                                                                                                                                  <w:marBottom w:val="0"/>
                                                                                                                                                                                                                  <w:divBdr>
                                                                                                                                                                                                                    <w:top w:val="none" w:sz="0" w:space="0" w:color="auto"/>
                                                                                                                                                                                                                    <w:left w:val="none" w:sz="0" w:space="0" w:color="auto"/>
                                                                                                                                                                                                                    <w:bottom w:val="none" w:sz="0" w:space="0" w:color="auto"/>
                                                                                                                                                                                                                    <w:right w:val="none" w:sz="0" w:space="0" w:color="auto"/>
                                                                                                                                                                                                                  </w:divBdr>
                                                                                                                                                                                                                  <w:divsChild>
                                                                                                                                                                                                                    <w:div w:id="1606377698">
                                                                                                                                                                                                                      <w:marLeft w:val="0"/>
                                                                                                                                                                                                                      <w:marRight w:val="0"/>
                                                                                                                                                                                                                      <w:marTop w:val="0"/>
                                                                                                                                                                                                                      <w:marBottom w:val="0"/>
                                                                                                                                                                                                                      <w:divBdr>
                                                                                                                                                                                                                        <w:top w:val="none" w:sz="0" w:space="0" w:color="auto"/>
                                                                                                                                                                                                                        <w:left w:val="none" w:sz="0" w:space="0" w:color="auto"/>
                                                                                                                                                                                                                        <w:bottom w:val="none" w:sz="0" w:space="0" w:color="auto"/>
                                                                                                                                                                                                                        <w:right w:val="none" w:sz="0" w:space="0" w:color="auto"/>
                                                                                                                                                                                                                      </w:divBdr>
                                                                                                                                                                                                                      <w:divsChild>
                                                                                                                                                                                                                        <w:div w:id="279605675">
                                                                                                                                                                                                                          <w:marLeft w:val="0"/>
                                                                                                                                                                                                                          <w:marRight w:val="0"/>
                                                                                                                                                                                                                          <w:marTop w:val="0"/>
                                                                                                                                                                                                                          <w:marBottom w:val="0"/>
                                                                                                                                                                                                                          <w:divBdr>
                                                                                                                                                                                                                            <w:top w:val="none" w:sz="0" w:space="0" w:color="auto"/>
                                                                                                                                                                                                                            <w:left w:val="none" w:sz="0" w:space="0" w:color="auto"/>
                                                                                                                                                                                                                            <w:bottom w:val="none" w:sz="0" w:space="0" w:color="auto"/>
                                                                                                                                                                                                                            <w:right w:val="none" w:sz="0" w:space="0" w:color="auto"/>
                                                                                                                                                                                                                          </w:divBdr>
                                                                                                                                                                                                                          <w:divsChild>
                                                                                                                                                                                                                            <w:div w:id="298726815">
                                                                                                                                                                                                                              <w:marLeft w:val="0"/>
                                                                                                                                                                                                                              <w:marRight w:val="0"/>
                                                                                                                                                                                                                              <w:marTop w:val="0"/>
                                                                                                                                                                                                                              <w:marBottom w:val="0"/>
                                                                                                                                                                                                                              <w:divBdr>
                                                                                                                                                                                                                                <w:top w:val="none" w:sz="0" w:space="0" w:color="auto"/>
                                                                                                                                                                                                                                <w:left w:val="none" w:sz="0" w:space="0" w:color="auto"/>
                                                                                                                                                                                                                                <w:bottom w:val="none" w:sz="0" w:space="0" w:color="auto"/>
                                                                                                                                                                                                                                <w:right w:val="none" w:sz="0" w:space="0" w:color="auto"/>
                                                                                                                                                                                                                              </w:divBdr>
                                                                                                                                                                                                                              <w:divsChild>
                                                                                                                                                                                                                                <w:div w:id="150208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0204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5.xml"/><Relationship Id="rId26" Type="http://schemas.openxmlformats.org/officeDocument/2006/relationships/header" Target="header7.xml"/><Relationship Id="rId39" Type="http://schemas.openxmlformats.org/officeDocument/2006/relationships/footer" Target="footer14.xml"/><Relationship Id="rId21" Type="http://schemas.openxmlformats.org/officeDocument/2006/relationships/footer" Target="footer6.xml"/><Relationship Id="rId34" Type="http://schemas.openxmlformats.org/officeDocument/2006/relationships/header" Target="header11.xml"/><Relationship Id="rId42" Type="http://schemas.openxmlformats.org/officeDocument/2006/relationships/footer" Target="footer15.xml"/><Relationship Id="rId47" Type="http://schemas.openxmlformats.org/officeDocument/2006/relationships/footer" Target="footer1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footer" Target="footer10.xml"/><Relationship Id="rId11" Type="http://schemas.openxmlformats.org/officeDocument/2006/relationships/footer" Target="footer1.xml"/><Relationship Id="rId24" Type="http://schemas.openxmlformats.org/officeDocument/2006/relationships/header" Target="header6.xml"/><Relationship Id="rId32" Type="http://schemas.openxmlformats.org/officeDocument/2006/relationships/header" Target="header10.xml"/><Relationship Id="rId37" Type="http://schemas.openxmlformats.org/officeDocument/2006/relationships/header" Target="header13.xml"/><Relationship Id="rId40" Type="http://schemas.openxmlformats.org/officeDocument/2006/relationships/header" Target="header15.xml"/><Relationship Id="rId45"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7.xml"/><Relationship Id="rId28" Type="http://schemas.openxmlformats.org/officeDocument/2006/relationships/header" Target="header8.xml"/><Relationship Id="rId36" Type="http://schemas.openxmlformats.org/officeDocument/2006/relationships/footer" Target="footer13.xml"/><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4.emf"/><Relationship Id="rId31" Type="http://schemas.openxmlformats.org/officeDocument/2006/relationships/footer" Target="footer11.xml"/><Relationship Id="rId44"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header" Target="header5.xml"/><Relationship Id="rId27" Type="http://schemas.openxmlformats.org/officeDocument/2006/relationships/footer" Target="footer9.xml"/><Relationship Id="rId30" Type="http://schemas.openxmlformats.org/officeDocument/2006/relationships/header" Target="header9.xml"/><Relationship Id="rId35" Type="http://schemas.openxmlformats.org/officeDocument/2006/relationships/header" Target="header12.xml"/><Relationship Id="rId43" Type="http://schemas.openxmlformats.org/officeDocument/2006/relationships/header" Target="header17.xm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4.xml"/><Relationship Id="rId46" Type="http://schemas.openxmlformats.org/officeDocument/2006/relationships/header" Target="header18.xml"/><Relationship Id="rId20" Type="http://schemas.openxmlformats.org/officeDocument/2006/relationships/header" Target="header4.xml"/><Relationship Id="rId41"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Vancouver.XSL" StyleName="Vancouver">
  <b:Source>
    <b:Tag>Bjo08</b:Tag>
    <b:SourceType>Book</b:SourceType>
    <b:Guid>{6AE2E906-A5FD-44A7-A906-13375FB36C2F}</b:Guid>
    <b:Author>
      <b:Author>
        <b:NameList>
          <b:Person>
            <b:Last>Gustavii</b:Last>
            <b:First>Bjo¨rn</b:First>
          </b:Person>
        </b:NameList>
      </b:Author>
      <b:Editor>
        <b:NameList>
          <b:Person>
            <b:Last>Edition</b:Last>
            <b:First>Second</b:First>
          </b:Person>
        </b:NameList>
      </b:Editor>
    </b:Author>
    <b:Title>How to Write and Illustrate Scientific Papers</b:Title>
    <b:Year>2008</b:Year>
    <b:City>Cambridge</b:City>
    <b:Publisher>CAMBRIDGE UNIVERSITY PRESS</b:Publisher>
    <b:RefOrder>4</b:RefOrder>
  </b:Source>
  <b:Source>
    <b:Tag>Phi01</b:Tag>
    <b:SourceType>Book</b:SourceType>
    <b:Guid>{1EC45232-5A61-43E0-B347-6D2280940495}</b:Guid>
    <b:Author>
      <b:Author>
        <b:NameList>
          <b:Person>
            <b:Last>Rubens</b:Last>
            <b:First>Philip</b:First>
          </b:Person>
        </b:NameList>
      </b:Author>
    </b:Author>
    <b:Title>Science and Technical Writing A Manual of Style</b:Title>
    <b:Year>2001</b:Year>
    <b:City>New York and London</b:City>
    <b:Publisher>ROUTLEDGE</b:Publisher>
    <b:Edition>2</b:Edition>
    <b:RefOrder>7</b:RefOrder>
  </b:Source>
</b:Sources>
</file>

<file path=customXml/itemProps1.xml><?xml version="1.0" encoding="utf-8"?>
<ds:datastoreItem xmlns:ds="http://schemas.openxmlformats.org/officeDocument/2006/customXml" ds:itemID="{B138C214-8D49-4A4E-BE83-B639ADA06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38</Pages>
  <Words>4392</Words>
  <Characters>25040</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29374</CharactersWithSpaces>
  <SharedDoc>false</SharedDoc>
  <HLinks>
    <vt:vector size="390" baseType="variant">
      <vt:variant>
        <vt:i4>5242955</vt:i4>
      </vt:variant>
      <vt:variant>
        <vt:i4>357</vt:i4>
      </vt:variant>
      <vt:variant>
        <vt:i4>0</vt:i4>
      </vt:variant>
      <vt:variant>
        <vt:i4>5</vt:i4>
      </vt:variant>
      <vt:variant>
        <vt:lpwstr>http://www.ieee.org/documents/ieeecitationref.pdf</vt:lpwstr>
      </vt:variant>
      <vt:variant>
        <vt:lpwstr/>
      </vt:variant>
      <vt:variant>
        <vt:i4>2031667</vt:i4>
      </vt:variant>
      <vt:variant>
        <vt:i4>344</vt:i4>
      </vt:variant>
      <vt:variant>
        <vt:i4>0</vt:i4>
      </vt:variant>
      <vt:variant>
        <vt:i4>5</vt:i4>
      </vt:variant>
      <vt:variant>
        <vt:lpwstr/>
      </vt:variant>
      <vt:variant>
        <vt:lpwstr>_Toc301709166</vt:lpwstr>
      </vt:variant>
      <vt:variant>
        <vt:i4>2031667</vt:i4>
      </vt:variant>
      <vt:variant>
        <vt:i4>338</vt:i4>
      </vt:variant>
      <vt:variant>
        <vt:i4>0</vt:i4>
      </vt:variant>
      <vt:variant>
        <vt:i4>5</vt:i4>
      </vt:variant>
      <vt:variant>
        <vt:lpwstr/>
      </vt:variant>
      <vt:variant>
        <vt:lpwstr>_Toc301709165</vt:lpwstr>
      </vt:variant>
      <vt:variant>
        <vt:i4>2031667</vt:i4>
      </vt:variant>
      <vt:variant>
        <vt:i4>332</vt:i4>
      </vt:variant>
      <vt:variant>
        <vt:i4>0</vt:i4>
      </vt:variant>
      <vt:variant>
        <vt:i4>5</vt:i4>
      </vt:variant>
      <vt:variant>
        <vt:lpwstr/>
      </vt:variant>
      <vt:variant>
        <vt:lpwstr>_Toc301709164</vt:lpwstr>
      </vt:variant>
      <vt:variant>
        <vt:i4>2031667</vt:i4>
      </vt:variant>
      <vt:variant>
        <vt:i4>326</vt:i4>
      </vt:variant>
      <vt:variant>
        <vt:i4>0</vt:i4>
      </vt:variant>
      <vt:variant>
        <vt:i4>5</vt:i4>
      </vt:variant>
      <vt:variant>
        <vt:lpwstr/>
      </vt:variant>
      <vt:variant>
        <vt:lpwstr>_Toc301709163</vt:lpwstr>
      </vt:variant>
      <vt:variant>
        <vt:i4>2031667</vt:i4>
      </vt:variant>
      <vt:variant>
        <vt:i4>320</vt:i4>
      </vt:variant>
      <vt:variant>
        <vt:i4>0</vt:i4>
      </vt:variant>
      <vt:variant>
        <vt:i4>5</vt:i4>
      </vt:variant>
      <vt:variant>
        <vt:lpwstr/>
      </vt:variant>
      <vt:variant>
        <vt:lpwstr>_Toc301709162</vt:lpwstr>
      </vt:variant>
      <vt:variant>
        <vt:i4>2031667</vt:i4>
      </vt:variant>
      <vt:variant>
        <vt:i4>314</vt:i4>
      </vt:variant>
      <vt:variant>
        <vt:i4>0</vt:i4>
      </vt:variant>
      <vt:variant>
        <vt:i4>5</vt:i4>
      </vt:variant>
      <vt:variant>
        <vt:lpwstr/>
      </vt:variant>
      <vt:variant>
        <vt:lpwstr>_Toc301709161</vt:lpwstr>
      </vt:variant>
      <vt:variant>
        <vt:i4>2031667</vt:i4>
      </vt:variant>
      <vt:variant>
        <vt:i4>308</vt:i4>
      </vt:variant>
      <vt:variant>
        <vt:i4>0</vt:i4>
      </vt:variant>
      <vt:variant>
        <vt:i4>5</vt:i4>
      </vt:variant>
      <vt:variant>
        <vt:lpwstr/>
      </vt:variant>
      <vt:variant>
        <vt:lpwstr>_Toc301709160</vt:lpwstr>
      </vt:variant>
      <vt:variant>
        <vt:i4>1835059</vt:i4>
      </vt:variant>
      <vt:variant>
        <vt:i4>302</vt:i4>
      </vt:variant>
      <vt:variant>
        <vt:i4>0</vt:i4>
      </vt:variant>
      <vt:variant>
        <vt:i4>5</vt:i4>
      </vt:variant>
      <vt:variant>
        <vt:lpwstr/>
      </vt:variant>
      <vt:variant>
        <vt:lpwstr>_Toc301709159</vt:lpwstr>
      </vt:variant>
      <vt:variant>
        <vt:i4>1835059</vt:i4>
      </vt:variant>
      <vt:variant>
        <vt:i4>296</vt:i4>
      </vt:variant>
      <vt:variant>
        <vt:i4>0</vt:i4>
      </vt:variant>
      <vt:variant>
        <vt:i4>5</vt:i4>
      </vt:variant>
      <vt:variant>
        <vt:lpwstr/>
      </vt:variant>
      <vt:variant>
        <vt:lpwstr>_Toc301709158</vt:lpwstr>
      </vt:variant>
      <vt:variant>
        <vt:i4>1835059</vt:i4>
      </vt:variant>
      <vt:variant>
        <vt:i4>290</vt:i4>
      </vt:variant>
      <vt:variant>
        <vt:i4>0</vt:i4>
      </vt:variant>
      <vt:variant>
        <vt:i4>5</vt:i4>
      </vt:variant>
      <vt:variant>
        <vt:lpwstr/>
      </vt:variant>
      <vt:variant>
        <vt:lpwstr>_Toc301709157</vt:lpwstr>
      </vt:variant>
      <vt:variant>
        <vt:i4>1835059</vt:i4>
      </vt:variant>
      <vt:variant>
        <vt:i4>284</vt:i4>
      </vt:variant>
      <vt:variant>
        <vt:i4>0</vt:i4>
      </vt:variant>
      <vt:variant>
        <vt:i4>5</vt:i4>
      </vt:variant>
      <vt:variant>
        <vt:lpwstr/>
      </vt:variant>
      <vt:variant>
        <vt:lpwstr>_Toc301709156</vt:lpwstr>
      </vt:variant>
      <vt:variant>
        <vt:i4>1835059</vt:i4>
      </vt:variant>
      <vt:variant>
        <vt:i4>278</vt:i4>
      </vt:variant>
      <vt:variant>
        <vt:i4>0</vt:i4>
      </vt:variant>
      <vt:variant>
        <vt:i4>5</vt:i4>
      </vt:variant>
      <vt:variant>
        <vt:lpwstr/>
      </vt:variant>
      <vt:variant>
        <vt:lpwstr>_Toc301709155</vt:lpwstr>
      </vt:variant>
      <vt:variant>
        <vt:i4>1835059</vt:i4>
      </vt:variant>
      <vt:variant>
        <vt:i4>272</vt:i4>
      </vt:variant>
      <vt:variant>
        <vt:i4>0</vt:i4>
      </vt:variant>
      <vt:variant>
        <vt:i4>5</vt:i4>
      </vt:variant>
      <vt:variant>
        <vt:lpwstr/>
      </vt:variant>
      <vt:variant>
        <vt:lpwstr>_Toc301709154</vt:lpwstr>
      </vt:variant>
      <vt:variant>
        <vt:i4>1835059</vt:i4>
      </vt:variant>
      <vt:variant>
        <vt:i4>266</vt:i4>
      </vt:variant>
      <vt:variant>
        <vt:i4>0</vt:i4>
      </vt:variant>
      <vt:variant>
        <vt:i4>5</vt:i4>
      </vt:variant>
      <vt:variant>
        <vt:lpwstr/>
      </vt:variant>
      <vt:variant>
        <vt:lpwstr>_Toc301709153</vt:lpwstr>
      </vt:variant>
      <vt:variant>
        <vt:i4>1835059</vt:i4>
      </vt:variant>
      <vt:variant>
        <vt:i4>257</vt:i4>
      </vt:variant>
      <vt:variant>
        <vt:i4>0</vt:i4>
      </vt:variant>
      <vt:variant>
        <vt:i4>5</vt:i4>
      </vt:variant>
      <vt:variant>
        <vt:lpwstr/>
      </vt:variant>
      <vt:variant>
        <vt:lpwstr>_Toc301709152</vt:lpwstr>
      </vt:variant>
      <vt:variant>
        <vt:i4>1835059</vt:i4>
      </vt:variant>
      <vt:variant>
        <vt:i4>251</vt:i4>
      </vt:variant>
      <vt:variant>
        <vt:i4>0</vt:i4>
      </vt:variant>
      <vt:variant>
        <vt:i4>5</vt:i4>
      </vt:variant>
      <vt:variant>
        <vt:lpwstr/>
      </vt:variant>
      <vt:variant>
        <vt:lpwstr>_Toc301709151</vt:lpwstr>
      </vt:variant>
      <vt:variant>
        <vt:i4>1835059</vt:i4>
      </vt:variant>
      <vt:variant>
        <vt:i4>245</vt:i4>
      </vt:variant>
      <vt:variant>
        <vt:i4>0</vt:i4>
      </vt:variant>
      <vt:variant>
        <vt:i4>5</vt:i4>
      </vt:variant>
      <vt:variant>
        <vt:lpwstr/>
      </vt:variant>
      <vt:variant>
        <vt:lpwstr>_Toc301709150</vt:lpwstr>
      </vt:variant>
      <vt:variant>
        <vt:i4>1900595</vt:i4>
      </vt:variant>
      <vt:variant>
        <vt:i4>239</vt:i4>
      </vt:variant>
      <vt:variant>
        <vt:i4>0</vt:i4>
      </vt:variant>
      <vt:variant>
        <vt:i4>5</vt:i4>
      </vt:variant>
      <vt:variant>
        <vt:lpwstr/>
      </vt:variant>
      <vt:variant>
        <vt:lpwstr>_Toc301709149</vt:lpwstr>
      </vt:variant>
      <vt:variant>
        <vt:i4>1900595</vt:i4>
      </vt:variant>
      <vt:variant>
        <vt:i4>233</vt:i4>
      </vt:variant>
      <vt:variant>
        <vt:i4>0</vt:i4>
      </vt:variant>
      <vt:variant>
        <vt:i4>5</vt:i4>
      </vt:variant>
      <vt:variant>
        <vt:lpwstr/>
      </vt:variant>
      <vt:variant>
        <vt:lpwstr>_Toc301709148</vt:lpwstr>
      </vt:variant>
      <vt:variant>
        <vt:i4>1900595</vt:i4>
      </vt:variant>
      <vt:variant>
        <vt:i4>227</vt:i4>
      </vt:variant>
      <vt:variant>
        <vt:i4>0</vt:i4>
      </vt:variant>
      <vt:variant>
        <vt:i4>5</vt:i4>
      </vt:variant>
      <vt:variant>
        <vt:lpwstr/>
      </vt:variant>
      <vt:variant>
        <vt:lpwstr>_Toc301709147</vt:lpwstr>
      </vt:variant>
      <vt:variant>
        <vt:i4>1900595</vt:i4>
      </vt:variant>
      <vt:variant>
        <vt:i4>221</vt:i4>
      </vt:variant>
      <vt:variant>
        <vt:i4>0</vt:i4>
      </vt:variant>
      <vt:variant>
        <vt:i4>5</vt:i4>
      </vt:variant>
      <vt:variant>
        <vt:lpwstr/>
      </vt:variant>
      <vt:variant>
        <vt:lpwstr>_Toc301709146</vt:lpwstr>
      </vt:variant>
      <vt:variant>
        <vt:i4>1900595</vt:i4>
      </vt:variant>
      <vt:variant>
        <vt:i4>215</vt:i4>
      </vt:variant>
      <vt:variant>
        <vt:i4>0</vt:i4>
      </vt:variant>
      <vt:variant>
        <vt:i4>5</vt:i4>
      </vt:variant>
      <vt:variant>
        <vt:lpwstr/>
      </vt:variant>
      <vt:variant>
        <vt:lpwstr>_Toc301709145</vt:lpwstr>
      </vt:variant>
      <vt:variant>
        <vt:i4>1900595</vt:i4>
      </vt:variant>
      <vt:variant>
        <vt:i4>209</vt:i4>
      </vt:variant>
      <vt:variant>
        <vt:i4>0</vt:i4>
      </vt:variant>
      <vt:variant>
        <vt:i4>5</vt:i4>
      </vt:variant>
      <vt:variant>
        <vt:lpwstr/>
      </vt:variant>
      <vt:variant>
        <vt:lpwstr>_Toc301709144</vt:lpwstr>
      </vt:variant>
      <vt:variant>
        <vt:i4>1900595</vt:i4>
      </vt:variant>
      <vt:variant>
        <vt:i4>203</vt:i4>
      </vt:variant>
      <vt:variant>
        <vt:i4>0</vt:i4>
      </vt:variant>
      <vt:variant>
        <vt:i4>5</vt:i4>
      </vt:variant>
      <vt:variant>
        <vt:lpwstr/>
      </vt:variant>
      <vt:variant>
        <vt:lpwstr>_Toc301709143</vt:lpwstr>
      </vt:variant>
      <vt:variant>
        <vt:i4>1900595</vt:i4>
      </vt:variant>
      <vt:variant>
        <vt:i4>197</vt:i4>
      </vt:variant>
      <vt:variant>
        <vt:i4>0</vt:i4>
      </vt:variant>
      <vt:variant>
        <vt:i4>5</vt:i4>
      </vt:variant>
      <vt:variant>
        <vt:lpwstr/>
      </vt:variant>
      <vt:variant>
        <vt:lpwstr>_Toc301709142</vt:lpwstr>
      </vt:variant>
      <vt:variant>
        <vt:i4>1900595</vt:i4>
      </vt:variant>
      <vt:variant>
        <vt:i4>191</vt:i4>
      </vt:variant>
      <vt:variant>
        <vt:i4>0</vt:i4>
      </vt:variant>
      <vt:variant>
        <vt:i4>5</vt:i4>
      </vt:variant>
      <vt:variant>
        <vt:lpwstr/>
      </vt:variant>
      <vt:variant>
        <vt:lpwstr>_Toc301709141</vt:lpwstr>
      </vt:variant>
      <vt:variant>
        <vt:i4>1900595</vt:i4>
      </vt:variant>
      <vt:variant>
        <vt:i4>185</vt:i4>
      </vt:variant>
      <vt:variant>
        <vt:i4>0</vt:i4>
      </vt:variant>
      <vt:variant>
        <vt:i4>5</vt:i4>
      </vt:variant>
      <vt:variant>
        <vt:lpwstr/>
      </vt:variant>
      <vt:variant>
        <vt:lpwstr>_Toc301709140</vt:lpwstr>
      </vt:variant>
      <vt:variant>
        <vt:i4>1703987</vt:i4>
      </vt:variant>
      <vt:variant>
        <vt:i4>179</vt:i4>
      </vt:variant>
      <vt:variant>
        <vt:i4>0</vt:i4>
      </vt:variant>
      <vt:variant>
        <vt:i4>5</vt:i4>
      </vt:variant>
      <vt:variant>
        <vt:lpwstr/>
      </vt:variant>
      <vt:variant>
        <vt:lpwstr>_Toc301709139</vt:lpwstr>
      </vt:variant>
      <vt:variant>
        <vt:i4>1703987</vt:i4>
      </vt:variant>
      <vt:variant>
        <vt:i4>173</vt:i4>
      </vt:variant>
      <vt:variant>
        <vt:i4>0</vt:i4>
      </vt:variant>
      <vt:variant>
        <vt:i4>5</vt:i4>
      </vt:variant>
      <vt:variant>
        <vt:lpwstr/>
      </vt:variant>
      <vt:variant>
        <vt:lpwstr>_Toc301709138</vt:lpwstr>
      </vt:variant>
      <vt:variant>
        <vt:i4>1703987</vt:i4>
      </vt:variant>
      <vt:variant>
        <vt:i4>167</vt:i4>
      </vt:variant>
      <vt:variant>
        <vt:i4>0</vt:i4>
      </vt:variant>
      <vt:variant>
        <vt:i4>5</vt:i4>
      </vt:variant>
      <vt:variant>
        <vt:lpwstr/>
      </vt:variant>
      <vt:variant>
        <vt:lpwstr>_Toc301709137</vt:lpwstr>
      </vt:variant>
      <vt:variant>
        <vt:i4>1703987</vt:i4>
      </vt:variant>
      <vt:variant>
        <vt:i4>161</vt:i4>
      </vt:variant>
      <vt:variant>
        <vt:i4>0</vt:i4>
      </vt:variant>
      <vt:variant>
        <vt:i4>5</vt:i4>
      </vt:variant>
      <vt:variant>
        <vt:lpwstr/>
      </vt:variant>
      <vt:variant>
        <vt:lpwstr>_Toc301709136</vt:lpwstr>
      </vt:variant>
      <vt:variant>
        <vt:i4>1703987</vt:i4>
      </vt:variant>
      <vt:variant>
        <vt:i4>155</vt:i4>
      </vt:variant>
      <vt:variant>
        <vt:i4>0</vt:i4>
      </vt:variant>
      <vt:variant>
        <vt:i4>5</vt:i4>
      </vt:variant>
      <vt:variant>
        <vt:lpwstr/>
      </vt:variant>
      <vt:variant>
        <vt:lpwstr>_Toc301709135</vt:lpwstr>
      </vt:variant>
      <vt:variant>
        <vt:i4>1703987</vt:i4>
      </vt:variant>
      <vt:variant>
        <vt:i4>149</vt:i4>
      </vt:variant>
      <vt:variant>
        <vt:i4>0</vt:i4>
      </vt:variant>
      <vt:variant>
        <vt:i4>5</vt:i4>
      </vt:variant>
      <vt:variant>
        <vt:lpwstr/>
      </vt:variant>
      <vt:variant>
        <vt:lpwstr>_Toc301709134</vt:lpwstr>
      </vt:variant>
      <vt:variant>
        <vt:i4>1703987</vt:i4>
      </vt:variant>
      <vt:variant>
        <vt:i4>143</vt:i4>
      </vt:variant>
      <vt:variant>
        <vt:i4>0</vt:i4>
      </vt:variant>
      <vt:variant>
        <vt:i4>5</vt:i4>
      </vt:variant>
      <vt:variant>
        <vt:lpwstr/>
      </vt:variant>
      <vt:variant>
        <vt:lpwstr>_Toc301709133</vt:lpwstr>
      </vt:variant>
      <vt:variant>
        <vt:i4>1703987</vt:i4>
      </vt:variant>
      <vt:variant>
        <vt:i4>137</vt:i4>
      </vt:variant>
      <vt:variant>
        <vt:i4>0</vt:i4>
      </vt:variant>
      <vt:variant>
        <vt:i4>5</vt:i4>
      </vt:variant>
      <vt:variant>
        <vt:lpwstr/>
      </vt:variant>
      <vt:variant>
        <vt:lpwstr>_Toc301709132</vt:lpwstr>
      </vt:variant>
      <vt:variant>
        <vt:i4>1703987</vt:i4>
      </vt:variant>
      <vt:variant>
        <vt:i4>131</vt:i4>
      </vt:variant>
      <vt:variant>
        <vt:i4>0</vt:i4>
      </vt:variant>
      <vt:variant>
        <vt:i4>5</vt:i4>
      </vt:variant>
      <vt:variant>
        <vt:lpwstr/>
      </vt:variant>
      <vt:variant>
        <vt:lpwstr>_Toc301709131</vt:lpwstr>
      </vt:variant>
      <vt:variant>
        <vt:i4>1703987</vt:i4>
      </vt:variant>
      <vt:variant>
        <vt:i4>125</vt:i4>
      </vt:variant>
      <vt:variant>
        <vt:i4>0</vt:i4>
      </vt:variant>
      <vt:variant>
        <vt:i4>5</vt:i4>
      </vt:variant>
      <vt:variant>
        <vt:lpwstr/>
      </vt:variant>
      <vt:variant>
        <vt:lpwstr>_Toc301709130</vt:lpwstr>
      </vt:variant>
      <vt:variant>
        <vt:i4>1769523</vt:i4>
      </vt:variant>
      <vt:variant>
        <vt:i4>119</vt:i4>
      </vt:variant>
      <vt:variant>
        <vt:i4>0</vt:i4>
      </vt:variant>
      <vt:variant>
        <vt:i4>5</vt:i4>
      </vt:variant>
      <vt:variant>
        <vt:lpwstr/>
      </vt:variant>
      <vt:variant>
        <vt:lpwstr>_Toc301709129</vt:lpwstr>
      </vt:variant>
      <vt:variant>
        <vt:i4>1769523</vt:i4>
      </vt:variant>
      <vt:variant>
        <vt:i4>113</vt:i4>
      </vt:variant>
      <vt:variant>
        <vt:i4>0</vt:i4>
      </vt:variant>
      <vt:variant>
        <vt:i4>5</vt:i4>
      </vt:variant>
      <vt:variant>
        <vt:lpwstr/>
      </vt:variant>
      <vt:variant>
        <vt:lpwstr>_Toc301709128</vt:lpwstr>
      </vt:variant>
      <vt:variant>
        <vt:i4>1769523</vt:i4>
      </vt:variant>
      <vt:variant>
        <vt:i4>107</vt:i4>
      </vt:variant>
      <vt:variant>
        <vt:i4>0</vt:i4>
      </vt:variant>
      <vt:variant>
        <vt:i4>5</vt:i4>
      </vt:variant>
      <vt:variant>
        <vt:lpwstr/>
      </vt:variant>
      <vt:variant>
        <vt:lpwstr>_Toc301709127</vt:lpwstr>
      </vt:variant>
      <vt:variant>
        <vt:i4>1769523</vt:i4>
      </vt:variant>
      <vt:variant>
        <vt:i4>101</vt:i4>
      </vt:variant>
      <vt:variant>
        <vt:i4>0</vt:i4>
      </vt:variant>
      <vt:variant>
        <vt:i4>5</vt:i4>
      </vt:variant>
      <vt:variant>
        <vt:lpwstr/>
      </vt:variant>
      <vt:variant>
        <vt:lpwstr>_Toc301709126</vt:lpwstr>
      </vt:variant>
      <vt:variant>
        <vt:i4>1769523</vt:i4>
      </vt:variant>
      <vt:variant>
        <vt:i4>95</vt:i4>
      </vt:variant>
      <vt:variant>
        <vt:i4>0</vt:i4>
      </vt:variant>
      <vt:variant>
        <vt:i4>5</vt:i4>
      </vt:variant>
      <vt:variant>
        <vt:lpwstr/>
      </vt:variant>
      <vt:variant>
        <vt:lpwstr>_Toc301709125</vt:lpwstr>
      </vt:variant>
      <vt:variant>
        <vt:i4>1769523</vt:i4>
      </vt:variant>
      <vt:variant>
        <vt:i4>89</vt:i4>
      </vt:variant>
      <vt:variant>
        <vt:i4>0</vt:i4>
      </vt:variant>
      <vt:variant>
        <vt:i4>5</vt:i4>
      </vt:variant>
      <vt:variant>
        <vt:lpwstr/>
      </vt:variant>
      <vt:variant>
        <vt:lpwstr>_Toc301709124</vt:lpwstr>
      </vt:variant>
      <vt:variant>
        <vt:i4>1769523</vt:i4>
      </vt:variant>
      <vt:variant>
        <vt:i4>83</vt:i4>
      </vt:variant>
      <vt:variant>
        <vt:i4>0</vt:i4>
      </vt:variant>
      <vt:variant>
        <vt:i4>5</vt:i4>
      </vt:variant>
      <vt:variant>
        <vt:lpwstr/>
      </vt:variant>
      <vt:variant>
        <vt:lpwstr>_Toc301709123</vt:lpwstr>
      </vt:variant>
      <vt:variant>
        <vt:i4>1769523</vt:i4>
      </vt:variant>
      <vt:variant>
        <vt:i4>77</vt:i4>
      </vt:variant>
      <vt:variant>
        <vt:i4>0</vt:i4>
      </vt:variant>
      <vt:variant>
        <vt:i4>5</vt:i4>
      </vt:variant>
      <vt:variant>
        <vt:lpwstr/>
      </vt:variant>
      <vt:variant>
        <vt:lpwstr>_Toc301709122</vt:lpwstr>
      </vt:variant>
      <vt:variant>
        <vt:i4>1769523</vt:i4>
      </vt:variant>
      <vt:variant>
        <vt:i4>71</vt:i4>
      </vt:variant>
      <vt:variant>
        <vt:i4>0</vt:i4>
      </vt:variant>
      <vt:variant>
        <vt:i4>5</vt:i4>
      </vt:variant>
      <vt:variant>
        <vt:lpwstr/>
      </vt:variant>
      <vt:variant>
        <vt:lpwstr>_Toc301709121</vt:lpwstr>
      </vt:variant>
      <vt:variant>
        <vt:i4>1769523</vt:i4>
      </vt:variant>
      <vt:variant>
        <vt:i4>65</vt:i4>
      </vt:variant>
      <vt:variant>
        <vt:i4>0</vt:i4>
      </vt:variant>
      <vt:variant>
        <vt:i4>5</vt:i4>
      </vt:variant>
      <vt:variant>
        <vt:lpwstr/>
      </vt:variant>
      <vt:variant>
        <vt:lpwstr>_Toc301709120</vt:lpwstr>
      </vt:variant>
      <vt:variant>
        <vt:i4>1572915</vt:i4>
      </vt:variant>
      <vt:variant>
        <vt:i4>59</vt:i4>
      </vt:variant>
      <vt:variant>
        <vt:i4>0</vt:i4>
      </vt:variant>
      <vt:variant>
        <vt:i4>5</vt:i4>
      </vt:variant>
      <vt:variant>
        <vt:lpwstr/>
      </vt:variant>
      <vt:variant>
        <vt:lpwstr>_Toc301709119</vt:lpwstr>
      </vt:variant>
      <vt:variant>
        <vt:i4>1572915</vt:i4>
      </vt:variant>
      <vt:variant>
        <vt:i4>53</vt:i4>
      </vt:variant>
      <vt:variant>
        <vt:i4>0</vt:i4>
      </vt:variant>
      <vt:variant>
        <vt:i4>5</vt:i4>
      </vt:variant>
      <vt:variant>
        <vt:lpwstr/>
      </vt:variant>
      <vt:variant>
        <vt:lpwstr>_Toc301709118</vt:lpwstr>
      </vt:variant>
      <vt:variant>
        <vt:i4>1572915</vt:i4>
      </vt:variant>
      <vt:variant>
        <vt:i4>47</vt:i4>
      </vt:variant>
      <vt:variant>
        <vt:i4>0</vt:i4>
      </vt:variant>
      <vt:variant>
        <vt:i4>5</vt:i4>
      </vt:variant>
      <vt:variant>
        <vt:lpwstr/>
      </vt:variant>
      <vt:variant>
        <vt:lpwstr>_Toc301709117</vt:lpwstr>
      </vt:variant>
      <vt:variant>
        <vt:i4>1572915</vt:i4>
      </vt:variant>
      <vt:variant>
        <vt:i4>41</vt:i4>
      </vt:variant>
      <vt:variant>
        <vt:i4>0</vt:i4>
      </vt:variant>
      <vt:variant>
        <vt:i4>5</vt:i4>
      </vt:variant>
      <vt:variant>
        <vt:lpwstr/>
      </vt:variant>
      <vt:variant>
        <vt:lpwstr>_Toc301709116</vt:lpwstr>
      </vt:variant>
      <vt:variant>
        <vt:i4>7274612</vt:i4>
      </vt:variant>
      <vt:variant>
        <vt:i4>36</vt:i4>
      </vt:variant>
      <vt:variant>
        <vt:i4>0</vt:i4>
      </vt:variant>
      <vt:variant>
        <vt:i4>5</vt:i4>
      </vt:variant>
      <vt:variant>
        <vt:lpwstr/>
      </vt:variant>
      <vt:variant>
        <vt:lpwstr>TOA</vt:lpwstr>
      </vt:variant>
      <vt:variant>
        <vt:i4>7274612</vt:i4>
      </vt:variant>
      <vt:variant>
        <vt:i4>33</vt:i4>
      </vt:variant>
      <vt:variant>
        <vt:i4>0</vt:i4>
      </vt:variant>
      <vt:variant>
        <vt:i4>5</vt:i4>
      </vt:variant>
      <vt:variant>
        <vt:lpwstr/>
      </vt:variant>
      <vt:variant>
        <vt:lpwstr>TOT</vt:lpwstr>
      </vt:variant>
      <vt:variant>
        <vt:i4>7274612</vt:i4>
      </vt:variant>
      <vt:variant>
        <vt:i4>30</vt:i4>
      </vt:variant>
      <vt:variant>
        <vt:i4>0</vt:i4>
      </vt:variant>
      <vt:variant>
        <vt:i4>5</vt:i4>
      </vt:variant>
      <vt:variant>
        <vt:lpwstr/>
      </vt:variant>
      <vt:variant>
        <vt:lpwstr>TOF</vt:lpwstr>
      </vt:variant>
      <vt:variant>
        <vt:i4>7274612</vt:i4>
      </vt:variant>
      <vt:variant>
        <vt:i4>27</vt:i4>
      </vt:variant>
      <vt:variant>
        <vt:i4>0</vt:i4>
      </vt:variant>
      <vt:variant>
        <vt:i4>5</vt:i4>
      </vt:variant>
      <vt:variant>
        <vt:lpwstr/>
      </vt:variant>
      <vt:variant>
        <vt:lpwstr>TOC</vt:lpwstr>
      </vt:variant>
      <vt:variant>
        <vt:i4>8781898</vt:i4>
      </vt:variant>
      <vt:variant>
        <vt:i4>24</vt:i4>
      </vt:variant>
      <vt:variant>
        <vt:i4>0</vt:i4>
      </vt:variant>
      <vt:variant>
        <vt:i4>5</vt:i4>
      </vt:variant>
      <vt:variant>
        <vt:lpwstr/>
      </vt:variant>
      <vt:variant>
        <vt:lpwstr>چکیده</vt:lpwstr>
      </vt:variant>
      <vt:variant>
        <vt:i4>327811</vt:i4>
      </vt:variant>
      <vt:variant>
        <vt:i4>21</vt:i4>
      </vt:variant>
      <vt:variant>
        <vt:i4>0</vt:i4>
      </vt:variant>
      <vt:variant>
        <vt:i4>5</vt:i4>
      </vt:variant>
      <vt:variant>
        <vt:lpwstr/>
      </vt:variant>
      <vt:variant>
        <vt:lpwstr>تشکر</vt:lpwstr>
      </vt:variant>
      <vt:variant>
        <vt:i4>9306117</vt:i4>
      </vt:variant>
      <vt:variant>
        <vt:i4>18</vt:i4>
      </vt:variant>
      <vt:variant>
        <vt:i4>0</vt:i4>
      </vt:variant>
      <vt:variant>
        <vt:i4>5</vt:i4>
      </vt:variant>
      <vt:variant>
        <vt:lpwstr/>
      </vt:variant>
      <vt:variant>
        <vt:lpwstr>تقدیم</vt:lpwstr>
      </vt:variant>
      <vt:variant>
        <vt:i4>1966093</vt:i4>
      </vt:variant>
      <vt:variant>
        <vt:i4>15</vt:i4>
      </vt:variant>
      <vt:variant>
        <vt:i4>0</vt:i4>
      </vt:variant>
      <vt:variant>
        <vt:i4>5</vt:i4>
      </vt:variant>
      <vt:variant>
        <vt:lpwstr/>
      </vt:variant>
      <vt:variant>
        <vt:lpwstr>مجوز</vt:lpwstr>
      </vt:variant>
      <vt:variant>
        <vt:i4>7405568</vt:i4>
      </vt:variant>
      <vt:variant>
        <vt:i4>12</vt:i4>
      </vt:variant>
      <vt:variant>
        <vt:i4>0</vt:i4>
      </vt:variant>
      <vt:variant>
        <vt:i4>5</vt:i4>
      </vt:variant>
      <vt:variant>
        <vt:lpwstr/>
      </vt:variant>
      <vt:variant>
        <vt:lpwstr>اصالت</vt:lpwstr>
      </vt:variant>
      <vt:variant>
        <vt:i4>103220937</vt:i4>
      </vt:variant>
      <vt:variant>
        <vt:i4>9</vt:i4>
      </vt:variant>
      <vt:variant>
        <vt:i4>0</vt:i4>
      </vt:variant>
      <vt:variant>
        <vt:i4>5</vt:i4>
      </vt:variant>
      <vt:variant>
        <vt:lpwstr/>
      </vt:variant>
      <vt:variant>
        <vt:lpwstr>تاییدیه</vt:lpwstr>
      </vt:variant>
      <vt:variant>
        <vt:i4>7274599</vt:i4>
      </vt:variant>
      <vt:variant>
        <vt:i4>6</vt:i4>
      </vt:variant>
      <vt:variant>
        <vt:i4>0</vt:i4>
      </vt:variant>
      <vt:variant>
        <vt:i4>5</vt:i4>
      </vt:variant>
      <vt:variant>
        <vt:lpwstr/>
      </vt:variant>
      <vt:variant>
        <vt:lpwstr>God</vt:lpwstr>
      </vt:variant>
      <vt:variant>
        <vt:i4>3604581</vt:i4>
      </vt:variant>
      <vt:variant>
        <vt:i4>3</vt:i4>
      </vt:variant>
      <vt:variant>
        <vt:i4>0</vt:i4>
      </vt:variant>
      <vt:variant>
        <vt:i4>5</vt:i4>
      </vt:variant>
      <vt:variant>
        <vt:lpwstr/>
      </vt:variant>
      <vt:variant>
        <vt:lpwstr>Title2</vt:lpwstr>
      </vt:variant>
      <vt:variant>
        <vt:i4>327680</vt:i4>
      </vt:variant>
      <vt:variant>
        <vt:i4>0</vt:i4>
      </vt:variant>
      <vt:variant>
        <vt:i4>0</vt:i4>
      </vt:variant>
      <vt:variant>
        <vt:i4>5</vt:i4>
      </vt:variant>
      <vt:variant>
        <vt:lpwstr/>
      </vt:variant>
      <vt:variant>
        <vt:lpwstr>Title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Vahid moradi lak</dc:creator>
  <cp:lastModifiedBy>nader moradi</cp:lastModifiedBy>
  <cp:revision>66</cp:revision>
  <cp:lastPrinted>2017-11-24T14:55:00Z</cp:lastPrinted>
  <dcterms:created xsi:type="dcterms:W3CDTF">2018-01-20T06:18:00Z</dcterms:created>
  <dcterms:modified xsi:type="dcterms:W3CDTF">2026-09-22T13:00:00Z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zotero-version="2.1.6"&gt;&lt;session id="N6CNzHUr"/&gt;&lt;style id="http://www.zotero.org/styles/ieee" hasBibliography="1" bibliographyStyleHasBeenSet="1"/&gt;&lt;prefs&gt;&lt;pref name="fieldType" value="Field"/&gt;&lt;pref name="noteType" value="0"/&gt;&lt;/prefs&gt;</vt:lpwstr>
  </property>
  <property fmtid="{D5CDD505-2E9C-101B-9397-08002B2CF9AE}" pid="3" name="ZOTERO_PREF_2">
    <vt:lpwstr>&lt;/data&gt;</vt:lpwstr>
  </property>
  <property fmtid="{D5CDD505-2E9C-101B-9397-08002B2CF9AE}" pid="4" name="Mendeley Document_1">
    <vt:lpwstr>True</vt:lpwstr>
  </property>
  <property fmtid="{D5CDD505-2E9C-101B-9397-08002B2CF9AE}" pid="5" name="Mendeley User Name_1">
    <vt:lpwstr>mhn18820@gmail.com@www.mendeley.com</vt:lpwstr>
  </property>
  <property fmtid="{D5CDD505-2E9C-101B-9397-08002B2CF9AE}" pid="6" name="Mendeley Citation Style_1">
    <vt:lpwstr>http://www.zotero.org/styles/ieee</vt:lpwstr>
  </property>
  <property fmtid="{D5CDD505-2E9C-101B-9397-08002B2CF9AE}" pid="7" name="Mendeley Recent Style Id 0_1">
    <vt:lpwstr>http://www.zotero.org/styles/american-medical-association</vt:lpwstr>
  </property>
  <property fmtid="{D5CDD505-2E9C-101B-9397-08002B2CF9AE}" pid="8" name="Mendeley Recent Style Name 0_1">
    <vt:lpwstr>American Medical Association (AMA)</vt:lpwstr>
  </property>
  <property fmtid="{D5CDD505-2E9C-101B-9397-08002B2CF9AE}" pid="9" name="Mendeley Recent Style Id 1_1">
    <vt:lpwstr>http://www.zotero.org/styles/apsa</vt:lpwstr>
  </property>
  <property fmtid="{D5CDD505-2E9C-101B-9397-08002B2CF9AE}" pid="10" name="Mendeley Recent Style Name 1_1">
    <vt:lpwstr>American Political Science Association</vt:lpwstr>
  </property>
  <property fmtid="{D5CDD505-2E9C-101B-9397-08002B2CF9AE}" pid="11" name="Mendeley Recent Style Id 2_1">
    <vt:lpwstr>http://www.zotero.org/styles/apa</vt:lpwstr>
  </property>
  <property fmtid="{D5CDD505-2E9C-101B-9397-08002B2CF9AE}" pid="12" name="Mendeley Recent Style Name 2_1">
    <vt:lpwstr>American Psychological Association 6th Edition</vt:lpwstr>
  </property>
  <property fmtid="{D5CDD505-2E9C-101B-9397-08002B2CF9AE}" pid="13" name="Mendeley Recent Style Id 3_1">
    <vt:lpwstr>http://www.zotero.org/styles/asa</vt:lpwstr>
  </property>
  <property fmtid="{D5CDD505-2E9C-101B-9397-08002B2CF9AE}" pid="14" name="Mendeley Recent Style Name 3_1">
    <vt:lpwstr>American Sociological Association</vt:lpwstr>
  </property>
  <property fmtid="{D5CDD505-2E9C-101B-9397-08002B2CF9AE}" pid="15" name="Mendeley Recent Style Id 4_1">
    <vt:lpwstr>http://www.zotero.org/styles/chicago-author-date</vt:lpwstr>
  </property>
  <property fmtid="{D5CDD505-2E9C-101B-9397-08002B2CF9AE}" pid="16" name="Mendeley Recent Style Name 4_1">
    <vt:lpwstr>Chicago Manual of Style (author-date)</vt:lpwstr>
  </property>
  <property fmtid="{D5CDD505-2E9C-101B-9397-08002B2CF9AE}" pid="17" name="Mendeley Recent Style Id 5_1">
    <vt:lpwstr>http://www.zotero.org/styles/harvard1</vt:lpwstr>
  </property>
  <property fmtid="{D5CDD505-2E9C-101B-9397-08002B2CF9AE}" pid="18" name="Mendeley Recent Style Name 5_1">
    <vt:lpwstr>Harvard Reference format 1 (author-date)</vt:lpwstr>
  </property>
  <property fmtid="{D5CDD505-2E9C-101B-9397-08002B2CF9AE}" pid="19" name="Mendeley Recent Style Id 6_1">
    <vt:lpwstr>http://www.zotero.org/styles/ieee</vt:lpwstr>
  </property>
  <property fmtid="{D5CDD505-2E9C-101B-9397-08002B2CF9AE}" pid="20" name="Mendeley Recent Style Name 6_1">
    <vt:lpwstr>IEEE</vt:lpwstr>
  </property>
  <property fmtid="{D5CDD505-2E9C-101B-9397-08002B2CF9AE}" pid="21" name="Mendeley Recent Style Id 7_1">
    <vt:lpwstr>http://www.zotero.org/styles/mhra</vt:lpwstr>
  </property>
  <property fmtid="{D5CDD505-2E9C-101B-9397-08002B2CF9AE}" pid="22" name="Mendeley Recent Style Name 7_1">
    <vt:lpwstr>Modern Humanities Research Association (note with bibliography)</vt:lpwstr>
  </property>
  <property fmtid="{D5CDD505-2E9C-101B-9397-08002B2CF9AE}" pid="23" name="Mendeley Recent Style Id 8_1">
    <vt:lpwstr>http://www.zotero.org/styles/mla</vt:lpwstr>
  </property>
  <property fmtid="{D5CDD505-2E9C-101B-9397-08002B2CF9AE}" pid="24" name="Mendeley Recent Style Name 8_1">
    <vt:lpwstr>Modern Language Association</vt:lpwstr>
  </property>
  <property fmtid="{D5CDD505-2E9C-101B-9397-08002B2CF9AE}" pid="25" name="Mendeley Recent Style Id 9_1">
    <vt:lpwstr>http://www.zotero.org/styles/nature</vt:lpwstr>
  </property>
  <property fmtid="{D5CDD505-2E9C-101B-9397-08002B2CF9AE}" pid="26" name="Mendeley Recent Style Name 9_1">
    <vt:lpwstr>Nature</vt:lpwstr>
  </property>
</Properties>
</file>