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20F8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</w:t>
            </w:r>
            <w:r w:rsidR="00E20F8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BEE" w:rsidRDefault="004E7BEE">
      <w:r>
        <w:separator/>
      </w:r>
    </w:p>
  </w:endnote>
  <w:endnote w:type="continuationSeparator" w:id="0">
    <w:p w:rsidR="004E7BEE" w:rsidRDefault="004E7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BEE" w:rsidRDefault="004E7BEE">
      <w:r>
        <w:separator/>
      </w:r>
    </w:p>
  </w:footnote>
  <w:footnote w:type="continuationSeparator" w:id="0">
    <w:p w:rsidR="004E7BEE" w:rsidRDefault="004E7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51FA"/>
    <w:rsid w:val="00254B8A"/>
    <w:rsid w:val="002624AC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5D413-1731-471B-83F9-CF4E6E7D1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2021-01-31T04:52:00Z</dcterms:modified>
</cp:coreProperties>
</file>