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526E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526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شل زن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</w:t>
            </w:r>
            <w:r w:rsidR="0000303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7C" w:rsidRDefault="00D4647C">
      <w:r>
        <w:separator/>
      </w:r>
    </w:p>
  </w:endnote>
  <w:endnote w:type="continuationSeparator" w:id="0">
    <w:p w:rsidR="00D4647C" w:rsidRDefault="00D4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7C" w:rsidRDefault="00D4647C">
      <w:r>
        <w:separator/>
      </w:r>
    </w:p>
  </w:footnote>
  <w:footnote w:type="continuationSeparator" w:id="0">
    <w:p w:rsidR="00D4647C" w:rsidRDefault="00D46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032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31D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57E58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647C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26E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8E1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6E856-166A-48F5-B382-31226429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2021-02-03T09:16:00Z</dcterms:modified>
</cp:coreProperties>
</file>