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B61589">
              <w:rPr>
                <w:rFonts w:cs="0 Nazanin"/>
                <w:b/>
                <w:bCs/>
              </w:rPr>
              <w:t xml:space="preserve"> </w:t>
            </w:r>
            <w:r w:rsidR="00B61589" w:rsidRPr="00B61589">
              <w:rPr>
                <w:rFonts w:cs="0 Nazanin" w:hint="cs"/>
                <w:b/>
                <w:bCs/>
                <w:rtl/>
              </w:rPr>
              <w:t>درایر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B61589" w:rsidP="00B61589">
            <w:pPr>
              <w:tabs>
                <w:tab w:val="right" w:pos="2304"/>
              </w:tabs>
              <w:bidi w:val="0"/>
              <w:rPr>
                <w:rFonts w:cs="0 Nazanin"/>
                <w:b/>
                <w:bCs/>
                <w:rtl/>
              </w:rPr>
            </w:pPr>
            <w:r w:rsidRPr="00B61589">
              <w:rPr>
                <w:rFonts w:cs="0 Nazanin"/>
                <w:b/>
                <w:bCs/>
              </w:rPr>
              <w:t>M-RG003</w:t>
            </w:r>
            <w:r>
              <w:rPr>
                <w:rFonts w:cs="0 Nazanin"/>
                <w:b/>
                <w:bCs/>
                <w:rtl/>
              </w:rPr>
              <w:tab/>
            </w:r>
            <w:r w:rsidR="00A0526D" w:rsidRPr="00CD24A8">
              <w:rPr>
                <w:rFonts w:cs="0 Nazanin" w:hint="cs"/>
                <w:b/>
                <w:bCs/>
                <w:rtl/>
              </w:rPr>
              <w:t>کد ماشین: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587990">
              <w:rPr>
                <w:rFonts w:cs="0 Nazanin" w:hint="cs"/>
                <w:b/>
                <w:bCs/>
                <w:rtl/>
              </w:rPr>
              <w:t xml:space="preserve"> </w:t>
            </w:r>
            <w:r w:rsidR="00587990">
              <w:rPr>
                <w:rFonts w:cs="0 Nazanin"/>
                <w:b/>
                <w:bCs/>
              </w:rPr>
              <w:t>CAD 110(A9)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729A3" w:rsidP="00A0526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استقرار: سالن شماره 6 (انبار ورق)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5860E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459105</wp:posOffset>
                  </wp:positionH>
                  <wp:positionV relativeFrom="paragraph">
                    <wp:posOffset>184785</wp:posOffset>
                  </wp:positionV>
                  <wp:extent cx="1276350" cy="1790700"/>
                  <wp:effectExtent l="0" t="0" r="0" b="0"/>
                  <wp:wrapSquare wrapText="bothSides"/>
                  <wp:docPr id="3" name="Picture 3" descr="C:\Users\v.pouladi.MARALHOLDING\Desktop\a98c99e76151a244109428753302f0b1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a98c99e76151a244109428753302f0b1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02516F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2516F">
              <w:rPr>
                <w:rFonts w:cs="0 Nazanin" w:hint="cs"/>
                <w:b/>
                <w:bCs/>
                <w:sz w:val="20"/>
                <w:szCs w:val="20"/>
                <w:rtl/>
              </w:rPr>
              <w:t>ایتالیا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5D510C">
              <w:rPr>
                <w:rFonts w:cs="0 Nazanin"/>
                <w:b/>
                <w:bCs/>
                <w:sz w:val="20"/>
                <w:szCs w:val="20"/>
              </w:rPr>
              <w:t xml:space="preserve"> 1.64KW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02516F">
              <w:rPr>
                <w:rFonts w:cs="0 Nazanin"/>
                <w:b/>
                <w:bCs/>
                <w:sz w:val="20"/>
                <w:szCs w:val="20"/>
              </w:rPr>
              <w:t xml:space="preserve"> CALY</w:t>
            </w:r>
            <w:r w:rsidR="00277480">
              <w:rPr>
                <w:rFonts w:cs="0 Nazanin"/>
                <w:b/>
                <w:bCs/>
                <w:sz w:val="20"/>
                <w:szCs w:val="20"/>
              </w:rPr>
              <w:t>PSO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2516F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5D510C">
              <w:rPr>
                <w:rFonts w:cs="0 Nazanin"/>
                <w:b/>
                <w:bCs/>
                <w:sz w:val="20"/>
                <w:szCs w:val="20"/>
              </w:rPr>
              <w:t xml:space="preserve">2012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02516F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77480">
              <w:rPr>
                <w:rFonts w:cs="0 Nazanin"/>
                <w:b/>
                <w:bCs/>
                <w:sz w:val="20"/>
                <w:szCs w:val="20"/>
              </w:rPr>
              <w:t xml:space="preserve">CA1572960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5D510C">
              <w:rPr>
                <w:rFonts w:cs="0 Nazanin"/>
                <w:b/>
                <w:bCs/>
                <w:sz w:val="20"/>
                <w:szCs w:val="20"/>
              </w:rPr>
              <w:t xml:space="preserve"> 80KG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1908514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              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29153A" w:rsidRDefault="00AF03FF" w:rsidP="0029153A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دستگاه:</w:t>
            </w:r>
            <w:r w:rsidR="0029153A">
              <w:rPr>
                <w:rFonts w:cs="0 Nazanin"/>
              </w:rPr>
              <w:t xml:space="preserve"> </w:t>
            </w:r>
            <w:r w:rsidR="00216166" w:rsidRPr="00211C13">
              <w:rPr>
                <w:rFonts w:cs="Arial" w:hint="cs"/>
                <w:rtl/>
              </w:rPr>
              <w:t xml:space="preserve"> </w:t>
            </w:r>
            <w:r w:rsidR="00216166" w:rsidRPr="00211C13">
              <w:rPr>
                <w:rFonts w:cs="Arial" w:hint="cs"/>
                <w:rtl/>
              </w:rPr>
              <w:t>دستگاه</w:t>
            </w:r>
            <w:r w:rsidR="00216166" w:rsidRPr="00211C13">
              <w:rPr>
                <w:rFonts w:cs="Arial"/>
                <w:rtl/>
              </w:rPr>
              <w:t xml:space="preserve"> </w:t>
            </w:r>
            <w:r w:rsidR="00216166" w:rsidRPr="00211C13">
              <w:rPr>
                <w:rFonts w:cs="Arial" w:hint="cs"/>
                <w:rtl/>
              </w:rPr>
              <w:t>با</w:t>
            </w:r>
            <w:r w:rsidR="00216166" w:rsidRPr="00211C13">
              <w:rPr>
                <w:rFonts w:cs="Arial"/>
                <w:rtl/>
              </w:rPr>
              <w:t xml:space="preserve"> </w:t>
            </w:r>
            <w:r w:rsidR="00216166" w:rsidRPr="00211C13">
              <w:rPr>
                <w:rFonts w:cs="Arial" w:hint="cs"/>
                <w:rtl/>
              </w:rPr>
              <w:t>وصل کلید</w:t>
            </w:r>
            <w:r w:rsidR="00216166" w:rsidRPr="00211C13">
              <w:rPr>
                <w:rFonts w:cs="Arial"/>
                <w:rtl/>
              </w:rPr>
              <w:t xml:space="preserve"> </w:t>
            </w:r>
            <w:r w:rsidR="00216166" w:rsidRPr="00211C13">
              <w:rPr>
                <w:rFonts w:cs="Arial" w:hint="cs"/>
                <w:rtl/>
              </w:rPr>
              <w:t>گردان</w:t>
            </w:r>
            <w:r w:rsidR="00216166" w:rsidRPr="00211C13">
              <w:rPr>
                <w:rFonts w:cs="Arial"/>
                <w:rtl/>
              </w:rPr>
              <w:t xml:space="preserve"> </w:t>
            </w:r>
            <w:r w:rsidR="00216166" w:rsidRPr="00211C13">
              <w:rPr>
                <w:rFonts w:cs="Arial" w:hint="cs"/>
                <w:rtl/>
              </w:rPr>
              <w:t>روی</w:t>
            </w:r>
            <w:r w:rsidR="00216166" w:rsidRPr="00211C13">
              <w:rPr>
                <w:rFonts w:cs="Arial"/>
                <w:rtl/>
              </w:rPr>
              <w:t xml:space="preserve"> </w:t>
            </w:r>
            <w:r w:rsidR="00216166" w:rsidRPr="00211C13">
              <w:rPr>
                <w:rFonts w:cs="Arial" w:hint="cs"/>
                <w:rtl/>
              </w:rPr>
              <w:t>پنل</w:t>
            </w:r>
            <w:r w:rsidR="00216166" w:rsidRPr="00211C13">
              <w:rPr>
                <w:rFonts w:cs="Arial"/>
                <w:rtl/>
              </w:rPr>
              <w:t xml:space="preserve"> </w:t>
            </w:r>
            <w:r w:rsidR="00216166" w:rsidRPr="00211C13">
              <w:rPr>
                <w:rFonts w:cs="Arial" w:hint="cs"/>
                <w:rtl/>
              </w:rPr>
              <w:t>روشن</w:t>
            </w:r>
            <w:r w:rsidR="00216166" w:rsidRPr="00211C13">
              <w:rPr>
                <w:rFonts w:cs="Arial"/>
                <w:rtl/>
              </w:rPr>
              <w:t xml:space="preserve"> </w:t>
            </w:r>
            <w:r w:rsidR="00216166" w:rsidRPr="00211C13">
              <w:rPr>
                <w:rFonts w:cs="Arial" w:hint="cs"/>
                <w:rtl/>
              </w:rPr>
              <w:t>میگردد</w:t>
            </w:r>
            <w:r w:rsidR="00216166" w:rsidRPr="00211C13">
              <w:rPr>
                <w:rFonts w:cs="Arial"/>
                <w:rtl/>
              </w:rPr>
              <w:t xml:space="preserve"> .</w:t>
            </w:r>
            <w:bookmarkStart w:id="0" w:name="_GoBack"/>
            <w:bookmarkEnd w:id="0"/>
          </w:p>
          <w:p w:rsidR="00AF03FF" w:rsidRPr="0029153A" w:rsidRDefault="0029153A" w:rsidP="0029153A">
            <w:pPr>
              <w:tabs>
                <w:tab w:val="left" w:pos="5034"/>
              </w:tabs>
              <w:rPr>
                <w:rFonts w:cs="0 Nazanin"/>
                <w:rtl/>
              </w:rPr>
            </w:pPr>
            <w:r>
              <w:rPr>
                <w:rFonts w:cs="0 Nazanin"/>
                <w:rtl/>
              </w:rPr>
              <w:tab/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216166">
              <w:rPr>
                <w:rFonts w:cs="0 Nazanin"/>
              </w:rPr>
              <w:t xml:space="preserve"> </w:t>
            </w:r>
            <w:r w:rsidR="00216166" w:rsidRPr="00211C13">
              <w:rPr>
                <w:rFonts w:cs="0 Nazanin" w:hint="cs"/>
                <w:rtl/>
              </w:rPr>
              <w:t xml:space="preserve"> </w:t>
            </w:r>
            <w:r w:rsidR="00216166" w:rsidRPr="00211C13">
              <w:rPr>
                <w:rFonts w:cs="0 Nazanin" w:hint="cs"/>
                <w:rtl/>
              </w:rPr>
              <w:t>فقط</w:t>
            </w:r>
            <w:r w:rsidR="00216166" w:rsidRPr="00211C13">
              <w:rPr>
                <w:rFonts w:cs="0 Nazanin"/>
                <w:rtl/>
              </w:rPr>
              <w:t xml:space="preserve"> </w:t>
            </w:r>
            <w:r w:rsidR="00216166" w:rsidRPr="00211C13">
              <w:rPr>
                <w:rFonts w:cs="0 Nazanin" w:hint="cs"/>
                <w:rtl/>
              </w:rPr>
              <w:t>پرسنل</w:t>
            </w:r>
            <w:r w:rsidR="00216166" w:rsidRPr="00211C13">
              <w:rPr>
                <w:rFonts w:cs="0 Nazanin"/>
                <w:rtl/>
              </w:rPr>
              <w:t xml:space="preserve"> </w:t>
            </w:r>
            <w:r w:rsidR="00216166" w:rsidRPr="00211C13">
              <w:rPr>
                <w:rFonts w:cs="0 Nazanin" w:hint="cs"/>
                <w:rtl/>
              </w:rPr>
              <w:t>فنی</w:t>
            </w:r>
            <w:r w:rsidR="00216166" w:rsidRPr="00211C13">
              <w:rPr>
                <w:rFonts w:cs="0 Nazanin"/>
                <w:rtl/>
              </w:rPr>
              <w:t xml:space="preserve"> </w:t>
            </w:r>
            <w:r w:rsidR="00216166" w:rsidRPr="00211C13">
              <w:rPr>
                <w:rFonts w:cs="0 Nazanin" w:hint="cs"/>
                <w:rtl/>
              </w:rPr>
              <w:t>جهت</w:t>
            </w:r>
            <w:r w:rsidR="00216166" w:rsidRPr="00211C13">
              <w:rPr>
                <w:rFonts w:cs="0 Nazanin"/>
                <w:rtl/>
              </w:rPr>
              <w:t xml:space="preserve"> </w:t>
            </w:r>
            <w:r w:rsidR="00216166" w:rsidRPr="00211C13">
              <w:rPr>
                <w:rFonts w:cs="0 Nazanin" w:hint="cs"/>
                <w:rtl/>
              </w:rPr>
              <w:t>دسترسی</w:t>
            </w:r>
            <w:r w:rsidR="00216166" w:rsidRPr="00211C13">
              <w:rPr>
                <w:rFonts w:cs="0 Nazanin"/>
                <w:rtl/>
              </w:rPr>
              <w:t xml:space="preserve"> </w:t>
            </w:r>
            <w:r w:rsidR="00216166" w:rsidRPr="00211C13">
              <w:rPr>
                <w:rFonts w:cs="0 Nazanin" w:hint="cs"/>
                <w:rtl/>
              </w:rPr>
              <w:t>به</w:t>
            </w:r>
            <w:r w:rsidR="00216166" w:rsidRPr="00211C13">
              <w:rPr>
                <w:rFonts w:cs="0 Nazanin"/>
                <w:rtl/>
              </w:rPr>
              <w:t xml:space="preserve"> </w:t>
            </w:r>
            <w:r w:rsidR="00216166" w:rsidRPr="00211C13">
              <w:rPr>
                <w:rFonts w:cs="0 Nazanin" w:hint="cs"/>
                <w:rtl/>
              </w:rPr>
              <w:t>دستگاه</w:t>
            </w:r>
            <w:r w:rsidR="00216166" w:rsidRPr="00211C13">
              <w:rPr>
                <w:rFonts w:cs="0 Nazanin"/>
                <w:rtl/>
              </w:rPr>
              <w:t xml:space="preserve"> </w:t>
            </w:r>
            <w:r w:rsidR="00216166" w:rsidRPr="00211C13">
              <w:rPr>
                <w:rFonts w:cs="0 Nazanin" w:hint="cs"/>
                <w:rtl/>
              </w:rPr>
              <w:t>مجاز</w:t>
            </w:r>
            <w:r w:rsidR="00216166" w:rsidRPr="00211C13">
              <w:rPr>
                <w:rFonts w:cs="0 Nazanin"/>
                <w:rtl/>
              </w:rPr>
              <w:t xml:space="preserve"> </w:t>
            </w:r>
            <w:r w:rsidR="00216166" w:rsidRPr="00211C13">
              <w:rPr>
                <w:rFonts w:cs="0 Nazanin" w:hint="cs"/>
                <w:rtl/>
              </w:rPr>
              <w:t>میباشند</w:t>
            </w:r>
            <w:r w:rsidR="00216166" w:rsidRPr="00211C13">
              <w:rPr>
                <w:rFonts w:cs="0 Nazanin"/>
                <w:rtl/>
              </w:rPr>
              <w:t xml:space="preserve"> - </w:t>
            </w:r>
            <w:r w:rsidR="00216166" w:rsidRPr="00211C13">
              <w:rPr>
                <w:rFonts w:cs="0 Nazanin" w:hint="cs"/>
                <w:rtl/>
              </w:rPr>
              <w:t>حدود</w:t>
            </w:r>
            <w:r w:rsidR="00216166" w:rsidRPr="00211C13">
              <w:rPr>
                <w:rFonts w:cs="0 Nazanin"/>
                <w:rtl/>
              </w:rPr>
              <w:t xml:space="preserve"> 10 </w:t>
            </w:r>
            <w:r w:rsidR="00216166" w:rsidRPr="00211C13">
              <w:rPr>
                <w:rFonts w:cs="0 Nazanin" w:hint="cs"/>
                <w:rtl/>
              </w:rPr>
              <w:t>دقیقه</w:t>
            </w:r>
            <w:r w:rsidR="00216166" w:rsidRPr="00211C13">
              <w:rPr>
                <w:rFonts w:cs="0 Nazanin"/>
                <w:rtl/>
              </w:rPr>
              <w:t xml:space="preserve"> </w:t>
            </w:r>
            <w:r w:rsidR="00216166" w:rsidRPr="00211C13">
              <w:rPr>
                <w:rFonts w:cs="0 Nazanin" w:hint="cs"/>
                <w:rtl/>
              </w:rPr>
              <w:t>قبل</w:t>
            </w:r>
            <w:r w:rsidR="00216166" w:rsidRPr="00211C13">
              <w:rPr>
                <w:rFonts w:cs="0 Nazanin"/>
                <w:rtl/>
              </w:rPr>
              <w:t xml:space="preserve"> </w:t>
            </w:r>
            <w:r w:rsidR="00216166" w:rsidRPr="00211C13">
              <w:rPr>
                <w:rFonts w:cs="0 Nazanin" w:hint="cs"/>
                <w:rtl/>
              </w:rPr>
              <w:t>از</w:t>
            </w:r>
            <w:r w:rsidR="00216166" w:rsidRPr="00211C13">
              <w:rPr>
                <w:rFonts w:cs="0 Nazanin"/>
                <w:rtl/>
              </w:rPr>
              <w:t xml:space="preserve"> </w:t>
            </w:r>
            <w:r w:rsidR="00216166" w:rsidRPr="00211C13">
              <w:rPr>
                <w:rFonts w:cs="0 Nazanin" w:hint="cs"/>
                <w:rtl/>
              </w:rPr>
              <w:t>استارت</w:t>
            </w:r>
            <w:r w:rsidR="00216166" w:rsidRPr="00211C13">
              <w:rPr>
                <w:rFonts w:cs="0 Nazanin"/>
                <w:rtl/>
              </w:rPr>
              <w:t xml:space="preserve"> </w:t>
            </w:r>
            <w:r w:rsidR="00216166" w:rsidRPr="00211C13">
              <w:rPr>
                <w:rFonts w:cs="0 Nazanin" w:hint="cs"/>
                <w:rtl/>
              </w:rPr>
              <w:t>کمپرسور</w:t>
            </w:r>
            <w:r w:rsidR="00216166" w:rsidRPr="00211C13">
              <w:rPr>
                <w:rFonts w:cs="0 Nazanin"/>
                <w:rtl/>
              </w:rPr>
              <w:t xml:space="preserve"> </w:t>
            </w:r>
            <w:r w:rsidR="00216166" w:rsidRPr="00211C13">
              <w:rPr>
                <w:rFonts w:cs="0 Nazanin" w:hint="cs"/>
                <w:rtl/>
              </w:rPr>
              <w:t>درایر</w:t>
            </w:r>
            <w:r w:rsidR="00216166" w:rsidRPr="00211C13">
              <w:rPr>
                <w:rFonts w:cs="0 Nazanin"/>
                <w:rtl/>
              </w:rPr>
              <w:t xml:space="preserve"> </w:t>
            </w:r>
            <w:r w:rsidR="00216166" w:rsidRPr="00211C13">
              <w:rPr>
                <w:rFonts w:cs="0 Nazanin" w:hint="cs"/>
                <w:rtl/>
              </w:rPr>
              <w:t>را</w:t>
            </w:r>
            <w:r w:rsidR="00216166" w:rsidRPr="00211C13">
              <w:rPr>
                <w:rFonts w:cs="0 Nazanin"/>
                <w:rtl/>
              </w:rPr>
              <w:t xml:space="preserve"> </w:t>
            </w:r>
            <w:r w:rsidR="00216166" w:rsidRPr="00211C13">
              <w:rPr>
                <w:rFonts w:cs="0 Nazanin" w:hint="cs"/>
                <w:rtl/>
              </w:rPr>
              <w:t>روشن</w:t>
            </w:r>
            <w:r w:rsidR="00216166" w:rsidRPr="00211C13">
              <w:rPr>
                <w:rFonts w:cs="0 Nazanin"/>
                <w:rtl/>
              </w:rPr>
              <w:t xml:space="preserve"> </w:t>
            </w:r>
            <w:r w:rsidR="00216166" w:rsidRPr="00211C13">
              <w:rPr>
                <w:rFonts w:cs="0 Nazanin" w:hint="cs"/>
                <w:rtl/>
              </w:rPr>
              <w:t>کنید</w:t>
            </w:r>
            <w:r w:rsidR="00216166" w:rsidRPr="00211C13">
              <w:rPr>
                <w:rFonts w:cs="0 Nazanin"/>
                <w:rtl/>
              </w:rPr>
              <w:t xml:space="preserve"> - </w:t>
            </w:r>
            <w:r w:rsidR="00216166" w:rsidRPr="00211C13">
              <w:rPr>
                <w:rFonts w:cs="0 Nazanin" w:hint="cs"/>
                <w:rtl/>
              </w:rPr>
              <w:t>از</w:t>
            </w:r>
            <w:r w:rsidR="00216166" w:rsidRPr="00211C13">
              <w:rPr>
                <w:rFonts w:cs="0 Nazanin"/>
                <w:rtl/>
              </w:rPr>
              <w:t xml:space="preserve"> </w:t>
            </w:r>
            <w:r w:rsidR="00216166" w:rsidRPr="00211C13">
              <w:rPr>
                <w:rFonts w:cs="0 Nazanin" w:hint="cs"/>
                <w:rtl/>
              </w:rPr>
              <w:t>تخلیه</w:t>
            </w:r>
            <w:r w:rsidR="00216166" w:rsidRPr="00211C13">
              <w:rPr>
                <w:rFonts w:cs="0 Nazanin"/>
                <w:rtl/>
              </w:rPr>
              <w:t xml:space="preserve"> </w:t>
            </w:r>
            <w:r w:rsidR="00216166" w:rsidRPr="00211C13">
              <w:rPr>
                <w:rFonts w:cs="0 Nazanin" w:hint="cs"/>
                <w:rtl/>
              </w:rPr>
              <w:t>اتومات</w:t>
            </w:r>
            <w:r w:rsidR="00216166" w:rsidRPr="00211C13">
              <w:rPr>
                <w:rFonts w:cs="0 Nazanin"/>
                <w:rtl/>
              </w:rPr>
              <w:t xml:space="preserve"> </w:t>
            </w:r>
            <w:r w:rsidR="00216166" w:rsidRPr="00211C13">
              <w:rPr>
                <w:rFonts w:cs="0 Nazanin" w:hint="cs"/>
                <w:rtl/>
              </w:rPr>
              <w:t>آب</w:t>
            </w:r>
            <w:r w:rsidR="00216166" w:rsidRPr="00211C13">
              <w:rPr>
                <w:rFonts w:cs="0 Nazanin"/>
                <w:rtl/>
              </w:rPr>
              <w:t xml:space="preserve"> </w:t>
            </w:r>
            <w:r w:rsidR="00216166" w:rsidRPr="00211C13">
              <w:rPr>
                <w:rFonts w:cs="0 Nazanin" w:hint="cs"/>
                <w:rtl/>
              </w:rPr>
              <w:t>خروجی</w:t>
            </w:r>
            <w:r w:rsidR="00216166" w:rsidRPr="00211C13">
              <w:rPr>
                <w:rFonts w:cs="0 Nazanin"/>
                <w:rtl/>
              </w:rPr>
              <w:t xml:space="preserve"> </w:t>
            </w:r>
            <w:r w:rsidR="00216166" w:rsidRPr="00211C13">
              <w:rPr>
                <w:rFonts w:cs="0 Nazanin" w:hint="cs"/>
                <w:rtl/>
              </w:rPr>
              <w:t>مطمئن</w:t>
            </w:r>
            <w:r w:rsidR="00216166" w:rsidRPr="00211C13">
              <w:rPr>
                <w:rFonts w:cs="0 Nazanin"/>
                <w:rtl/>
              </w:rPr>
              <w:t xml:space="preserve"> </w:t>
            </w:r>
            <w:r w:rsidR="00216166" w:rsidRPr="00211C13">
              <w:rPr>
                <w:rFonts w:cs="0 Nazanin" w:hint="cs"/>
                <w:rtl/>
              </w:rPr>
              <w:t>شوید</w:t>
            </w:r>
            <w:r w:rsidR="00216166" w:rsidRPr="00211C13">
              <w:rPr>
                <w:rFonts w:cs="0 Nazanin"/>
                <w:rtl/>
              </w:rPr>
              <w:t xml:space="preserve"> - </w:t>
            </w:r>
            <w:r w:rsidR="00216166" w:rsidRPr="00211C13">
              <w:rPr>
                <w:rFonts w:cs="0 Nazanin" w:hint="cs"/>
                <w:rtl/>
              </w:rPr>
              <w:t>از</w:t>
            </w:r>
            <w:r w:rsidR="00216166" w:rsidRPr="00211C13">
              <w:rPr>
                <w:rFonts w:cs="0 Nazanin"/>
                <w:rtl/>
              </w:rPr>
              <w:t xml:space="preserve"> </w:t>
            </w:r>
            <w:r w:rsidR="00216166" w:rsidRPr="00211C13">
              <w:rPr>
                <w:rFonts w:cs="0 Nazanin" w:hint="cs"/>
                <w:rtl/>
              </w:rPr>
              <w:t>تنظیم</w:t>
            </w:r>
            <w:r w:rsidR="00216166" w:rsidRPr="00211C13">
              <w:rPr>
                <w:rFonts w:cs="0 Nazanin"/>
                <w:rtl/>
              </w:rPr>
              <w:t xml:space="preserve"> </w:t>
            </w:r>
            <w:r w:rsidR="00216166" w:rsidRPr="00211C13">
              <w:rPr>
                <w:rFonts w:cs="0 Nazanin" w:hint="cs"/>
                <w:rtl/>
              </w:rPr>
              <w:t>صحیح</w:t>
            </w:r>
            <w:r w:rsidR="00216166" w:rsidRPr="00211C13">
              <w:rPr>
                <w:rFonts w:cs="0 Nazanin"/>
                <w:rtl/>
              </w:rPr>
              <w:t xml:space="preserve"> </w:t>
            </w:r>
            <w:r w:rsidR="00216166" w:rsidRPr="00211C13">
              <w:rPr>
                <w:rFonts w:cs="0 Nazanin" w:hint="cs"/>
                <w:rtl/>
              </w:rPr>
              <w:t>دما</w:t>
            </w:r>
            <w:r w:rsidR="00216166" w:rsidRPr="00211C13">
              <w:rPr>
                <w:rFonts w:cs="0 Nazanin"/>
                <w:rtl/>
              </w:rPr>
              <w:t xml:space="preserve"> (</w:t>
            </w:r>
            <w:r w:rsidR="00216166" w:rsidRPr="00211C13">
              <w:rPr>
                <w:rFonts w:cs="0 Nazanin" w:hint="cs"/>
                <w:rtl/>
              </w:rPr>
              <w:t>نقطه</w:t>
            </w:r>
            <w:r w:rsidR="00216166" w:rsidRPr="00211C13">
              <w:rPr>
                <w:rFonts w:cs="0 Nazanin"/>
                <w:rtl/>
              </w:rPr>
              <w:t xml:space="preserve"> </w:t>
            </w:r>
            <w:r w:rsidR="00216166" w:rsidRPr="00211C13">
              <w:rPr>
                <w:rFonts w:cs="0 Nazanin" w:hint="cs"/>
                <w:rtl/>
              </w:rPr>
              <w:t>شبنم</w:t>
            </w:r>
            <w:r w:rsidR="00216166" w:rsidRPr="00211C13">
              <w:rPr>
                <w:rFonts w:cs="0 Nazanin"/>
                <w:rtl/>
              </w:rPr>
              <w:t xml:space="preserve">) </w:t>
            </w:r>
            <w:r w:rsidR="00216166" w:rsidRPr="00211C13">
              <w:rPr>
                <w:rFonts w:cs="0 Nazanin" w:hint="cs"/>
                <w:rtl/>
              </w:rPr>
              <w:t>اطمینان</w:t>
            </w:r>
            <w:r w:rsidR="00216166" w:rsidRPr="00211C13">
              <w:rPr>
                <w:rFonts w:cs="0 Nazanin"/>
                <w:rtl/>
              </w:rPr>
              <w:t xml:space="preserve"> </w:t>
            </w:r>
            <w:r w:rsidR="00216166" w:rsidRPr="00211C13">
              <w:rPr>
                <w:rFonts w:cs="0 Nazanin" w:hint="cs"/>
                <w:rtl/>
              </w:rPr>
              <w:t>حاصل</w:t>
            </w:r>
            <w:r w:rsidR="00216166" w:rsidRPr="00211C13">
              <w:rPr>
                <w:rFonts w:cs="0 Nazanin"/>
                <w:rtl/>
              </w:rPr>
              <w:t xml:space="preserve"> </w:t>
            </w:r>
            <w:r w:rsidR="00216166" w:rsidRPr="00211C13">
              <w:rPr>
                <w:rFonts w:cs="0 Nazanin" w:hint="cs"/>
                <w:rtl/>
              </w:rPr>
              <w:t>کنید</w:t>
            </w:r>
            <w:r w:rsidR="00216166" w:rsidRPr="00211C13">
              <w:rPr>
                <w:rFonts w:cs="0 Nazanin"/>
                <w:rtl/>
              </w:rPr>
              <w:t xml:space="preserve">  - 30 </w:t>
            </w:r>
            <w:r w:rsidR="00216166" w:rsidRPr="00211C13">
              <w:rPr>
                <w:rFonts w:cs="0 Nazanin" w:hint="cs"/>
                <w:rtl/>
              </w:rPr>
              <w:t>دقیقه</w:t>
            </w:r>
            <w:r w:rsidR="00216166" w:rsidRPr="00211C13">
              <w:rPr>
                <w:rFonts w:cs="0 Nazanin"/>
                <w:rtl/>
              </w:rPr>
              <w:t xml:space="preserve"> </w:t>
            </w:r>
            <w:r w:rsidR="00216166" w:rsidRPr="00211C13">
              <w:rPr>
                <w:rFonts w:cs="0 Nazanin" w:hint="cs"/>
                <w:rtl/>
              </w:rPr>
              <w:t>قبل</w:t>
            </w:r>
            <w:r w:rsidR="00216166" w:rsidRPr="00211C13">
              <w:rPr>
                <w:rFonts w:cs="0 Nazanin"/>
                <w:rtl/>
              </w:rPr>
              <w:t xml:space="preserve"> </w:t>
            </w:r>
            <w:r w:rsidR="00216166" w:rsidRPr="00211C13">
              <w:rPr>
                <w:rFonts w:cs="0 Nazanin" w:hint="cs"/>
                <w:rtl/>
              </w:rPr>
              <w:t>از</w:t>
            </w:r>
            <w:r w:rsidR="00216166" w:rsidRPr="00211C13">
              <w:rPr>
                <w:rFonts w:cs="0 Nazanin"/>
                <w:rtl/>
              </w:rPr>
              <w:t xml:space="preserve"> </w:t>
            </w:r>
            <w:r w:rsidR="00216166" w:rsidRPr="00211C13">
              <w:rPr>
                <w:rFonts w:cs="0 Nazanin" w:hint="cs"/>
                <w:rtl/>
              </w:rPr>
              <w:t>هر</w:t>
            </w:r>
            <w:r w:rsidR="00216166" w:rsidRPr="00211C13">
              <w:rPr>
                <w:rFonts w:cs="0 Nazanin"/>
                <w:rtl/>
              </w:rPr>
              <w:t xml:space="preserve"> </w:t>
            </w:r>
            <w:r w:rsidR="00216166" w:rsidRPr="00211C13">
              <w:rPr>
                <w:rFonts w:cs="0 Nazanin" w:hint="cs"/>
                <w:rtl/>
              </w:rPr>
              <w:t>گونه</w:t>
            </w:r>
            <w:r w:rsidR="00216166" w:rsidRPr="00211C13">
              <w:rPr>
                <w:rFonts w:cs="0 Nazanin"/>
                <w:rtl/>
              </w:rPr>
              <w:t xml:space="preserve"> </w:t>
            </w:r>
            <w:r w:rsidR="00216166" w:rsidRPr="00211C13">
              <w:rPr>
                <w:rFonts w:cs="0 Nazanin" w:hint="cs"/>
                <w:rtl/>
              </w:rPr>
              <w:t>تعمیر</w:t>
            </w:r>
            <w:r w:rsidR="00216166" w:rsidRPr="00211C13">
              <w:rPr>
                <w:rFonts w:cs="0 Nazanin"/>
                <w:rtl/>
              </w:rPr>
              <w:t xml:space="preserve"> </w:t>
            </w:r>
            <w:r w:rsidR="00216166" w:rsidRPr="00211C13">
              <w:rPr>
                <w:rFonts w:cs="0 Nazanin" w:hint="cs"/>
                <w:rtl/>
              </w:rPr>
              <w:t>دستگاه</w:t>
            </w:r>
            <w:r w:rsidR="00216166" w:rsidRPr="00211C13">
              <w:rPr>
                <w:rFonts w:cs="0 Nazanin"/>
                <w:rtl/>
              </w:rPr>
              <w:t xml:space="preserve"> </w:t>
            </w:r>
            <w:r w:rsidR="00216166" w:rsidRPr="00211C13">
              <w:rPr>
                <w:rFonts w:cs="0 Nazanin" w:hint="cs"/>
                <w:rtl/>
              </w:rPr>
              <w:t>باید</w:t>
            </w:r>
            <w:r w:rsidR="00216166" w:rsidRPr="00211C13">
              <w:rPr>
                <w:rFonts w:cs="0 Nazanin"/>
                <w:rtl/>
              </w:rPr>
              <w:t xml:space="preserve"> </w:t>
            </w:r>
            <w:r w:rsidR="00216166" w:rsidRPr="00211C13">
              <w:rPr>
                <w:rFonts w:cs="0 Nazanin" w:hint="cs"/>
                <w:rtl/>
              </w:rPr>
              <w:t>خاموش</w:t>
            </w:r>
            <w:r w:rsidR="00216166" w:rsidRPr="00211C13">
              <w:rPr>
                <w:rFonts w:cs="0 Nazanin"/>
                <w:rtl/>
              </w:rPr>
              <w:t xml:space="preserve"> </w:t>
            </w:r>
            <w:r w:rsidR="00216166" w:rsidRPr="00211C13">
              <w:rPr>
                <w:rFonts w:cs="0 Nazanin" w:hint="cs"/>
                <w:rtl/>
              </w:rPr>
              <w:t>گردد</w:t>
            </w:r>
            <w:r w:rsidR="00216166" w:rsidRPr="00211C13">
              <w:rPr>
                <w:rFonts w:cs="0 Nazanin"/>
                <w:rtl/>
              </w:rPr>
              <w:t xml:space="preserve"> .    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5B3A" w:rsidRDefault="007C5B3A" w:rsidP="00345827">
      <w:pPr>
        <w:spacing w:after="0" w:line="240" w:lineRule="auto"/>
      </w:pPr>
      <w:r>
        <w:separator/>
      </w:r>
    </w:p>
  </w:endnote>
  <w:endnote w:type="continuationSeparator" w:id="0">
    <w:p w:rsidR="007C5B3A" w:rsidRDefault="007C5B3A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5B3A" w:rsidRDefault="007C5B3A" w:rsidP="00345827">
      <w:pPr>
        <w:spacing w:after="0" w:line="240" w:lineRule="auto"/>
      </w:pPr>
      <w:r>
        <w:separator/>
      </w:r>
    </w:p>
  </w:footnote>
  <w:footnote w:type="continuationSeparator" w:id="0">
    <w:p w:rsidR="007C5B3A" w:rsidRDefault="007C5B3A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2516F"/>
    <w:rsid w:val="00032525"/>
    <w:rsid w:val="00094D0D"/>
    <w:rsid w:val="000F6B97"/>
    <w:rsid w:val="001376CE"/>
    <w:rsid w:val="001B4309"/>
    <w:rsid w:val="001F3EC7"/>
    <w:rsid w:val="00216166"/>
    <w:rsid w:val="00237670"/>
    <w:rsid w:val="00252E2B"/>
    <w:rsid w:val="00277480"/>
    <w:rsid w:val="00283161"/>
    <w:rsid w:val="0029153A"/>
    <w:rsid w:val="002B4E76"/>
    <w:rsid w:val="002D024F"/>
    <w:rsid w:val="00325A63"/>
    <w:rsid w:val="00345827"/>
    <w:rsid w:val="003A3EBB"/>
    <w:rsid w:val="003D4338"/>
    <w:rsid w:val="00402B4B"/>
    <w:rsid w:val="00444B7D"/>
    <w:rsid w:val="00474FC8"/>
    <w:rsid w:val="00524F74"/>
    <w:rsid w:val="00547D08"/>
    <w:rsid w:val="005654C7"/>
    <w:rsid w:val="00584DDF"/>
    <w:rsid w:val="005860E8"/>
    <w:rsid w:val="00587990"/>
    <w:rsid w:val="005D510C"/>
    <w:rsid w:val="007713BA"/>
    <w:rsid w:val="007729A3"/>
    <w:rsid w:val="007C5B3A"/>
    <w:rsid w:val="00820156"/>
    <w:rsid w:val="00823BE7"/>
    <w:rsid w:val="008F024C"/>
    <w:rsid w:val="0092739A"/>
    <w:rsid w:val="009A2875"/>
    <w:rsid w:val="00A0526D"/>
    <w:rsid w:val="00A47754"/>
    <w:rsid w:val="00A557BD"/>
    <w:rsid w:val="00A6731B"/>
    <w:rsid w:val="00A8237F"/>
    <w:rsid w:val="00AD7F91"/>
    <w:rsid w:val="00AF03FF"/>
    <w:rsid w:val="00AF123D"/>
    <w:rsid w:val="00B61589"/>
    <w:rsid w:val="00B7683A"/>
    <w:rsid w:val="00B77B81"/>
    <w:rsid w:val="00B90457"/>
    <w:rsid w:val="00B935AC"/>
    <w:rsid w:val="00B9438E"/>
    <w:rsid w:val="00BC5E01"/>
    <w:rsid w:val="00BE4347"/>
    <w:rsid w:val="00CB3E80"/>
    <w:rsid w:val="00CD24A8"/>
    <w:rsid w:val="00CF3B6E"/>
    <w:rsid w:val="00D1479F"/>
    <w:rsid w:val="00D50077"/>
    <w:rsid w:val="00D86C7B"/>
    <w:rsid w:val="00DA76A5"/>
    <w:rsid w:val="00DD7C86"/>
    <w:rsid w:val="00E15E4B"/>
    <w:rsid w:val="00F237F9"/>
    <w:rsid w:val="00F51AC3"/>
    <w:rsid w:val="00F9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2319C-BD21-4542-91CA-9B40FC8C2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7</cp:revision>
  <cp:lastPrinted>2020-11-11T10:30:00Z</cp:lastPrinted>
  <dcterms:created xsi:type="dcterms:W3CDTF">2020-12-02T04:41:00Z</dcterms:created>
  <dcterms:modified xsi:type="dcterms:W3CDTF">2021-03-06T05:29:00Z</dcterms:modified>
</cp:coreProperties>
</file>