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F3783">
              <w:rPr>
                <w:rFonts w:cs="0 Nazanin"/>
                <w:b/>
                <w:bCs/>
              </w:rPr>
              <w:t xml:space="preserve"> </w:t>
            </w:r>
            <w:r w:rsidR="00DF3783" w:rsidRPr="00DF3783">
              <w:rPr>
                <w:rFonts w:cs="0 Nazanin" w:hint="cs"/>
                <w:b/>
                <w:bCs/>
                <w:rtl/>
              </w:rPr>
              <w:t>ربات</w:t>
            </w:r>
            <w:r w:rsidR="00DF3783" w:rsidRPr="00DF3783">
              <w:rPr>
                <w:rFonts w:cs="0 Nazanin"/>
                <w:b/>
                <w:bCs/>
                <w:rtl/>
              </w:rPr>
              <w:t xml:space="preserve"> </w:t>
            </w:r>
            <w:r w:rsidR="00DF3783" w:rsidRPr="00DF3783">
              <w:rPr>
                <w:rFonts w:cs="0 Nazanin" w:hint="cs"/>
                <w:b/>
                <w:bCs/>
                <w:rtl/>
              </w:rPr>
              <w:t>جوشکاری</w:t>
            </w:r>
            <w:r w:rsidR="00DF3783" w:rsidRPr="00DF3783">
              <w:rPr>
                <w:rFonts w:cs="0 Nazanin"/>
                <w:b/>
                <w:bCs/>
                <w:rtl/>
              </w:rPr>
              <w:t xml:space="preserve"> </w:t>
            </w:r>
            <w:r w:rsidR="00DF3783" w:rsidRPr="00DF3783">
              <w:rPr>
                <w:rFonts w:cs="0 Nazanin"/>
                <w:b/>
                <w:bCs/>
              </w:rPr>
              <w:t>Gekamac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F3783" w:rsidP="00DF3783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DF3783">
              <w:rPr>
                <w:rFonts w:cs="0 Nazanin"/>
                <w:b/>
                <w:bCs/>
              </w:rPr>
              <w:t>M-RB001</w:t>
            </w:r>
            <w:r>
              <w:rPr>
                <w:rFonts w:cs="0 Nazanin"/>
                <w:b/>
                <w:bCs/>
                <w:rtl/>
              </w:rPr>
              <w:tab/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26DB1">
              <w:rPr>
                <w:rFonts w:cs="0 Nazanin"/>
                <w:b/>
                <w:bCs/>
              </w:rPr>
              <w:t>FD-B4L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55A9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D55A9A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516255</wp:posOffset>
                  </wp:positionH>
                  <wp:positionV relativeFrom="paragraph">
                    <wp:posOffset>0</wp:posOffset>
                  </wp:positionV>
                  <wp:extent cx="1171575" cy="2211142"/>
                  <wp:effectExtent l="0" t="0" r="0" b="0"/>
                  <wp:wrapSquare wrapText="bothSides"/>
                  <wp:docPr id="3" name="Picture 3" descr="C:\Users\v.pouladi.MARALHOLDING\Desktop\PM\تصاویر دستگاهها\FDB4L-image360x_-355x6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تصاویر دستگاهها\FDB4L-image360x_-355x6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2211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B4E1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ژاپن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A3EB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57B2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A3EB2">
              <w:rPr>
                <w:rFonts w:cs="0 Nazanin"/>
                <w:b/>
                <w:bCs/>
                <w:sz w:val="20"/>
                <w:szCs w:val="20"/>
              </w:rPr>
              <w:t>4650W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7292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B4E1D" w:rsidRPr="00DF3783">
              <w:rPr>
                <w:rFonts w:cs="0 Nazanin"/>
                <w:b/>
                <w:bCs/>
              </w:rPr>
              <w:t xml:space="preserve"> </w:t>
            </w:r>
            <w:r w:rsidR="00E7292E">
              <w:t xml:space="preserve"> </w:t>
            </w:r>
            <w:r w:rsidR="00E7292E" w:rsidRPr="00E7292E">
              <w:rPr>
                <w:rFonts w:cs="0 Nazanin"/>
                <w:b/>
                <w:bCs/>
              </w:rPr>
              <w:t>OTC DAIHEN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A3EB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A3EB2">
              <w:rPr>
                <w:rFonts w:cs="0 Nazanin"/>
                <w:b/>
                <w:bCs/>
                <w:sz w:val="20"/>
                <w:szCs w:val="20"/>
              </w:rPr>
              <w:t>4650W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B72F4">
              <w:rPr>
                <w:rFonts w:cs="0 Nazanin"/>
                <w:b/>
                <w:bCs/>
                <w:sz w:val="20"/>
                <w:szCs w:val="20"/>
              </w:rPr>
              <w:t xml:space="preserve"> 2016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57B2F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57B2F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4602F">
              <w:rPr>
                <w:rFonts w:cs="0 Nazanin"/>
                <w:b/>
                <w:bCs/>
                <w:sz w:val="20"/>
                <w:szCs w:val="20"/>
              </w:rPr>
              <w:t xml:space="preserve">277KG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877F3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57B2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7265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7713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AA3EB2" w:rsidP="00B972E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B972E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A3EB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A3EB2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63699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26DB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_    </w:t>
            </w:r>
            <w:r w:rsidR="00AC75D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152F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C75DB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26DB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C152F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C75D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  <w:r w:rsidR="007064B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7713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7713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7713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064B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064B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7713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7713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7713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17713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  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17713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964C2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7064B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D3F62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نحوه راه </w:t>
            </w:r>
            <w:r w:rsidR="00AD3F62">
              <w:rPr>
                <w:rFonts w:cs="0 Nazanin" w:hint="cs"/>
                <w:rtl/>
              </w:rPr>
              <w:t>اندازی دستگاه</w:t>
            </w:r>
            <w:r w:rsidR="00AD3F62">
              <w:rPr>
                <w:rFonts w:cs="0 Nazanin"/>
              </w:rPr>
              <w:t xml:space="preserve"> : </w:t>
            </w:r>
            <w:r w:rsidR="00F139A6" w:rsidRPr="00F139A6">
              <w:rPr>
                <w:rFonts w:cs="0 Nazanin" w:hint="cs"/>
                <w:rtl/>
              </w:rPr>
              <w:t>کلید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اصلی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وصل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شده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واستوپها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را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آزاد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میکنیم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موتور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روشن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شده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در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حالت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دستی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برنامه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راتنظیم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میکنیم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سپس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برنامه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را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استارت</w:t>
            </w:r>
            <w:r w:rsidR="00F139A6" w:rsidRPr="00F139A6">
              <w:rPr>
                <w:rFonts w:cs="0 Nazanin"/>
                <w:rtl/>
              </w:rPr>
              <w:t xml:space="preserve"> </w:t>
            </w:r>
            <w:r w:rsidR="00F139A6" w:rsidRPr="00F139A6">
              <w:rPr>
                <w:rFonts w:cs="0 Nazanin" w:hint="cs"/>
                <w:rtl/>
              </w:rPr>
              <w:t>میکنیم</w:t>
            </w:r>
            <w:r w:rsidR="00F139A6" w:rsidRPr="00F139A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F139A6">
              <w:rPr>
                <w:rFonts w:hint="cs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فیکسچر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موقعیت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درست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زیاد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نباید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روبات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نزدیکتر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شد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قطعی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حالت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اتومات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اصلی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گردد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تا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آمدن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مشکلی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بوجود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نیاید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لباس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ودستکش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جوشکاری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وپیش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بند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سربند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آستین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اجسام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اضافی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اطراف</w:t>
            </w:r>
            <w:r w:rsidR="00F139A6" w:rsidRPr="00F139A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139A6" w:rsidRPr="00F139A6">
              <w:rPr>
                <w:rFonts w:cs="0 Nazanin" w:hint="cs"/>
                <w:color w:val="auto"/>
                <w:sz w:val="22"/>
                <w:szCs w:val="22"/>
                <w:rtl/>
              </w:rPr>
              <w:t>نباشد</w:t>
            </w:r>
            <w:r w:rsidR="00F139A6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332" w:rsidRDefault="005E1332" w:rsidP="00345827">
      <w:pPr>
        <w:spacing w:after="0" w:line="240" w:lineRule="auto"/>
      </w:pPr>
      <w:r>
        <w:separator/>
      </w:r>
    </w:p>
  </w:endnote>
  <w:endnote w:type="continuationSeparator" w:id="0">
    <w:p w:rsidR="005E1332" w:rsidRDefault="005E133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332" w:rsidRDefault="005E1332" w:rsidP="00345827">
      <w:pPr>
        <w:spacing w:after="0" w:line="240" w:lineRule="auto"/>
      </w:pPr>
      <w:r>
        <w:separator/>
      </w:r>
    </w:p>
  </w:footnote>
  <w:footnote w:type="continuationSeparator" w:id="0">
    <w:p w:rsidR="005E1332" w:rsidRDefault="005E133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26DB1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77131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C63E0"/>
    <w:rsid w:val="002D024F"/>
    <w:rsid w:val="002D0C01"/>
    <w:rsid w:val="002D564C"/>
    <w:rsid w:val="002D6535"/>
    <w:rsid w:val="002E5EE7"/>
    <w:rsid w:val="00325A63"/>
    <w:rsid w:val="00345827"/>
    <w:rsid w:val="00357B2F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602F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E1332"/>
    <w:rsid w:val="005F5407"/>
    <w:rsid w:val="00636992"/>
    <w:rsid w:val="0065707D"/>
    <w:rsid w:val="0066268B"/>
    <w:rsid w:val="006770B5"/>
    <w:rsid w:val="00694BC6"/>
    <w:rsid w:val="006F6E89"/>
    <w:rsid w:val="00703474"/>
    <w:rsid w:val="007064B0"/>
    <w:rsid w:val="007203C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7265B"/>
    <w:rsid w:val="008A6310"/>
    <w:rsid w:val="008F024C"/>
    <w:rsid w:val="00956C24"/>
    <w:rsid w:val="009616B8"/>
    <w:rsid w:val="00964C2B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A3EB2"/>
    <w:rsid w:val="00AC75DB"/>
    <w:rsid w:val="00AD3F62"/>
    <w:rsid w:val="00AD7F91"/>
    <w:rsid w:val="00AF03FF"/>
    <w:rsid w:val="00AF123D"/>
    <w:rsid w:val="00B25760"/>
    <w:rsid w:val="00B26EE8"/>
    <w:rsid w:val="00B3148B"/>
    <w:rsid w:val="00B56FF0"/>
    <w:rsid w:val="00B7683A"/>
    <w:rsid w:val="00B77B81"/>
    <w:rsid w:val="00B86446"/>
    <w:rsid w:val="00B90457"/>
    <w:rsid w:val="00B924B0"/>
    <w:rsid w:val="00B935AC"/>
    <w:rsid w:val="00B9438E"/>
    <w:rsid w:val="00B972E7"/>
    <w:rsid w:val="00BA5A8D"/>
    <w:rsid w:val="00BB4B9F"/>
    <w:rsid w:val="00BB4E1D"/>
    <w:rsid w:val="00BC5E01"/>
    <w:rsid w:val="00BE2943"/>
    <w:rsid w:val="00BF2BDE"/>
    <w:rsid w:val="00C05E6A"/>
    <w:rsid w:val="00C11794"/>
    <w:rsid w:val="00C152F2"/>
    <w:rsid w:val="00C35D98"/>
    <w:rsid w:val="00C450D0"/>
    <w:rsid w:val="00C854B6"/>
    <w:rsid w:val="00CA7668"/>
    <w:rsid w:val="00CB3E80"/>
    <w:rsid w:val="00CB72F4"/>
    <w:rsid w:val="00CC2E73"/>
    <w:rsid w:val="00CC5372"/>
    <w:rsid w:val="00CD24A8"/>
    <w:rsid w:val="00CF3B6E"/>
    <w:rsid w:val="00D1479F"/>
    <w:rsid w:val="00D25825"/>
    <w:rsid w:val="00D50077"/>
    <w:rsid w:val="00D55A9A"/>
    <w:rsid w:val="00D65198"/>
    <w:rsid w:val="00D738B5"/>
    <w:rsid w:val="00D86C7B"/>
    <w:rsid w:val="00DA76A5"/>
    <w:rsid w:val="00DD7C86"/>
    <w:rsid w:val="00DF3783"/>
    <w:rsid w:val="00E15E4B"/>
    <w:rsid w:val="00E22706"/>
    <w:rsid w:val="00E65037"/>
    <w:rsid w:val="00E66FAC"/>
    <w:rsid w:val="00E7292E"/>
    <w:rsid w:val="00ED26D0"/>
    <w:rsid w:val="00F00D12"/>
    <w:rsid w:val="00F06E4E"/>
    <w:rsid w:val="00F139A6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58D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A29A8-F7BC-4C93-BF8F-11DBEE10C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2020-12-28T09:04:00Z</dcterms:created>
  <dcterms:modified xsi:type="dcterms:W3CDTF">2021-01-11T05:38:00Z</dcterms:modified>
</cp:coreProperties>
</file>