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E82AF2">
              <w:rPr>
                <w:rFonts w:cs="0 Nazanin"/>
                <w:b/>
                <w:bCs/>
              </w:rPr>
              <w:t xml:space="preserve"> </w:t>
            </w:r>
            <w:r w:rsidR="00E82AF2" w:rsidRPr="00E82AF2">
              <w:rPr>
                <w:rFonts w:cs="0 Nazanin" w:hint="cs"/>
                <w:b/>
                <w:bCs/>
                <w:rtl/>
              </w:rPr>
              <w:t>فیکسچر</w:t>
            </w:r>
            <w:r w:rsidR="00E82AF2" w:rsidRPr="00E82AF2">
              <w:rPr>
                <w:rFonts w:cs="0 Nazanin"/>
                <w:b/>
                <w:bCs/>
                <w:rtl/>
              </w:rPr>
              <w:t xml:space="preserve"> </w:t>
            </w:r>
            <w:r w:rsidR="00E82AF2" w:rsidRPr="00E82AF2">
              <w:rPr>
                <w:rFonts w:cs="0 Nazanin" w:hint="cs"/>
                <w:b/>
                <w:bCs/>
                <w:rtl/>
              </w:rPr>
              <w:t>جوشکاری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E82AF2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E82AF2">
              <w:rPr>
                <w:rFonts w:cs="0 Nazanin"/>
                <w:b/>
                <w:bCs/>
                <w:rtl/>
              </w:rPr>
              <w:tab/>
            </w:r>
            <w:r w:rsidR="00E82AF2" w:rsidRPr="00E82AF2">
              <w:rPr>
                <w:rFonts w:cs="0 Nazanin"/>
                <w:b/>
                <w:bCs/>
              </w:rPr>
              <w:t>M-FC010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2F255E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5D4896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bookmarkStart w:id="0" w:name="_GoBack"/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365760</wp:posOffset>
                  </wp:positionV>
                  <wp:extent cx="2247900" cy="1498600"/>
                  <wp:effectExtent l="0" t="0" r="0" b="6350"/>
                  <wp:wrapSquare wrapText="bothSides"/>
                  <wp:docPr id="3" name="Picture 3" descr="C:\Users\v.pouladi.MARALHOLDING\Desktop\_DSC04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_DSC04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149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F549C7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549C7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62131A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F549C7">
              <w:rPr>
                <w:rFonts w:cs="0 Nazanin" w:hint="cs"/>
                <w:b/>
                <w:bCs/>
                <w:sz w:val="20"/>
                <w:szCs w:val="20"/>
                <w:rtl/>
              </w:rPr>
              <w:t>محورسازان چی چست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62131A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62131A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62131A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62131A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2131A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935B14" w:rsidRDefault="00935B14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62131A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2131A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935B14" w:rsidRDefault="00935B14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88A696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62131A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62131A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AD685D" w:rsidRDefault="00AD685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         _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AD685D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D685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</w:t>
            </w:r>
            <w:r w:rsidR="00AD685D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AD685D" w:rsidRDefault="0001435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D685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</w:t>
            </w:r>
            <w:r w:rsidR="00AD685D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AD685D" w:rsidRDefault="00AD685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_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935B14" w:rsidRDefault="00935B1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_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935B14" w:rsidRDefault="00935B1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    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D27CF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D27CFF">
              <w:rPr>
                <w:rFonts w:cs="0 Nazanin"/>
              </w:rPr>
              <w:t xml:space="preserve"> : 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4C70A3" w:rsidRPr="004C70A3">
              <w:rPr>
                <w:rFonts w:cs="0 Nazanin" w:hint="cs"/>
                <w:rtl/>
              </w:rPr>
              <w:t>پس</w:t>
            </w:r>
            <w:r w:rsidR="004C70A3" w:rsidRPr="004C70A3">
              <w:rPr>
                <w:rFonts w:cs="0 Nazanin"/>
                <w:rtl/>
              </w:rPr>
              <w:t xml:space="preserve"> </w:t>
            </w:r>
            <w:r w:rsidR="004C70A3" w:rsidRPr="004C70A3">
              <w:rPr>
                <w:rFonts w:cs="0 Nazanin" w:hint="cs"/>
                <w:rtl/>
              </w:rPr>
              <w:t>از</w:t>
            </w:r>
            <w:r w:rsidR="004C70A3" w:rsidRPr="004C70A3">
              <w:rPr>
                <w:rFonts w:cs="0 Nazanin"/>
                <w:rtl/>
              </w:rPr>
              <w:t xml:space="preserve"> </w:t>
            </w:r>
            <w:r w:rsidR="004C70A3" w:rsidRPr="004C70A3">
              <w:rPr>
                <w:rFonts w:cs="0 Nazanin" w:hint="cs"/>
                <w:rtl/>
              </w:rPr>
              <w:t>قرار</w:t>
            </w:r>
            <w:r w:rsidR="004C70A3" w:rsidRPr="004C70A3">
              <w:rPr>
                <w:rFonts w:cs="0 Nazanin"/>
                <w:rtl/>
              </w:rPr>
              <w:t xml:space="preserve"> </w:t>
            </w:r>
            <w:r w:rsidR="004C70A3" w:rsidRPr="004C70A3">
              <w:rPr>
                <w:rFonts w:cs="0 Nazanin" w:hint="cs"/>
                <w:rtl/>
              </w:rPr>
              <w:t>دادن</w:t>
            </w:r>
            <w:r w:rsidR="004C70A3" w:rsidRPr="004C70A3">
              <w:rPr>
                <w:rFonts w:cs="0 Nazanin"/>
                <w:rtl/>
              </w:rPr>
              <w:t xml:space="preserve"> </w:t>
            </w:r>
            <w:r w:rsidR="004C70A3" w:rsidRPr="004C70A3">
              <w:rPr>
                <w:rFonts w:cs="0 Nazanin" w:hint="cs"/>
                <w:rtl/>
              </w:rPr>
              <w:t>قطعه</w:t>
            </w:r>
            <w:r w:rsidR="004C70A3" w:rsidRPr="004C70A3">
              <w:rPr>
                <w:rFonts w:cs="0 Nazanin"/>
                <w:rtl/>
              </w:rPr>
              <w:t xml:space="preserve"> </w:t>
            </w:r>
            <w:r w:rsidR="004C70A3" w:rsidRPr="004C70A3">
              <w:rPr>
                <w:rFonts w:cs="0 Nazanin" w:hint="cs"/>
                <w:rtl/>
              </w:rPr>
              <w:t>بصورت</w:t>
            </w:r>
            <w:r w:rsidR="004C70A3" w:rsidRPr="004C70A3">
              <w:rPr>
                <w:rFonts w:cs="0 Nazanin"/>
                <w:rtl/>
              </w:rPr>
              <w:t xml:space="preserve"> </w:t>
            </w:r>
            <w:r w:rsidR="004C70A3" w:rsidRPr="004C70A3">
              <w:rPr>
                <w:rFonts w:cs="0 Nazanin" w:hint="cs"/>
                <w:rtl/>
              </w:rPr>
              <w:t>صحیح</w:t>
            </w:r>
            <w:r w:rsidR="004C70A3" w:rsidRPr="004C70A3">
              <w:rPr>
                <w:rFonts w:cs="0 Nazanin"/>
                <w:rtl/>
              </w:rPr>
              <w:t xml:space="preserve"> </w:t>
            </w:r>
            <w:r w:rsidR="004C70A3" w:rsidRPr="004C70A3">
              <w:rPr>
                <w:rFonts w:cs="0 Nazanin" w:hint="cs"/>
                <w:rtl/>
              </w:rPr>
              <w:t>در</w:t>
            </w:r>
            <w:r w:rsidR="004C70A3" w:rsidRPr="004C70A3">
              <w:rPr>
                <w:rFonts w:cs="0 Nazanin"/>
                <w:rtl/>
              </w:rPr>
              <w:t xml:space="preserve"> </w:t>
            </w:r>
            <w:r w:rsidR="004C70A3" w:rsidRPr="004C70A3">
              <w:rPr>
                <w:rFonts w:cs="0 Nazanin" w:hint="cs"/>
                <w:rtl/>
              </w:rPr>
              <w:t>روی</w:t>
            </w:r>
            <w:r w:rsidR="004C70A3" w:rsidRPr="004C70A3">
              <w:rPr>
                <w:rFonts w:cs="0 Nazanin"/>
                <w:rtl/>
              </w:rPr>
              <w:t xml:space="preserve"> </w:t>
            </w:r>
            <w:r w:rsidR="004C70A3" w:rsidRPr="004C70A3">
              <w:rPr>
                <w:rFonts w:cs="0 Nazanin" w:hint="cs"/>
                <w:rtl/>
              </w:rPr>
              <w:t>دستگاه</w:t>
            </w:r>
            <w:r w:rsidR="004C70A3" w:rsidRPr="004C70A3">
              <w:rPr>
                <w:rFonts w:cs="0 Nazanin"/>
                <w:rtl/>
              </w:rPr>
              <w:t xml:space="preserve"> </w:t>
            </w:r>
            <w:r w:rsidR="004C70A3" w:rsidRPr="004C70A3">
              <w:rPr>
                <w:rFonts w:cs="0 Nazanin" w:hint="cs"/>
                <w:rtl/>
              </w:rPr>
              <w:t>آنرا</w:t>
            </w:r>
            <w:r w:rsidR="004C70A3" w:rsidRPr="004C70A3">
              <w:rPr>
                <w:rFonts w:cs="0 Nazanin"/>
                <w:rtl/>
              </w:rPr>
              <w:t xml:space="preserve"> </w:t>
            </w:r>
            <w:r w:rsidR="004C70A3" w:rsidRPr="004C70A3">
              <w:rPr>
                <w:rFonts w:cs="0 Nazanin" w:hint="cs"/>
                <w:rtl/>
              </w:rPr>
              <w:t>محکم</w:t>
            </w:r>
            <w:r w:rsidR="004C70A3" w:rsidRPr="004C70A3">
              <w:rPr>
                <w:rFonts w:cs="0 Nazanin"/>
                <w:rtl/>
              </w:rPr>
              <w:t xml:space="preserve"> </w:t>
            </w:r>
            <w:r w:rsidR="004C70A3" w:rsidRPr="004C70A3">
              <w:rPr>
                <w:rFonts w:cs="0 Nazanin" w:hint="cs"/>
                <w:rtl/>
              </w:rPr>
              <w:t>کرده</w:t>
            </w:r>
            <w:r w:rsidR="004C70A3" w:rsidRPr="004C70A3">
              <w:rPr>
                <w:rFonts w:cs="0 Nazanin"/>
                <w:rtl/>
              </w:rPr>
              <w:t xml:space="preserve"> </w:t>
            </w:r>
            <w:r w:rsidR="004C70A3" w:rsidRPr="004C70A3">
              <w:rPr>
                <w:rFonts w:cs="0 Nazanin" w:hint="cs"/>
                <w:rtl/>
              </w:rPr>
              <w:t>و</w:t>
            </w:r>
            <w:r w:rsidR="004C70A3" w:rsidRPr="004C70A3">
              <w:rPr>
                <w:rFonts w:cs="0 Nazanin"/>
                <w:rtl/>
              </w:rPr>
              <w:t xml:space="preserve"> </w:t>
            </w:r>
            <w:r w:rsidR="004C70A3" w:rsidRPr="004C70A3">
              <w:rPr>
                <w:rFonts w:cs="0 Nazanin" w:hint="cs"/>
                <w:rtl/>
              </w:rPr>
              <w:t>شروع</w:t>
            </w:r>
            <w:r w:rsidR="004C70A3" w:rsidRPr="004C70A3">
              <w:rPr>
                <w:rFonts w:cs="0 Nazanin"/>
                <w:rtl/>
              </w:rPr>
              <w:t xml:space="preserve"> </w:t>
            </w:r>
            <w:r w:rsidR="004C70A3" w:rsidRPr="004C70A3">
              <w:rPr>
                <w:rFonts w:cs="0 Nazanin" w:hint="cs"/>
                <w:rtl/>
              </w:rPr>
              <w:t>به</w:t>
            </w:r>
            <w:r w:rsidR="004C70A3" w:rsidRPr="004C70A3">
              <w:rPr>
                <w:rFonts w:cs="0 Nazanin"/>
                <w:rtl/>
              </w:rPr>
              <w:t xml:space="preserve"> </w:t>
            </w:r>
            <w:r w:rsidR="004C70A3" w:rsidRPr="004C70A3">
              <w:rPr>
                <w:rFonts w:cs="0 Nazanin" w:hint="cs"/>
                <w:rtl/>
              </w:rPr>
              <w:t>جوشکاری</w:t>
            </w:r>
            <w:r w:rsidR="004C70A3" w:rsidRPr="004C70A3">
              <w:rPr>
                <w:rFonts w:cs="0 Nazanin"/>
                <w:rtl/>
              </w:rPr>
              <w:t xml:space="preserve"> </w:t>
            </w:r>
            <w:r w:rsidR="004C70A3" w:rsidRPr="004C70A3">
              <w:rPr>
                <w:rFonts w:cs="0 Nazanin" w:hint="cs"/>
                <w:rtl/>
              </w:rPr>
              <w:t>نمایید</w:t>
            </w:r>
            <w:r w:rsidR="004C70A3" w:rsidRPr="004C70A3">
              <w:rPr>
                <w:rFonts w:cs="0 Nazanin"/>
                <w:rtl/>
              </w:rPr>
              <w:t xml:space="preserve"> .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مخصوص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حین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می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باشد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وجه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ناظر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رها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نکنید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مجوز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مسئول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مربوطه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تنظیمات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نزنید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D24" w:rsidRDefault="006C7D24" w:rsidP="00345827">
      <w:pPr>
        <w:spacing w:after="0" w:line="240" w:lineRule="auto"/>
      </w:pPr>
      <w:r>
        <w:separator/>
      </w:r>
    </w:p>
  </w:endnote>
  <w:endnote w:type="continuationSeparator" w:id="0">
    <w:p w:rsidR="006C7D24" w:rsidRDefault="006C7D24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D24" w:rsidRDefault="006C7D24" w:rsidP="00345827">
      <w:pPr>
        <w:spacing w:after="0" w:line="240" w:lineRule="auto"/>
      </w:pPr>
      <w:r>
        <w:separator/>
      </w:r>
    </w:p>
  </w:footnote>
  <w:footnote w:type="continuationSeparator" w:id="0">
    <w:p w:rsidR="006C7D24" w:rsidRDefault="006C7D24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376CE"/>
    <w:rsid w:val="00154D03"/>
    <w:rsid w:val="00154D8A"/>
    <w:rsid w:val="00187474"/>
    <w:rsid w:val="001B18C7"/>
    <w:rsid w:val="001B4309"/>
    <w:rsid w:val="001F3EC7"/>
    <w:rsid w:val="00217DB6"/>
    <w:rsid w:val="00232602"/>
    <w:rsid w:val="00252E2B"/>
    <w:rsid w:val="002675E2"/>
    <w:rsid w:val="00283161"/>
    <w:rsid w:val="002B4E76"/>
    <w:rsid w:val="002D024F"/>
    <w:rsid w:val="002D0C01"/>
    <w:rsid w:val="002D403A"/>
    <w:rsid w:val="002D564C"/>
    <w:rsid w:val="002D6535"/>
    <w:rsid w:val="002E5EE7"/>
    <w:rsid w:val="002F255E"/>
    <w:rsid w:val="00325A63"/>
    <w:rsid w:val="00345827"/>
    <w:rsid w:val="003626F9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C70A3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D4896"/>
    <w:rsid w:val="005F5407"/>
    <w:rsid w:val="0062131A"/>
    <w:rsid w:val="0065707D"/>
    <w:rsid w:val="0066268B"/>
    <w:rsid w:val="006770B5"/>
    <w:rsid w:val="00694BC6"/>
    <w:rsid w:val="006C7D24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A6310"/>
    <w:rsid w:val="008F024C"/>
    <w:rsid w:val="00935B14"/>
    <w:rsid w:val="00956C24"/>
    <w:rsid w:val="00972A7F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D685D"/>
    <w:rsid w:val="00AD7F91"/>
    <w:rsid w:val="00AF03FF"/>
    <w:rsid w:val="00AF123D"/>
    <w:rsid w:val="00AF5F7F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27CFF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82AF2"/>
    <w:rsid w:val="00ED26D0"/>
    <w:rsid w:val="00F06E4E"/>
    <w:rsid w:val="00F204C0"/>
    <w:rsid w:val="00F237F9"/>
    <w:rsid w:val="00F51AC3"/>
    <w:rsid w:val="00F522B9"/>
    <w:rsid w:val="00F549C7"/>
    <w:rsid w:val="00F57AEF"/>
    <w:rsid w:val="00F65AEC"/>
    <w:rsid w:val="00F80E88"/>
    <w:rsid w:val="00F93F7D"/>
    <w:rsid w:val="00FA0C72"/>
    <w:rsid w:val="00FF0A20"/>
    <w:rsid w:val="00FF4F82"/>
    <w:rsid w:val="00FF6040"/>
    <w:rsid w:val="00FF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3FF2E-D28B-43DD-822C-AB7EB83BE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2020-12-27T15:16:00Z</dcterms:created>
  <dcterms:modified xsi:type="dcterms:W3CDTF">2021-01-11T10:24:00Z</dcterms:modified>
</cp:coreProperties>
</file>