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2C4550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745DCD" w:rsidRPr="00745DCD">
              <w:rPr>
                <w:rFonts w:cs="Arial" w:hint="cs"/>
                <w:rtl/>
              </w:rPr>
              <w:t>تراش</w:t>
            </w:r>
            <w:r w:rsidR="00745DCD">
              <w:rPr>
                <w:rFonts w:cs="Arial"/>
              </w:rPr>
              <w:t xml:space="preserve"> </w:t>
            </w:r>
            <w:r w:rsidR="00745DCD" w:rsidRPr="00745DCD">
              <w:rPr>
                <w:rFonts w:cs="Arial"/>
              </w:rPr>
              <w:t>CNC HITACHI SEIKI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C2365A" w:rsidP="00C2365A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 </w:t>
            </w:r>
            <w:r w:rsidRPr="004D316C">
              <w:rPr>
                <w:rFonts w:cs="0 Nazanin"/>
              </w:rPr>
              <w:t>M-LC011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C2365A" w:rsidRPr="004D316C">
              <w:rPr>
                <w:rFonts w:cs="0 Nazanin"/>
              </w:rPr>
              <w:t>CS40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4D316C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40005</wp:posOffset>
                  </wp:positionH>
                  <wp:positionV relativeFrom="paragraph">
                    <wp:posOffset>46990</wp:posOffset>
                  </wp:positionV>
                  <wp:extent cx="2171700" cy="1946069"/>
                  <wp:effectExtent l="0" t="0" r="0" b="0"/>
                  <wp:wrapSquare wrapText="bothSides"/>
                  <wp:docPr id="5" name="Picture 5" descr="C:\Users\v.pouladi.MARALHOLDING\Desktop\4A0A38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4A0A388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1946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2681B">
              <w:rPr>
                <w:rFonts w:cs="0 Nazanin" w:hint="cs"/>
                <w:b/>
                <w:bCs/>
                <w:sz w:val="20"/>
                <w:szCs w:val="20"/>
                <w:rtl/>
              </w:rPr>
              <w:t>ژاپن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E60BA9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1E528B" w:rsidRPr="00745DCD">
              <w:rPr>
                <w:rFonts w:cs="Arial"/>
              </w:rPr>
              <w:t xml:space="preserve"> HITACHI SEIKI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E60BA9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35328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E60BA9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353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4C2B1E">
              <w:rPr>
                <w:rFonts w:cs="0 Nazanin"/>
                <w:b/>
                <w:bCs/>
                <w:sz w:val="20"/>
                <w:szCs w:val="20"/>
              </w:rPr>
              <w:t xml:space="preserve"> TM 1</w:t>
            </w:r>
            <w:r w:rsidR="00A35328">
              <w:rPr>
                <w:rFonts w:cs="0 Nazanin"/>
                <w:b/>
                <w:bCs/>
                <w:sz w:val="20"/>
                <w:szCs w:val="20"/>
              </w:rPr>
              <w:t>00</w:t>
            </w:r>
            <w:r w:rsidR="004C2B1E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E60BA9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F228E5F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E60BA9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E60BA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E60BA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E60BA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E60BA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E60BA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60BA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E60BA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  <w:bookmarkStart w:id="0" w:name="_GoBack"/>
            <w:bookmarkEnd w:id="0"/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397C1C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397C1C" w:rsidP="00397C1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سنسور </w:t>
            </w:r>
            <w:r>
              <w:rPr>
                <w:rFonts w:ascii="WeekendInParis" w:hAnsi="WeekendInParis" w:cs="B Nazanin"/>
                <w:sz w:val="20"/>
                <w:szCs w:val="20"/>
              </w:rPr>
              <w:t xml:space="preserve"> </w:t>
            </w:r>
            <w:r>
              <w:rPr>
                <w:rFonts w:ascii="WeekendInParis" w:hAnsi="WeekendInParis" w:cs="B Nazanin"/>
                <w:sz w:val="20"/>
                <w:szCs w:val="20"/>
              </w:rPr>
              <w:t>PRL-18-8DR PNP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397C1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397C1C" w:rsidP="00397C1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397C1C" w:rsidP="00397C1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397C1C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397C1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397C1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397C1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397C1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2646C9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2646C9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  <w:r w:rsidR="003830AA">
              <w:rPr>
                <w:rFonts w:cs="0 Nazanin" w:hint="cs"/>
                <w:rtl/>
              </w:rPr>
              <w:t xml:space="preserve"> </w:t>
            </w:r>
            <w:r w:rsidR="006C3CD2" w:rsidRPr="009247B9">
              <w:rPr>
                <w:rFonts w:cs="0 Nazanin" w:hint="cs"/>
                <w:rtl/>
              </w:rPr>
              <w:t xml:space="preserve"> در ابتدا کلید اصلی را زده وامر جنسی را آزاد میکنیم و کلید </w:t>
            </w:r>
            <w:r w:rsidR="006C3CD2" w:rsidRPr="009247B9">
              <w:rPr>
                <w:rFonts w:cs="0 Nazanin"/>
              </w:rPr>
              <w:t>Step by</w:t>
            </w:r>
            <w:r w:rsidR="006C3CD2" w:rsidRPr="009247B9">
              <w:rPr>
                <w:rFonts w:cs="0 Nazanin" w:hint="cs"/>
                <w:rtl/>
              </w:rPr>
              <w:t xml:space="preserve"> را میزنیم تا هوای فشرده پالت فعال شود .سپس کلید </w:t>
            </w:r>
            <w:r w:rsidR="006C3CD2" w:rsidRPr="009247B9">
              <w:rPr>
                <w:rFonts w:cs="0 Nazanin"/>
              </w:rPr>
              <w:t>Jog</w:t>
            </w:r>
            <w:r w:rsidR="006C3CD2" w:rsidRPr="009247B9">
              <w:rPr>
                <w:rFonts w:cs="0 Nazanin" w:hint="cs"/>
                <w:rtl/>
              </w:rPr>
              <w:t xml:space="preserve"> را میزنیم و با هندویل محور </w:t>
            </w:r>
            <w:r w:rsidR="006C3CD2" w:rsidRPr="009247B9">
              <w:rPr>
                <w:rFonts w:cs="0 Nazanin"/>
              </w:rPr>
              <w:t>Z</w:t>
            </w:r>
            <w:r w:rsidR="006C3CD2" w:rsidRPr="009247B9">
              <w:rPr>
                <w:rFonts w:cs="0 Nazanin" w:hint="cs"/>
                <w:rtl/>
              </w:rPr>
              <w:t xml:space="preserve"> را رفرنس میکنیم تا عدد </w:t>
            </w:r>
            <w:r w:rsidR="006C3CD2" w:rsidRPr="009247B9">
              <w:rPr>
                <w:rFonts w:cs="0 Nazanin"/>
              </w:rPr>
              <w:t>67.068</w:t>
            </w:r>
            <w:r w:rsidR="006C3CD2" w:rsidRPr="009247B9">
              <w:rPr>
                <w:rFonts w:cs="0 Nazanin" w:hint="cs"/>
                <w:rtl/>
              </w:rPr>
              <w:t xml:space="preserve"> نمایان شود و سپس کلید </w:t>
            </w:r>
            <w:r w:rsidR="006C3CD2" w:rsidRPr="009247B9">
              <w:rPr>
                <w:rFonts w:cs="0 Nazanin"/>
              </w:rPr>
              <w:t>X</w:t>
            </w:r>
            <w:r w:rsidR="006C3CD2" w:rsidRPr="009247B9">
              <w:rPr>
                <w:rFonts w:cs="0 Nazanin" w:hint="cs"/>
                <w:rtl/>
              </w:rPr>
              <w:t xml:space="preserve"> را زده و با هندویل رفرنس میکنیم تا عدد </w:t>
            </w:r>
            <w:r w:rsidR="006C3CD2" w:rsidRPr="009247B9">
              <w:rPr>
                <w:rFonts w:cs="0 Nazanin"/>
              </w:rPr>
              <w:t>-558</w:t>
            </w:r>
            <w:r w:rsidR="006C3CD2" w:rsidRPr="009247B9">
              <w:rPr>
                <w:rFonts w:cs="0 Nazanin" w:hint="cs"/>
                <w:rtl/>
              </w:rPr>
              <w:t xml:space="preserve"> نمایان شود و بعد </w:t>
            </w:r>
            <w:r w:rsidR="006C3CD2" w:rsidRPr="009247B9">
              <w:rPr>
                <w:rFonts w:hint="cs"/>
                <w:rtl/>
              </w:rPr>
              <w:t xml:space="preserve"> کلید رفرنس را میزنیم و در نهایت </w:t>
            </w:r>
            <w:r w:rsidR="006C3CD2" w:rsidRPr="009247B9">
              <w:t>Cycle Start</w:t>
            </w:r>
            <w:r w:rsidR="006C3CD2">
              <w:rPr>
                <w:rFonts w:hint="cs"/>
                <w:rtl/>
              </w:rPr>
              <w:t xml:space="preserve"> را میزنیم.</w:t>
            </w:r>
            <w:r w:rsidR="00ED26D0" w:rsidRPr="00ED26D0">
              <w:rPr>
                <w:rFonts w:hint="cs"/>
                <w:sz w:val="16"/>
                <w:szCs w:val="16"/>
                <w:rtl/>
              </w:rPr>
              <w:t xml:space="preserve">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65037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2C4550" w:rsidRPr="002C4550">
              <w:rPr>
                <w:rFonts w:cs="0 Nazanin" w:hint="cs"/>
                <w:rtl/>
              </w:rPr>
              <w:t>استفاده</w:t>
            </w:r>
            <w:r w:rsidR="002C4550" w:rsidRPr="002C4550">
              <w:rPr>
                <w:rFonts w:cs="0 Nazanin"/>
                <w:rtl/>
              </w:rPr>
              <w:t xml:space="preserve"> </w:t>
            </w:r>
            <w:r w:rsidR="002C4550" w:rsidRPr="002C4550">
              <w:rPr>
                <w:rFonts w:cs="0 Nazanin" w:hint="cs"/>
                <w:rtl/>
              </w:rPr>
              <w:t>از</w:t>
            </w:r>
            <w:r w:rsidR="002C4550" w:rsidRPr="002C4550">
              <w:rPr>
                <w:rFonts w:cs="0 Nazanin"/>
                <w:rtl/>
              </w:rPr>
              <w:t xml:space="preserve"> </w:t>
            </w:r>
            <w:r w:rsidR="002C4550" w:rsidRPr="002C4550">
              <w:rPr>
                <w:rFonts w:cs="0 Nazanin" w:hint="cs"/>
                <w:rtl/>
              </w:rPr>
              <w:t>دستکش</w:t>
            </w:r>
            <w:r w:rsidR="002C4550" w:rsidRPr="002C4550">
              <w:rPr>
                <w:rFonts w:cs="0 Nazanin"/>
                <w:rtl/>
              </w:rPr>
              <w:t xml:space="preserve"> </w:t>
            </w:r>
            <w:r w:rsidR="002C4550" w:rsidRPr="002C4550">
              <w:rPr>
                <w:rFonts w:cs="0 Nazanin" w:hint="cs"/>
                <w:rtl/>
              </w:rPr>
              <w:t>و</w:t>
            </w:r>
            <w:r w:rsidR="002C4550" w:rsidRPr="002C4550">
              <w:rPr>
                <w:rFonts w:cs="0 Nazanin"/>
                <w:rtl/>
              </w:rPr>
              <w:t xml:space="preserve"> </w:t>
            </w:r>
            <w:r w:rsidR="002C4550" w:rsidRPr="002C4550">
              <w:rPr>
                <w:rFonts w:cs="0 Nazanin" w:hint="cs"/>
                <w:rtl/>
              </w:rPr>
              <w:t>عینک</w:t>
            </w:r>
            <w:r w:rsidR="002C4550" w:rsidRPr="002C4550">
              <w:rPr>
                <w:rFonts w:cs="0 Nazanin"/>
                <w:rtl/>
              </w:rPr>
              <w:t xml:space="preserve"> </w:t>
            </w:r>
            <w:r w:rsidR="002C4550" w:rsidRPr="002C4550">
              <w:rPr>
                <w:rFonts w:cs="0 Nazanin" w:hint="cs"/>
                <w:rtl/>
              </w:rPr>
              <w:t>مخصوص</w:t>
            </w:r>
            <w:r w:rsidR="002C4550" w:rsidRPr="002C4550">
              <w:rPr>
                <w:rFonts w:cs="0 Nazanin"/>
                <w:rtl/>
              </w:rPr>
              <w:t xml:space="preserve"> </w:t>
            </w:r>
            <w:r w:rsidR="002C4550" w:rsidRPr="002C4550">
              <w:rPr>
                <w:rFonts w:cs="0 Nazanin" w:hint="cs"/>
                <w:rtl/>
              </w:rPr>
              <w:t>حین</w:t>
            </w:r>
            <w:r w:rsidR="002C4550" w:rsidRPr="002C4550">
              <w:rPr>
                <w:rFonts w:cs="0 Nazanin"/>
                <w:rtl/>
              </w:rPr>
              <w:t xml:space="preserve"> </w:t>
            </w:r>
            <w:r w:rsidR="002C4550" w:rsidRPr="002C4550">
              <w:rPr>
                <w:rFonts w:cs="0 Nazanin" w:hint="cs"/>
                <w:rtl/>
              </w:rPr>
              <w:t>کار</w:t>
            </w:r>
            <w:r w:rsidR="002C4550" w:rsidRPr="002C4550">
              <w:rPr>
                <w:rFonts w:cs="0 Nazanin"/>
                <w:rtl/>
              </w:rPr>
              <w:t xml:space="preserve"> </w:t>
            </w:r>
            <w:r w:rsidR="002C4550" w:rsidRPr="002C4550">
              <w:rPr>
                <w:rFonts w:cs="0 Nazanin" w:hint="cs"/>
                <w:rtl/>
              </w:rPr>
              <w:t>الزامی</w:t>
            </w:r>
            <w:r w:rsidR="002C4550" w:rsidRPr="002C4550">
              <w:rPr>
                <w:rFonts w:cs="0 Nazanin"/>
                <w:rtl/>
              </w:rPr>
              <w:t xml:space="preserve"> </w:t>
            </w:r>
            <w:r w:rsidR="002C4550" w:rsidRPr="002C4550">
              <w:rPr>
                <w:rFonts w:cs="0 Nazanin" w:hint="cs"/>
                <w:rtl/>
              </w:rPr>
              <w:t>می</w:t>
            </w:r>
            <w:r w:rsidR="002C4550" w:rsidRPr="002C4550">
              <w:rPr>
                <w:rFonts w:cs="0 Nazanin"/>
                <w:rtl/>
              </w:rPr>
              <w:t xml:space="preserve"> </w:t>
            </w:r>
            <w:r w:rsidR="002C4550" w:rsidRPr="002C4550">
              <w:rPr>
                <w:rFonts w:cs="0 Nazanin" w:hint="cs"/>
                <w:rtl/>
              </w:rPr>
              <w:t>باشد</w:t>
            </w:r>
            <w:r w:rsidR="002C4550" w:rsidRPr="002C4550">
              <w:rPr>
                <w:rFonts w:cs="0 Nazanin"/>
                <w:rtl/>
              </w:rPr>
              <w:t>-</w:t>
            </w:r>
            <w:r w:rsidR="002C4550" w:rsidRPr="002C4550">
              <w:rPr>
                <w:rFonts w:cs="0 Nazanin" w:hint="cs"/>
                <w:rtl/>
              </w:rPr>
              <w:t>هرگز</w:t>
            </w:r>
            <w:r w:rsidR="002C4550" w:rsidRPr="002C4550">
              <w:rPr>
                <w:rFonts w:cs="0 Nazanin"/>
                <w:rtl/>
              </w:rPr>
              <w:t xml:space="preserve"> </w:t>
            </w:r>
            <w:r w:rsidR="002C4550" w:rsidRPr="002C4550">
              <w:rPr>
                <w:rFonts w:cs="0 Nazanin" w:hint="cs"/>
                <w:rtl/>
              </w:rPr>
              <w:t>در</w:t>
            </w:r>
            <w:r w:rsidR="002C4550" w:rsidRPr="002C4550">
              <w:rPr>
                <w:rFonts w:cs="0 Nazanin"/>
                <w:rtl/>
              </w:rPr>
              <w:t xml:space="preserve"> </w:t>
            </w:r>
            <w:r w:rsidR="002C4550" w:rsidRPr="002C4550">
              <w:rPr>
                <w:rFonts w:cs="0 Nazanin" w:hint="cs"/>
                <w:rtl/>
              </w:rPr>
              <w:t>هنگام</w:t>
            </w:r>
            <w:r w:rsidR="002C4550" w:rsidRPr="002C4550">
              <w:rPr>
                <w:rFonts w:cs="0 Nazanin"/>
                <w:rtl/>
              </w:rPr>
              <w:t xml:space="preserve"> </w:t>
            </w:r>
            <w:r w:rsidR="002C4550" w:rsidRPr="002C4550">
              <w:rPr>
                <w:rFonts w:cs="0 Nazanin" w:hint="cs"/>
                <w:rtl/>
              </w:rPr>
              <w:t>روشن</w:t>
            </w:r>
            <w:r w:rsidR="002C4550" w:rsidRPr="002C4550">
              <w:rPr>
                <w:rFonts w:cs="0 Nazanin"/>
                <w:rtl/>
              </w:rPr>
              <w:t xml:space="preserve"> </w:t>
            </w:r>
            <w:r w:rsidR="002C4550" w:rsidRPr="002C4550">
              <w:rPr>
                <w:rFonts w:cs="0 Nazanin" w:hint="cs"/>
                <w:rtl/>
              </w:rPr>
              <w:t>بودن</w:t>
            </w:r>
            <w:r w:rsidR="002C4550" w:rsidRPr="002C4550">
              <w:rPr>
                <w:rFonts w:cs="0 Nazanin"/>
                <w:rtl/>
              </w:rPr>
              <w:t xml:space="preserve"> </w:t>
            </w:r>
            <w:r w:rsidR="002C4550" w:rsidRPr="002C4550">
              <w:rPr>
                <w:rFonts w:cs="0 Nazanin" w:hint="cs"/>
                <w:rtl/>
              </w:rPr>
              <w:t>دستگاه</w:t>
            </w:r>
            <w:r w:rsidR="002C4550" w:rsidRPr="002C4550">
              <w:rPr>
                <w:rFonts w:cs="0 Nazanin"/>
                <w:rtl/>
              </w:rPr>
              <w:t xml:space="preserve"> </w:t>
            </w:r>
            <w:r w:rsidR="002C4550" w:rsidRPr="002C4550">
              <w:rPr>
                <w:rFonts w:cs="0 Nazanin" w:hint="cs"/>
                <w:rtl/>
              </w:rPr>
              <w:t>اقدام</w:t>
            </w:r>
            <w:r w:rsidR="002C4550" w:rsidRPr="002C4550">
              <w:rPr>
                <w:rFonts w:cs="0 Nazanin"/>
                <w:rtl/>
              </w:rPr>
              <w:t xml:space="preserve"> </w:t>
            </w:r>
            <w:r w:rsidR="002C4550" w:rsidRPr="002C4550">
              <w:rPr>
                <w:rFonts w:cs="0 Nazanin" w:hint="cs"/>
                <w:rtl/>
              </w:rPr>
              <w:t>به</w:t>
            </w:r>
            <w:r w:rsidR="002C4550" w:rsidRPr="002C4550">
              <w:rPr>
                <w:rFonts w:cs="0 Nazanin"/>
                <w:rtl/>
              </w:rPr>
              <w:t xml:space="preserve"> </w:t>
            </w:r>
            <w:r w:rsidR="002C4550" w:rsidRPr="002C4550">
              <w:rPr>
                <w:rFonts w:cs="0 Nazanin" w:hint="cs"/>
                <w:rtl/>
              </w:rPr>
              <w:t>تمیز</w:t>
            </w:r>
            <w:r w:rsidR="002C4550" w:rsidRPr="002C4550">
              <w:rPr>
                <w:rFonts w:cs="0 Nazanin"/>
                <w:rtl/>
              </w:rPr>
              <w:t xml:space="preserve"> </w:t>
            </w:r>
            <w:r w:rsidR="002C4550" w:rsidRPr="002C4550">
              <w:rPr>
                <w:rFonts w:cs="0 Nazanin" w:hint="cs"/>
                <w:rtl/>
              </w:rPr>
              <w:t>کردن</w:t>
            </w:r>
            <w:r w:rsidR="002C4550" w:rsidRPr="002C4550">
              <w:rPr>
                <w:rFonts w:cs="0 Nazanin"/>
                <w:rtl/>
              </w:rPr>
              <w:t xml:space="preserve"> </w:t>
            </w:r>
            <w:r w:rsidR="002C4550" w:rsidRPr="002C4550">
              <w:rPr>
                <w:rFonts w:cs="0 Nazanin" w:hint="cs"/>
                <w:rtl/>
              </w:rPr>
              <w:t>آن</w:t>
            </w:r>
            <w:r w:rsidR="002C4550" w:rsidRPr="002C4550">
              <w:rPr>
                <w:rFonts w:cs="0 Nazanin"/>
                <w:rtl/>
              </w:rPr>
              <w:t xml:space="preserve"> </w:t>
            </w:r>
            <w:r w:rsidR="002C4550" w:rsidRPr="002C4550">
              <w:rPr>
                <w:rFonts w:cs="0 Nazanin" w:hint="cs"/>
                <w:rtl/>
              </w:rPr>
              <w:t>نفرمایید</w:t>
            </w:r>
            <w:r w:rsidR="002C4550" w:rsidRPr="002C4550">
              <w:rPr>
                <w:rFonts w:cs="0 Nazanin"/>
                <w:rtl/>
              </w:rPr>
              <w:t xml:space="preserve"> - </w:t>
            </w:r>
            <w:r w:rsidR="002C4550" w:rsidRPr="002C4550">
              <w:rPr>
                <w:rFonts w:cs="0 Nazanin" w:hint="cs"/>
                <w:rtl/>
              </w:rPr>
              <w:t>به</w:t>
            </w:r>
            <w:r w:rsidR="002C4550" w:rsidRPr="002C4550">
              <w:rPr>
                <w:rFonts w:cs="0 Nazanin"/>
                <w:rtl/>
              </w:rPr>
              <w:t xml:space="preserve"> </w:t>
            </w:r>
            <w:r w:rsidR="002C4550" w:rsidRPr="002C4550">
              <w:rPr>
                <w:rFonts w:cs="0 Nazanin" w:hint="cs"/>
                <w:rtl/>
              </w:rPr>
              <w:t>هیچ</w:t>
            </w:r>
            <w:r w:rsidR="002C4550" w:rsidRPr="002C4550">
              <w:rPr>
                <w:rFonts w:cs="0 Nazanin"/>
                <w:rtl/>
              </w:rPr>
              <w:t xml:space="preserve"> </w:t>
            </w:r>
            <w:r w:rsidR="002C4550" w:rsidRPr="002C4550">
              <w:rPr>
                <w:rFonts w:cs="0 Nazanin" w:hint="cs"/>
                <w:rtl/>
              </w:rPr>
              <w:t>وجه</w:t>
            </w:r>
            <w:r w:rsidR="002C4550" w:rsidRPr="002C4550">
              <w:rPr>
                <w:rFonts w:cs="0 Nazanin"/>
                <w:rtl/>
              </w:rPr>
              <w:t xml:space="preserve"> </w:t>
            </w:r>
            <w:r w:rsidR="002C4550" w:rsidRPr="002C4550">
              <w:rPr>
                <w:rFonts w:cs="0 Nazanin" w:hint="cs"/>
                <w:rtl/>
              </w:rPr>
              <w:t>دستگاه</w:t>
            </w:r>
            <w:r w:rsidR="002C4550" w:rsidRPr="002C4550">
              <w:rPr>
                <w:rFonts w:cs="0 Nazanin"/>
                <w:rtl/>
              </w:rPr>
              <w:t xml:space="preserve"> </w:t>
            </w:r>
            <w:r w:rsidR="002C4550" w:rsidRPr="002C4550">
              <w:rPr>
                <w:rFonts w:cs="0 Nazanin" w:hint="cs"/>
                <w:rtl/>
              </w:rPr>
              <w:t>را</w:t>
            </w:r>
            <w:r w:rsidR="002C4550" w:rsidRPr="002C4550">
              <w:rPr>
                <w:rFonts w:cs="0 Nazanin"/>
                <w:rtl/>
              </w:rPr>
              <w:t xml:space="preserve"> </w:t>
            </w:r>
            <w:r w:rsidR="002C4550" w:rsidRPr="002C4550">
              <w:rPr>
                <w:rFonts w:cs="0 Nazanin" w:hint="cs"/>
                <w:rtl/>
              </w:rPr>
              <w:t>بدون</w:t>
            </w:r>
            <w:r w:rsidR="002C4550" w:rsidRPr="002C4550">
              <w:rPr>
                <w:rFonts w:cs="0 Nazanin"/>
                <w:rtl/>
              </w:rPr>
              <w:t xml:space="preserve"> </w:t>
            </w:r>
            <w:r w:rsidR="002C4550" w:rsidRPr="002C4550">
              <w:rPr>
                <w:rFonts w:cs="0 Nazanin" w:hint="cs"/>
                <w:rtl/>
              </w:rPr>
              <w:t>ناظر</w:t>
            </w:r>
            <w:r w:rsidR="002C4550" w:rsidRPr="002C4550">
              <w:rPr>
                <w:rFonts w:cs="0 Nazanin"/>
                <w:rtl/>
              </w:rPr>
              <w:t xml:space="preserve"> </w:t>
            </w:r>
            <w:r w:rsidR="002C4550" w:rsidRPr="002C4550">
              <w:rPr>
                <w:rFonts w:cs="0 Nazanin" w:hint="cs"/>
                <w:rtl/>
              </w:rPr>
              <w:t>رها</w:t>
            </w:r>
            <w:r w:rsidR="002C4550" w:rsidRPr="002C4550">
              <w:rPr>
                <w:rFonts w:cs="0 Nazanin"/>
                <w:rtl/>
              </w:rPr>
              <w:t xml:space="preserve"> </w:t>
            </w:r>
            <w:r w:rsidR="002C4550" w:rsidRPr="002C4550">
              <w:rPr>
                <w:rFonts w:cs="0 Nazanin" w:hint="cs"/>
                <w:rtl/>
              </w:rPr>
              <w:t>نکنید</w:t>
            </w:r>
            <w:r w:rsidR="002C4550" w:rsidRPr="002C4550">
              <w:rPr>
                <w:rFonts w:cs="0 Nazanin"/>
                <w:rtl/>
              </w:rPr>
              <w:t xml:space="preserve"> - </w:t>
            </w:r>
            <w:r w:rsidR="002C4550" w:rsidRPr="002C4550">
              <w:rPr>
                <w:rFonts w:cs="0 Nazanin" w:hint="cs"/>
                <w:rtl/>
              </w:rPr>
              <w:t>از</w:t>
            </w:r>
            <w:r w:rsidR="002C4550" w:rsidRPr="002C4550">
              <w:rPr>
                <w:rFonts w:cs="0 Nazanin"/>
                <w:rtl/>
              </w:rPr>
              <w:t xml:space="preserve"> </w:t>
            </w:r>
            <w:r w:rsidR="002C4550" w:rsidRPr="002C4550">
              <w:rPr>
                <w:rFonts w:cs="0 Nazanin" w:hint="cs"/>
                <w:rtl/>
              </w:rPr>
              <w:t>قرار</w:t>
            </w:r>
            <w:r w:rsidR="002C4550" w:rsidRPr="002C4550">
              <w:rPr>
                <w:rFonts w:cs="0 Nazanin"/>
                <w:rtl/>
              </w:rPr>
              <w:t xml:space="preserve"> </w:t>
            </w:r>
            <w:r w:rsidR="002C4550" w:rsidRPr="002C4550">
              <w:rPr>
                <w:rFonts w:cs="0 Nazanin" w:hint="cs"/>
                <w:rtl/>
              </w:rPr>
              <w:t>دادن</w:t>
            </w:r>
            <w:r w:rsidR="002C4550" w:rsidRPr="002C4550">
              <w:rPr>
                <w:rFonts w:cs="0 Nazanin"/>
                <w:rtl/>
              </w:rPr>
              <w:t xml:space="preserve"> </w:t>
            </w:r>
            <w:r w:rsidR="002C4550" w:rsidRPr="002C4550">
              <w:rPr>
                <w:rFonts w:cs="0 Nazanin" w:hint="cs"/>
                <w:rtl/>
              </w:rPr>
              <w:t>هر</w:t>
            </w:r>
            <w:r w:rsidR="002C4550" w:rsidRPr="002C4550">
              <w:rPr>
                <w:rFonts w:cs="0 Nazanin"/>
                <w:rtl/>
              </w:rPr>
              <w:t xml:space="preserve"> </w:t>
            </w:r>
            <w:r w:rsidR="002C4550" w:rsidRPr="002C4550">
              <w:rPr>
                <w:rFonts w:cs="0 Nazanin" w:hint="cs"/>
                <w:rtl/>
              </w:rPr>
              <w:t>گونه</w:t>
            </w:r>
            <w:r w:rsidR="002C4550" w:rsidRPr="002C4550">
              <w:rPr>
                <w:rFonts w:cs="0 Nazanin"/>
                <w:rtl/>
              </w:rPr>
              <w:t xml:space="preserve"> </w:t>
            </w:r>
            <w:r w:rsidR="002C4550" w:rsidRPr="002C4550">
              <w:rPr>
                <w:rFonts w:cs="0 Nazanin" w:hint="cs"/>
                <w:rtl/>
              </w:rPr>
              <w:t>ابزار</w:t>
            </w:r>
            <w:r w:rsidR="002C4550" w:rsidRPr="002C4550">
              <w:rPr>
                <w:rFonts w:cs="0 Nazanin"/>
                <w:rtl/>
              </w:rPr>
              <w:t xml:space="preserve"> </w:t>
            </w:r>
            <w:r w:rsidR="002C4550" w:rsidRPr="002C4550">
              <w:rPr>
                <w:rFonts w:cs="0 Nazanin" w:hint="cs"/>
                <w:rtl/>
              </w:rPr>
              <w:t>و</w:t>
            </w:r>
            <w:r w:rsidR="002C4550" w:rsidRPr="002C4550">
              <w:rPr>
                <w:rFonts w:cs="0 Nazanin"/>
                <w:rtl/>
              </w:rPr>
              <w:t xml:space="preserve"> </w:t>
            </w:r>
            <w:r w:rsidR="002C4550" w:rsidRPr="002C4550">
              <w:rPr>
                <w:rFonts w:cs="0 Nazanin" w:hint="cs"/>
                <w:rtl/>
              </w:rPr>
              <w:t>لوازم</w:t>
            </w:r>
            <w:r w:rsidR="002C4550" w:rsidRPr="002C4550">
              <w:rPr>
                <w:rFonts w:cs="0 Nazanin"/>
                <w:rtl/>
              </w:rPr>
              <w:t xml:space="preserve"> </w:t>
            </w:r>
            <w:r w:rsidR="002C4550" w:rsidRPr="002C4550">
              <w:rPr>
                <w:rFonts w:cs="0 Nazanin" w:hint="cs"/>
                <w:rtl/>
              </w:rPr>
              <w:t>داخل</w:t>
            </w:r>
            <w:r w:rsidR="002C4550" w:rsidRPr="002C4550">
              <w:rPr>
                <w:rFonts w:cs="0 Nazanin"/>
                <w:rtl/>
              </w:rPr>
              <w:t xml:space="preserve"> </w:t>
            </w:r>
            <w:r w:rsidR="002C4550" w:rsidRPr="002C4550">
              <w:rPr>
                <w:rFonts w:cs="0 Nazanin" w:hint="cs"/>
                <w:rtl/>
              </w:rPr>
              <w:t>دستگاه</w:t>
            </w:r>
            <w:r w:rsidR="002C4550" w:rsidRPr="002C4550">
              <w:rPr>
                <w:rFonts w:cs="0 Nazanin"/>
                <w:rtl/>
              </w:rPr>
              <w:t xml:space="preserve"> </w:t>
            </w:r>
            <w:r w:rsidR="002C4550" w:rsidRPr="002C4550">
              <w:rPr>
                <w:rFonts w:cs="0 Nazanin" w:hint="cs"/>
                <w:rtl/>
              </w:rPr>
              <w:t>خودداری</w:t>
            </w:r>
            <w:r w:rsidR="002C4550" w:rsidRPr="002C4550">
              <w:rPr>
                <w:rFonts w:cs="0 Nazanin"/>
                <w:rtl/>
              </w:rPr>
              <w:t xml:space="preserve"> </w:t>
            </w:r>
            <w:r w:rsidR="002C4550" w:rsidRPr="002C4550">
              <w:rPr>
                <w:rFonts w:cs="0 Nazanin" w:hint="cs"/>
                <w:rtl/>
              </w:rPr>
              <w:t>کنید</w:t>
            </w:r>
            <w:r w:rsidR="002C4550" w:rsidRPr="002C4550">
              <w:rPr>
                <w:rFonts w:cs="0 Nazanin"/>
                <w:rtl/>
              </w:rPr>
              <w:t xml:space="preserve"> - </w:t>
            </w:r>
            <w:r w:rsidR="002C4550" w:rsidRPr="002C4550">
              <w:rPr>
                <w:rFonts w:cs="0 Nazanin" w:hint="cs"/>
                <w:rtl/>
              </w:rPr>
              <w:t>تحت</w:t>
            </w:r>
            <w:r w:rsidR="002C4550" w:rsidRPr="002C4550">
              <w:rPr>
                <w:rFonts w:cs="0 Nazanin"/>
                <w:rtl/>
              </w:rPr>
              <w:t xml:space="preserve"> </w:t>
            </w:r>
            <w:r w:rsidR="002C4550" w:rsidRPr="002C4550">
              <w:rPr>
                <w:rFonts w:cs="0 Nazanin" w:hint="cs"/>
                <w:rtl/>
              </w:rPr>
              <w:t>هیچ</w:t>
            </w:r>
            <w:r w:rsidR="002C4550" w:rsidRPr="002C4550">
              <w:rPr>
                <w:rFonts w:cs="0 Nazanin"/>
                <w:rtl/>
              </w:rPr>
              <w:t xml:space="preserve"> </w:t>
            </w:r>
            <w:r w:rsidR="002C4550" w:rsidRPr="002C4550">
              <w:rPr>
                <w:rFonts w:cs="0 Nazanin" w:hint="cs"/>
                <w:rtl/>
              </w:rPr>
              <w:t>شرایطی</w:t>
            </w:r>
            <w:r w:rsidR="002C4550" w:rsidRPr="002C4550">
              <w:rPr>
                <w:rFonts w:cs="0 Nazanin"/>
                <w:rtl/>
              </w:rPr>
              <w:t xml:space="preserve"> </w:t>
            </w:r>
            <w:r w:rsidR="002C4550" w:rsidRPr="002C4550">
              <w:rPr>
                <w:rFonts w:cs="0 Nazanin" w:hint="cs"/>
                <w:rtl/>
              </w:rPr>
              <w:t>بدون</w:t>
            </w:r>
            <w:r w:rsidR="002C4550" w:rsidRPr="002C4550">
              <w:rPr>
                <w:rFonts w:cs="0 Nazanin"/>
                <w:rtl/>
              </w:rPr>
              <w:t xml:space="preserve"> </w:t>
            </w:r>
            <w:r w:rsidR="002C4550" w:rsidRPr="002C4550">
              <w:rPr>
                <w:rFonts w:cs="0 Nazanin" w:hint="cs"/>
                <w:rtl/>
              </w:rPr>
              <w:t>مجوز</w:t>
            </w:r>
            <w:r w:rsidR="002C4550" w:rsidRPr="002C4550">
              <w:rPr>
                <w:rFonts w:cs="0 Nazanin"/>
                <w:rtl/>
              </w:rPr>
              <w:t xml:space="preserve"> </w:t>
            </w:r>
            <w:r w:rsidR="002C4550" w:rsidRPr="002C4550">
              <w:rPr>
                <w:rFonts w:cs="0 Nazanin" w:hint="cs"/>
                <w:rtl/>
              </w:rPr>
              <w:t>مسئول</w:t>
            </w:r>
            <w:r w:rsidR="002C4550" w:rsidRPr="002C4550">
              <w:rPr>
                <w:rFonts w:cs="0 Nazanin"/>
                <w:rtl/>
              </w:rPr>
              <w:t xml:space="preserve"> </w:t>
            </w:r>
            <w:r w:rsidR="002C4550" w:rsidRPr="002C4550">
              <w:rPr>
                <w:rFonts w:cs="0 Nazanin" w:hint="cs"/>
                <w:rtl/>
              </w:rPr>
              <w:t>مربوطه</w:t>
            </w:r>
            <w:r w:rsidR="002C4550" w:rsidRPr="002C4550">
              <w:rPr>
                <w:rFonts w:cs="0 Nazanin"/>
                <w:rtl/>
              </w:rPr>
              <w:t xml:space="preserve"> </w:t>
            </w:r>
            <w:r w:rsidR="002C4550" w:rsidRPr="002C4550">
              <w:rPr>
                <w:rFonts w:cs="0 Nazanin" w:hint="cs"/>
                <w:rtl/>
              </w:rPr>
              <w:t>به</w:t>
            </w:r>
            <w:r w:rsidR="002C4550" w:rsidRPr="002C4550">
              <w:rPr>
                <w:rFonts w:cs="0 Nazanin"/>
                <w:rtl/>
              </w:rPr>
              <w:t xml:space="preserve"> </w:t>
            </w:r>
            <w:r w:rsidR="002C4550" w:rsidRPr="002C4550">
              <w:rPr>
                <w:rFonts w:cs="0 Nazanin" w:hint="cs"/>
                <w:rtl/>
              </w:rPr>
              <w:t>تنظیمات</w:t>
            </w:r>
            <w:r w:rsidR="002C4550" w:rsidRPr="002C4550">
              <w:rPr>
                <w:rFonts w:cs="0 Nazanin"/>
                <w:rtl/>
              </w:rPr>
              <w:t xml:space="preserve"> </w:t>
            </w:r>
            <w:r w:rsidR="002C4550" w:rsidRPr="002C4550">
              <w:rPr>
                <w:rFonts w:cs="0 Nazanin" w:hint="cs"/>
                <w:rtl/>
              </w:rPr>
              <w:t>دستگاه</w:t>
            </w:r>
            <w:r w:rsidR="002C4550" w:rsidRPr="002C4550">
              <w:rPr>
                <w:rFonts w:cs="0 Nazanin"/>
                <w:rtl/>
              </w:rPr>
              <w:t xml:space="preserve">  </w:t>
            </w:r>
            <w:r w:rsidR="002C4550" w:rsidRPr="002C4550">
              <w:rPr>
                <w:rFonts w:cs="0 Nazanin" w:hint="cs"/>
                <w:rtl/>
              </w:rPr>
              <w:t>دست</w:t>
            </w:r>
            <w:r w:rsidR="002C4550" w:rsidRPr="002C4550">
              <w:rPr>
                <w:rFonts w:cs="0 Nazanin"/>
                <w:rtl/>
              </w:rPr>
              <w:t xml:space="preserve"> </w:t>
            </w:r>
            <w:r w:rsidR="002C4550" w:rsidRPr="002C4550">
              <w:rPr>
                <w:rFonts w:cs="0 Nazanin" w:hint="cs"/>
                <w:rtl/>
              </w:rPr>
              <w:t>نزنید</w:t>
            </w:r>
            <w:r w:rsidR="002C4550" w:rsidRPr="002C4550">
              <w:rPr>
                <w:rFonts w:cs="0 Nazanin"/>
                <w:rtl/>
              </w:rPr>
              <w:t xml:space="preserve"> .</w:t>
            </w:r>
            <w:r w:rsidR="002C4550" w:rsidRPr="002C4550">
              <w:rPr>
                <w:rFonts w:cs="0 Nazanin" w:hint="cs"/>
                <w:rtl/>
              </w:rPr>
              <w:t>دستگاه</w:t>
            </w:r>
            <w:r w:rsidR="002C4550" w:rsidRPr="002C4550">
              <w:rPr>
                <w:rFonts w:cs="0 Nazanin"/>
                <w:rtl/>
              </w:rPr>
              <w:t xml:space="preserve"> </w:t>
            </w:r>
            <w:r w:rsidR="002C4550" w:rsidRPr="002C4550">
              <w:rPr>
                <w:rFonts w:cs="0 Nazanin" w:hint="cs"/>
                <w:rtl/>
              </w:rPr>
              <w:t>را</w:t>
            </w:r>
            <w:r w:rsidR="002C4550" w:rsidRPr="002C4550">
              <w:rPr>
                <w:rFonts w:cs="0 Nazanin"/>
                <w:rtl/>
              </w:rPr>
              <w:t xml:space="preserve"> </w:t>
            </w:r>
            <w:r w:rsidR="002C4550" w:rsidRPr="002C4550">
              <w:rPr>
                <w:rFonts w:cs="0 Nazanin" w:hint="cs"/>
                <w:rtl/>
              </w:rPr>
              <w:t>در</w:t>
            </w:r>
            <w:r w:rsidR="002C4550" w:rsidRPr="002C4550">
              <w:rPr>
                <w:rFonts w:cs="0 Nazanin"/>
                <w:rtl/>
              </w:rPr>
              <w:t xml:space="preserve"> </w:t>
            </w:r>
            <w:r w:rsidR="002C4550" w:rsidRPr="002C4550">
              <w:rPr>
                <w:rFonts w:cs="0 Nazanin" w:hint="cs"/>
                <w:rtl/>
              </w:rPr>
              <w:t>زمان</w:t>
            </w:r>
            <w:r w:rsidR="002C4550" w:rsidRPr="002C4550">
              <w:rPr>
                <w:rFonts w:cs="0 Nazanin"/>
                <w:rtl/>
              </w:rPr>
              <w:t xml:space="preserve"> </w:t>
            </w:r>
            <w:r w:rsidR="002C4550" w:rsidRPr="002C4550">
              <w:rPr>
                <w:rFonts w:cs="0 Nazanin" w:hint="cs"/>
                <w:rtl/>
              </w:rPr>
              <w:t>اتصالی</w:t>
            </w:r>
            <w:r w:rsidR="002C4550" w:rsidRPr="002C4550">
              <w:rPr>
                <w:rFonts w:cs="0 Nazanin"/>
                <w:rtl/>
              </w:rPr>
              <w:t xml:space="preserve"> </w:t>
            </w:r>
            <w:r w:rsidR="002C4550" w:rsidRPr="002C4550">
              <w:rPr>
                <w:rFonts w:cs="0 Nazanin" w:hint="cs"/>
                <w:rtl/>
              </w:rPr>
              <w:t>برق</w:t>
            </w:r>
            <w:r w:rsidR="002C4550" w:rsidRPr="002C4550">
              <w:rPr>
                <w:rFonts w:cs="0 Nazanin"/>
                <w:rtl/>
              </w:rPr>
              <w:t xml:space="preserve"> </w:t>
            </w:r>
            <w:r w:rsidR="002C4550" w:rsidRPr="002C4550">
              <w:rPr>
                <w:rFonts w:cs="0 Nazanin" w:hint="cs"/>
                <w:rtl/>
              </w:rPr>
              <w:t>و</w:t>
            </w:r>
            <w:r w:rsidR="002C4550" w:rsidRPr="002C4550">
              <w:rPr>
                <w:rFonts w:cs="0 Nazanin"/>
                <w:rtl/>
              </w:rPr>
              <w:t xml:space="preserve"> </w:t>
            </w:r>
            <w:r w:rsidR="002C4550" w:rsidRPr="002C4550">
              <w:rPr>
                <w:rFonts w:cs="0 Nazanin" w:hint="cs"/>
                <w:rtl/>
              </w:rPr>
              <w:t>شنیدن</w:t>
            </w:r>
            <w:r w:rsidR="002C4550" w:rsidRPr="002C4550">
              <w:rPr>
                <w:rFonts w:cs="0 Nazanin"/>
                <w:rtl/>
              </w:rPr>
              <w:t xml:space="preserve"> </w:t>
            </w:r>
            <w:r w:rsidR="002C4550" w:rsidRPr="002C4550">
              <w:rPr>
                <w:rFonts w:cs="0 Nazanin" w:hint="cs"/>
                <w:rtl/>
              </w:rPr>
              <w:t>صدای</w:t>
            </w:r>
            <w:r w:rsidR="002C4550" w:rsidRPr="002C4550">
              <w:rPr>
                <w:rFonts w:cs="0 Nazanin"/>
                <w:rtl/>
              </w:rPr>
              <w:t xml:space="preserve"> </w:t>
            </w:r>
            <w:r w:rsidR="002C4550" w:rsidRPr="002C4550">
              <w:rPr>
                <w:rFonts w:cs="0 Nazanin" w:hint="cs"/>
                <w:rtl/>
              </w:rPr>
              <w:t>غیر</w:t>
            </w:r>
            <w:r w:rsidR="002C4550" w:rsidRPr="002C4550">
              <w:rPr>
                <w:rFonts w:cs="0 Nazanin"/>
                <w:rtl/>
              </w:rPr>
              <w:t xml:space="preserve"> </w:t>
            </w:r>
            <w:r w:rsidR="002C4550" w:rsidRPr="002C4550">
              <w:rPr>
                <w:rFonts w:cs="0 Nazanin" w:hint="cs"/>
                <w:rtl/>
              </w:rPr>
              <w:t>عادی</w:t>
            </w:r>
            <w:r w:rsidR="002C4550" w:rsidRPr="002C4550">
              <w:rPr>
                <w:rFonts w:cs="0 Nazanin"/>
                <w:rtl/>
              </w:rPr>
              <w:t xml:space="preserve"> </w:t>
            </w:r>
            <w:r w:rsidR="002C4550" w:rsidRPr="002C4550">
              <w:rPr>
                <w:rFonts w:cs="0 Nazanin" w:hint="cs"/>
                <w:rtl/>
              </w:rPr>
              <w:t>از</w:t>
            </w:r>
            <w:r w:rsidR="002C4550" w:rsidRPr="002C4550">
              <w:rPr>
                <w:rFonts w:cs="0 Nazanin"/>
                <w:rtl/>
              </w:rPr>
              <w:t xml:space="preserve"> </w:t>
            </w:r>
            <w:r w:rsidR="002C4550" w:rsidRPr="002C4550">
              <w:rPr>
                <w:rFonts w:cs="0 Nazanin" w:hint="cs"/>
                <w:rtl/>
              </w:rPr>
              <w:t>دستگاه</w:t>
            </w:r>
            <w:r w:rsidR="002C4550" w:rsidRPr="002C4550">
              <w:rPr>
                <w:rFonts w:cs="0 Nazanin"/>
                <w:rtl/>
              </w:rPr>
              <w:t xml:space="preserve"> </w:t>
            </w:r>
            <w:r w:rsidR="002C4550" w:rsidRPr="002C4550">
              <w:rPr>
                <w:rFonts w:cs="0 Nazanin" w:hint="cs"/>
                <w:rtl/>
              </w:rPr>
              <w:t>خاموش</w:t>
            </w:r>
            <w:r w:rsidR="002C4550" w:rsidRPr="002C4550">
              <w:rPr>
                <w:rFonts w:cs="0 Nazanin"/>
                <w:rtl/>
              </w:rPr>
              <w:t xml:space="preserve"> </w:t>
            </w:r>
            <w:r w:rsidR="002C4550" w:rsidRPr="002C4550">
              <w:rPr>
                <w:rFonts w:cs="0 Nazanin" w:hint="cs"/>
                <w:rtl/>
              </w:rPr>
              <w:t>نمایید</w:t>
            </w:r>
            <w:r w:rsidR="002C4550" w:rsidRPr="002C4550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002" w:rsidRDefault="00DC1002" w:rsidP="00345827">
      <w:pPr>
        <w:spacing w:after="0" w:line="240" w:lineRule="auto"/>
      </w:pPr>
      <w:r>
        <w:separator/>
      </w:r>
    </w:p>
  </w:endnote>
  <w:endnote w:type="continuationSeparator" w:id="0">
    <w:p w:rsidR="00DC1002" w:rsidRDefault="00DC1002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002" w:rsidRDefault="00DC1002" w:rsidP="00345827">
      <w:pPr>
        <w:spacing w:after="0" w:line="240" w:lineRule="auto"/>
      </w:pPr>
      <w:r>
        <w:separator/>
      </w:r>
    </w:p>
  </w:footnote>
  <w:footnote w:type="continuationSeparator" w:id="0">
    <w:p w:rsidR="00DC1002" w:rsidRDefault="00DC1002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54D8A"/>
    <w:rsid w:val="00187474"/>
    <w:rsid w:val="001B18C7"/>
    <w:rsid w:val="001B4309"/>
    <w:rsid w:val="001E528B"/>
    <w:rsid w:val="001F3EC7"/>
    <w:rsid w:val="00252E2B"/>
    <w:rsid w:val="002646C9"/>
    <w:rsid w:val="00283161"/>
    <w:rsid w:val="002B4E76"/>
    <w:rsid w:val="002C4550"/>
    <w:rsid w:val="002D024F"/>
    <w:rsid w:val="00325A63"/>
    <w:rsid w:val="00345827"/>
    <w:rsid w:val="003830AA"/>
    <w:rsid w:val="00397C1C"/>
    <w:rsid w:val="003A3EBB"/>
    <w:rsid w:val="003D4338"/>
    <w:rsid w:val="00402B4B"/>
    <w:rsid w:val="00444B7D"/>
    <w:rsid w:val="00474FC8"/>
    <w:rsid w:val="004A1268"/>
    <w:rsid w:val="004C2B1E"/>
    <w:rsid w:val="004D316C"/>
    <w:rsid w:val="00524F74"/>
    <w:rsid w:val="00530736"/>
    <w:rsid w:val="00547D08"/>
    <w:rsid w:val="005654C7"/>
    <w:rsid w:val="00584DDF"/>
    <w:rsid w:val="0058722E"/>
    <w:rsid w:val="00593E93"/>
    <w:rsid w:val="005D2869"/>
    <w:rsid w:val="006C3CD2"/>
    <w:rsid w:val="00703474"/>
    <w:rsid w:val="0074429D"/>
    <w:rsid w:val="00745DCD"/>
    <w:rsid w:val="00751375"/>
    <w:rsid w:val="007713BA"/>
    <w:rsid w:val="007E5C66"/>
    <w:rsid w:val="007F6157"/>
    <w:rsid w:val="00820156"/>
    <w:rsid w:val="00823BE7"/>
    <w:rsid w:val="0082681B"/>
    <w:rsid w:val="00860D2A"/>
    <w:rsid w:val="008F024C"/>
    <w:rsid w:val="009A2875"/>
    <w:rsid w:val="009B0EC7"/>
    <w:rsid w:val="009F2C68"/>
    <w:rsid w:val="00A0526D"/>
    <w:rsid w:val="00A35328"/>
    <w:rsid w:val="00A47754"/>
    <w:rsid w:val="00A557BD"/>
    <w:rsid w:val="00A6731B"/>
    <w:rsid w:val="00A8237F"/>
    <w:rsid w:val="00AA2782"/>
    <w:rsid w:val="00AD7F91"/>
    <w:rsid w:val="00AF03FF"/>
    <w:rsid w:val="00AF123D"/>
    <w:rsid w:val="00B7683A"/>
    <w:rsid w:val="00B77B81"/>
    <w:rsid w:val="00B90457"/>
    <w:rsid w:val="00B935AC"/>
    <w:rsid w:val="00B9438E"/>
    <w:rsid w:val="00BC5E01"/>
    <w:rsid w:val="00C03258"/>
    <w:rsid w:val="00C2365A"/>
    <w:rsid w:val="00C65DA2"/>
    <w:rsid w:val="00CA7668"/>
    <w:rsid w:val="00CB3E80"/>
    <w:rsid w:val="00CC5372"/>
    <w:rsid w:val="00CD24A8"/>
    <w:rsid w:val="00CF3B6E"/>
    <w:rsid w:val="00D1479F"/>
    <w:rsid w:val="00D25825"/>
    <w:rsid w:val="00D50077"/>
    <w:rsid w:val="00D738B5"/>
    <w:rsid w:val="00D86C7B"/>
    <w:rsid w:val="00DA76A5"/>
    <w:rsid w:val="00DC1002"/>
    <w:rsid w:val="00DD7C86"/>
    <w:rsid w:val="00E15E4B"/>
    <w:rsid w:val="00E60BA9"/>
    <w:rsid w:val="00E65037"/>
    <w:rsid w:val="00ED26D0"/>
    <w:rsid w:val="00F204C0"/>
    <w:rsid w:val="00F237F9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955BE-0E1B-4439-9EFD-E2BC1FEE0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8</cp:revision>
  <cp:lastPrinted>2020-11-11T10:30:00Z</cp:lastPrinted>
  <dcterms:created xsi:type="dcterms:W3CDTF">2020-12-11T02:07:00Z</dcterms:created>
  <dcterms:modified xsi:type="dcterms:W3CDTF">2021-01-16T07:27:00Z</dcterms:modified>
</cp:coreProperties>
</file>