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01CB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01CBF">
              <w:rPr>
                <w:rFonts w:cs="0 Nazanin"/>
                <w:b/>
                <w:bCs/>
              </w:rPr>
              <w:t xml:space="preserve"> </w:t>
            </w:r>
            <w:r w:rsidR="00101CBF">
              <w:rPr>
                <w:rFonts w:cs="0 Nazanin" w:hint="cs"/>
                <w:b/>
                <w:bCs/>
                <w:rtl/>
              </w:rPr>
              <w:t>بالابر محور پنوماتیکی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B95BD0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B95BD0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101CBF">
              <w:rPr>
                <w:rFonts w:cs="0 Nazanin"/>
                <w:b/>
                <w:bCs/>
              </w:rPr>
              <w:t>AS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101CBF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6A1F10" w:rsidRDefault="00A0526D" w:rsidP="00101CBF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A1F10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F19B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508635</wp:posOffset>
                  </wp:positionV>
                  <wp:extent cx="2266950" cy="1079500"/>
                  <wp:effectExtent l="0" t="0" r="0" b="6350"/>
                  <wp:wrapSquare wrapText="bothSides"/>
                  <wp:docPr id="5" name="Picture 5" descr="C:\Users\v.pouladi.MARALHOLDING\Desktop\4A0A40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40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227" cy="108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1EE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D3004F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004F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41EE4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</w:t>
            </w:r>
            <w:r w:rsidR="00D300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41EE4">
              <w:rPr>
                <w:rFonts w:cs="0 Nazanin" w:hint="cs"/>
                <w:b/>
                <w:bCs/>
                <w:sz w:val="20"/>
                <w:szCs w:val="20"/>
                <w:rtl/>
              </w:rPr>
              <w:t>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D3004F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004F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A1F1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D3004F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863D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935306">
              <w:rPr>
                <w:rFonts w:hint="cs"/>
                <w:rtl/>
              </w:rPr>
              <w:t xml:space="preserve">محورها روی بالابر قرار داده شده و شیرهای هوا را باز </w:t>
            </w:r>
            <w:r w:rsidR="008863D9">
              <w:rPr>
                <w:rFonts w:hint="cs"/>
                <w:rtl/>
              </w:rPr>
              <w:t xml:space="preserve">میکنیم </w:t>
            </w:r>
            <w:r w:rsidR="00935306">
              <w:rPr>
                <w:rFonts w:hint="cs"/>
                <w:rtl/>
              </w:rPr>
              <w:t>و محور را بالا میبریم</w:t>
            </w:r>
            <w:r w:rsidR="00D66BFF">
              <w:rPr>
                <w:rFonts w:hint="cs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8863D9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B068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از قرار گرفتن در زیر بار خودداری کنید </w:t>
            </w:r>
            <w:r w:rsidR="00BB149A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EB0685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BB14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مواظب دستان و انگشتهای خود باشید </w:t>
            </w:r>
            <w:r w:rsidR="009D7F4F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BB14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7F4F">
              <w:rPr>
                <w:rFonts w:cs="0 Nazanin" w:hint="cs"/>
                <w:color w:val="auto"/>
                <w:sz w:val="22"/>
                <w:szCs w:val="22"/>
                <w:rtl/>
              </w:rPr>
              <w:t>بهتر است در ورودی هوای فشرده از واحد مراقبت هوا استفاده شود.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5AE" w:rsidRDefault="005875AE" w:rsidP="00345827">
      <w:pPr>
        <w:spacing w:after="0" w:line="240" w:lineRule="auto"/>
      </w:pPr>
      <w:r>
        <w:separator/>
      </w:r>
    </w:p>
  </w:endnote>
  <w:endnote w:type="continuationSeparator" w:id="0">
    <w:p w:rsidR="005875AE" w:rsidRDefault="005875A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5AE" w:rsidRDefault="005875AE" w:rsidP="00345827">
      <w:pPr>
        <w:spacing w:after="0" w:line="240" w:lineRule="auto"/>
      </w:pPr>
      <w:r>
        <w:separator/>
      </w:r>
    </w:p>
  </w:footnote>
  <w:footnote w:type="continuationSeparator" w:id="0">
    <w:p w:rsidR="005875AE" w:rsidRDefault="005875A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01CBF"/>
    <w:rsid w:val="001125BE"/>
    <w:rsid w:val="001376CE"/>
    <w:rsid w:val="00152AAC"/>
    <w:rsid w:val="00154D03"/>
    <w:rsid w:val="00154D8A"/>
    <w:rsid w:val="0017574C"/>
    <w:rsid w:val="00176B6D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A1D90"/>
    <w:rsid w:val="003A374F"/>
    <w:rsid w:val="003A3EBB"/>
    <w:rsid w:val="003C1615"/>
    <w:rsid w:val="003D4338"/>
    <w:rsid w:val="00402279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1EE4"/>
    <w:rsid w:val="00547D08"/>
    <w:rsid w:val="005563F7"/>
    <w:rsid w:val="005654C7"/>
    <w:rsid w:val="00567E51"/>
    <w:rsid w:val="00572689"/>
    <w:rsid w:val="00583314"/>
    <w:rsid w:val="00584DDF"/>
    <w:rsid w:val="0058722E"/>
    <w:rsid w:val="005875A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A1F10"/>
    <w:rsid w:val="006B5779"/>
    <w:rsid w:val="006D15BC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63D9"/>
    <w:rsid w:val="008A6310"/>
    <w:rsid w:val="008E41F8"/>
    <w:rsid w:val="008F024C"/>
    <w:rsid w:val="0090281F"/>
    <w:rsid w:val="00935306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D7F4F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95BD0"/>
    <w:rsid w:val="00BA2AB2"/>
    <w:rsid w:val="00BA5A8D"/>
    <w:rsid w:val="00BB149A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19B8"/>
    <w:rsid w:val="00CF3B6E"/>
    <w:rsid w:val="00D047BF"/>
    <w:rsid w:val="00D1479F"/>
    <w:rsid w:val="00D16F2B"/>
    <w:rsid w:val="00D25825"/>
    <w:rsid w:val="00D3004F"/>
    <w:rsid w:val="00D50077"/>
    <w:rsid w:val="00D643B1"/>
    <w:rsid w:val="00D65198"/>
    <w:rsid w:val="00D66BFF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B0685"/>
    <w:rsid w:val="00ED26D0"/>
    <w:rsid w:val="00ED48B4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53892-1B65-4A28-B3A8-E4FE113E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2021-01-13T13:21:00Z</dcterms:created>
  <dcterms:modified xsi:type="dcterms:W3CDTF">2021-02-22T06:59:00Z</dcterms:modified>
</cp:coreProperties>
</file>