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F35EBB">
              <w:rPr>
                <w:rFonts w:cs="0 Nazanin"/>
                <w:b/>
                <w:bCs/>
              </w:rPr>
              <w:t xml:space="preserve"> </w:t>
            </w:r>
            <w:r w:rsidR="00222F78">
              <w:rPr>
                <w:rFonts w:cs="0 Nazanin" w:hint="cs"/>
                <w:b/>
                <w:bCs/>
                <w:rtl/>
              </w:rPr>
              <w:t>حک فلز</w:t>
            </w:r>
            <w:r w:rsidR="00386726">
              <w:rPr>
                <w:rFonts w:cs="0 Nazanin" w:hint="cs"/>
                <w:b/>
                <w:bCs/>
                <w:rtl/>
              </w:rPr>
              <w:t xml:space="preserve"> صاما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0526D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187902">
              <w:rPr>
                <w:rFonts w:cs="0 Nazanin" w:hint="cs"/>
                <w:b/>
                <w:bCs/>
                <w:rtl/>
              </w:rPr>
              <w:t xml:space="preserve"> </w:t>
            </w:r>
            <w:r w:rsidR="00931F39">
              <w:rPr>
                <w:rFonts w:cs="0 Nazanin"/>
                <w:b/>
                <w:bCs/>
              </w:rPr>
              <w:t>OMEX CX7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931F39" w:rsidP="00F0459C">
            <w:pPr>
              <w:tabs>
                <w:tab w:val="left" w:pos="3474"/>
              </w:tabs>
              <w:jc w:val="right"/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استقرار: </w:t>
            </w:r>
            <w:r w:rsidR="00F0459C">
              <w:rPr>
                <w:rFonts w:cs="0 Nazanin" w:hint="cs"/>
                <w:b/>
                <w:bCs/>
                <w:rtl/>
              </w:rPr>
              <w:t xml:space="preserve"> </w:t>
            </w:r>
            <w:r w:rsidR="00F0459C">
              <w:rPr>
                <w:rFonts w:cs="0 Nazanin" w:hint="cs"/>
                <w:b/>
                <w:bCs/>
                <w:rtl/>
              </w:rPr>
              <w:t xml:space="preserve">سالن شماره 4 ( </w:t>
            </w:r>
            <w:r w:rsidR="00F0459C">
              <w:rPr>
                <w:rFonts w:cs="0 Nazanin"/>
                <w:b/>
                <w:bCs/>
              </w:rPr>
              <w:t>LPG</w:t>
            </w:r>
            <w:r w:rsidR="00F0459C">
              <w:rPr>
                <w:rFonts w:cs="0 Nazanin" w:hint="cs"/>
                <w:b/>
                <w:bCs/>
                <w:rtl/>
              </w:rPr>
              <w:t xml:space="preserve"> )</w:t>
            </w:r>
            <w:r w:rsidR="00F0459C">
              <w:rPr>
                <w:rFonts w:cs="0 Nazanin"/>
                <w:b/>
                <w:bCs/>
              </w:rPr>
              <w:t xml:space="preserve">                </w:t>
            </w:r>
            <w:r w:rsidR="0010352A">
              <w:rPr>
                <w:rFonts w:cs="0 Nazanin"/>
                <w:b/>
                <w:bCs/>
              </w:rPr>
              <w:t xml:space="preserve">  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F35EB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251460</wp:posOffset>
                  </wp:positionV>
                  <wp:extent cx="2200275" cy="1647825"/>
                  <wp:effectExtent l="0" t="0" r="9525" b="9525"/>
                  <wp:wrapSquare wrapText="bothSides"/>
                  <wp:docPr id="3" name="Picture 3" descr="D:\exel\عکسها\507dd972-ef6c-4492-9415-e972d60fa37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exel\عکسها\507dd972-ef6c-4492-9415-e972d60fa37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6E60C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15052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81505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صاما صنعت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833F1E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211A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A61" w:rsidRDefault="00277A61" w:rsidP="00345827">
      <w:pPr>
        <w:spacing w:after="0" w:line="240" w:lineRule="auto"/>
      </w:pPr>
      <w:r>
        <w:separator/>
      </w:r>
    </w:p>
  </w:endnote>
  <w:endnote w:type="continuationSeparator" w:id="0">
    <w:p w:rsidR="00277A61" w:rsidRDefault="00277A6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A61" w:rsidRDefault="00277A61" w:rsidP="00345827">
      <w:pPr>
        <w:spacing w:after="0" w:line="240" w:lineRule="auto"/>
      </w:pPr>
      <w:r>
        <w:separator/>
      </w:r>
    </w:p>
  </w:footnote>
  <w:footnote w:type="continuationSeparator" w:id="0">
    <w:p w:rsidR="00277A61" w:rsidRDefault="00277A6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0352A"/>
    <w:rsid w:val="001376CE"/>
    <w:rsid w:val="00187902"/>
    <w:rsid w:val="001B4309"/>
    <w:rsid w:val="001F3EC7"/>
    <w:rsid w:val="00222F78"/>
    <w:rsid w:val="00237670"/>
    <w:rsid w:val="00252E2B"/>
    <w:rsid w:val="00277A61"/>
    <w:rsid w:val="00283161"/>
    <w:rsid w:val="002A1AF8"/>
    <w:rsid w:val="002B4E76"/>
    <w:rsid w:val="002D024F"/>
    <w:rsid w:val="00325A63"/>
    <w:rsid w:val="00345827"/>
    <w:rsid w:val="00386726"/>
    <w:rsid w:val="003A3EBB"/>
    <w:rsid w:val="003D4338"/>
    <w:rsid w:val="003E1B70"/>
    <w:rsid w:val="00402B4B"/>
    <w:rsid w:val="00444B7D"/>
    <w:rsid w:val="00474FC8"/>
    <w:rsid w:val="00524F74"/>
    <w:rsid w:val="00547D08"/>
    <w:rsid w:val="00547DC1"/>
    <w:rsid w:val="005654C7"/>
    <w:rsid w:val="00584DDF"/>
    <w:rsid w:val="006E60C9"/>
    <w:rsid w:val="007713BA"/>
    <w:rsid w:val="00815052"/>
    <w:rsid w:val="00820156"/>
    <w:rsid w:val="00823BE7"/>
    <w:rsid w:val="008600A5"/>
    <w:rsid w:val="008F024C"/>
    <w:rsid w:val="00931F39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834AF"/>
    <w:rsid w:val="00B90457"/>
    <w:rsid w:val="00B935AC"/>
    <w:rsid w:val="00B9438E"/>
    <w:rsid w:val="00BC5E01"/>
    <w:rsid w:val="00BE4347"/>
    <w:rsid w:val="00CB3E80"/>
    <w:rsid w:val="00CD24A8"/>
    <w:rsid w:val="00CF3B6E"/>
    <w:rsid w:val="00D1479F"/>
    <w:rsid w:val="00D50077"/>
    <w:rsid w:val="00D86C7B"/>
    <w:rsid w:val="00DA76A5"/>
    <w:rsid w:val="00DB4391"/>
    <w:rsid w:val="00DD7C86"/>
    <w:rsid w:val="00E15E4B"/>
    <w:rsid w:val="00E211A8"/>
    <w:rsid w:val="00F0459C"/>
    <w:rsid w:val="00F237F9"/>
    <w:rsid w:val="00F35EBB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C0F1D-0680-4861-A27F-3618F4A5A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10</cp:revision>
  <cp:lastPrinted>2020-11-11T10:30:00Z</cp:lastPrinted>
  <dcterms:created xsi:type="dcterms:W3CDTF">2020-12-02T04:41:00Z</dcterms:created>
  <dcterms:modified xsi:type="dcterms:W3CDTF">2021-05-03T04:48:00Z</dcterms:modified>
</cp:coreProperties>
</file>