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1174B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71174B" w:rsidRPr="0071174B">
              <w:rPr>
                <w:rFonts w:cs="0 Nazanin" w:hint="cs"/>
                <w:b/>
                <w:bCs/>
                <w:rtl/>
              </w:rPr>
              <w:t>هم</w:t>
            </w:r>
            <w:r w:rsidR="0071174B" w:rsidRPr="0071174B">
              <w:rPr>
                <w:rFonts w:cs="0 Nazanin"/>
                <w:b/>
                <w:bCs/>
                <w:rtl/>
              </w:rPr>
              <w:t xml:space="preserve"> </w:t>
            </w:r>
            <w:r w:rsidR="0071174B" w:rsidRPr="0071174B">
              <w:rPr>
                <w:rFonts w:cs="0 Nazanin" w:hint="cs"/>
                <w:b/>
                <w:bCs/>
                <w:rtl/>
              </w:rPr>
              <w:t>سطح</w:t>
            </w:r>
            <w:r w:rsidR="0071174B" w:rsidRPr="0071174B">
              <w:rPr>
                <w:rFonts w:cs="0 Nazanin"/>
                <w:b/>
                <w:bCs/>
                <w:rtl/>
              </w:rPr>
              <w:t xml:space="preserve"> </w:t>
            </w:r>
            <w:r w:rsidR="0071174B" w:rsidRPr="0071174B">
              <w:rPr>
                <w:rFonts w:cs="0 Nazanin" w:hint="cs"/>
                <w:b/>
                <w:bCs/>
                <w:rtl/>
              </w:rPr>
              <w:t>کننده</w:t>
            </w:r>
            <w:r w:rsidR="0071174B" w:rsidRPr="0071174B">
              <w:rPr>
                <w:rFonts w:cs="0 Nazanin"/>
                <w:b/>
                <w:bCs/>
                <w:rtl/>
              </w:rPr>
              <w:t xml:space="preserve"> </w:t>
            </w:r>
            <w:r w:rsidR="0071174B" w:rsidRPr="0071174B">
              <w:rPr>
                <w:rFonts w:cs="0 Nazanin" w:hint="cs"/>
                <w:b/>
                <w:bCs/>
                <w:rtl/>
              </w:rPr>
              <w:t>ورقهای</w:t>
            </w:r>
            <w:r w:rsidR="0071174B" w:rsidRPr="0071174B">
              <w:rPr>
                <w:rFonts w:cs="0 Nazanin"/>
                <w:b/>
                <w:bCs/>
                <w:rtl/>
              </w:rPr>
              <w:t xml:space="preserve"> </w:t>
            </w:r>
            <w:r w:rsidR="0071174B" w:rsidRPr="0071174B">
              <w:rPr>
                <w:rFonts w:cs="0 Nazanin" w:hint="cs"/>
                <w:b/>
                <w:bCs/>
                <w:rtl/>
              </w:rPr>
              <w:t>مخازن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E84D22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71174B" w:rsidRPr="0071174B">
              <w:rPr>
                <w:rFonts w:cs="0 Nazanin"/>
                <w:b/>
                <w:bCs/>
              </w:rPr>
              <w:t>M-HV001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9731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478155</wp:posOffset>
                  </wp:positionH>
                  <wp:positionV relativeFrom="paragraph">
                    <wp:posOffset>0</wp:posOffset>
                  </wp:positionV>
                  <wp:extent cx="1247775" cy="2151336"/>
                  <wp:effectExtent l="0" t="0" r="0" b="1905"/>
                  <wp:wrapSquare wrapText="bothSides"/>
                  <wp:docPr id="3" name="Picture 3" descr="C:\Users\v.pouladi.MARALHOLDING\Desktop\4A0A4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4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2151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84D22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71174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1174B">
              <w:rPr>
                <w:rFonts w:cs="0 Nazanin" w:hint="cs"/>
                <w:b/>
                <w:bCs/>
                <w:sz w:val="20"/>
                <w:szCs w:val="20"/>
                <w:rtl/>
              </w:rPr>
              <w:t>محورسازان چی چست</w:t>
            </w:r>
            <w:r w:rsidR="00E84D22" w:rsidRPr="00E84D22">
              <w:rPr>
                <w:rFonts w:cs="0 Nazanin"/>
                <w:b/>
                <w:bCs/>
                <w:sz w:val="20"/>
                <w:szCs w:val="20"/>
                <w:rtl/>
              </w:rPr>
              <w:t xml:space="preserve"> 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  <w:r w:rsidR="00BA2AB2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7C155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>1397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53D1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bookmarkStart w:id="0" w:name="_GoBack"/>
            <w:bookmarkEnd w:id="0"/>
            <w:r w:rsidR="00EF70E7" w:rsidRPr="00EF70E7">
              <w:rPr>
                <w:rFonts w:cs="Arial" w:hint="cs"/>
                <w:rtl/>
              </w:rPr>
              <w:t>پمپ</w:t>
            </w:r>
            <w:r w:rsidR="00EF70E7" w:rsidRPr="00EF70E7">
              <w:rPr>
                <w:rFonts w:cs="Arial"/>
                <w:rtl/>
              </w:rPr>
              <w:t xml:space="preserve"> </w:t>
            </w:r>
            <w:r w:rsidR="00EF70E7" w:rsidRPr="00EF70E7">
              <w:rPr>
                <w:rFonts w:cs="Arial" w:hint="cs"/>
                <w:rtl/>
              </w:rPr>
              <w:t>هیدرولیک</w:t>
            </w:r>
            <w:r w:rsidR="00EF70E7" w:rsidRPr="00EF70E7">
              <w:rPr>
                <w:rFonts w:cs="Arial"/>
                <w:rtl/>
              </w:rPr>
              <w:t xml:space="preserve"> </w:t>
            </w:r>
            <w:r w:rsidR="00EF70E7" w:rsidRPr="00EF70E7">
              <w:rPr>
                <w:rFonts w:cs="Arial" w:hint="cs"/>
                <w:rtl/>
              </w:rPr>
              <w:t>را</w:t>
            </w:r>
            <w:r w:rsidR="00EF70E7" w:rsidRPr="00EF70E7">
              <w:rPr>
                <w:rFonts w:cs="Arial"/>
                <w:rtl/>
              </w:rPr>
              <w:t xml:space="preserve"> </w:t>
            </w:r>
            <w:r w:rsidR="00EF70E7" w:rsidRPr="00EF70E7">
              <w:rPr>
                <w:rFonts w:cs="Arial" w:hint="cs"/>
                <w:rtl/>
              </w:rPr>
              <w:t>استارت</w:t>
            </w:r>
            <w:r w:rsidR="00EF70E7" w:rsidRPr="00EF70E7">
              <w:rPr>
                <w:rFonts w:cs="Arial"/>
                <w:rtl/>
              </w:rPr>
              <w:t xml:space="preserve"> </w:t>
            </w:r>
            <w:r w:rsidR="00EF70E7" w:rsidRPr="00EF70E7">
              <w:rPr>
                <w:rFonts w:cs="Arial" w:hint="cs"/>
                <w:rtl/>
              </w:rPr>
              <w:t>کرده</w:t>
            </w:r>
            <w:r w:rsidR="00EF70E7" w:rsidRPr="00EF70E7">
              <w:rPr>
                <w:rFonts w:cs="Arial"/>
                <w:rtl/>
              </w:rPr>
              <w:t xml:space="preserve"> </w:t>
            </w:r>
            <w:r w:rsidR="00EF70E7" w:rsidRPr="00EF70E7">
              <w:rPr>
                <w:rFonts w:cs="Arial" w:hint="cs"/>
                <w:rtl/>
              </w:rPr>
              <w:t>و</w:t>
            </w:r>
            <w:r w:rsidR="00EF70E7" w:rsidRPr="00EF70E7">
              <w:rPr>
                <w:rFonts w:cs="Arial"/>
                <w:rtl/>
              </w:rPr>
              <w:t xml:space="preserve"> </w:t>
            </w:r>
            <w:r w:rsidR="00EF70E7" w:rsidRPr="00EF70E7">
              <w:rPr>
                <w:rFonts w:cs="Arial" w:hint="cs"/>
                <w:rtl/>
              </w:rPr>
              <w:t>با</w:t>
            </w:r>
            <w:r w:rsidR="00EF70E7" w:rsidRPr="00EF70E7">
              <w:rPr>
                <w:rFonts w:cs="Arial"/>
                <w:rtl/>
              </w:rPr>
              <w:t xml:space="preserve"> </w:t>
            </w:r>
            <w:r w:rsidR="00EF70E7" w:rsidRPr="00EF70E7">
              <w:rPr>
                <w:rFonts w:cs="Arial" w:hint="cs"/>
                <w:rtl/>
              </w:rPr>
              <w:t>پدال</w:t>
            </w:r>
            <w:r w:rsidR="00EF70E7" w:rsidRPr="00EF70E7">
              <w:rPr>
                <w:rFonts w:cs="Arial"/>
                <w:rtl/>
              </w:rPr>
              <w:t xml:space="preserve"> </w:t>
            </w:r>
            <w:r w:rsidR="00EF70E7" w:rsidRPr="00EF70E7">
              <w:rPr>
                <w:rFonts w:cs="Arial" w:hint="cs"/>
                <w:rtl/>
              </w:rPr>
              <w:t>دو</w:t>
            </w:r>
            <w:r w:rsidR="00EF70E7" w:rsidRPr="00EF70E7">
              <w:rPr>
                <w:rFonts w:cs="Arial"/>
                <w:rtl/>
              </w:rPr>
              <w:t xml:space="preserve"> </w:t>
            </w:r>
            <w:r w:rsidR="00EF70E7" w:rsidRPr="00EF70E7">
              <w:rPr>
                <w:rFonts w:cs="Arial" w:hint="cs"/>
                <w:rtl/>
              </w:rPr>
              <w:t>ورق</w:t>
            </w:r>
            <w:r w:rsidR="00EF70E7" w:rsidRPr="00EF70E7">
              <w:rPr>
                <w:rFonts w:cs="Arial"/>
                <w:rtl/>
              </w:rPr>
              <w:t xml:space="preserve"> </w:t>
            </w:r>
            <w:r w:rsidR="00EF70E7" w:rsidRPr="00EF70E7">
              <w:rPr>
                <w:rFonts w:cs="Arial" w:hint="cs"/>
                <w:rtl/>
              </w:rPr>
              <w:t>را</w:t>
            </w:r>
            <w:r w:rsidR="00EF70E7" w:rsidRPr="00EF70E7">
              <w:rPr>
                <w:rFonts w:cs="Arial"/>
                <w:rtl/>
              </w:rPr>
              <w:t xml:space="preserve"> </w:t>
            </w:r>
            <w:r w:rsidR="00EF70E7" w:rsidRPr="00EF70E7">
              <w:rPr>
                <w:rFonts w:cs="Arial" w:hint="cs"/>
                <w:rtl/>
              </w:rPr>
              <w:t>هم</w:t>
            </w:r>
            <w:r w:rsidR="00EF70E7" w:rsidRPr="00EF70E7">
              <w:rPr>
                <w:rFonts w:cs="Arial"/>
                <w:rtl/>
              </w:rPr>
              <w:t xml:space="preserve"> </w:t>
            </w:r>
            <w:r w:rsidR="00EF70E7" w:rsidRPr="00EF70E7">
              <w:rPr>
                <w:rFonts w:cs="Arial" w:hint="cs"/>
                <w:rtl/>
              </w:rPr>
              <w:t>سطح</w:t>
            </w:r>
            <w:r w:rsidR="00EF70E7" w:rsidRPr="00EF70E7">
              <w:rPr>
                <w:rFonts w:cs="Arial"/>
                <w:rtl/>
              </w:rPr>
              <w:t xml:space="preserve"> </w:t>
            </w:r>
            <w:r w:rsidR="00EF70E7" w:rsidRPr="00EF70E7">
              <w:rPr>
                <w:rFonts w:cs="Arial" w:hint="cs"/>
                <w:rtl/>
              </w:rPr>
              <w:t>کنید</w:t>
            </w:r>
            <w:r w:rsidR="00EF70E7" w:rsidRPr="00EF70E7">
              <w:rPr>
                <w:rFonts w:cs="Arial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953D10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EF70E7" w:rsidRPr="00EF70E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70E7" w:rsidRPr="00EF70E7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70E7" w:rsidRPr="00EF70E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70E7" w:rsidRPr="00EF70E7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70E7" w:rsidRPr="00EF70E7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70E7" w:rsidRPr="00EF70E7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70E7" w:rsidRPr="00EF70E7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70E7" w:rsidRPr="00EF70E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EF70E7" w:rsidRPr="00EF70E7">
              <w:rPr>
                <w:rFonts w:cs="0 Nazanin" w:hint="cs"/>
                <w:color w:val="auto"/>
                <w:sz w:val="22"/>
                <w:szCs w:val="22"/>
                <w:rtl/>
              </w:rPr>
              <w:t>مراقب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70E7" w:rsidRPr="00EF70E7">
              <w:rPr>
                <w:rFonts w:cs="0 Nazanin" w:hint="cs"/>
                <w:color w:val="auto"/>
                <w:sz w:val="22"/>
                <w:szCs w:val="22"/>
                <w:rtl/>
              </w:rPr>
              <w:t>دستها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70E7" w:rsidRPr="00EF70E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70E7" w:rsidRPr="00EF70E7">
              <w:rPr>
                <w:rFonts w:cs="0 Nazanin" w:hint="cs"/>
                <w:color w:val="auto"/>
                <w:sz w:val="22"/>
                <w:szCs w:val="22"/>
                <w:rtl/>
              </w:rPr>
              <w:t>انگشتان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70E7" w:rsidRPr="00EF70E7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70E7" w:rsidRPr="00EF70E7">
              <w:rPr>
                <w:rFonts w:cs="0 Nazanin" w:hint="cs"/>
                <w:color w:val="auto"/>
                <w:sz w:val="22"/>
                <w:szCs w:val="22"/>
                <w:rtl/>
              </w:rPr>
              <w:t>باشید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EF70E7" w:rsidRPr="00EF70E7">
              <w:rPr>
                <w:rFonts w:cs="0 Nazanin" w:hint="cs"/>
                <w:color w:val="auto"/>
                <w:sz w:val="22"/>
                <w:szCs w:val="22"/>
                <w:rtl/>
              </w:rPr>
              <w:t>دقت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70E7" w:rsidRPr="00EF70E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70E7" w:rsidRPr="00EF70E7">
              <w:rPr>
                <w:rFonts w:cs="0 Nazanin" w:hint="cs"/>
                <w:color w:val="auto"/>
                <w:sz w:val="22"/>
                <w:szCs w:val="22"/>
                <w:rtl/>
              </w:rPr>
              <w:t>چیزی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70E7" w:rsidRPr="00EF70E7">
              <w:rPr>
                <w:rFonts w:cs="0 Nazanin" w:hint="cs"/>
                <w:color w:val="auto"/>
                <w:sz w:val="22"/>
                <w:szCs w:val="22"/>
                <w:rtl/>
              </w:rPr>
              <w:t>بین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70E7" w:rsidRPr="00EF70E7">
              <w:rPr>
                <w:rFonts w:cs="0 Nazanin" w:hint="cs"/>
                <w:color w:val="auto"/>
                <w:sz w:val="22"/>
                <w:szCs w:val="22"/>
                <w:rtl/>
              </w:rPr>
              <w:t>جک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70E7" w:rsidRPr="00EF70E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70E7" w:rsidRPr="00EF70E7">
              <w:rPr>
                <w:rFonts w:cs="0 Nazanin" w:hint="cs"/>
                <w:color w:val="auto"/>
                <w:sz w:val="22"/>
                <w:szCs w:val="22"/>
                <w:rtl/>
              </w:rPr>
              <w:t>لوله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70E7" w:rsidRPr="00EF70E7">
              <w:rPr>
                <w:rFonts w:cs="0 Nazanin" w:hint="cs"/>
                <w:color w:val="auto"/>
                <w:sz w:val="22"/>
                <w:szCs w:val="22"/>
                <w:rtl/>
              </w:rPr>
              <w:t>نباشد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EF70E7" w:rsidRPr="00EF70E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70E7" w:rsidRPr="00EF70E7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70E7" w:rsidRPr="00EF70E7">
              <w:rPr>
                <w:rFonts w:cs="0 Nazanin" w:hint="cs"/>
                <w:color w:val="auto"/>
                <w:sz w:val="22"/>
                <w:szCs w:val="22"/>
                <w:rtl/>
              </w:rPr>
              <w:t>گرفتن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70E7" w:rsidRPr="00EF70E7">
              <w:rPr>
                <w:rFonts w:cs="0 Nazanin" w:hint="cs"/>
                <w:color w:val="auto"/>
                <w:sz w:val="22"/>
                <w:szCs w:val="22"/>
                <w:rtl/>
              </w:rPr>
              <w:t>صحیح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70E7" w:rsidRPr="00EF70E7">
              <w:rPr>
                <w:rFonts w:cs="0 Nazanin" w:hint="cs"/>
                <w:color w:val="auto"/>
                <w:sz w:val="22"/>
                <w:szCs w:val="22"/>
                <w:rtl/>
              </w:rPr>
              <w:t>لوله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70E7" w:rsidRPr="00EF70E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70E7" w:rsidRPr="00EF70E7">
              <w:rPr>
                <w:rFonts w:cs="0 Nazanin" w:hint="cs"/>
                <w:color w:val="auto"/>
                <w:sz w:val="22"/>
                <w:szCs w:val="22"/>
                <w:rtl/>
              </w:rPr>
              <w:t>محل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70E7" w:rsidRPr="00EF70E7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70E7" w:rsidRPr="00EF70E7">
              <w:rPr>
                <w:rFonts w:cs="0 Nazanin" w:hint="cs"/>
                <w:color w:val="auto"/>
                <w:sz w:val="22"/>
                <w:szCs w:val="22"/>
                <w:rtl/>
              </w:rPr>
              <w:t>اطمینان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70E7" w:rsidRPr="00EF70E7">
              <w:rPr>
                <w:rFonts w:cs="0 Nazanin" w:hint="cs"/>
                <w:color w:val="auto"/>
                <w:sz w:val="22"/>
                <w:szCs w:val="22"/>
                <w:rtl/>
              </w:rPr>
              <w:t>حاصل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70E7" w:rsidRPr="00EF70E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70E7">
              <w:rPr>
                <w:rFonts w:cs="0 Nazanin"/>
                <w:color w:val="auto"/>
                <w:sz w:val="22"/>
                <w:szCs w:val="22"/>
              </w:rPr>
              <w:t>.</w:t>
            </w:r>
            <w:r w:rsidR="00EF70E7" w:rsidRPr="00EF70E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D78" w:rsidRDefault="00E26D78" w:rsidP="00345827">
      <w:pPr>
        <w:spacing w:after="0" w:line="240" w:lineRule="auto"/>
      </w:pPr>
      <w:r>
        <w:separator/>
      </w:r>
    </w:p>
  </w:endnote>
  <w:endnote w:type="continuationSeparator" w:id="0">
    <w:p w:rsidR="00E26D78" w:rsidRDefault="00E26D7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D78" w:rsidRDefault="00E26D78" w:rsidP="00345827">
      <w:pPr>
        <w:spacing w:after="0" w:line="240" w:lineRule="auto"/>
      </w:pPr>
      <w:r>
        <w:separator/>
      </w:r>
    </w:p>
  </w:footnote>
  <w:footnote w:type="continuationSeparator" w:id="0">
    <w:p w:rsidR="00E26D78" w:rsidRDefault="00E26D7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6B97"/>
    <w:rsid w:val="001125BE"/>
    <w:rsid w:val="001376CE"/>
    <w:rsid w:val="00152AAC"/>
    <w:rsid w:val="00154D03"/>
    <w:rsid w:val="00154D8A"/>
    <w:rsid w:val="0017574C"/>
    <w:rsid w:val="0018239B"/>
    <w:rsid w:val="001857F7"/>
    <w:rsid w:val="00187474"/>
    <w:rsid w:val="0019295C"/>
    <w:rsid w:val="001932CA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32D"/>
    <w:rsid w:val="00490C24"/>
    <w:rsid w:val="004A1268"/>
    <w:rsid w:val="004D5D6F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5462B"/>
    <w:rsid w:val="0065707D"/>
    <w:rsid w:val="0066268B"/>
    <w:rsid w:val="006770B5"/>
    <w:rsid w:val="00694BC6"/>
    <w:rsid w:val="006B5779"/>
    <w:rsid w:val="006F6E89"/>
    <w:rsid w:val="00703474"/>
    <w:rsid w:val="0071174B"/>
    <w:rsid w:val="00762E1E"/>
    <w:rsid w:val="007713BA"/>
    <w:rsid w:val="007741C2"/>
    <w:rsid w:val="007B5003"/>
    <w:rsid w:val="007C1552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E41F8"/>
    <w:rsid w:val="008F024C"/>
    <w:rsid w:val="0090281F"/>
    <w:rsid w:val="00953D10"/>
    <w:rsid w:val="00956C24"/>
    <w:rsid w:val="00972A7F"/>
    <w:rsid w:val="00992E51"/>
    <w:rsid w:val="009A2875"/>
    <w:rsid w:val="009B0EC7"/>
    <w:rsid w:val="009B7BF2"/>
    <w:rsid w:val="009C504A"/>
    <w:rsid w:val="009E759A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86C7B"/>
    <w:rsid w:val="00D97319"/>
    <w:rsid w:val="00DA76A5"/>
    <w:rsid w:val="00DB506E"/>
    <w:rsid w:val="00DC412F"/>
    <w:rsid w:val="00DD3313"/>
    <w:rsid w:val="00DD7C86"/>
    <w:rsid w:val="00E102CC"/>
    <w:rsid w:val="00E15E4B"/>
    <w:rsid w:val="00E22706"/>
    <w:rsid w:val="00E26D78"/>
    <w:rsid w:val="00E3229F"/>
    <w:rsid w:val="00E33297"/>
    <w:rsid w:val="00E644F8"/>
    <w:rsid w:val="00E65037"/>
    <w:rsid w:val="00E66FAC"/>
    <w:rsid w:val="00E84D22"/>
    <w:rsid w:val="00ED26D0"/>
    <w:rsid w:val="00ED48B4"/>
    <w:rsid w:val="00EF70E7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7DD2D-F5EC-4AA2-8E24-97853307D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2021-01-12T15:10:00Z</dcterms:created>
  <dcterms:modified xsi:type="dcterms:W3CDTF">2021-01-12T15:11:00Z</dcterms:modified>
</cp:coreProperties>
</file>