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137F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36EC2">
              <w:rPr>
                <w:rFonts w:cs="0 Nazanin"/>
                <w:b/>
                <w:bCs/>
              </w:rPr>
              <w:t xml:space="preserve"> </w:t>
            </w:r>
            <w:r w:rsidR="00636EC2" w:rsidRPr="00636EC2">
              <w:rPr>
                <w:rFonts w:cs="0 Nazanin" w:hint="cs"/>
                <w:b/>
                <w:bCs/>
                <w:rtl/>
              </w:rPr>
              <w:t>گردان</w:t>
            </w:r>
            <w:r w:rsidR="00636EC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40A05" w:rsidP="00EB4C27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D40A05">
              <w:rPr>
                <w:rFonts w:cs="0 Nazanin"/>
                <w:b/>
                <w:bCs/>
              </w:rPr>
              <w:t>M-GR00</w:t>
            </w:r>
            <w:r w:rsidR="00EB4C27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6B557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40A05" w:rsidRPr="00D40A05">
              <w:rPr>
                <w:rFonts w:cs="0 Nazanin"/>
                <w:b/>
                <w:bCs/>
                <w:rtl/>
              </w:rPr>
              <w:t xml:space="preserve"> </w:t>
            </w:r>
            <w:r w:rsidR="00D40A05" w:rsidRPr="00D40A05">
              <w:rPr>
                <w:rFonts w:cs="0 Nazanin"/>
                <w:b/>
                <w:bCs/>
              </w:rPr>
              <w:t>K</w:t>
            </w:r>
            <w:r w:rsidR="006B5570">
              <w:rPr>
                <w:rFonts w:cs="0 Nazanin"/>
                <w:b/>
                <w:bCs/>
              </w:rPr>
              <w:t>SA</w:t>
            </w:r>
            <w:r w:rsidR="00D40A05" w:rsidRPr="00D40A05">
              <w:rPr>
                <w:rFonts w:cs="0 Nazanin"/>
                <w:b/>
                <w:bCs/>
              </w:rPr>
              <w:t xml:space="preserve">R </w:t>
            </w:r>
            <w:r w:rsidR="006B5570">
              <w:rPr>
                <w:rFonts w:cs="0 Nazanin"/>
                <w:b/>
                <w:bCs/>
              </w:rPr>
              <w:t>4</w:t>
            </w:r>
            <w:r w:rsidR="00D40A05" w:rsidRPr="00D40A05">
              <w:rPr>
                <w:rFonts w:cs="0 Nazanin"/>
                <w:b/>
                <w:bCs/>
              </w:rPr>
              <w:t>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9025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603885</wp:posOffset>
                  </wp:positionV>
                  <wp:extent cx="2266950" cy="1112088"/>
                  <wp:effectExtent l="0" t="0" r="0" b="0"/>
                  <wp:wrapSquare wrapText="bothSides"/>
                  <wp:docPr id="5" name="Picture 5" descr="C:\Users\v.pouladi.MARALHOLDING\Desktop\DSC_07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112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A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 w:rsidRPr="00636EC2">
              <w:rPr>
                <w:rFonts w:cs="0 Nazanin"/>
                <w:b/>
                <w:bCs/>
              </w:rPr>
              <w:t xml:space="preserve"> KARA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137F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9613E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613EB">
              <w:rPr>
                <w:rFonts w:cs="0 Nazanin"/>
                <w:b/>
                <w:bCs/>
                <w:sz w:val="20"/>
                <w:szCs w:val="20"/>
              </w:rPr>
              <w:t>2660×1180×860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9613E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613EB">
              <w:rPr>
                <w:rFonts w:cs="0 Nazanin"/>
                <w:b/>
                <w:bCs/>
                <w:sz w:val="20"/>
                <w:szCs w:val="20"/>
              </w:rPr>
              <w:t xml:space="preserve">1900KG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2372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6010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52BB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52BB6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A3644D">
              <w:rPr>
                <w:rFonts w:hint="cs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اصلی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روی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تابلو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وصل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کرده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کلیدهای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شروع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گرداندن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مخزن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کنید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ولوم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سرعت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مطلوب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تنظیم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نمایید</w:t>
            </w:r>
            <w:r w:rsidR="00A3644D" w:rsidRPr="00A3644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ضربه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تابلو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بعمل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آورید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مخزن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آهسته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گردان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معمول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,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متوقف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40F" w:rsidRDefault="002D340F" w:rsidP="00345827">
      <w:pPr>
        <w:spacing w:after="0" w:line="240" w:lineRule="auto"/>
      </w:pPr>
      <w:r>
        <w:separator/>
      </w:r>
    </w:p>
  </w:endnote>
  <w:endnote w:type="continuationSeparator" w:id="0">
    <w:p w:rsidR="002D340F" w:rsidRDefault="002D340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40F" w:rsidRDefault="002D340F" w:rsidP="00345827">
      <w:pPr>
        <w:spacing w:after="0" w:line="240" w:lineRule="auto"/>
      </w:pPr>
      <w:r>
        <w:separator/>
      </w:r>
    </w:p>
  </w:footnote>
  <w:footnote w:type="continuationSeparator" w:id="0">
    <w:p w:rsidR="002D340F" w:rsidRDefault="002D340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0257"/>
    <w:rsid w:val="00094D0D"/>
    <w:rsid w:val="000B29AA"/>
    <w:rsid w:val="000F2A09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0108"/>
    <w:rsid w:val="002675E2"/>
    <w:rsid w:val="00283161"/>
    <w:rsid w:val="002B4E76"/>
    <w:rsid w:val="002D024F"/>
    <w:rsid w:val="002D0C01"/>
    <w:rsid w:val="002D340F"/>
    <w:rsid w:val="002D564C"/>
    <w:rsid w:val="002D6535"/>
    <w:rsid w:val="002E5EE7"/>
    <w:rsid w:val="00325A63"/>
    <w:rsid w:val="00335541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D5945"/>
    <w:rsid w:val="004F003D"/>
    <w:rsid w:val="005173B9"/>
    <w:rsid w:val="00524F74"/>
    <w:rsid w:val="00530736"/>
    <w:rsid w:val="005307E6"/>
    <w:rsid w:val="00547D08"/>
    <w:rsid w:val="00552BB6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36EC2"/>
    <w:rsid w:val="0065707D"/>
    <w:rsid w:val="0066268B"/>
    <w:rsid w:val="00670499"/>
    <w:rsid w:val="006770B5"/>
    <w:rsid w:val="006931D0"/>
    <w:rsid w:val="00694BC6"/>
    <w:rsid w:val="006B5570"/>
    <w:rsid w:val="006F6E89"/>
    <w:rsid w:val="00703474"/>
    <w:rsid w:val="007137F3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613EB"/>
    <w:rsid w:val="00972A7F"/>
    <w:rsid w:val="009A2875"/>
    <w:rsid w:val="009B0EC7"/>
    <w:rsid w:val="009E1EB0"/>
    <w:rsid w:val="009E759A"/>
    <w:rsid w:val="00A0526D"/>
    <w:rsid w:val="00A3644D"/>
    <w:rsid w:val="00A47754"/>
    <w:rsid w:val="00A5039D"/>
    <w:rsid w:val="00A557BD"/>
    <w:rsid w:val="00A600B9"/>
    <w:rsid w:val="00A6731B"/>
    <w:rsid w:val="00A8237F"/>
    <w:rsid w:val="00A831B1"/>
    <w:rsid w:val="00AA2782"/>
    <w:rsid w:val="00AA57C4"/>
    <w:rsid w:val="00AD7F91"/>
    <w:rsid w:val="00AF03FF"/>
    <w:rsid w:val="00AF123D"/>
    <w:rsid w:val="00B25760"/>
    <w:rsid w:val="00B26EE8"/>
    <w:rsid w:val="00B3148B"/>
    <w:rsid w:val="00B7683A"/>
    <w:rsid w:val="00B77B81"/>
    <w:rsid w:val="00B77BBD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40A05"/>
    <w:rsid w:val="00D50077"/>
    <w:rsid w:val="00D65198"/>
    <w:rsid w:val="00D738B5"/>
    <w:rsid w:val="00D86C7B"/>
    <w:rsid w:val="00DA76A5"/>
    <w:rsid w:val="00DD7C86"/>
    <w:rsid w:val="00DE0D76"/>
    <w:rsid w:val="00E15E4B"/>
    <w:rsid w:val="00E22706"/>
    <w:rsid w:val="00E65037"/>
    <w:rsid w:val="00E66FAC"/>
    <w:rsid w:val="00EA3574"/>
    <w:rsid w:val="00EB4C27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2AF10-AECA-4805-9AE1-02AED8C1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2021-01-04T06:21:00Z</dcterms:created>
  <dcterms:modified xsi:type="dcterms:W3CDTF">2021-01-12T10:15:00Z</dcterms:modified>
</cp:coreProperties>
</file>