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A86" w:rsidRPr="005C3DB6" w:rsidRDefault="00A35BC4">
      <w:pPr>
        <w:rPr>
          <w:sz w:val="26"/>
          <w:szCs w:val="26"/>
        </w:rPr>
      </w:pPr>
      <w:r w:rsidRPr="005C3DB6">
        <w:rPr>
          <w:sz w:val="26"/>
          <w:szCs w:val="26"/>
        </w:rPr>
        <w:t>Notes on IELTS essay writing:</w:t>
      </w:r>
    </w:p>
    <w:p w:rsidR="00A35BC4" w:rsidRPr="005C3DB6" w:rsidRDefault="00A35BC4">
      <w:pPr>
        <w:rPr>
          <w:sz w:val="26"/>
          <w:szCs w:val="26"/>
        </w:rPr>
      </w:pPr>
      <w:r w:rsidRPr="005C3DB6">
        <w:rPr>
          <w:sz w:val="26"/>
          <w:szCs w:val="26"/>
        </w:rPr>
        <w:t>Every paragraph comprises three main parts:</w:t>
      </w:r>
    </w:p>
    <w:p w:rsidR="00A35BC4" w:rsidRPr="005C3DB6" w:rsidRDefault="00A35BC4" w:rsidP="00A35BC4">
      <w:pPr>
        <w:pStyle w:val="ListParagraph"/>
        <w:numPr>
          <w:ilvl w:val="0"/>
          <w:numId w:val="1"/>
        </w:numPr>
        <w:rPr>
          <w:sz w:val="26"/>
          <w:szCs w:val="26"/>
        </w:rPr>
      </w:pPr>
      <w:r w:rsidRPr="005C3DB6">
        <w:rPr>
          <w:sz w:val="26"/>
          <w:szCs w:val="26"/>
        </w:rPr>
        <w:t>Topic sentence</w:t>
      </w:r>
    </w:p>
    <w:p w:rsidR="00A35BC4" w:rsidRPr="005C3DB6" w:rsidRDefault="00A35BC4" w:rsidP="00A35BC4">
      <w:pPr>
        <w:pStyle w:val="ListParagraph"/>
        <w:numPr>
          <w:ilvl w:val="0"/>
          <w:numId w:val="1"/>
        </w:numPr>
        <w:rPr>
          <w:sz w:val="26"/>
          <w:szCs w:val="26"/>
        </w:rPr>
      </w:pPr>
      <w:r w:rsidRPr="005C3DB6">
        <w:rPr>
          <w:sz w:val="26"/>
          <w:szCs w:val="26"/>
        </w:rPr>
        <w:t>Main body</w:t>
      </w:r>
    </w:p>
    <w:p w:rsidR="00A35BC4" w:rsidRPr="005C3DB6" w:rsidRDefault="00A35BC4" w:rsidP="00A35BC4">
      <w:pPr>
        <w:pStyle w:val="ListParagraph"/>
        <w:numPr>
          <w:ilvl w:val="0"/>
          <w:numId w:val="1"/>
        </w:numPr>
        <w:rPr>
          <w:sz w:val="26"/>
          <w:szCs w:val="26"/>
        </w:rPr>
      </w:pPr>
      <w:r w:rsidRPr="005C3DB6">
        <w:rPr>
          <w:sz w:val="26"/>
          <w:szCs w:val="26"/>
        </w:rPr>
        <w:t>Concluding sentence (optional)</w:t>
      </w:r>
    </w:p>
    <w:p w:rsidR="00A35BC4" w:rsidRPr="005C3DB6" w:rsidRDefault="00A35BC4" w:rsidP="00A35BC4">
      <w:pPr>
        <w:rPr>
          <w:sz w:val="26"/>
          <w:szCs w:val="26"/>
        </w:rPr>
      </w:pPr>
    </w:p>
    <w:p w:rsidR="00A35BC4" w:rsidRPr="005C3DB6" w:rsidRDefault="00A35BC4" w:rsidP="00A35BC4">
      <w:pPr>
        <w:rPr>
          <w:sz w:val="26"/>
          <w:szCs w:val="26"/>
        </w:rPr>
      </w:pPr>
      <w:r w:rsidRPr="005C3DB6">
        <w:rPr>
          <w:sz w:val="26"/>
          <w:szCs w:val="26"/>
        </w:rPr>
        <w:t>Topic sentence must be neither too broad nor too specific. It could be at the beginning or the end or even implied in the paragraph but the first form is the clearest one.</w:t>
      </w:r>
    </w:p>
    <w:p w:rsidR="00A35BC4" w:rsidRPr="005C3DB6" w:rsidRDefault="00A35BC4" w:rsidP="00A35BC4">
      <w:pPr>
        <w:rPr>
          <w:sz w:val="26"/>
          <w:szCs w:val="26"/>
        </w:rPr>
      </w:pPr>
      <w:r w:rsidRPr="005C3DB6">
        <w:rPr>
          <w:sz w:val="26"/>
          <w:szCs w:val="26"/>
        </w:rPr>
        <w:t>You can use categories such as place, time, quality, similarity, differences, number, cause, effect for specification.</w:t>
      </w:r>
    </w:p>
    <w:p w:rsidR="00A35BC4" w:rsidRPr="005C3DB6" w:rsidRDefault="00A35BC4" w:rsidP="00A35BC4">
      <w:pPr>
        <w:rPr>
          <w:sz w:val="26"/>
          <w:szCs w:val="26"/>
        </w:rPr>
      </w:pPr>
      <w:r w:rsidRPr="005C3DB6">
        <w:rPr>
          <w:sz w:val="26"/>
          <w:szCs w:val="26"/>
        </w:rPr>
        <w:t>Ex:</w:t>
      </w:r>
    </w:p>
    <w:p w:rsidR="00A35BC4" w:rsidRPr="005C3DB6" w:rsidRDefault="00A35BC4" w:rsidP="00A35BC4">
      <w:pPr>
        <w:rPr>
          <w:sz w:val="26"/>
          <w:szCs w:val="26"/>
        </w:rPr>
      </w:pPr>
      <w:r w:rsidRPr="005C3DB6">
        <w:rPr>
          <w:sz w:val="26"/>
          <w:szCs w:val="26"/>
        </w:rPr>
        <w:t>Soccer has become (increasingly popular) (in the United States) (in the last 10 years)</w:t>
      </w:r>
    </w:p>
    <w:p w:rsidR="00697720" w:rsidRPr="005C3DB6" w:rsidRDefault="00697720" w:rsidP="00A35BC4">
      <w:pPr>
        <w:rPr>
          <w:sz w:val="26"/>
          <w:szCs w:val="26"/>
        </w:rPr>
      </w:pPr>
      <w:r w:rsidRPr="005C3DB6">
        <w:rPr>
          <w:sz w:val="26"/>
          <w:szCs w:val="26"/>
        </w:rPr>
        <w:t>Compared with earth, the moon is an unusual geological specimen.</w:t>
      </w:r>
    </w:p>
    <w:p w:rsidR="00697720" w:rsidRDefault="00697720" w:rsidP="00A35BC4">
      <w:pPr>
        <w:rPr>
          <w:sz w:val="26"/>
          <w:szCs w:val="26"/>
        </w:rPr>
      </w:pPr>
      <w:r w:rsidRPr="005C3DB6">
        <w:rPr>
          <w:sz w:val="26"/>
          <w:szCs w:val="26"/>
        </w:rPr>
        <w:t>Television comedy shows are undermining America’s social values.</w:t>
      </w:r>
    </w:p>
    <w:p w:rsidR="003C2509" w:rsidRDefault="003C2509" w:rsidP="00A35BC4">
      <w:pPr>
        <w:rPr>
          <w:sz w:val="26"/>
          <w:szCs w:val="26"/>
        </w:rPr>
      </w:pPr>
    </w:p>
    <w:p w:rsidR="003C2509" w:rsidRDefault="003C2509" w:rsidP="00A35BC4">
      <w:pPr>
        <w:rPr>
          <w:sz w:val="26"/>
          <w:szCs w:val="26"/>
        </w:rPr>
      </w:pPr>
      <w:r>
        <w:rPr>
          <w:sz w:val="26"/>
          <w:szCs w:val="26"/>
        </w:rPr>
        <w:t>Special marks usage:</w:t>
      </w:r>
    </w:p>
    <w:p w:rsidR="009B25F1" w:rsidRPr="00867E82" w:rsidRDefault="003C2509" w:rsidP="003C2509">
      <w:pPr>
        <w:autoSpaceDE w:val="0"/>
        <w:autoSpaceDN w:val="0"/>
        <w:adjustRightInd w:val="0"/>
        <w:spacing w:after="0" w:line="240" w:lineRule="auto"/>
        <w:rPr>
          <w:rFonts w:ascii="TimesNewRomanPS-BoldMT" w:hAnsi="TimesNewRomanPS-BoldMT" w:cs="TimesNewRomanPS-BoldMT"/>
          <w:b/>
          <w:bCs/>
          <w:sz w:val="24"/>
          <w:szCs w:val="24"/>
        </w:rPr>
      </w:pPr>
      <w:r w:rsidRPr="003C2509">
        <w:rPr>
          <w:sz w:val="26"/>
          <w:szCs w:val="26"/>
        </w:rPr>
        <w:tab/>
      </w:r>
      <w:proofErr w:type="gramStart"/>
      <w:r w:rsidRPr="00867E82">
        <w:rPr>
          <w:rFonts w:ascii="TimesNewRomanPSMT" w:hAnsi="TimesNewRomanPSMT" w:cs="TimesNewRomanPSMT"/>
          <w:sz w:val="24"/>
          <w:szCs w:val="24"/>
        </w:rPr>
        <w:t>if</w:t>
      </w:r>
      <w:proofErr w:type="gramEnd"/>
      <w:r w:rsidRPr="00867E82">
        <w:rPr>
          <w:rFonts w:ascii="TimesNewRomanPSMT" w:hAnsi="TimesNewRomanPSMT" w:cs="TimesNewRomanPSMT"/>
          <w:sz w:val="24"/>
          <w:szCs w:val="24"/>
        </w:rPr>
        <w:t xml:space="preserve"> this budget was spent on (for instance) </w:t>
      </w:r>
      <w:r w:rsidRPr="00867E82">
        <w:rPr>
          <w:rFonts w:ascii="TimesNewRomanPS-BoldMT" w:hAnsi="TimesNewRomanPS-BoldMT" w:cs="TimesNewRomanPS-BoldMT"/>
          <w:b/>
          <w:bCs/>
          <w:sz w:val="24"/>
          <w:szCs w:val="24"/>
        </w:rPr>
        <w:t>on the job training</w:t>
      </w:r>
    </w:p>
    <w:p w:rsidR="009B25F1" w:rsidRPr="00246B15" w:rsidRDefault="009B25F1" w:rsidP="009B25F1">
      <w:pPr>
        <w:autoSpaceDE w:val="0"/>
        <w:autoSpaceDN w:val="0"/>
        <w:adjustRightInd w:val="0"/>
        <w:spacing w:after="0" w:line="240" w:lineRule="auto"/>
        <w:ind w:left="720"/>
        <w:rPr>
          <w:rFonts w:ascii="TimesNewRomanPSMT" w:hAnsi="TimesNewRomanPSMT"/>
          <w:sz w:val="24"/>
          <w:szCs w:val="24"/>
          <w:lang w:bidi="fa-IR"/>
        </w:rPr>
      </w:pPr>
      <w:r w:rsidRPr="00867E82">
        <w:rPr>
          <w:rFonts w:ascii="TimesNewRomanPSMT" w:hAnsi="TimesNewRomanPSMT" w:cs="TimesNewRomanPSMT"/>
          <w:sz w:val="24"/>
          <w:szCs w:val="24"/>
        </w:rPr>
        <w:t>This is where the Internet, in fact, can play a useful part: to</w:t>
      </w:r>
    </w:p>
    <w:p w:rsidR="003C2509" w:rsidRPr="00867E82" w:rsidRDefault="009B25F1" w:rsidP="009B25F1">
      <w:pPr>
        <w:autoSpaceDE w:val="0"/>
        <w:autoSpaceDN w:val="0"/>
        <w:adjustRightInd w:val="0"/>
        <w:spacing w:after="0" w:line="240" w:lineRule="auto"/>
        <w:ind w:left="720"/>
        <w:rPr>
          <w:rFonts w:ascii="TimesNewRomanPSMT" w:hAnsi="TimesNewRomanPSMT" w:cs="TimesNewRomanPSMT"/>
          <w:sz w:val="24"/>
          <w:szCs w:val="24"/>
        </w:rPr>
      </w:pPr>
      <w:proofErr w:type="gramStart"/>
      <w:r w:rsidRPr="00867E82">
        <w:rPr>
          <w:rFonts w:ascii="TimesNewRomanPS-BoldMT" w:hAnsi="TimesNewRomanPS-BoldMT" w:cs="TimesNewRomanPS-BoldMT"/>
          <w:b/>
          <w:bCs/>
          <w:sz w:val="24"/>
          <w:szCs w:val="24"/>
        </w:rPr>
        <w:t>supplement</w:t>
      </w:r>
      <w:proofErr w:type="gramEnd"/>
      <w:r w:rsidRPr="00867E82">
        <w:rPr>
          <w:rFonts w:ascii="TimesNewRomanPS-BoldMT" w:hAnsi="TimesNewRomanPS-BoldMT" w:cs="TimesNewRomanPS-BoldMT"/>
          <w:b/>
          <w:bCs/>
          <w:sz w:val="24"/>
          <w:szCs w:val="24"/>
        </w:rPr>
        <w:t xml:space="preserve"> </w:t>
      </w:r>
      <w:r w:rsidRPr="00867E82">
        <w:rPr>
          <w:rFonts w:ascii="TimesNewRomanPSMT" w:hAnsi="TimesNewRomanPSMT" w:cs="TimesNewRomanPSMT"/>
          <w:sz w:val="24"/>
          <w:szCs w:val="24"/>
        </w:rPr>
        <w:t xml:space="preserve">and add to </w:t>
      </w:r>
      <w:r w:rsidR="00867E82">
        <w:rPr>
          <w:rFonts w:ascii="TimesNewRomanPS-BoldMT" w:hAnsi="TimesNewRomanPS-BoldMT" w:cs="TimesNewRomanPS-BoldMT"/>
          <w:b/>
          <w:bCs/>
          <w:sz w:val="24"/>
          <w:szCs w:val="24"/>
        </w:rPr>
        <w:t>knowledge</w:t>
      </w:r>
    </w:p>
    <w:p w:rsidR="008A7274" w:rsidRPr="005C3DB6" w:rsidRDefault="008A7274" w:rsidP="00A35BC4">
      <w:pPr>
        <w:rPr>
          <w:sz w:val="26"/>
          <w:szCs w:val="26"/>
        </w:rPr>
      </w:pPr>
    </w:p>
    <w:p w:rsidR="008A7274" w:rsidRPr="005C3DB6" w:rsidRDefault="008A7274" w:rsidP="00A35BC4">
      <w:pPr>
        <w:rPr>
          <w:sz w:val="26"/>
          <w:szCs w:val="26"/>
        </w:rPr>
      </w:pPr>
      <w:r w:rsidRPr="005C3DB6">
        <w:rPr>
          <w:sz w:val="26"/>
          <w:szCs w:val="26"/>
        </w:rPr>
        <w:t>Main body: consists of support sentences to clarify the topic sentence.</w:t>
      </w:r>
    </w:p>
    <w:p w:rsidR="008A7274" w:rsidRPr="005C3DB6" w:rsidRDefault="008A7274" w:rsidP="00A35BC4">
      <w:pPr>
        <w:rPr>
          <w:sz w:val="26"/>
          <w:szCs w:val="26"/>
        </w:rPr>
      </w:pPr>
      <w:r w:rsidRPr="005C3DB6">
        <w:rPr>
          <w:sz w:val="26"/>
          <w:szCs w:val="26"/>
        </w:rPr>
        <w:t>Some ways to write them:</w:t>
      </w:r>
    </w:p>
    <w:p w:rsidR="008A7274" w:rsidRPr="005C3DB6" w:rsidRDefault="008A7274" w:rsidP="008A7274">
      <w:pPr>
        <w:pStyle w:val="ListParagraph"/>
        <w:numPr>
          <w:ilvl w:val="0"/>
          <w:numId w:val="2"/>
        </w:numPr>
        <w:rPr>
          <w:sz w:val="26"/>
          <w:szCs w:val="26"/>
        </w:rPr>
      </w:pPr>
      <w:r w:rsidRPr="005C3DB6">
        <w:rPr>
          <w:sz w:val="26"/>
          <w:szCs w:val="26"/>
        </w:rPr>
        <w:t>Examples</w:t>
      </w:r>
    </w:p>
    <w:p w:rsidR="008A7274" w:rsidRPr="005C3DB6" w:rsidRDefault="008A7274" w:rsidP="008A7274">
      <w:pPr>
        <w:pStyle w:val="ListParagraph"/>
        <w:numPr>
          <w:ilvl w:val="0"/>
          <w:numId w:val="2"/>
        </w:numPr>
        <w:rPr>
          <w:sz w:val="26"/>
          <w:szCs w:val="26"/>
        </w:rPr>
      </w:pPr>
      <w:r w:rsidRPr="005C3DB6">
        <w:rPr>
          <w:sz w:val="26"/>
          <w:szCs w:val="26"/>
        </w:rPr>
        <w:t>Details</w:t>
      </w:r>
    </w:p>
    <w:p w:rsidR="008A7274" w:rsidRPr="005C3DB6" w:rsidRDefault="008A7274" w:rsidP="008A7274">
      <w:pPr>
        <w:pStyle w:val="ListParagraph"/>
        <w:numPr>
          <w:ilvl w:val="0"/>
          <w:numId w:val="2"/>
        </w:numPr>
        <w:rPr>
          <w:sz w:val="26"/>
          <w:szCs w:val="26"/>
        </w:rPr>
      </w:pPr>
      <w:r w:rsidRPr="005C3DB6">
        <w:rPr>
          <w:sz w:val="26"/>
          <w:szCs w:val="26"/>
        </w:rPr>
        <w:t>Anecdotes</w:t>
      </w:r>
    </w:p>
    <w:p w:rsidR="008A7274" w:rsidRPr="005C3DB6" w:rsidRDefault="008A7274" w:rsidP="008A7274">
      <w:pPr>
        <w:pStyle w:val="ListParagraph"/>
        <w:numPr>
          <w:ilvl w:val="0"/>
          <w:numId w:val="2"/>
        </w:numPr>
        <w:rPr>
          <w:sz w:val="26"/>
          <w:szCs w:val="26"/>
        </w:rPr>
      </w:pPr>
      <w:r w:rsidRPr="005C3DB6">
        <w:rPr>
          <w:sz w:val="26"/>
          <w:szCs w:val="26"/>
        </w:rPr>
        <w:t>Facts</w:t>
      </w:r>
    </w:p>
    <w:p w:rsidR="008A7274" w:rsidRPr="005C3DB6" w:rsidRDefault="008A7274" w:rsidP="008A7274">
      <w:pPr>
        <w:pStyle w:val="ListParagraph"/>
        <w:numPr>
          <w:ilvl w:val="0"/>
          <w:numId w:val="2"/>
        </w:numPr>
        <w:rPr>
          <w:sz w:val="26"/>
          <w:szCs w:val="26"/>
        </w:rPr>
      </w:pPr>
      <w:r w:rsidRPr="005C3DB6">
        <w:rPr>
          <w:sz w:val="26"/>
          <w:szCs w:val="26"/>
        </w:rPr>
        <w:t>Statistics</w:t>
      </w:r>
    </w:p>
    <w:p w:rsidR="008A7274" w:rsidRPr="005C3DB6" w:rsidRDefault="008A7274" w:rsidP="008A7274">
      <w:pPr>
        <w:rPr>
          <w:sz w:val="26"/>
          <w:szCs w:val="26"/>
        </w:rPr>
      </w:pPr>
      <w:r w:rsidRPr="005C3DB6">
        <w:rPr>
          <w:sz w:val="26"/>
          <w:szCs w:val="26"/>
        </w:rPr>
        <w:t>All of them should support the topic sentence either directly or indirectly.</w:t>
      </w:r>
    </w:p>
    <w:p w:rsidR="00914377" w:rsidRPr="005C3DB6" w:rsidRDefault="00914377" w:rsidP="008A7274">
      <w:pPr>
        <w:rPr>
          <w:sz w:val="26"/>
          <w:szCs w:val="26"/>
        </w:rPr>
      </w:pPr>
      <w:r w:rsidRPr="005C3DB6">
        <w:rPr>
          <w:sz w:val="26"/>
          <w:szCs w:val="26"/>
        </w:rPr>
        <w:t>Note: avoid using personal statements. Essays should be written in</w:t>
      </w:r>
      <w:r w:rsidR="00CB0275" w:rsidRPr="005C3DB6">
        <w:rPr>
          <w:sz w:val="26"/>
          <w:szCs w:val="26"/>
        </w:rPr>
        <w:t xml:space="preserve"> an</w:t>
      </w:r>
      <w:r w:rsidRPr="005C3DB6">
        <w:rPr>
          <w:sz w:val="26"/>
          <w:szCs w:val="26"/>
        </w:rPr>
        <w:t xml:space="preserve"> academic impersonal style. So you should avoid using some words:</w:t>
      </w:r>
    </w:p>
    <w:p w:rsidR="000A688C" w:rsidRPr="005C3DB6" w:rsidRDefault="00261B80" w:rsidP="00261B80">
      <w:pPr>
        <w:autoSpaceDE w:val="0"/>
        <w:autoSpaceDN w:val="0"/>
        <w:adjustRightInd w:val="0"/>
        <w:spacing w:after="0" w:line="240" w:lineRule="auto"/>
        <w:rPr>
          <w:rFonts w:ascii="TimesNewRomanPS-ItalicMT" w:hAnsi="TimesNewRomanPS-ItalicMT" w:cs="TimesNewRomanPS-ItalicMT"/>
          <w:sz w:val="26"/>
          <w:szCs w:val="26"/>
        </w:rPr>
      </w:pPr>
      <w:r w:rsidRPr="005C3DB6">
        <w:rPr>
          <w:rFonts w:ascii="TimesNewRomanPSMT" w:hAnsi="TimesNewRomanPSMT" w:cs="TimesNewRomanPSMT"/>
          <w:sz w:val="26"/>
          <w:szCs w:val="26"/>
        </w:rPr>
        <w:lastRenderedPageBreak/>
        <w:t xml:space="preserve">No: </w:t>
      </w:r>
      <w:r w:rsidRPr="005C3DB6">
        <w:rPr>
          <w:rFonts w:ascii="TimesNewRomanPS-ItalicMT" w:hAnsi="TimesNewRomanPS-ItalicMT" w:cs="TimesNewRomanPS-ItalicMT"/>
          <w:sz w:val="26"/>
          <w:szCs w:val="26"/>
        </w:rPr>
        <w:t xml:space="preserve">terrible, shocking, disgusting </w:t>
      </w:r>
      <w:r w:rsidRPr="005C3DB6">
        <w:rPr>
          <w:rFonts w:ascii="TimesNewRomanPSMT" w:hAnsi="TimesNewRomanPSMT" w:cs="TimesNewRomanPSMT"/>
          <w:sz w:val="26"/>
          <w:szCs w:val="26"/>
        </w:rPr>
        <w:t xml:space="preserve">or </w:t>
      </w:r>
      <w:r w:rsidRPr="005C3DB6">
        <w:rPr>
          <w:rFonts w:ascii="TimesNewRomanPS-ItalicMT" w:hAnsi="TimesNewRomanPS-ItalicMT" w:cs="TimesNewRomanPS-ItalicMT"/>
          <w:sz w:val="26"/>
          <w:szCs w:val="26"/>
        </w:rPr>
        <w:t>wonderful, fantastic, brilliant</w:t>
      </w:r>
    </w:p>
    <w:p w:rsidR="00261B80" w:rsidRPr="005C3DB6" w:rsidRDefault="00261B80" w:rsidP="00261B80">
      <w:pPr>
        <w:autoSpaceDE w:val="0"/>
        <w:autoSpaceDN w:val="0"/>
        <w:adjustRightInd w:val="0"/>
        <w:spacing w:after="0" w:line="240" w:lineRule="auto"/>
        <w:rPr>
          <w:rFonts w:ascii="TimesNewRomanPS-ItalicMT" w:hAnsi="TimesNewRomanPS-ItalicMT" w:cs="TimesNewRomanPS-ItalicMT"/>
          <w:sz w:val="26"/>
          <w:szCs w:val="26"/>
        </w:rPr>
      </w:pPr>
    </w:p>
    <w:p w:rsidR="00261B80" w:rsidRDefault="00261B80" w:rsidP="00261B80">
      <w:pPr>
        <w:autoSpaceDE w:val="0"/>
        <w:autoSpaceDN w:val="0"/>
        <w:adjustRightInd w:val="0"/>
        <w:spacing w:after="0" w:line="240" w:lineRule="auto"/>
        <w:rPr>
          <w:rFonts w:ascii="TimesNewRomanPS-ItalicMT" w:hAnsi="TimesNewRomanPS-ItalicMT" w:cs="TimesNewRomanPS-ItalicMT"/>
          <w:sz w:val="26"/>
          <w:szCs w:val="26"/>
        </w:rPr>
      </w:pPr>
      <w:r w:rsidRPr="005C3DB6">
        <w:rPr>
          <w:rFonts w:ascii="TimesNewRomanPS-ItalicMT" w:hAnsi="TimesNewRomanPS-ItalicMT" w:cs="TimesNewRomanPS-ItalicMT"/>
          <w:sz w:val="26"/>
          <w:szCs w:val="26"/>
        </w:rPr>
        <w:t xml:space="preserve">Yes: regrettable, worrying, inadvisable </w:t>
      </w:r>
      <w:r w:rsidRPr="005C3DB6">
        <w:rPr>
          <w:rFonts w:ascii="TimesNewRomanPSMT" w:hAnsi="TimesNewRomanPSMT" w:cs="TimesNewRomanPSMT"/>
          <w:sz w:val="26"/>
          <w:szCs w:val="26"/>
        </w:rPr>
        <w:t xml:space="preserve">or </w:t>
      </w:r>
      <w:r w:rsidRPr="005C3DB6">
        <w:rPr>
          <w:rFonts w:ascii="TimesNewRomanPS-ItalicMT" w:hAnsi="TimesNewRomanPS-ItalicMT" w:cs="TimesNewRomanPS-ItalicMT"/>
          <w:sz w:val="26"/>
          <w:szCs w:val="26"/>
        </w:rPr>
        <w:t>admirable, helpful, invaluable</w:t>
      </w:r>
    </w:p>
    <w:p w:rsidR="000A31DF" w:rsidRDefault="000A31DF" w:rsidP="00261B80">
      <w:pPr>
        <w:autoSpaceDE w:val="0"/>
        <w:autoSpaceDN w:val="0"/>
        <w:adjustRightInd w:val="0"/>
        <w:spacing w:after="0" w:line="240" w:lineRule="auto"/>
        <w:rPr>
          <w:rFonts w:ascii="TimesNewRomanPS-ItalicMT" w:hAnsi="TimesNewRomanPS-ItalicMT" w:cs="TimesNewRomanPS-ItalicMT"/>
          <w:sz w:val="26"/>
          <w:szCs w:val="26"/>
        </w:rPr>
      </w:pPr>
    </w:p>
    <w:p w:rsidR="000A31DF" w:rsidRDefault="000A31DF" w:rsidP="00261B80">
      <w:pPr>
        <w:autoSpaceDE w:val="0"/>
        <w:autoSpaceDN w:val="0"/>
        <w:adjustRightInd w:val="0"/>
        <w:spacing w:after="0" w:line="240" w:lineRule="auto"/>
        <w:rPr>
          <w:rFonts w:ascii="TimesNewRomanPSMT" w:hAnsi="TimesNewRomanPSMT" w:cs="TimesNewRomanPSMT"/>
          <w:color w:val="010202"/>
          <w:sz w:val="26"/>
          <w:szCs w:val="26"/>
          <w:rtl/>
        </w:rPr>
      </w:pPr>
      <w:r>
        <w:rPr>
          <w:rFonts w:ascii="TimesNewRomanPSMT" w:hAnsi="TimesNewRomanPSMT" w:cs="TimesNewRomanPSMT"/>
          <w:color w:val="010202"/>
          <w:sz w:val="26"/>
          <w:szCs w:val="26"/>
        </w:rPr>
        <w:t xml:space="preserve">You should </w:t>
      </w:r>
      <w:r w:rsidRPr="00B617AE">
        <w:rPr>
          <w:rFonts w:ascii="TimesNewRomanPSMT" w:hAnsi="TimesNewRomanPSMT" w:cs="TimesNewRomanPSMT"/>
          <w:color w:val="010202"/>
          <w:sz w:val="26"/>
          <w:szCs w:val="26"/>
          <w:highlight w:val="yellow"/>
        </w:rPr>
        <w:t>never use contractions</w:t>
      </w:r>
      <w:r>
        <w:rPr>
          <w:rFonts w:ascii="TimesNewRomanPSMT" w:hAnsi="TimesNewRomanPSMT" w:cs="TimesNewRomanPSMT"/>
          <w:color w:val="010202"/>
          <w:sz w:val="26"/>
          <w:szCs w:val="26"/>
        </w:rPr>
        <w:t xml:space="preserve"> (e.g. don’t, won’t etc.) or exclamation (!) marks</w:t>
      </w:r>
    </w:p>
    <w:p w:rsidR="00BC2F42" w:rsidRDefault="00BC2F42" w:rsidP="00261B80">
      <w:pPr>
        <w:autoSpaceDE w:val="0"/>
        <w:autoSpaceDN w:val="0"/>
        <w:adjustRightInd w:val="0"/>
        <w:spacing w:after="0" w:line="240" w:lineRule="auto"/>
        <w:rPr>
          <w:rFonts w:ascii="TimesNewRomanPSMT" w:hAnsi="TimesNewRomanPSMT" w:cs="TimesNewRomanPSMT"/>
          <w:color w:val="010202"/>
          <w:sz w:val="26"/>
          <w:szCs w:val="26"/>
        </w:rPr>
      </w:pPr>
      <w:r>
        <w:rPr>
          <w:rFonts w:ascii="TimesNewRomanPSMT" w:hAnsi="TimesNewRomanPSMT" w:cs="TimesNewRomanPSMT"/>
          <w:color w:val="010202"/>
          <w:sz w:val="26"/>
          <w:szCs w:val="26"/>
        </w:rPr>
        <w:t>Sometimes the topics specify certain constraints like: both short and long term effects</w:t>
      </w:r>
    </w:p>
    <w:p w:rsidR="00685BB2" w:rsidRDefault="00685BB2" w:rsidP="00261B80">
      <w:pPr>
        <w:autoSpaceDE w:val="0"/>
        <w:autoSpaceDN w:val="0"/>
        <w:adjustRightInd w:val="0"/>
        <w:spacing w:after="0" w:line="240" w:lineRule="auto"/>
        <w:rPr>
          <w:rFonts w:ascii="TimesNewRomanPSMT" w:hAnsi="TimesNewRomanPSMT" w:cs="TimesNewRomanPSMT"/>
          <w:color w:val="010202"/>
          <w:sz w:val="26"/>
          <w:szCs w:val="26"/>
        </w:rPr>
      </w:pPr>
    </w:p>
    <w:p w:rsidR="00685BB2" w:rsidRPr="005C3DB6" w:rsidRDefault="00685BB2" w:rsidP="00261B80">
      <w:pPr>
        <w:autoSpaceDE w:val="0"/>
        <w:autoSpaceDN w:val="0"/>
        <w:adjustRightInd w:val="0"/>
        <w:spacing w:after="0" w:line="240" w:lineRule="auto"/>
        <w:rPr>
          <w:rFonts w:ascii="TimesNewRomanPS-ItalicMT" w:hAnsi="TimesNewRomanPS-ItalicMT" w:cs="TimesNewRomanPS-ItalicMT"/>
          <w:sz w:val="26"/>
          <w:szCs w:val="26"/>
        </w:rPr>
      </w:pPr>
      <w:r>
        <w:rPr>
          <w:rFonts w:ascii="TimesNewRomanPSMT" w:hAnsi="TimesNewRomanPSMT" w:cs="TimesNewRomanPSMT"/>
          <w:color w:val="010202"/>
          <w:sz w:val="26"/>
          <w:szCs w:val="26"/>
        </w:rPr>
        <w:t>Explain the benefits of the solution you give</w:t>
      </w:r>
    </w:p>
    <w:p w:rsidR="000A688C" w:rsidRPr="005C3DB6" w:rsidRDefault="000A688C" w:rsidP="008A7274">
      <w:pPr>
        <w:rPr>
          <w:sz w:val="26"/>
          <w:szCs w:val="26"/>
        </w:rPr>
      </w:pPr>
    </w:p>
    <w:p w:rsidR="000A688C" w:rsidRPr="00516624" w:rsidRDefault="000A688C" w:rsidP="008A7274">
      <w:pPr>
        <w:rPr>
          <w:rFonts w:asciiTheme="majorBidi" w:hAnsiTheme="majorBidi" w:cstheme="majorBidi"/>
          <w:sz w:val="26"/>
          <w:szCs w:val="26"/>
        </w:rPr>
      </w:pPr>
      <w:r w:rsidRPr="00516624">
        <w:rPr>
          <w:rFonts w:asciiTheme="majorBidi" w:hAnsiTheme="majorBidi" w:cstheme="majorBidi"/>
          <w:sz w:val="26"/>
          <w:szCs w:val="26"/>
        </w:rPr>
        <w:t>Create a plan for your essay (in contrast with task 1):</w:t>
      </w:r>
    </w:p>
    <w:p w:rsidR="000A688C" w:rsidRPr="00516624" w:rsidRDefault="000A688C" w:rsidP="008A7274">
      <w:pPr>
        <w:rPr>
          <w:rFonts w:asciiTheme="majorBidi" w:hAnsiTheme="majorBidi" w:cstheme="majorBidi"/>
          <w:sz w:val="26"/>
          <w:szCs w:val="26"/>
        </w:rPr>
      </w:pPr>
      <w:r w:rsidRPr="00516624">
        <w:rPr>
          <w:rFonts w:asciiTheme="majorBidi" w:hAnsiTheme="majorBidi" w:cstheme="majorBidi"/>
          <w:sz w:val="26"/>
          <w:szCs w:val="26"/>
        </w:rPr>
        <w:t>Refer to Cambridge essay</w:t>
      </w:r>
      <w:r w:rsidR="00236285" w:rsidRPr="00516624">
        <w:rPr>
          <w:rFonts w:asciiTheme="majorBidi" w:hAnsiTheme="majorBidi" w:cstheme="majorBidi"/>
          <w:sz w:val="26"/>
          <w:szCs w:val="26"/>
        </w:rPr>
        <w:t xml:space="preserve"> PDF</w:t>
      </w:r>
      <w:r w:rsidRPr="00516624">
        <w:rPr>
          <w:rFonts w:asciiTheme="majorBidi" w:hAnsiTheme="majorBidi" w:cstheme="majorBidi"/>
          <w:sz w:val="26"/>
          <w:szCs w:val="26"/>
        </w:rPr>
        <w:t xml:space="preserve"> book for more info.</w:t>
      </w:r>
    </w:p>
    <w:p w:rsidR="00C4259E" w:rsidRDefault="00C4259E" w:rsidP="008A7274">
      <w:pPr>
        <w:rPr>
          <w:rFonts w:asciiTheme="majorBidi" w:hAnsiTheme="majorBidi" w:cstheme="majorBidi"/>
          <w:sz w:val="26"/>
          <w:szCs w:val="26"/>
        </w:rPr>
      </w:pPr>
      <w:r w:rsidRPr="00516624">
        <w:rPr>
          <w:rFonts w:asciiTheme="majorBidi" w:hAnsiTheme="majorBidi" w:cstheme="majorBidi"/>
          <w:sz w:val="26"/>
          <w:szCs w:val="26"/>
        </w:rPr>
        <w:t xml:space="preserve">Achieving high band scores requires wide range of grammar. </w:t>
      </w:r>
      <w:r w:rsidR="00997DEA" w:rsidRPr="00516624">
        <w:rPr>
          <w:rFonts w:asciiTheme="majorBidi" w:hAnsiTheme="majorBidi" w:cstheme="majorBidi"/>
          <w:sz w:val="26"/>
          <w:szCs w:val="26"/>
        </w:rPr>
        <w:t>Thereby</w:t>
      </w:r>
      <w:r w:rsidRPr="00516624">
        <w:rPr>
          <w:rFonts w:asciiTheme="majorBidi" w:hAnsiTheme="majorBidi" w:cstheme="majorBidi"/>
          <w:sz w:val="26"/>
          <w:szCs w:val="26"/>
        </w:rPr>
        <w:t xml:space="preserve"> you should be able to use complex structures (e.g. by creating a complex sentence by connecting two simple ones)</w:t>
      </w:r>
    </w:p>
    <w:p w:rsidR="008557AB" w:rsidRDefault="008557AB" w:rsidP="008557AB">
      <w:pPr>
        <w:autoSpaceDE w:val="0"/>
        <w:autoSpaceDN w:val="0"/>
        <w:adjustRightInd w:val="0"/>
        <w:spacing w:after="0" w:line="240" w:lineRule="auto"/>
        <w:rPr>
          <w:rFonts w:ascii="TimesNewRomanPSMT" w:hAnsi="TimesNewRomanPSMT" w:cs="TimesNewRomanPSMT"/>
          <w:color w:val="010202"/>
          <w:sz w:val="26"/>
          <w:szCs w:val="26"/>
        </w:rPr>
      </w:pPr>
      <w:r>
        <w:rPr>
          <w:rFonts w:ascii="TimesNewRomanPSMT" w:hAnsi="TimesNewRomanPSMT" w:cs="TimesNewRomanPSMT"/>
          <w:color w:val="010202"/>
          <w:sz w:val="26"/>
          <w:szCs w:val="26"/>
        </w:rPr>
        <w:t>Remember that you will improve your score by giving a balanced response (</w:t>
      </w:r>
      <w:proofErr w:type="spellStart"/>
      <w:r>
        <w:rPr>
          <w:rFonts w:ascii="TimesNewRomanPSMT" w:hAnsi="TimesNewRomanPSMT" w:cs="TimesNewRomanPSMT"/>
          <w:color w:val="010202"/>
          <w:sz w:val="26"/>
          <w:szCs w:val="26"/>
        </w:rPr>
        <w:t>ie</w:t>
      </w:r>
      <w:proofErr w:type="spellEnd"/>
      <w:r>
        <w:rPr>
          <w:rFonts w:ascii="TimesNewRomanPSMT" w:hAnsi="TimesNewRomanPSMT" w:cs="TimesNewRomanPSMT"/>
          <w:color w:val="010202"/>
          <w:sz w:val="26"/>
          <w:szCs w:val="26"/>
        </w:rPr>
        <w:t xml:space="preserve"> not saying ‘I</w:t>
      </w:r>
    </w:p>
    <w:p w:rsidR="008557AB" w:rsidRDefault="008557AB" w:rsidP="008557AB">
      <w:pPr>
        <w:rPr>
          <w:rFonts w:asciiTheme="majorBidi" w:hAnsiTheme="majorBidi" w:cstheme="majorBidi"/>
          <w:sz w:val="26"/>
          <w:szCs w:val="26"/>
        </w:rPr>
      </w:pPr>
      <w:r>
        <w:rPr>
          <w:rFonts w:ascii="TimesNewRomanPSMT" w:hAnsi="TimesNewRomanPSMT" w:cs="TimesNewRomanPSMT"/>
          <w:color w:val="010202"/>
          <w:sz w:val="26"/>
          <w:szCs w:val="26"/>
        </w:rPr>
        <w:t>totally agree/disagree’ but saying ‘I partly agree/disagree, because . . .’)</w:t>
      </w:r>
    </w:p>
    <w:p w:rsidR="008557AB" w:rsidRDefault="008557AB" w:rsidP="008557AB">
      <w:pPr>
        <w:autoSpaceDE w:val="0"/>
        <w:autoSpaceDN w:val="0"/>
        <w:adjustRightInd w:val="0"/>
        <w:spacing w:after="0" w:line="240" w:lineRule="auto"/>
        <w:rPr>
          <w:rFonts w:ascii="TimesNewRomanPSMT" w:hAnsi="TimesNewRomanPSMT" w:cs="TimesNewRomanPSMT"/>
          <w:color w:val="010202"/>
          <w:sz w:val="26"/>
          <w:szCs w:val="26"/>
        </w:rPr>
      </w:pPr>
      <w:r>
        <w:rPr>
          <w:rFonts w:ascii="TimesNewRomanPSMT" w:hAnsi="TimesNewRomanPSMT" w:cs="TimesNewRomanPSMT"/>
          <w:color w:val="010202"/>
          <w:sz w:val="26"/>
          <w:szCs w:val="26"/>
        </w:rPr>
        <w:t>Remember the importance of having a</w:t>
      </w:r>
    </w:p>
    <w:p w:rsidR="008557AB" w:rsidRDefault="008557AB" w:rsidP="008557AB">
      <w:pPr>
        <w:autoSpaceDE w:val="0"/>
        <w:autoSpaceDN w:val="0"/>
        <w:adjustRightInd w:val="0"/>
        <w:spacing w:after="0" w:line="240" w:lineRule="auto"/>
        <w:rPr>
          <w:rFonts w:ascii="TimesNewRomanPSMT" w:hAnsi="TimesNewRomanPSMT" w:cs="TimesNewRomanPSMT"/>
          <w:color w:val="010202"/>
          <w:sz w:val="26"/>
          <w:szCs w:val="26"/>
        </w:rPr>
      </w:pPr>
      <w:proofErr w:type="gramStart"/>
      <w:r>
        <w:rPr>
          <w:rFonts w:ascii="TimesNewRomanPSMT" w:hAnsi="TimesNewRomanPSMT" w:cs="TimesNewRomanPSMT"/>
          <w:color w:val="010202"/>
          <w:sz w:val="26"/>
          <w:szCs w:val="26"/>
        </w:rPr>
        <w:t>balanced</w:t>
      </w:r>
      <w:proofErr w:type="gramEnd"/>
      <w:r>
        <w:rPr>
          <w:rFonts w:ascii="TimesNewRomanPSMT" w:hAnsi="TimesNewRomanPSMT" w:cs="TimesNewRomanPSMT"/>
          <w:color w:val="010202"/>
          <w:sz w:val="26"/>
          <w:szCs w:val="26"/>
        </w:rPr>
        <w:t xml:space="preserve"> conclusion (an opinion with ‘as long as . . . or ‘provided that . . .’ or similar) after the small</w:t>
      </w:r>
    </w:p>
    <w:p w:rsidR="008557AB" w:rsidRPr="00516624" w:rsidRDefault="008557AB" w:rsidP="008557AB">
      <w:pPr>
        <w:rPr>
          <w:rFonts w:asciiTheme="majorBidi" w:hAnsiTheme="majorBidi" w:cstheme="majorBidi"/>
          <w:sz w:val="26"/>
          <w:szCs w:val="26"/>
        </w:rPr>
      </w:pPr>
      <w:proofErr w:type="gramStart"/>
      <w:r>
        <w:rPr>
          <w:rFonts w:ascii="TimesNewRomanPSMT" w:hAnsi="TimesNewRomanPSMT" w:cs="TimesNewRomanPSMT"/>
          <w:color w:val="010202"/>
          <w:sz w:val="26"/>
          <w:szCs w:val="26"/>
        </w:rPr>
        <w:t>concession</w:t>
      </w:r>
      <w:proofErr w:type="gramEnd"/>
      <w:r>
        <w:rPr>
          <w:rFonts w:ascii="TimesNewRomanPSMT" w:hAnsi="TimesNewRomanPSMT" w:cs="TimesNewRomanPSMT"/>
          <w:color w:val="010202"/>
          <w:sz w:val="26"/>
          <w:szCs w:val="26"/>
        </w:rPr>
        <w:t xml:space="preserve"> paragraph.</w:t>
      </w:r>
    </w:p>
    <w:p w:rsidR="004001E3" w:rsidRDefault="004001E3" w:rsidP="008A7274">
      <w:pPr>
        <w:rPr>
          <w:rFonts w:asciiTheme="majorBidi" w:hAnsiTheme="majorBidi" w:cstheme="majorBidi"/>
          <w:sz w:val="26"/>
          <w:szCs w:val="26"/>
        </w:rPr>
      </w:pPr>
      <w:r w:rsidRPr="00516624">
        <w:rPr>
          <w:rFonts w:asciiTheme="majorBidi" w:hAnsiTheme="majorBidi" w:cstheme="majorBidi"/>
          <w:sz w:val="26"/>
          <w:szCs w:val="26"/>
        </w:rPr>
        <w:t>Make sure to check out complex grammar structure pdf.</w:t>
      </w:r>
    </w:p>
    <w:p w:rsidR="00DA7E0D" w:rsidRDefault="00DA7E0D" w:rsidP="008A7274">
      <w:pPr>
        <w:rPr>
          <w:rFonts w:asciiTheme="majorBidi" w:hAnsiTheme="majorBidi" w:cstheme="majorBidi"/>
          <w:sz w:val="26"/>
          <w:szCs w:val="26"/>
        </w:rPr>
      </w:pPr>
      <w:r>
        <w:rPr>
          <w:rFonts w:asciiTheme="majorBidi" w:hAnsiTheme="majorBidi" w:cstheme="majorBidi"/>
          <w:sz w:val="26"/>
          <w:szCs w:val="26"/>
        </w:rPr>
        <w:t>Some words and collocations:</w:t>
      </w:r>
    </w:p>
    <w:p w:rsidR="00DA7E0D" w:rsidRDefault="00DA7E0D" w:rsidP="008A7274">
      <w:pPr>
        <w:rPr>
          <w:rFonts w:asciiTheme="majorBidi" w:hAnsiTheme="majorBidi" w:cstheme="majorBidi"/>
          <w:sz w:val="26"/>
          <w:szCs w:val="26"/>
        </w:rPr>
      </w:pPr>
      <w:r>
        <w:rPr>
          <w:rFonts w:asciiTheme="majorBidi" w:hAnsiTheme="majorBidi" w:cstheme="majorBidi"/>
          <w:sz w:val="26"/>
          <w:szCs w:val="26"/>
        </w:rPr>
        <w:tab/>
        <w:t>On the one hand/on the other hand</w:t>
      </w:r>
    </w:p>
    <w:p w:rsidR="00DA7E0D" w:rsidRDefault="00DA7E0D" w:rsidP="008A7274">
      <w:pPr>
        <w:rPr>
          <w:rFonts w:asciiTheme="majorBidi" w:hAnsiTheme="majorBidi" w:cstheme="majorBidi"/>
          <w:sz w:val="26"/>
          <w:szCs w:val="26"/>
        </w:rPr>
      </w:pPr>
      <w:r>
        <w:rPr>
          <w:rFonts w:asciiTheme="majorBidi" w:hAnsiTheme="majorBidi" w:cstheme="majorBidi"/>
          <w:sz w:val="26"/>
          <w:szCs w:val="26"/>
        </w:rPr>
        <w:tab/>
        <w:t>Firstly, Furthermore, finally, as a last point</w:t>
      </w:r>
    </w:p>
    <w:p w:rsidR="000C68FB" w:rsidRDefault="000C68FB" w:rsidP="000C68FB">
      <w:pPr>
        <w:ind w:left="720"/>
        <w:rPr>
          <w:rFonts w:asciiTheme="majorBidi" w:hAnsiTheme="majorBidi" w:cstheme="majorBidi"/>
          <w:sz w:val="26"/>
          <w:szCs w:val="26"/>
        </w:rPr>
      </w:pPr>
      <w:proofErr w:type="gramStart"/>
      <w:r>
        <w:rPr>
          <w:rFonts w:ascii="TimesNewRomanPSMT" w:hAnsi="TimesNewRomanPSMT" w:cs="TimesNewRomanPSMT"/>
          <w:color w:val="010202"/>
          <w:sz w:val="26"/>
          <w:szCs w:val="26"/>
        </w:rPr>
        <w:t>music</w:t>
      </w:r>
      <w:proofErr w:type="gramEnd"/>
      <w:r>
        <w:rPr>
          <w:rFonts w:ascii="TimesNewRomanPSMT" w:hAnsi="TimesNewRomanPSMT" w:cs="TimesNewRomanPSMT"/>
          <w:color w:val="010202"/>
          <w:sz w:val="26"/>
          <w:szCs w:val="26"/>
        </w:rPr>
        <w:t xml:space="preserve"> as one of a wide range of secondary skills, ranking below literacy and </w:t>
      </w:r>
      <w:r w:rsidRPr="006C04D3">
        <w:rPr>
          <w:rFonts w:ascii="TimesNewRomanPSMT" w:hAnsi="TimesNewRomanPSMT" w:cs="TimesNewRomanPSMT"/>
          <w:color w:val="010202"/>
          <w:sz w:val="26"/>
          <w:szCs w:val="26"/>
          <w:highlight w:val="yellow"/>
        </w:rPr>
        <w:t>sitting alongside</w:t>
      </w:r>
      <w:r>
        <w:rPr>
          <w:rFonts w:ascii="TimesNewRomanPSMT" w:hAnsi="TimesNewRomanPSMT" w:cs="TimesNewRomanPSMT"/>
          <w:color w:val="010202"/>
          <w:sz w:val="26"/>
          <w:szCs w:val="26"/>
        </w:rPr>
        <w:t xml:space="preserve"> sports</w:t>
      </w:r>
    </w:p>
    <w:p w:rsidR="00DA7E0D" w:rsidRDefault="00DA7E0D" w:rsidP="008A7274">
      <w:pPr>
        <w:rPr>
          <w:rFonts w:asciiTheme="majorBidi" w:hAnsiTheme="majorBidi" w:cstheme="majorBidi"/>
          <w:sz w:val="26"/>
          <w:szCs w:val="26"/>
        </w:rPr>
      </w:pPr>
      <w:r>
        <w:rPr>
          <w:rFonts w:asciiTheme="majorBidi" w:hAnsiTheme="majorBidi" w:cstheme="majorBidi"/>
          <w:sz w:val="26"/>
          <w:szCs w:val="26"/>
        </w:rPr>
        <w:tab/>
        <w:t>By con</w:t>
      </w:r>
      <w:r w:rsidR="00EA7CEE">
        <w:rPr>
          <w:rFonts w:asciiTheme="majorBidi" w:hAnsiTheme="majorBidi" w:cstheme="majorBidi"/>
          <w:sz w:val="26"/>
          <w:szCs w:val="26"/>
        </w:rPr>
        <w:t>trast, conversely, turning to …</w:t>
      </w:r>
      <w:r>
        <w:rPr>
          <w:rFonts w:asciiTheme="majorBidi" w:hAnsiTheme="majorBidi" w:cstheme="majorBidi"/>
          <w:sz w:val="26"/>
          <w:szCs w:val="26"/>
        </w:rPr>
        <w:t>,</w:t>
      </w:r>
    </w:p>
    <w:p w:rsidR="00DA7E0D" w:rsidRDefault="00DA7E0D" w:rsidP="008A7274">
      <w:pPr>
        <w:rPr>
          <w:rFonts w:asciiTheme="majorBidi" w:hAnsiTheme="majorBidi" w:cstheme="majorBidi"/>
          <w:sz w:val="26"/>
          <w:szCs w:val="26"/>
        </w:rPr>
      </w:pPr>
      <w:r>
        <w:rPr>
          <w:rFonts w:asciiTheme="majorBidi" w:hAnsiTheme="majorBidi" w:cstheme="majorBidi"/>
          <w:sz w:val="26"/>
          <w:szCs w:val="26"/>
        </w:rPr>
        <w:tab/>
        <w:t>The stronger argument is in favor of …</w:t>
      </w:r>
    </w:p>
    <w:p w:rsidR="00A044DA" w:rsidRDefault="00A044DA" w:rsidP="008A7274">
      <w:pPr>
        <w:rPr>
          <w:rFonts w:asciiTheme="majorBidi" w:hAnsiTheme="majorBidi" w:cstheme="majorBidi"/>
          <w:sz w:val="26"/>
          <w:szCs w:val="26"/>
        </w:rPr>
      </w:pPr>
      <w:r>
        <w:rPr>
          <w:rFonts w:asciiTheme="majorBidi" w:hAnsiTheme="majorBidi" w:cstheme="majorBidi"/>
          <w:sz w:val="26"/>
          <w:szCs w:val="26"/>
        </w:rPr>
        <w:tab/>
        <w:t xml:space="preserve">The main cause is, another factor could be, </w:t>
      </w:r>
    </w:p>
    <w:p w:rsidR="00A044DA" w:rsidRDefault="00A044DA" w:rsidP="008A7274">
      <w:pPr>
        <w:rPr>
          <w:rFonts w:asciiTheme="majorBidi" w:hAnsiTheme="majorBidi" w:cstheme="majorBidi"/>
          <w:sz w:val="26"/>
          <w:szCs w:val="26"/>
        </w:rPr>
      </w:pPr>
      <w:r>
        <w:rPr>
          <w:rFonts w:asciiTheme="majorBidi" w:hAnsiTheme="majorBidi" w:cstheme="majorBidi"/>
          <w:sz w:val="26"/>
          <w:szCs w:val="26"/>
        </w:rPr>
        <w:tab/>
        <w:t>The most serious impact, another possible effect, third major effect</w:t>
      </w:r>
    </w:p>
    <w:p w:rsidR="00D90D79" w:rsidRDefault="00D90D79" w:rsidP="008A7274">
      <w:pPr>
        <w:rPr>
          <w:rFonts w:asciiTheme="majorBidi" w:hAnsiTheme="majorBidi" w:cstheme="majorBidi"/>
          <w:sz w:val="26"/>
          <w:szCs w:val="26"/>
        </w:rPr>
      </w:pPr>
      <w:r>
        <w:rPr>
          <w:rFonts w:asciiTheme="majorBidi" w:hAnsiTheme="majorBidi" w:cstheme="majorBidi"/>
          <w:sz w:val="26"/>
          <w:szCs w:val="26"/>
        </w:rPr>
        <w:lastRenderedPageBreak/>
        <w:tab/>
        <w:t>This leads us to the second …</w:t>
      </w:r>
    </w:p>
    <w:p w:rsidR="000E670F" w:rsidRDefault="000E670F" w:rsidP="008A7274">
      <w:pPr>
        <w:rPr>
          <w:rFonts w:asciiTheme="majorBidi" w:hAnsiTheme="majorBidi" w:cstheme="majorBidi"/>
          <w:sz w:val="26"/>
          <w:szCs w:val="26"/>
        </w:rPr>
      </w:pPr>
      <w:r>
        <w:rPr>
          <w:rFonts w:asciiTheme="majorBidi" w:hAnsiTheme="majorBidi" w:cstheme="majorBidi"/>
          <w:sz w:val="26"/>
          <w:szCs w:val="26"/>
        </w:rPr>
        <w:tab/>
        <w:t xml:space="preserve">A Driving force behind </w:t>
      </w:r>
      <w:proofErr w:type="spellStart"/>
      <w:r>
        <w:rPr>
          <w:rFonts w:asciiTheme="majorBidi" w:hAnsiTheme="majorBidi" w:cstheme="majorBidi"/>
          <w:sz w:val="26"/>
          <w:szCs w:val="26"/>
        </w:rPr>
        <w:t>sth</w:t>
      </w:r>
      <w:proofErr w:type="spellEnd"/>
    </w:p>
    <w:p w:rsidR="000B0649" w:rsidRDefault="000B0649" w:rsidP="008A7274">
      <w:pPr>
        <w:rPr>
          <w:rFonts w:asciiTheme="majorBidi" w:hAnsiTheme="majorBidi" w:cstheme="majorBidi"/>
          <w:sz w:val="26"/>
          <w:szCs w:val="26"/>
          <w:rtl/>
        </w:rPr>
      </w:pPr>
      <w:r>
        <w:rPr>
          <w:rFonts w:asciiTheme="majorBidi" w:hAnsiTheme="majorBidi" w:cstheme="majorBidi"/>
          <w:sz w:val="26"/>
          <w:szCs w:val="26"/>
        </w:rPr>
        <w:tab/>
        <w:t>Foremost, whereby</w:t>
      </w:r>
    </w:p>
    <w:p w:rsidR="00810204" w:rsidRDefault="00810204" w:rsidP="008A7274">
      <w:pPr>
        <w:rPr>
          <w:rFonts w:asciiTheme="majorBidi" w:hAnsiTheme="majorBidi" w:cstheme="majorBidi"/>
          <w:sz w:val="26"/>
          <w:szCs w:val="26"/>
        </w:rPr>
      </w:pPr>
      <w:r>
        <w:rPr>
          <w:rFonts w:asciiTheme="majorBidi" w:hAnsiTheme="majorBidi" w:cstheme="majorBidi"/>
          <w:sz w:val="26"/>
          <w:szCs w:val="26"/>
          <w:rtl/>
        </w:rPr>
        <w:tab/>
      </w:r>
      <w:r>
        <w:rPr>
          <w:rFonts w:asciiTheme="majorBidi" w:hAnsiTheme="majorBidi" w:cstheme="majorBidi"/>
          <w:sz w:val="26"/>
          <w:szCs w:val="26"/>
        </w:rPr>
        <w:t xml:space="preserve">They say, with some </w:t>
      </w:r>
      <w:proofErr w:type="gramStart"/>
      <w:r>
        <w:rPr>
          <w:rFonts w:asciiTheme="majorBidi" w:hAnsiTheme="majorBidi" w:cstheme="majorBidi"/>
          <w:sz w:val="26"/>
          <w:szCs w:val="26"/>
        </w:rPr>
        <w:t>merit, …</w:t>
      </w:r>
      <w:proofErr w:type="gramEnd"/>
    </w:p>
    <w:p w:rsidR="008557AB" w:rsidRDefault="008557AB" w:rsidP="008A7274">
      <w:pPr>
        <w:rPr>
          <w:rFonts w:asciiTheme="majorBidi" w:hAnsiTheme="majorBidi" w:cstheme="majorBidi"/>
          <w:sz w:val="26"/>
          <w:szCs w:val="26"/>
        </w:rPr>
      </w:pPr>
      <w:r>
        <w:rPr>
          <w:rFonts w:asciiTheme="majorBidi" w:hAnsiTheme="majorBidi" w:cstheme="majorBidi"/>
          <w:sz w:val="26"/>
          <w:szCs w:val="26"/>
        </w:rPr>
        <w:tab/>
        <w:t>Those who favor … (proponents)</w:t>
      </w:r>
    </w:p>
    <w:p w:rsidR="00685BB2" w:rsidRDefault="00685BB2" w:rsidP="008A7274">
      <w:pPr>
        <w:rPr>
          <w:rFonts w:asciiTheme="majorBidi" w:hAnsiTheme="majorBidi" w:cstheme="majorBidi"/>
          <w:sz w:val="26"/>
          <w:szCs w:val="26"/>
        </w:rPr>
      </w:pPr>
      <w:r>
        <w:rPr>
          <w:rFonts w:asciiTheme="majorBidi" w:hAnsiTheme="majorBidi" w:cstheme="majorBidi"/>
          <w:sz w:val="26"/>
          <w:szCs w:val="26"/>
        </w:rPr>
        <w:tab/>
        <w:t>A second point in favor is that</w:t>
      </w:r>
    </w:p>
    <w:p w:rsidR="00685BB2" w:rsidRDefault="00685BB2" w:rsidP="008A7274">
      <w:pPr>
        <w:rPr>
          <w:rFonts w:asciiTheme="majorBidi" w:hAnsiTheme="majorBidi" w:cstheme="majorBidi"/>
          <w:sz w:val="26"/>
          <w:szCs w:val="26"/>
        </w:rPr>
      </w:pPr>
      <w:r>
        <w:rPr>
          <w:rFonts w:asciiTheme="majorBidi" w:hAnsiTheme="majorBidi" w:cstheme="majorBidi"/>
          <w:sz w:val="26"/>
          <w:szCs w:val="26"/>
        </w:rPr>
        <w:tab/>
        <w:t>Turning to possible remedies</w:t>
      </w:r>
      <w:r w:rsidR="005C1E3A">
        <w:rPr>
          <w:rFonts w:asciiTheme="majorBidi" w:hAnsiTheme="majorBidi" w:cstheme="majorBidi"/>
          <w:sz w:val="26"/>
          <w:szCs w:val="26"/>
        </w:rPr>
        <w:t>/sol</w:t>
      </w:r>
      <w:r w:rsidR="006C6C60">
        <w:rPr>
          <w:rFonts w:asciiTheme="majorBidi" w:hAnsiTheme="majorBidi" w:cstheme="majorBidi"/>
          <w:sz w:val="26"/>
          <w:szCs w:val="26"/>
        </w:rPr>
        <w:t>u</w:t>
      </w:r>
      <w:r w:rsidR="005C1E3A">
        <w:rPr>
          <w:rFonts w:asciiTheme="majorBidi" w:hAnsiTheme="majorBidi" w:cstheme="majorBidi"/>
          <w:sz w:val="26"/>
          <w:szCs w:val="26"/>
        </w:rPr>
        <w:t>tions/counter-measures</w:t>
      </w:r>
    </w:p>
    <w:p w:rsidR="00685BB2" w:rsidRDefault="00685BB2" w:rsidP="008A7274">
      <w:pPr>
        <w:rPr>
          <w:rFonts w:asciiTheme="majorBidi" w:hAnsiTheme="majorBidi" w:cstheme="majorBidi"/>
          <w:sz w:val="26"/>
          <w:szCs w:val="26"/>
        </w:rPr>
      </w:pPr>
      <w:r>
        <w:rPr>
          <w:rFonts w:asciiTheme="majorBidi" w:hAnsiTheme="majorBidi" w:cstheme="majorBidi"/>
          <w:sz w:val="26"/>
          <w:szCs w:val="26"/>
        </w:rPr>
        <w:tab/>
        <w:t>Is a case in point</w:t>
      </w:r>
    </w:p>
    <w:p w:rsidR="00405ACE" w:rsidRDefault="00405ACE" w:rsidP="008A7274">
      <w:pPr>
        <w:rPr>
          <w:rFonts w:asciiTheme="majorBidi" w:hAnsiTheme="majorBidi" w:cstheme="majorBidi"/>
          <w:sz w:val="26"/>
          <w:szCs w:val="26"/>
        </w:rPr>
      </w:pPr>
      <w:r>
        <w:rPr>
          <w:rFonts w:asciiTheme="majorBidi" w:hAnsiTheme="majorBidi" w:cstheme="majorBidi"/>
          <w:sz w:val="26"/>
          <w:szCs w:val="26"/>
        </w:rPr>
        <w:tab/>
        <w:t>By and large, (everything considered)</w:t>
      </w:r>
    </w:p>
    <w:p w:rsidR="00AE4099" w:rsidRDefault="00AE4099" w:rsidP="008A7274">
      <w:pPr>
        <w:rPr>
          <w:rFonts w:asciiTheme="majorBidi" w:hAnsiTheme="majorBidi" w:cstheme="majorBidi"/>
          <w:sz w:val="26"/>
          <w:szCs w:val="26"/>
        </w:rPr>
      </w:pPr>
      <w:r>
        <w:rPr>
          <w:rFonts w:asciiTheme="majorBidi" w:hAnsiTheme="majorBidi" w:cstheme="majorBidi"/>
          <w:sz w:val="26"/>
          <w:szCs w:val="26"/>
        </w:rPr>
        <w:tab/>
        <w:t>A further effect is</w:t>
      </w:r>
    </w:p>
    <w:p w:rsidR="00756AE8" w:rsidRDefault="00756AE8" w:rsidP="008A7274">
      <w:pPr>
        <w:rPr>
          <w:rFonts w:asciiTheme="majorBidi" w:hAnsiTheme="majorBidi" w:cstheme="majorBidi"/>
          <w:sz w:val="26"/>
          <w:szCs w:val="26"/>
        </w:rPr>
      </w:pPr>
      <w:r>
        <w:rPr>
          <w:rFonts w:asciiTheme="majorBidi" w:hAnsiTheme="majorBidi" w:cstheme="majorBidi"/>
          <w:sz w:val="26"/>
          <w:szCs w:val="26"/>
        </w:rPr>
        <w:tab/>
        <w:t>There are people who assert that…</w:t>
      </w:r>
    </w:p>
    <w:p w:rsidR="00756AE8" w:rsidRDefault="00756AE8" w:rsidP="008A7274">
      <w:pPr>
        <w:rPr>
          <w:rFonts w:asciiTheme="majorBidi" w:hAnsiTheme="majorBidi" w:cstheme="majorBidi"/>
          <w:sz w:val="26"/>
          <w:szCs w:val="26"/>
        </w:rPr>
      </w:pPr>
      <w:r>
        <w:rPr>
          <w:rFonts w:asciiTheme="majorBidi" w:hAnsiTheme="majorBidi" w:cstheme="majorBidi"/>
          <w:sz w:val="26"/>
          <w:szCs w:val="26"/>
        </w:rPr>
        <w:tab/>
        <w:t>I can’t align thoroughly with either group</w:t>
      </w:r>
    </w:p>
    <w:p w:rsidR="00756AE8" w:rsidRDefault="00756AE8" w:rsidP="008A7274">
      <w:pPr>
        <w:rPr>
          <w:rFonts w:asciiTheme="majorBidi" w:hAnsiTheme="majorBidi" w:cstheme="majorBidi"/>
          <w:sz w:val="26"/>
          <w:szCs w:val="26"/>
        </w:rPr>
      </w:pPr>
      <w:r>
        <w:rPr>
          <w:rFonts w:asciiTheme="majorBidi" w:hAnsiTheme="majorBidi" w:cstheme="majorBidi"/>
          <w:sz w:val="26"/>
          <w:szCs w:val="26"/>
        </w:rPr>
        <w:tab/>
        <w:t>I have some reservations about both positions</w:t>
      </w:r>
    </w:p>
    <w:p w:rsidR="005C1E3A" w:rsidRDefault="004C4F4B" w:rsidP="008A7274">
      <w:pPr>
        <w:rPr>
          <w:rFonts w:asciiTheme="majorBidi" w:hAnsiTheme="majorBidi" w:cstheme="majorBidi"/>
          <w:sz w:val="26"/>
          <w:szCs w:val="26"/>
        </w:rPr>
      </w:pPr>
      <w:r>
        <w:rPr>
          <w:rFonts w:asciiTheme="majorBidi" w:hAnsiTheme="majorBidi" w:cstheme="majorBidi"/>
          <w:sz w:val="26"/>
          <w:szCs w:val="26"/>
        </w:rPr>
        <w:tab/>
        <w:t>Counter-argument</w:t>
      </w:r>
    </w:p>
    <w:p w:rsidR="002F2B9D" w:rsidRDefault="002F2B9D" w:rsidP="008A7274">
      <w:pPr>
        <w:rPr>
          <w:rFonts w:asciiTheme="majorBidi" w:hAnsiTheme="majorBidi" w:cstheme="majorBidi"/>
          <w:sz w:val="26"/>
          <w:szCs w:val="26"/>
        </w:rPr>
      </w:pPr>
      <w:r>
        <w:rPr>
          <w:rFonts w:asciiTheme="majorBidi" w:hAnsiTheme="majorBidi" w:cstheme="majorBidi"/>
          <w:sz w:val="26"/>
          <w:szCs w:val="26"/>
        </w:rPr>
        <w:tab/>
        <w:t>Added to this is … (moreover)</w:t>
      </w:r>
    </w:p>
    <w:p w:rsidR="008557AB" w:rsidRDefault="008557AB" w:rsidP="008A7274">
      <w:pPr>
        <w:rPr>
          <w:rFonts w:asciiTheme="majorBidi" w:hAnsiTheme="majorBidi" w:cstheme="majorBidi"/>
          <w:sz w:val="26"/>
          <w:szCs w:val="26"/>
        </w:rPr>
      </w:pPr>
      <w:r>
        <w:rPr>
          <w:rFonts w:asciiTheme="majorBidi" w:hAnsiTheme="majorBidi" w:cstheme="majorBidi"/>
          <w:sz w:val="26"/>
          <w:szCs w:val="26"/>
        </w:rPr>
        <w:tab/>
        <w:t>Incriminating</w:t>
      </w:r>
    </w:p>
    <w:p w:rsidR="008557AB" w:rsidRDefault="008557AB" w:rsidP="008A7274">
      <w:pPr>
        <w:rPr>
          <w:rFonts w:asciiTheme="majorBidi" w:hAnsiTheme="majorBidi" w:cstheme="majorBidi"/>
          <w:sz w:val="26"/>
          <w:szCs w:val="26"/>
        </w:rPr>
      </w:pPr>
      <w:r>
        <w:rPr>
          <w:rFonts w:asciiTheme="majorBidi" w:hAnsiTheme="majorBidi" w:cstheme="majorBidi"/>
          <w:sz w:val="26"/>
          <w:szCs w:val="26"/>
        </w:rPr>
        <w:tab/>
        <w:t>Trawling</w:t>
      </w:r>
    </w:p>
    <w:p w:rsidR="008557AB" w:rsidRPr="008557AB" w:rsidRDefault="008557AB" w:rsidP="008557AB">
      <w:pPr>
        <w:rPr>
          <w:rFonts w:asciiTheme="majorBidi" w:hAnsiTheme="majorBidi" w:cstheme="majorBidi"/>
          <w:sz w:val="26"/>
          <w:szCs w:val="26"/>
        </w:rPr>
      </w:pPr>
      <w:r>
        <w:rPr>
          <w:rFonts w:asciiTheme="majorBidi" w:hAnsiTheme="majorBidi" w:cstheme="majorBidi"/>
          <w:sz w:val="26"/>
          <w:szCs w:val="26"/>
        </w:rPr>
        <w:tab/>
      </w:r>
      <w:proofErr w:type="gramStart"/>
      <w:r w:rsidRPr="008557AB">
        <w:rPr>
          <w:rFonts w:asciiTheme="majorBidi" w:hAnsiTheme="majorBidi" w:cstheme="majorBidi"/>
          <w:sz w:val="26"/>
          <w:szCs w:val="26"/>
        </w:rPr>
        <w:t>to</w:t>
      </w:r>
      <w:proofErr w:type="gramEnd"/>
      <w:r w:rsidRPr="008557AB">
        <w:rPr>
          <w:rFonts w:asciiTheme="majorBidi" w:hAnsiTheme="majorBidi" w:cstheme="majorBidi"/>
          <w:sz w:val="26"/>
          <w:szCs w:val="26"/>
        </w:rPr>
        <w:t xml:space="preserve"> detain culprits</w:t>
      </w:r>
    </w:p>
    <w:p w:rsidR="008557AB" w:rsidRPr="008557AB" w:rsidRDefault="008557AB" w:rsidP="008557AB">
      <w:pPr>
        <w:ind w:left="720"/>
        <w:rPr>
          <w:rFonts w:asciiTheme="majorBidi" w:hAnsiTheme="majorBidi" w:cstheme="majorBidi"/>
          <w:sz w:val="26"/>
          <w:szCs w:val="26"/>
        </w:rPr>
      </w:pPr>
      <w:proofErr w:type="gramStart"/>
      <w:r w:rsidRPr="008557AB">
        <w:rPr>
          <w:rFonts w:asciiTheme="majorBidi" w:hAnsiTheme="majorBidi" w:cstheme="majorBidi"/>
          <w:sz w:val="26"/>
          <w:szCs w:val="26"/>
        </w:rPr>
        <w:t>potential</w:t>
      </w:r>
      <w:proofErr w:type="gramEnd"/>
      <w:r w:rsidRPr="008557AB">
        <w:rPr>
          <w:rFonts w:asciiTheme="majorBidi" w:hAnsiTheme="majorBidi" w:cstheme="majorBidi"/>
          <w:sz w:val="26"/>
          <w:szCs w:val="26"/>
        </w:rPr>
        <w:t xml:space="preserve"> trouble-makers</w:t>
      </w:r>
    </w:p>
    <w:p w:rsidR="008557AB" w:rsidRPr="008557AB" w:rsidRDefault="008557AB" w:rsidP="008557AB">
      <w:pPr>
        <w:ind w:left="720"/>
        <w:rPr>
          <w:rFonts w:asciiTheme="majorBidi" w:hAnsiTheme="majorBidi" w:cstheme="majorBidi"/>
          <w:sz w:val="26"/>
          <w:szCs w:val="26"/>
        </w:rPr>
      </w:pPr>
      <w:proofErr w:type="gramStart"/>
      <w:r w:rsidRPr="008557AB">
        <w:rPr>
          <w:rFonts w:asciiTheme="majorBidi" w:hAnsiTheme="majorBidi" w:cstheme="majorBidi"/>
          <w:sz w:val="26"/>
          <w:szCs w:val="26"/>
        </w:rPr>
        <w:t>fundamental</w:t>
      </w:r>
      <w:proofErr w:type="gramEnd"/>
      <w:r w:rsidRPr="008557AB">
        <w:rPr>
          <w:rFonts w:asciiTheme="majorBidi" w:hAnsiTheme="majorBidi" w:cstheme="majorBidi"/>
          <w:sz w:val="26"/>
          <w:szCs w:val="26"/>
        </w:rPr>
        <w:t xml:space="preserve"> breach of civil liberties</w:t>
      </w:r>
    </w:p>
    <w:p w:rsidR="008557AB" w:rsidRPr="008557AB" w:rsidRDefault="008557AB" w:rsidP="008557AB">
      <w:pPr>
        <w:ind w:left="720"/>
        <w:rPr>
          <w:rFonts w:asciiTheme="majorBidi" w:hAnsiTheme="majorBidi" w:cstheme="majorBidi"/>
          <w:sz w:val="26"/>
          <w:szCs w:val="26"/>
        </w:rPr>
      </w:pPr>
      <w:proofErr w:type="gramStart"/>
      <w:r w:rsidRPr="008557AB">
        <w:rPr>
          <w:rFonts w:asciiTheme="majorBidi" w:hAnsiTheme="majorBidi" w:cstheme="majorBidi"/>
          <w:sz w:val="26"/>
          <w:szCs w:val="26"/>
        </w:rPr>
        <w:t>convictions/conviction</w:t>
      </w:r>
      <w:proofErr w:type="gramEnd"/>
      <w:r w:rsidRPr="008557AB">
        <w:rPr>
          <w:rFonts w:asciiTheme="majorBidi" w:hAnsiTheme="majorBidi" w:cstheme="majorBidi"/>
          <w:sz w:val="26"/>
          <w:szCs w:val="26"/>
        </w:rPr>
        <w:t xml:space="preserve"> rates</w:t>
      </w:r>
    </w:p>
    <w:p w:rsidR="008557AB" w:rsidRDefault="008557AB" w:rsidP="008557AB">
      <w:pPr>
        <w:ind w:left="720"/>
        <w:rPr>
          <w:rFonts w:asciiTheme="majorBidi" w:hAnsiTheme="majorBidi" w:cstheme="majorBidi"/>
          <w:sz w:val="26"/>
          <w:szCs w:val="26"/>
        </w:rPr>
      </w:pPr>
      <w:proofErr w:type="gramStart"/>
      <w:r w:rsidRPr="008557AB">
        <w:rPr>
          <w:rFonts w:asciiTheme="majorBidi" w:hAnsiTheme="majorBidi" w:cstheme="majorBidi"/>
          <w:sz w:val="26"/>
          <w:szCs w:val="26"/>
        </w:rPr>
        <w:t>informants</w:t>
      </w:r>
      <w:proofErr w:type="gramEnd"/>
      <w:r w:rsidRPr="008557AB">
        <w:rPr>
          <w:rFonts w:asciiTheme="majorBidi" w:hAnsiTheme="majorBidi" w:cstheme="majorBidi"/>
          <w:sz w:val="26"/>
          <w:szCs w:val="26"/>
        </w:rPr>
        <w:t xml:space="preserve"> and leads</w:t>
      </w:r>
    </w:p>
    <w:p w:rsidR="00287927" w:rsidRDefault="00287927" w:rsidP="008557AB">
      <w:pPr>
        <w:ind w:left="720"/>
        <w:rPr>
          <w:rFonts w:asciiTheme="majorBidi" w:hAnsiTheme="majorBidi" w:cstheme="majorBidi"/>
          <w:sz w:val="26"/>
          <w:szCs w:val="26"/>
        </w:rPr>
      </w:pPr>
      <w:proofErr w:type="gramStart"/>
      <w:r>
        <w:rPr>
          <w:rFonts w:asciiTheme="majorBidi" w:hAnsiTheme="majorBidi" w:cstheme="majorBidi"/>
          <w:sz w:val="26"/>
          <w:szCs w:val="26"/>
        </w:rPr>
        <w:t>on</w:t>
      </w:r>
      <w:proofErr w:type="gramEnd"/>
      <w:r>
        <w:rPr>
          <w:rFonts w:asciiTheme="majorBidi" w:hAnsiTheme="majorBidi" w:cstheme="majorBidi"/>
          <w:sz w:val="26"/>
          <w:szCs w:val="26"/>
        </w:rPr>
        <w:t xml:space="preserve"> the grounds of (regarding)</w:t>
      </w:r>
    </w:p>
    <w:p w:rsidR="00D02C76" w:rsidRDefault="00D02C76" w:rsidP="008557AB">
      <w:pPr>
        <w:ind w:left="720"/>
        <w:rPr>
          <w:rFonts w:asciiTheme="majorBidi" w:hAnsiTheme="majorBidi" w:cstheme="majorBidi"/>
          <w:sz w:val="26"/>
          <w:szCs w:val="26"/>
        </w:rPr>
      </w:pPr>
      <w:proofErr w:type="gramStart"/>
      <w:r>
        <w:rPr>
          <w:rFonts w:asciiTheme="majorBidi" w:hAnsiTheme="majorBidi" w:cstheme="majorBidi"/>
          <w:sz w:val="26"/>
          <w:szCs w:val="26"/>
        </w:rPr>
        <w:t>to</w:t>
      </w:r>
      <w:proofErr w:type="gramEnd"/>
      <w:r>
        <w:rPr>
          <w:rFonts w:asciiTheme="majorBidi" w:hAnsiTheme="majorBidi" w:cstheme="majorBidi"/>
          <w:sz w:val="26"/>
          <w:szCs w:val="26"/>
        </w:rPr>
        <w:t xml:space="preserve"> build it into their system</w:t>
      </w:r>
    </w:p>
    <w:p w:rsidR="005F3745" w:rsidRDefault="005F3745" w:rsidP="008557AB">
      <w:pPr>
        <w:ind w:left="720"/>
        <w:rPr>
          <w:rFonts w:asciiTheme="majorBidi" w:hAnsiTheme="majorBidi" w:cstheme="majorBidi"/>
          <w:sz w:val="26"/>
          <w:szCs w:val="26"/>
        </w:rPr>
      </w:pPr>
      <w:proofErr w:type="gramStart"/>
      <w:r>
        <w:rPr>
          <w:rFonts w:asciiTheme="majorBidi" w:hAnsiTheme="majorBidi" w:cstheme="majorBidi"/>
          <w:sz w:val="26"/>
          <w:szCs w:val="26"/>
        </w:rPr>
        <w:t>moreover</w:t>
      </w:r>
      <w:proofErr w:type="gramEnd"/>
      <w:r>
        <w:rPr>
          <w:rFonts w:asciiTheme="majorBidi" w:hAnsiTheme="majorBidi" w:cstheme="majorBidi"/>
          <w:sz w:val="26"/>
          <w:szCs w:val="26"/>
        </w:rPr>
        <w:t>/ what is more</w:t>
      </w:r>
    </w:p>
    <w:p w:rsidR="005F3745" w:rsidRDefault="005F3745" w:rsidP="008557AB">
      <w:pPr>
        <w:ind w:left="720"/>
        <w:rPr>
          <w:rFonts w:asciiTheme="majorBidi" w:hAnsiTheme="majorBidi" w:cstheme="majorBidi"/>
          <w:sz w:val="26"/>
          <w:szCs w:val="26"/>
        </w:rPr>
      </w:pPr>
      <w:proofErr w:type="gramStart"/>
      <w:r>
        <w:rPr>
          <w:rFonts w:asciiTheme="majorBidi" w:hAnsiTheme="majorBidi" w:cstheme="majorBidi"/>
          <w:sz w:val="26"/>
          <w:szCs w:val="26"/>
        </w:rPr>
        <w:t>goes</w:t>
      </w:r>
      <w:proofErr w:type="gramEnd"/>
      <w:r>
        <w:rPr>
          <w:rFonts w:asciiTheme="majorBidi" w:hAnsiTheme="majorBidi" w:cstheme="majorBidi"/>
          <w:sz w:val="26"/>
          <w:szCs w:val="26"/>
        </w:rPr>
        <w:t xml:space="preserve"> to the heart of</w:t>
      </w:r>
    </w:p>
    <w:p w:rsidR="002F2B9D" w:rsidRPr="006E5F81" w:rsidRDefault="002F2B9D" w:rsidP="002F2B9D">
      <w:pPr>
        <w:autoSpaceDE w:val="0"/>
        <w:autoSpaceDN w:val="0"/>
        <w:adjustRightInd w:val="0"/>
        <w:spacing w:after="0" w:line="240" w:lineRule="auto"/>
        <w:ind w:firstLine="720"/>
        <w:rPr>
          <w:rFonts w:ascii="TimesNewRomanPSMT" w:hAnsi="TimesNewRomanPSMT" w:cs="TimesNewRomanPSMT"/>
          <w:sz w:val="24"/>
          <w:szCs w:val="24"/>
        </w:rPr>
      </w:pPr>
      <w:r w:rsidRPr="006E5F81">
        <w:rPr>
          <w:rFonts w:ascii="TimesNewRomanPSMT" w:hAnsi="TimesNewRomanPSMT" w:cs="TimesNewRomanPSMT"/>
          <w:sz w:val="24"/>
          <w:szCs w:val="24"/>
        </w:rPr>
        <w:t>Regarding whether police should be locally hired,</w:t>
      </w:r>
    </w:p>
    <w:p w:rsidR="002F2B9D" w:rsidRDefault="002F2B9D" w:rsidP="002F2B9D">
      <w:pPr>
        <w:ind w:left="720" w:firstLine="720"/>
        <w:rPr>
          <w:rFonts w:ascii="TimesNewRomanPSMT" w:hAnsi="TimesNewRomanPSMT" w:cs="TimesNewRomanPSMT"/>
          <w:sz w:val="24"/>
          <w:szCs w:val="24"/>
        </w:rPr>
      </w:pPr>
      <w:proofErr w:type="gramStart"/>
      <w:r w:rsidRPr="006E5F81">
        <w:rPr>
          <w:rFonts w:ascii="TimesNewRomanPSMT" w:hAnsi="TimesNewRomanPSMT" w:cs="TimesNewRomanPSMT"/>
          <w:sz w:val="24"/>
          <w:szCs w:val="24"/>
        </w:rPr>
        <w:lastRenderedPageBreak/>
        <w:t>there</w:t>
      </w:r>
      <w:proofErr w:type="gramEnd"/>
      <w:r w:rsidRPr="006E5F81">
        <w:rPr>
          <w:rFonts w:ascii="TimesNewRomanPSMT" w:hAnsi="TimesNewRomanPSMT" w:cs="TimesNewRomanPSMT"/>
          <w:sz w:val="24"/>
          <w:szCs w:val="24"/>
        </w:rPr>
        <w:t xml:space="preserve"> is a case to be made on both sides of the debate.</w:t>
      </w:r>
    </w:p>
    <w:p w:rsidR="00B7024D" w:rsidRPr="00B7024D" w:rsidRDefault="00B7024D" w:rsidP="00B7024D">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sz w:val="24"/>
          <w:szCs w:val="24"/>
        </w:rPr>
        <w:tab/>
      </w:r>
      <w:r w:rsidRPr="00B7024D">
        <w:rPr>
          <w:rFonts w:ascii="TimesNewRomanPSMT" w:hAnsi="TimesNewRomanPSMT" w:cs="TimesNewRomanPSMT"/>
        </w:rPr>
        <w:t>In such situations, the</w:t>
      </w:r>
    </w:p>
    <w:p w:rsidR="00B7024D" w:rsidRDefault="00B7024D" w:rsidP="00B7024D">
      <w:pPr>
        <w:ind w:left="720" w:firstLine="720"/>
        <w:rPr>
          <w:rFonts w:ascii="TimesNewRomanPSMT" w:hAnsi="TimesNewRomanPSMT" w:cs="TimesNewRomanPSMT"/>
        </w:rPr>
      </w:pPr>
      <w:proofErr w:type="gramStart"/>
      <w:r w:rsidRPr="00B7024D">
        <w:rPr>
          <w:rFonts w:ascii="TimesNewRomanPSMT" w:hAnsi="TimesNewRomanPSMT" w:cs="TimesNewRomanPSMT"/>
        </w:rPr>
        <w:t>argument</w:t>
      </w:r>
      <w:proofErr w:type="gramEnd"/>
      <w:r w:rsidRPr="00B7024D">
        <w:rPr>
          <w:rFonts w:ascii="TimesNewRomanPSMT" w:hAnsi="TimesNewRomanPSMT" w:cs="TimesNewRomanPSMT"/>
        </w:rPr>
        <w:t xml:space="preserve"> goes, the police need to</w:t>
      </w:r>
    </w:p>
    <w:p w:rsidR="00B7024D" w:rsidRDefault="00B7024D" w:rsidP="00B7024D">
      <w:pPr>
        <w:rPr>
          <w:rFonts w:ascii="TimesNewRomanPSMT" w:hAnsi="TimesNewRomanPSMT" w:cs="TimesNewRomanPSMT"/>
        </w:rPr>
      </w:pPr>
      <w:r>
        <w:rPr>
          <w:rFonts w:ascii="TimesNewRomanPSMT" w:hAnsi="TimesNewRomanPSMT" w:cs="TimesNewRomanPSMT"/>
        </w:rPr>
        <w:tab/>
      </w:r>
      <w:r w:rsidRPr="00B7024D">
        <w:rPr>
          <w:rFonts w:ascii="TimesNewRomanPSMT" w:hAnsi="TimesNewRomanPSMT" w:cs="TimesNewRomanPSMT"/>
        </w:rPr>
        <w:t>A second objection is that</w:t>
      </w:r>
    </w:p>
    <w:p w:rsidR="0084043F" w:rsidRPr="0084043F" w:rsidRDefault="0084043F" w:rsidP="0084043F">
      <w:p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Expressing personal opinions: </w:t>
      </w:r>
    </w:p>
    <w:p w:rsidR="0084043F" w:rsidRPr="0084043F" w:rsidRDefault="0084043F" w:rsidP="008404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In my opinion, … </w:t>
      </w:r>
    </w:p>
    <w:p w:rsidR="0084043F" w:rsidRPr="0084043F" w:rsidRDefault="0084043F" w:rsidP="008404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Personally, I think that … </w:t>
      </w:r>
    </w:p>
    <w:p w:rsidR="0084043F" w:rsidRPr="0084043F" w:rsidRDefault="0084043F" w:rsidP="008404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It seems to me that ...</w:t>
      </w:r>
    </w:p>
    <w:p w:rsidR="0084043F" w:rsidRPr="0084043F" w:rsidRDefault="0084043F" w:rsidP="008404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I must admit that … </w:t>
      </w:r>
    </w:p>
    <w:p w:rsidR="0084043F" w:rsidRPr="0084043F" w:rsidRDefault="0084043F" w:rsidP="008404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I believe/suppose that ... </w:t>
      </w:r>
    </w:p>
    <w:p w:rsidR="0084043F" w:rsidRPr="0084043F" w:rsidRDefault="0084043F" w:rsidP="008404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I cannot deny that … </w:t>
      </w:r>
    </w:p>
    <w:p w:rsidR="0084043F" w:rsidRPr="0084043F" w:rsidRDefault="0084043F" w:rsidP="008404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As I see it, … </w:t>
      </w:r>
    </w:p>
    <w:p w:rsidR="0084043F" w:rsidRPr="0084043F" w:rsidRDefault="0084043F" w:rsidP="008404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As far as I'm concerned, …</w:t>
      </w:r>
    </w:p>
    <w:p w:rsidR="0084043F" w:rsidRPr="0084043F" w:rsidRDefault="0084043F" w:rsidP="008404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I would argue that ...</w:t>
      </w:r>
    </w:p>
    <w:p w:rsidR="0084043F" w:rsidRPr="0084043F" w:rsidRDefault="0084043F" w:rsidP="008404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I'd like to point out that …</w:t>
      </w:r>
    </w:p>
    <w:p w:rsidR="0084043F" w:rsidRPr="0084043F" w:rsidRDefault="0084043F" w:rsidP="008404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In my experience, ...</w:t>
      </w:r>
    </w:p>
    <w:p w:rsidR="0084043F" w:rsidRPr="0084043F" w:rsidRDefault="0084043F" w:rsidP="0084043F">
      <w:pPr>
        <w:spacing w:before="100" w:beforeAutospacing="1" w:after="100" w:afterAutospacing="1" w:line="240" w:lineRule="auto"/>
        <w:ind w:left="720"/>
        <w:rPr>
          <w:rFonts w:ascii="Times New Roman" w:eastAsia="Times New Roman" w:hAnsi="Times New Roman" w:cs="Times New Roman"/>
          <w:b/>
          <w:bCs/>
          <w:sz w:val="24"/>
          <w:szCs w:val="24"/>
        </w:rPr>
      </w:pPr>
      <w:r w:rsidRPr="0084043F">
        <w:rPr>
          <w:rFonts w:ascii="Times New Roman" w:eastAsia="Times New Roman" w:hAnsi="Times New Roman" w:cs="Times New Roman"/>
          <w:b/>
          <w:bCs/>
          <w:sz w:val="24"/>
          <w:szCs w:val="24"/>
        </w:rPr>
        <w:t xml:space="preserve">Very strong opinions: </w:t>
      </w:r>
    </w:p>
    <w:p w:rsidR="0084043F" w:rsidRPr="0084043F" w:rsidRDefault="0084043F" w:rsidP="008404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I am sure that …</w:t>
      </w:r>
    </w:p>
    <w:p w:rsidR="0084043F" w:rsidRPr="0084043F" w:rsidRDefault="0084043F" w:rsidP="008404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I am convinced that ... </w:t>
      </w:r>
    </w:p>
    <w:p w:rsidR="0084043F" w:rsidRPr="0084043F" w:rsidRDefault="0084043F" w:rsidP="008404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I am certain that ...</w:t>
      </w:r>
    </w:p>
    <w:p w:rsidR="0084043F" w:rsidRPr="0084043F" w:rsidRDefault="0084043F" w:rsidP="0084043F">
      <w:pPr>
        <w:spacing w:before="100" w:beforeAutospacing="1" w:after="100" w:afterAutospacing="1" w:line="240" w:lineRule="auto"/>
        <w:ind w:left="720"/>
        <w:rPr>
          <w:rFonts w:ascii="Times New Roman" w:eastAsia="Times New Roman" w:hAnsi="Times New Roman" w:cs="Times New Roman"/>
          <w:sz w:val="24"/>
          <w:szCs w:val="24"/>
        </w:rPr>
      </w:pPr>
      <w:r w:rsidRPr="0084043F">
        <w:rPr>
          <w:rFonts w:ascii="Times New Roman" w:eastAsia="Times New Roman" w:hAnsi="Times New Roman" w:cs="Times New Roman"/>
          <w:i/>
          <w:iCs/>
          <w:sz w:val="24"/>
          <w:szCs w:val="24"/>
        </w:rPr>
        <w:t>Example</w:t>
      </w:r>
      <w:r w:rsidRPr="0084043F">
        <w:rPr>
          <w:rFonts w:ascii="Times New Roman" w:eastAsia="Times New Roman" w:hAnsi="Times New Roman" w:cs="Times New Roman"/>
          <w:sz w:val="24"/>
          <w:szCs w:val="24"/>
        </w:rPr>
        <w:t>: I would argue that computers are rather beneficial for kids.</w:t>
      </w:r>
    </w:p>
    <w:p w:rsidR="0084043F" w:rsidRPr="0084043F" w:rsidRDefault="0084043F" w:rsidP="0084043F">
      <w:pPr>
        <w:spacing w:after="0" w:line="240" w:lineRule="auto"/>
        <w:rPr>
          <w:rFonts w:ascii="Times New Roman" w:eastAsia="Times New Roman" w:hAnsi="Times New Roman" w:cs="Times New Roman"/>
          <w:sz w:val="24"/>
          <w:szCs w:val="24"/>
        </w:rPr>
      </w:pPr>
    </w:p>
    <w:p w:rsidR="0084043F" w:rsidRPr="0084043F" w:rsidRDefault="0084043F" w:rsidP="0084043F">
      <w:p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Proving your arguments </w:t>
      </w:r>
    </w:p>
    <w:p w:rsidR="0084043F" w:rsidRPr="0084043F" w:rsidRDefault="00E41CDF" w:rsidP="0084043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attest, ...</w:t>
      </w:r>
    </w:p>
    <w:p w:rsidR="0084043F" w:rsidRPr="0084043F" w:rsidRDefault="0084043F" w:rsidP="008404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to prove, ...</w:t>
      </w:r>
    </w:p>
    <w:p w:rsidR="0084043F" w:rsidRPr="0084043F" w:rsidRDefault="0084043F" w:rsidP="008404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this (fact) is attested/proven by ...</w:t>
      </w:r>
    </w:p>
    <w:p w:rsidR="0084043F" w:rsidRPr="0084043F" w:rsidRDefault="0084043F" w:rsidP="008404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this (fact) is evidenced by ...</w:t>
      </w:r>
    </w:p>
    <w:p w:rsidR="0084043F" w:rsidRPr="0084043F" w:rsidRDefault="0084043F" w:rsidP="008404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this (fact) is testified by ...</w:t>
      </w:r>
    </w:p>
    <w:p w:rsidR="0084043F" w:rsidRPr="0084043F" w:rsidRDefault="0084043F" w:rsidP="008404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84043F">
        <w:rPr>
          <w:rFonts w:ascii="Times New Roman" w:eastAsia="Times New Roman" w:hAnsi="Times New Roman" w:cs="Times New Roman"/>
          <w:sz w:val="24"/>
          <w:szCs w:val="24"/>
        </w:rPr>
        <w:t>this</w:t>
      </w:r>
      <w:proofErr w:type="gramEnd"/>
      <w:r w:rsidRPr="0084043F">
        <w:rPr>
          <w:rFonts w:ascii="Times New Roman" w:eastAsia="Times New Roman" w:hAnsi="Times New Roman" w:cs="Times New Roman"/>
          <w:sz w:val="24"/>
          <w:szCs w:val="24"/>
        </w:rPr>
        <w:t xml:space="preserve"> (fact) is endorsed/supported by...</w:t>
      </w:r>
    </w:p>
    <w:p w:rsidR="0084043F" w:rsidRPr="0084043F" w:rsidRDefault="0084043F" w:rsidP="008404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this </w:t>
      </w:r>
      <w:r w:rsidR="00E41CDF">
        <w:rPr>
          <w:rFonts w:ascii="Times New Roman" w:eastAsia="Times New Roman" w:hAnsi="Times New Roman" w:cs="Times New Roman"/>
          <w:sz w:val="24"/>
          <w:szCs w:val="24"/>
        </w:rPr>
        <w:t>(evidence) establishes that ...</w:t>
      </w:r>
    </w:p>
    <w:p w:rsidR="0084043F" w:rsidRPr="0084043F" w:rsidRDefault="0084043F" w:rsidP="0084043F">
      <w:pPr>
        <w:spacing w:before="100" w:beforeAutospacing="1" w:after="100" w:afterAutospacing="1" w:line="240" w:lineRule="auto"/>
        <w:ind w:left="720"/>
        <w:rPr>
          <w:rFonts w:ascii="Times New Roman" w:eastAsia="Times New Roman" w:hAnsi="Times New Roman" w:cs="Times New Roman"/>
          <w:sz w:val="24"/>
          <w:szCs w:val="24"/>
        </w:rPr>
      </w:pPr>
      <w:r w:rsidRPr="0084043F">
        <w:rPr>
          <w:rFonts w:ascii="Times New Roman" w:eastAsia="Times New Roman" w:hAnsi="Times New Roman" w:cs="Times New Roman"/>
          <w:i/>
          <w:iCs/>
          <w:sz w:val="24"/>
          <w:szCs w:val="24"/>
        </w:rPr>
        <w:t>Example</w:t>
      </w:r>
      <w:r w:rsidRPr="0084043F">
        <w:rPr>
          <w:rFonts w:ascii="Times New Roman" w:eastAsia="Times New Roman" w:hAnsi="Times New Roman" w:cs="Times New Roman"/>
          <w:sz w:val="24"/>
          <w:szCs w:val="24"/>
        </w:rPr>
        <w:t>: Consuming moderate amounts of sweets can be good for health. This is evidenced by a number of cases when people improved their health conditions by eating chocolate.</w:t>
      </w:r>
    </w:p>
    <w:p w:rsidR="0084043F" w:rsidRPr="0084043F" w:rsidRDefault="0084043F" w:rsidP="0084043F">
      <w:pPr>
        <w:spacing w:after="0" w:line="240" w:lineRule="auto"/>
        <w:rPr>
          <w:rFonts w:ascii="Times New Roman" w:eastAsia="Times New Roman" w:hAnsi="Times New Roman" w:cs="Times New Roman"/>
          <w:sz w:val="24"/>
          <w:szCs w:val="24"/>
        </w:rPr>
      </w:pPr>
    </w:p>
    <w:p w:rsidR="0084043F" w:rsidRPr="0084043F" w:rsidRDefault="0084043F" w:rsidP="0084043F">
      <w:p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lastRenderedPageBreak/>
        <w:t xml:space="preserve">Expressing general point of view: </w:t>
      </w:r>
    </w:p>
    <w:p w:rsidR="0084043F" w:rsidRPr="0084043F" w:rsidRDefault="0084043F" w:rsidP="008404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It is (generally) claimed that … </w:t>
      </w:r>
    </w:p>
    <w:p w:rsidR="0084043F" w:rsidRPr="0084043F" w:rsidRDefault="0084043F" w:rsidP="008404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It is (generally) said that … </w:t>
      </w:r>
    </w:p>
    <w:p w:rsidR="0084043F" w:rsidRPr="0084043F" w:rsidRDefault="0084043F" w:rsidP="008404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It is (generally) thought that ... </w:t>
      </w:r>
    </w:p>
    <w:p w:rsidR="0084043F" w:rsidRPr="0084043F" w:rsidRDefault="0084043F" w:rsidP="008404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It is (generally) considered that ...</w:t>
      </w:r>
    </w:p>
    <w:p w:rsidR="0084043F" w:rsidRPr="0084043F" w:rsidRDefault="0084043F" w:rsidP="008404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A common opinion is that ... </w:t>
      </w:r>
    </w:p>
    <w:p w:rsidR="0084043F" w:rsidRPr="0084043F" w:rsidRDefault="0084043F" w:rsidP="008404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A popular belief is that ...</w:t>
      </w:r>
    </w:p>
    <w:p w:rsidR="0084043F" w:rsidRPr="0084043F" w:rsidRDefault="0084043F" w:rsidP="0084043F">
      <w:pPr>
        <w:spacing w:before="100" w:beforeAutospacing="1" w:after="100" w:afterAutospacing="1" w:line="240" w:lineRule="auto"/>
        <w:ind w:left="720"/>
        <w:rPr>
          <w:rFonts w:ascii="Times New Roman" w:eastAsia="Times New Roman" w:hAnsi="Times New Roman" w:cs="Times New Roman"/>
          <w:sz w:val="24"/>
          <w:szCs w:val="24"/>
        </w:rPr>
      </w:pPr>
      <w:r w:rsidRPr="0084043F">
        <w:rPr>
          <w:rFonts w:ascii="Times New Roman" w:eastAsia="Times New Roman" w:hAnsi="Times New Roman" w:cs="Times New Roman"/>
          <w:i/>
          <w:iCs/>
          <w:sz w:val="24"/>
          <w:szCs w:val="24"/>
        </w:rPr>
        <w:t>Example</w:t>
      </w:r>
      <w:r w:rsidRPr="0084043F">
        <w:rPr>
          <w:rFonts w:ascii="Times New Roman" w:eastAsia="Times New Roman" w:hAnsi="Times New Roman" w:cs="Times New Roman"/>
          <w:sz w:val="24"/>
          <w:szCs w:val="24"/>
        </w:rPr>
        <w:t>: It is considered that rigorous diets are very unhealthy.</w:t>
      </w:r>
    </w:p>
    <w:p w:rsidR="0084043F" w:rsidRPr="0084043F" w:rsidRDefault="0084043F" w:rsidP="0084043F">
      <w:pPr>
        <w:spacing w:after="0" w:line="240" w:lineRule="auto"/>
        <w:rPr>
          <w:rFonts w:ascii="Times New Roman" w:eastAsia="Times New Roman" w:hAnsi="Times New Roman" w:cs="Times New Roman"/>
          <w:sz w:val="24"/>
          <w:szCs w:val="24"/>
        </w:rPr>
      </w:pPr>
    </w:p>
    <w:p w:rsidR="0084043F" w:rsidRPr="0084043F" w:rsidRDefault="0084043F" w:rsidP="0084043F">
      <w:p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Outlining facts </w:t>
      </w:r>
    </w:p>
    <w:p w:rsidR="0084043F" w:rsidRPr="0084043F" w:rsidRDefault="0084043F" w:rsidP="008404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The fact is that … </w:t>
      </w:r>
    </w:p>
    <w:p w:rsidR="0084043F" w:rsidRPr="0084043F" w:rsidRDefault="0084043F" w:rsidP="008404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It is obvious that … </w:t>
      </w:r>
    </w:p>
    <w:p w:rsidR="0084043F" w:rsidRPr="0084043F" w:rsidRDefault="0084043F" w:rsidP="008404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It is clear that … </w:t>
      </w:r>
    </w:p>
    <w:p w:rsidR="0084043F" w:rsidRPr="0084043F" w:rsidRDefault="0084043F" w:rsidP="008404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There is no doubt that …</w:t>
      </w:r>
    </w:p>
    <w:p w:rsidR="0084043F" w:rsidRPr="0084043F" w:rsidRDefault="00E41CDF" w:rsidP="0084043F">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proves that …</w:t>
      </w:r>
      <w:bookmarkStart w:id="0" w:name="_GoBack"/>
      <w:bookmarkEnd w:id="0"/>
    </w:p>
    <w:p w:rsidR="0084043F" w:rsidRPr="0084043F" w:rsidRDefault="0084043F" w:rsidP="0084043F">
      <w:pPr>
        <w:spacing w:before="100" w:beforeAutospacing="1" w:after="100" w:afterAutospacing="1" w:line="240" w:lineRule="auto"/>
        <w:ind w:left="720"/>
        <w:rPr>
          <w:rFonts w:ascii="Times New Roman" w:eastAsia="Times New Roman" w:hAnsi="Times New Roman" w:cs="Times New Roman"/>
          <w:sz w:val="24"/>
          <w:szCs w:val="24"/>
        </w:rPr>
      </w:pPr>
      <w:r w:rsidRPr="0084043F">
        <w:rPr>
          <w:rFonts w:ascii="Times New Roman" w:eastAsia="Times New Roman" w:hAnsi="Times New Roman" w:cs="Times New Roman"/>
          <w:i/>
          <w:iCs/>
          <w:sz w:val="24"/>
          <w:szCs w:val="24"/>
        </w:rPr>
        <w:t>Example</w:t>
      </w:r>
      <w:r w:rsidRPr="0084043F">
        <w:rPr>
          <w:rFonts w:ascii="Times New Roman" w:eastAsia="Times New Roman" w:hAnsi="Times New Roman" w:cs="Times New Roman"/>
          <w:sz w:val="24"/>
          <w:szCs w:val="24"/>
        </w:rPr>
        <w:t>: It is obvious that deforestation has no positive effects.</w:t>
      </w:r>
    </w:p>
    <w:p w:rsidR="0084043F" w:rsidRPr="0084043F" w:rsidRDefault="0084043F" w:rsidP="0084043F">
      <w:pPr>
        <w:spacing w:after="0" w:line="240" w:lineRule="auto"/>
        <w:rPr>
          <w:rFonts w:ascii="Times New Roman" w:eastAsia="Times New Roman" w:hAnsi="Times New Roman" w:cs="Times New Roman"/>
          <w:sz w:val="24"/>
          <w:szCs w:val="24"/>
        </w:rPr>
      </w:pPr>
    </w:p>
    <w:p w:rsidR="0084043F" w:rsidRPr="0084043F" w:rsidRDefault="0084043F" w:rsidP="0084043F">
      <w:p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Generalizing </w:t>
      </w:r>
    </w:p>
    <w:p w:rsidR="0084043F" w:rsidRPr="0084043F" w:rsidRDefault="0084043F" w:rsidP="008404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Generally speaking, ... </w:t>
      </w:r>
    </w:p>
    <w:p w:rsidR="0084043F" w:rsidRPr="0084043F" w:rsidRDefault="0084043F" w:rsidP="008404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On the whole, ... </w:t>
      </w:r>
    </w:p>
    <w:p w:rsidR="0084043F" w:rsidRPr="0084043F" w:rsidRDefault="0084043F" w:rsidP="008404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Typically, ... </w:t>
      </w:r>
    </w:p>
    <w:p w:rsidR="0084043F" w:rsidRPr="0084043F" w:rsidRDefault="0084043F" w:rsidP="008404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By and large ... </w:t>
      </w:r>
    </w:p>
    <w:p w:rsidR="0084043F" w:rsidRPr="0084043F" w:rsidRDefault="0084043F" w:rsidP="0084043F">
      <w:pPr>
        <w:spacing w:before="100" w:beforeAutospacing="1" w:after="100" w:afterAutospacing="1" w:line="240" w:lineRule="auto"/>
        <w:ind w:left="720"/>
        <w:rPr>
          <w:rFonts w:ascii="Times New Roman" w:eastAsia="Times New Roman" w:hAnsi="Times New Roman" w:cs="Times New Roman"/>
          <w:sz w:val="24"/>
          <w:szCs w:val="24"/>
        </w:rPr>
      </w:pPr>
      <w:r w:rsidRPr="0084043F">
        <w:rPr>
          <w:rFonts w:ascii="Times New Roman" w:eastAsia="Times New Roman" w:hAnsi="Times New Roman" w:cs="Times New Roman"/>
          <w:i/>
          <w:iCs/>
          <w:sz w:val="24"/>
          <w:szCs w:val="24"/>
        </w:rPr>
        <w:t>Example</w:t>
      </w:r>
      <w:r w:rsidRPr="0084043F">
        <w:rPr>
          <w:rFonts w:ascii="Times New Roman" w:eastAsia="Times New Roman" w:hAnsi="Times New Roman" w:cs="Times New Roman"/>
          <w:sz w:val="24"/>
          <w:szCs w:val="24"/>
        </w:rPr>
        <w:t>: Generally speaking, smoking is a bad habit.</w:t>
      </w:r>
    </w:p>
    <w:p w:rsidR="0084043F" w:rsidRPr="0084043F" w:rsidRDefault="0084043F" w:rsidP="0084043F">
      <w:pPr>
        <w:spacing w:after="0" w:line="240" w:lineRule="auto"/>
        <w:rPr>
          <w:rFonts w:ascii="Times New Roman" w:eastAsia="Times New Roman" w:hAnsi="Times New Roman" w:cs="Times New Roman"/>
          <w:sz w:val="24"/>
          <w:szCs w:val="24"/>
        </w:rPr>
      </w:pPr>
    </w:p>
    <w:p w:rsidR="0084043F" w:rsidRPr="0084043F" w:rsidRDefault="0084043F" w:rsidP="0084043F">
      <w:p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Giving examples </w:t>
      </w:r>
    </w:p>
    <w:p w:rsidR="0084043F" w:rsidRPr="0084043F" w:rsidRDefault="0084043F" w:rsidP="008404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For example, ... </w:t>
      </w:r>
    </w:p>
    <w:p w:rsidR="0084043F" w:rsidRPr="0084043F" w:rsidRDefault="0084043F" w:rsidP="008404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For instance, ... </w:t>
      </w:r>
    </w:p>
    <w:p w:rsidR="0084043F" w:rsidRPr="0084043F" w:rsidRDefault="0084043F" w:rsidP="008404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A good illustration of this is ... </w:t>
      </w:r>
    </w:p>
    <w:p w:rsidR="0084043F" w:rsidRPr="0084043F" w:rsidRDefault="0084043F" w:rsidP="008404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Evidence for this is provided by ... </w:t>
      </w:r>
    </w:p>
    <w:p w:rsidR="0084043F" w:rsidRPr="0084043F" w:rsidRDefault="0084043F" w:rsidP="008404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 xml:space="preserve">We can see this when ... </w:t>
      </w:r>
    </w:p>
    <w:p w:rsidR="0084043F" w:rsidRPr="0084043F" w:rsidRDefault="0084043F" w:rsidP="0084043F">
      <w:pPr>
        <w:spacing w:before="100" w:beforeAutospacing="1" w:after="100" w:afterAutospacing="1" w:line="240" w:lineRule="auto"/>
        <w:ind w:left="720"/>
        <w:rPr>
          <w:rFonts w:ascii="Times New Roman" w:eastAsia="Times New Roman" w:hAnsi="Times New Roman" w:cs="Times New Roman"/>
          <w:sz w:val="24"/>
          <w:szCs w:val="24"/>
        </w:rPr>
      </w:pPr>
      <w:r w:rsidRPr="0084043F">
        <w:rPr>
          <w:rFonts w:ascii="Times New Roman" w:eastAsia="Times New Roman" w:hAnsi="Times New Roman" w:cs="Times New Roman"/>
          <w:i/>
          <w:iCs/>
          <w:sz w:val="24"/>
          <w:szCs w:val="24"/>
        </w:rPr>
        <w:t>Example</w:t>
      </w:r>
      <w:r w:rsidRPr="0084043F">
        <w:rPr>
          <w:rFonts w:ascii="Times New Roman" w:eastAsia="Times New Roman" w:hAnsi="Times New Roman" w:cs="Times New Roman"/>
          <w:sz w:val="24"/>
          <w:szCs w:val="24"/>
        </w:rPr>
        <w:t>: A lot of wild animals are endangered. Evidence for this is proved by decreasing number of species.</w:t>
      </w:r>
    </w:p>
    <w:p w:rsidR="0084043F" w:rsidRPr="0084043F" w:rsidRDefault="0084043F" w:rsidP="0084043F">
      <w:p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lastRenderedPageBreak/>
        <w:t xml:space="preserve">Concluding </w:t>
      </w:r>
    </w:p>
    <w:p w:rsidR="0084043F" w:rsidRPr="0084043F" w:rsidRDefault="00CC5D2F" w:rsidP="0084043F">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summariz</w:t>
      </w:r>
      <w:r w:rsidR="0084043F" w:rsidRPr="0084043F">
        <w:rPr>
          <w:rFonts w:ascii="Times New Roman" w:eastAsia="Times New Roman" w:hAnsi="Times New Roman" w:cs="Times New Roman"/>
          <w:sz w:val="24"/>
          <w:szCs w:val="24"/>
        </w:rPr>
        <w:t xml:space="preserve">e, ... </w:t>
      </w:r>
    </w:p>
    <w:p w:rsidR="0084043F" w:rsidRPr="0084043F" w:rsidRDefault="0084043F" w:rsidP="0084043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In conclusion, ...</w:t>
      </w:r>
    </w:p>
    <w:p w:rsidR="0084043F" w:rsidRPr="0084043F" w:rsidRDefault="0084043F" w:rsidP="0084043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Overall, ...</w:t>
      </w:r>
    </w:p>
    <w:p w:rsidR="0084043F" w:rsidRPr="0084043F" w:rsidRDefault="0084043F" w:rsidP="0084043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043F">
        <w:rPr>
          <w:rFonts w:ascii="Times New Roman" w:eastAsia="Times New Roman" w:hAnsi="Times New Roman" w:cs="Times New Roman"/>
          <w:sz w:val="24"/>
          <w:szCs w:val="24"/>
        </w:rPr>
        <w:t>On balance, ...</w:t>
      </w:r>
    </w:p>
    <w:p w:rsidR="00914377" w:rsidRPr="00810204" w:rsidRDefault="0084043F" w:rsidP="00810204">
      <w:pPr>
        <w:numPr>
          <w:ilvl w:val="0"/>
          <w:numId w:val="9"/>
        </w:numPr>
        <w:spacing w:before="100" w:beforeAutospacing="1" w:after="100" w:afterAutospacing="1" w:line="240" w:lineRule="auto"/>
        <w:rPr>
          <w:rFonts w:ascii="Times New Roman" w:eastAsia="Times New Roman" w:hAnsi="Times New Roman" w:cs="Times New Roman"/>
          <w:sz w:val="24"/>
          <w:szCs w:val="24"/>
          <w:rtl/>
        </w:rPr>
      </w:pPr>
      <w:r w:rsidRPr="0084043F">
        <w:rPr>
          <w:rFonts w:ascii="Times New Roman" w:eastAsia="Times New Roman" w:hAnsi="Times New Roman" w:cs="Times New Roman"/>
          <w:sz w:val="24"/>
          <w:szCs w:val="24"/>
        </w:rPr>
        <w:t>Taking everything into consideration, ...</w:t>
      </w:r>
    </w:p>
    <w:sectPr w:rsidR="00914377" w:rsidRPr="00810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6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3FC3"/>
    <w:multiLevelType w:val="multilevel"/>
    <w:tmpl w:val="B642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C697B"/>
    <w:multiLevelType w:val="multilevel"/>
    <w:tmpl w:val="BA44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145A3"/>
    <w:multiLevelType w:val="multilevel"/>
    <w:tmpl w:val="A55C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C0721"/>
    <w:multiLevelType w:val="multilevel"/>
    <w:tmpl w:val="4CE2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160F8D"/>
    <w:multiLevelType w:val="multilevel"/>
    <w:tmpl w:val="9A4E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194F51"/>
    <w:multiLevelType w:val="hybridMultilevel"/>
    <w:tmpl w:val="DEF4D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F40F6C"/>
    <w:multiLevelType w:val="multilevel"/>
    <w:tmpl w:val="BDBE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B6602C"/>
    <w:multiLevelType w:val="hybridMultilevel"/>
    <w:tmpl w:val="CBAC2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B47AF5"/>
    <w:multiLevelType w:val="multilevel"/>
    <w:tmpl w:val="C2BC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2"/>
  </w:num>
  <w:num w:numId="5">
    <w:abstractNumId w:val="1"/>
  </w:num>
  <w:num w:numId="6">
    <w:abstractNumId w:val="6"/>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EDA"/>
    <w:rsid w:val="000A31DF"/>
    <w:rsid w:val="000A688C"/>
    <w:rsid w:val="000B0649"/>
    <w:rsid w:val="000C68FB"/>
    <w:rsid w:val="000E670F"/>
    <w:rsid w:val="00176A86"/>
    <w:rsid w:val="00236285"/>
    <w:rsid w:val="00246B15"/>
    <w:rsid w:val="00261B80"/>
    <w:rsid w:val="00287927"/>
    <w:rsid w:val="002F2B9D"/>
    <w:rsid w:val="003C2509"/>
    <w:rsid w:val="004001E3"/>
    <w:rsid w:val="00405ACE"/>
    <w:rsid w:val="004C4F4B"/>
    <w:rsid w:val="00516624"/>
    <w:rsid w:val="00581EDA"/>
    <w:rsid w:val="005C1E3A"/>
    <w:rsid w:val="005C3DB6"/>
    <w:rsid w:val="005C45CB"/>
    <w:rsid w:val="005F3745"/>
    <w:rsid w:val="00672EBF"/>
    <w:rsid w:val="00685BB2"/>
    <w:rsid w:val="00697720"/>
    <w:rsid w:val="006C04D3"/>
    <w:rsid w:val="006C6C60"/>
    <w:rsid w:val="006E5F81"/>
    <w:rsid w:val="00756AE8"/>
    <w:rsid w:val="007D0AB1"/>
    <w:rsid w:val="00810204"/>
    <w:rsid w:val="0084043F"/>
    <w:rsid w:val="008557AB"/>
    <w:rsid w:val="00867E82"/>
    <w:rsid w:val="008A7274"/>
    <w:rsid w:val="00914377"/>
    <w:rsid w:val="00997DEA"/>
    <w:rsid w:val="009B25F1"/>
    <w:rsid w:val="00A044DA"/>
    <w:rsid w:val="00A35BC4"/>
    <w:rsid w:val="00AE4099"/>
    <w:rsid w:val="00B617AE"/>
    <w:rsid w:val="00B7024D"/>
    <w:rsid w:val="00BC2F42"/>
    <w:rsid w:val="00C4259E"/>
    <w:rsid w:val="00CB0275"/>
    <w:rsid w:val="00CC5D2F"/>
    <w:rsid w:val="00CF2D94"/>
    <w:rsid w:val="00D02C76"/>
    <w:rsid w:val="00D90D79"/>
    <w:rsid w:val="00DA7E0D"/>
    <w:rsid w:val="00E12F05"/>
    <w:rsid w:val="00E41CDF"/>
    <w:rsid w:val="00EA7C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AABB4-A390-4DF3-AF91-D35A7BFA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BC4"/>
    <w:pPr>
      <w:ind w:left="720"/>
      <w:contextualSpacing/>
    </w:pPr>
  </w:style>
  <w:style w:type="paragraph" w:customStyle="1" w:styleId="attention">
    <w:name w:val="attention"/>
    <w:basedOn w:val="Normal"/>
    <w:rsid w:val="0084043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404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04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64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6</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padideh</dc:creator>
  <cp:keywords/>
  <dc:description/>
  <cp:lastModifiedBy>padideh</cp:lastModifiedBy>
  <cp:revision>34</cp:revision>
  <dcterms:created xsi:type="dcterms:W3CDTF">2020-11-05T09:17:00Z</dcterms:created>
  <dcterms:modified xsi:type="dcterms:W3CDTF">2021-06-11T14:33:00Z</dcterms:modified>
</cp:coreProperties>
</file>