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2. Comma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5912BB">
        <w:rPr>
          <w:rFonts w:ascii="Times New Roman" w:eastAsia="Times New Roman" w:hAnsi="Times New Roman" w:cs="Times New Roman"/>
          <w:sz w:val="24"/>
          <w:szCs w:val="24"/>
        </w:rPr>
        <w:t>iel</w:t>
      </w:r>
      <w:r w:rsidR="007F6033"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 w:rsidR="007F6033">
        <w:rPr>
          <w:rFonts w:ascii="Times New Roman" w:eastAsia="Times New Roman" w:hAnsi="Times New Roman" w:cs="Times New Roman"/>
          <w:sz w:val="24"/>
          <w:szCs w:val="24"/>
        </w:rPr>
        <w:t xml:space="preserve"> punctuation rules, Comma is s</w:t>
      </w:r>
      <w:r w:rsidRPr="005912BB">
        <w:rPr>
          <w:rFonts w:ascii="Times New Roman" w:eastAsia="Times New Roman" w:hAnsi="Times New Roman" w:cs="Times New Roman"/>
          <w:sz w:val="24"/>
          <w:szCs w:val="24"/>
        </w:rPr>
        <w:t>ymbolized by (,).A comma is used in various contexts like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a) Separating clauses.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Unlike the other day, the sun is shining today.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The girl, who was seen crying for her parents, has reunited with them.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b) After sentence initial adverbs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Occasionally, she would drink a few pegs of alcohol.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Usually, it’s a busy street.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c) When listing more than two things in a sentence.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I need sprouts, sausages, eggs and coffee for breakfast.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The country needs social, political, financial and environmental reform.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d) When using multiple adjectives to modify a noun.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The quick, brown fox jumped over the wall.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It was a bright, sunny day.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e) While using numbers more than 3 digits.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1,000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Pr="005912BB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Start"/>
      <w:r w:rsidRPr="005912BB">
        <w:rPr>
          <w:rFonts w:ascii="Times New Roman" w:eastAsia="Times New Roman" w:hAnsi="Times New Roman" w:cs="Times New Roman"/>
          <w:b/>
          <w:bCs/>
          <w:sz w:val="24"/>
          <w:szCs w:val="24"/>
        </w:rPr>
        <w:t>,98,764</w:t>
      </w:r>
      <w:proofErr w:type="gramEnd"/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f) While quoting someone, use a comma before the quotation marks.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He asked anxiously, “</w:t>
      </w:r>
      <w:r w:rsidRPr="005912BB">
        <w:rPr>
          <w:rFonts w:ascii="Times New Roman" w:eastAsia="Times New Roman" w:hAnsi="Times New Roman" w:cs="Times New Roman"/>
          <w:b/>
          <w:bCs/>
          <w:sz w:val="24"/>
          <w:szCs w:val="24"/>
        </w:rPr>
        <w:t>Aren’t we getting late?</w:t>
      </w:r>
      <w:r w:rsidRPr="005912B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lastRenderedPageBreak/>
        <w:t>The butcher exclaimed, “</w:t>
      </w:r>
      <w:r w:rsidRPr="005912BB">
        <w:rPr>
          <w:rFonts w:ascii="Times New Roman" w:eastAsia="Times New Roman" w:hAnsi="Times New Roman" w:cs="Times New Roman"/>
          <w:b/>
          <w:bCs/>
          <w:sz w:val="24"/>
          <w:szCs w:val="24"/>
        </w:rPr>
        <w:t>This is too much workload</w:t>
      </w:r>
      <w:r w:rsidRPr="005912B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g) Always use a comma and a conjunction when joining two independent clauses.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It was raining, but I reached on time.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Can you come, or should I go?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h) While adding adjuncts. Adjuncts are optional additional information and are to be preceded and followed by commas.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For example,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Ramesh, who is a good painter, is coming to town today.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My friend, whom I last met 10 years, is going to get married.</w:t>
      </w:r>
    </w:p>
    <w:p w:rsidR="005912BB" w:rsidRPr="005912BB" w:rsidRDefault="005912BB" w:rsidP="005912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912BB">
        <w:rPr>
          <w:rFonts w:ascii="Times New Roman" w:eastAsia="Times New Roman" w:hAnsi="Times New Roman" w:cs="Times New Roman"/>
          <w:b/>
          <w:bCs/>
          <w:sz w:val="27"/>
          <w:szCs w:val="27"/>
        </w:rPr>
        <w:t>) While writing an address</w:t>
      </w:r>
      <w:r w:rsidR="001509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 listening)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>54/1, Baker’s Street</w:t>
      </w:r>
    </w:p>
    <w:p w:rsidR="005912BB" w:rsidRPr="005912BB" w:rsidRDefault="005912BB" w:rsidP="00591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2BB">
        <w:rPr>
          <w:rFonts w:ascii="Times New Roman" w:eastAsia="Times New Roman" w:hAnsi="Times New Roman" w:cs="Times New Roman"/>
          <w:sz w:val="24"/>
          <w:szCs w:val="24"/>
        </w:rPr>
        <w:t xml:space="preserve">202, Green House, </w:t>
      </w:r>
      <w:proofErr w:type="spellStart"/>
      <w:r w:rsidRPr="005912BB">
        <w:rPr>
          <w:rFonts w:ascii="Times New Roman" w:eastAsia="Times New Roman" w:hAnsi="Times New Roman" w:cs="Times New Roman"/>
          <w:sz w:val="24"/>
          <w:szCs w:val="24"/>
        </w:rPr>
        <w:t>Ameerpet</w:t>
      </w:r>
      <w:proofErr w:type="spellEnd"/>
    </w:p>
    <w:p w:rsidR="0029612C" w:rsidRDefault="001945E1"/>
    <w:p w:rsidR="00CF5C06" w:rsidRDefault="00CF5C06"/>
    <w:p w:rsidR="00CF5C06" w:rsidRDefault="00CF5C06" w:rsidP="00CF5C06">
      <w:pPr>
        <w:pStyle w:val="Heading3"/>
      </w:pPr>
      <w:r>
        <w:t>5. Semicolon</w:t>
      </w:r>
    </w:p>
    <w:p w:rsidR="00CF5C06" w:rsidRDefault="00CF5C06" w:rsidP="00CF5C06">
      <w:pPr>
        <w:pStyle w:val="abt-align"/>
      </w:pPr>
      <w:r>
        <w:t xml:space="preserve">One of the most underrated and underused punctuation rules in </w:t>
      </w:r>
      <w:proofErr w:type="spellStart"/>
      <w:r>
        <w:t>ielts</w:t>
      </w:r>
      <w:proofErr w:type="spellEnd"/>
      <w:r>
        <w:t xml:space="preserve"> is the semicolon. The semicolon, symbolized with (;) can be to join two closely related sentences together, but we seldom use it.</w:t>
      </w:r>
    </w:p>
    <w:p w:rsidR="00CF5C06" w:rsidRDefault="00CF5C06" w:rsidP="00CF5C06">
      <w:pPr>
        <w:pStyle w:val="abt-align"/>
      </w:pPr>
      <w:r>
        <w:t>For example,</w:t>
      </w:r>
    </w:p>
    <w:p w:rsidR="00CF5C06" w:rsidRDefault="00CF5C06" w:rsidP="00CF5C06">
      <w:pPr>
        <w:pStyle w:val="abt-align"/>
      </w:pPr>
      <w:r>
        <w:t>I watched a movie; it had an amazing storyline.</w:t>
      </w:r>
    </w:p>
    <w:p w:rsidR="00CF5C06" w:rsidRDefault="00CF5C06" w:rsidP="00CF5C06">
      <w:pPr>
        <w:pStyle w:val="abt-align"/>
      </w:pPr>
      <w:r>
        <w:t>I have an exam tomorrow; I can’t party tonight.</w:t>
      </w:r>
    </w:p>
    <w:p w:rsidR="001945E1" w:rsidRDefault="001945E1" w:rsidP="00CF5C06">
      <w:pPr>
        <w:pStyle w:val="abt-align"/>
      </w:pPr>
    </w:p>
    <w:p w:rsidR="001945E1" w:rsidRDefault="001945E1" w:rsidP="00CF5C06">
      <w:pPr>
        <w:pStyle w:val="abt-align"/>
      </w:pPr>
    </w:p>
    <w:p w:rsidR="00CF5C06" w:rsidRDefault="00CF5C06" w:rsidP="00CF5C06">
      <w:pPr>
        <w:pStyle w:val="Heading3"/>
      </w:pPr>
      <w:r>
        <w:t>6. Colon</w:t>
      </w:r>
    </w:p>
    <w:p w:rsidR="00CF5C06" w:rsidRDefault="00CF5C06" w:rsidP="00CF5C06">
      <w:pPr>
        <w:pStyle w:val="abt-align"/>
      </w:pPr>
      <w:r>
        <w:lastRenderedPageBreak/>
        <w:t xml:space="preserve">In </w:t>
      </w:r>
      <w:proofErr w:type="spellStart"/>
      <w:r>
        <w:t>ielts</w:t>
      </w:r>
      <w:proofErr w:type="spellEnd"/>
      <w:r>
        <w:t xml:space="preserve"> punctuation </w:t>
      </w:r>
      <w:proofErr w:type="spellStart"/>
      <w:r>
        <w:t>rules</w:t>
      </w:r>
      <w:proofErr w:type="gramStart"/>
      <w:r>
        <w:t>,Colons</w:t>
      </w:r>
      <w:proofErr w:type="spellEnd"/>
      <w:proofErr w:type="gramEnd"/>
      <w:r>
        <w:t>, symbolized by (:) are majorly used to introduce item(s).</w:t>
      </w:r>
    </w:p>
    <w:p w:rsidR="00CF5C06" w:rsidRDefault="00CF5C06" w:rsidP="00CF5C06">
      <w:pPr>
        <w:pStyle w:val="abt-align"/>
      </w:pPr>
      <w:r>
        <w:t>For example,</w:t>
      </w:r>
    </w:p>
    <w:p w:rsidR="00CF5C06" w:rsidRDefault="00CF5C06" w:rsidP="00CF5C06">
      <w:pPr>
        <w:pStyle w:val="Heading3"/>
      </w:pPr>
      <w:r>
        <w:t>a) Introducing single item</w:t>
      </w:r>
    </w:p>
    <w:p w:rsidR="00CF5C06" w:rsidRDefault="00CF5C06" w:rsidP="00CF5C06">
      <w:pPr>
        <w:pStyle w:val="abt-align"/>
      </w:pPr>
      <w:r>
        <w:t xml:space="preserve">The highest revenue earning movie ever made in India: </w:t>
      </w:r>
      <w:proofErr w:type="spellStart"/>
      <w:r>
        <w:t>Bahubali</w:t>
      </w:r>
      <w:proofErr w:type="spellEnd"/>
      <w:r>
        <w:t>.</w:t>
      </w:r>
    </w:p>
    <w:p w:rsidR="00CF5C06" w:rsidRDefault="00CF5C06" w:rsidP="00CF5C06">
      <w:pPr>
        <w:pStyle w:val="abt-align"/>
      </w:pPr>
      <w:r>
        <w:t>His greatest dream: To visit Vienna.</w:t>
      </w:r>
    </w:p>
    <w:p w:rsidR="00CF5C06" w:rsidRDefault="00CF5C06" w:rsidP="00CF5C06">
      <w:pPr>
        <w:pStyle w:val="Heading3"/>
      </w:pPr>
      <w:r>
        <w:t>b) Introducing a list of items</w:t>
      </w:r>
    </w:p>
    <w:p w:rsidR="00CF5C06" w:rsidRDefault="00CF5C06" w:rsidP="00CF5C06">
      <w:pPr>
        <w:pStyle w:val="abt-align"/>
      </w:pPr>
      <w:r>
        <w:t>The following factors are responsible for language learning: attitude, right training, age and motivation.</w:t>
      </w:r>
    </w:p>
    <w:p w:rsidR="00CF5C06" w:rsidRDefault="00CF5C06" w:rsidP="00CF5C06">
      <w:pPr>
        <w:pStyle w:val="abt-align"/>
      </w:pPr>
      <w:r>
        <w:t>Tea is made up of the following: water, tea leaves, milk and sugar.</w:t>
      </w:r>
    </w:p>
    <w:p w:rsidR="00CE2888" w:rsidRDefault="00CE2888" w:rsidP="00CF5C06">
      <w:pPr>
        <w:pStyle w:val="abt-align"/>
      </w:pPr>
    </w:p>
    <w:p w:rsidR="001945E1" w:rsidRDefault="001945E1" w:rsidP="00CF5C06">
      <w:pPr>
        <w:pStyle w:val="abt-align"/>
      </w:pPr>
      <w:bookmarkStart w:id="0" w:name="_GoBack"/>
      <w:bookmarkEnd w:id="0"/>
    </w:p>
    <w:p w:rsidR="00CE2888" w:rsidRDefault="00CE2888" w:rsidP="00CE2888">
      <w:pPr>
        <w:pStyle w:val="Heading3"/>
      </w:pPr>
      <w:r>
        <w:t>8. Quotation mark</w:t>
      </w:r>
    </w:p>
    <w:p w:rsidR="00CE2888" w:rsidRDefault="00CE2888" w:rsidP="00CE2888">
      <w:pPr>
        <w:pStyle w:val="abt-align"/>
      </w:pPr>
      <w:r>
        <w:t xml:space="preserve">In </w:t>
      </w:r>
      <w:proofErr w:type="spellStart"/>
      <w:r>
        <w:t>ielts</w:t>
      </w:r>
      <w:proofErr w:type="spellEnd"/>
      <w:r>
        <w:t xml:space="preserve"> punctuation rules,</w:t>
      </w:r>
      <w:r w:rsidR="007F6033">
        <w:t xml:space="preserve"> </w:t>
      </w:r>
      <w:r>
        <w:t>Quotation mark is symbolized by (“”) and is used in the following two contexts:</w:t>
      </w:r>
    </w:p>
    <w:p w:rsidR="00CE2888" w:rsidRDefault="00CE2888" w:rsidP="00CE2888">
      <w:pPr>
        <w:pStyle w:val="Heading3"/>
      </w:pPr>
      <w:r>
        <w:t>a) Quoting someone’s speech as it is.</w:t>
      </w:r>
    </w:p>
    <w:p w:rsidR="00CE2888" w:rsidRDefault="00CE2888" w:rsidP="00CE2888">
      <w:pPr>
        <w:pStyle w:val="abt-align"/>
      </w:pPr>
      <w:r>
        <w:t>For example, Jerry asked, “Why haven’t you started yet?”</w:t>
      </w:r>
    </w:p>
    <w:p w:rsidR="00CE2888" w:rsidRDefault="00CE2888" w:rsidP="00CE2888">
      <w:pPr>
        <w:pStyle w:val="abt-align"/>
      </w:pPr>
      <w:r>
        <w:t>The sergeant said, “We are not supposed to disclose any details of an ongoing case.”</w:t>
      </w:r>
    </w:p>
    <w:p w:rsidR="00CE2888" w:rsidRDefault="00CE2888" w:rsidP="00CE2888">
      <w:pPr>
        <w:pStyle w:val="Heading3"/>
      </w:pPr>
      <w:r>
        <w:t>b) Referring to a title.</w:t>
      </w:r>
    </w:p>
    <w:p w:rsidR="00CE2888" w:rsidRDefault="00CE2888" w:rsidP="00CE2888">
      <w:pPr>
        <w:pStyle w:val="abt-align"/>
      </w:pPr>
      <w:r>
        <w:t>I was “Merchant of Venice” yesterday.</w:t>
      </w:r>
    </w:p>
    <w:p w:rsidR="00CE2888" w:rsidRDefault="00CE2888" w:rsidP="00937B0A">
      <w:pPr>
        <w:pStyle w:val="abt-align"/>
      </w:pPr>
      <w:r>
        <w:t>Please watch the “Criminal Minds”; it is amazing.</w:t>
      </w:r>
    </w:p>
    <w:sectPr w:rsidR="00CE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AB"/>
    <w:rsid w:val="00063CDA"/>
    <w:rsid w:val="000D17AB"/>
    <w:rsid w:val="00150944"/>
    <w:rsid w:val="001945E1"/>
    <w:rsid w:val="005811B7"/>
    <w:rsid w:val="005912BB"/>
    <w:rsid w:val="007F6033"/>
    <w:rsid w:val="00911A9A"/>
    <w:rsid w:val="00937B0A"/>
    <w:rsid w:val="00CE2888"/>
    <w:rsid w:val="00C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3CCAF-951A-4215-898F-B0EB0CDE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1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2B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bt-align">
    <w:name w:val="abt-align"/>
    <w:basedOn w:val="Normal"/>
    <w:rsid w:val="0059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1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6</cp:revision>
  <dcterms:created xsi:type="dcterms:W3CDTF">2021-03-06T10:29:00Z</dcterms:created>
  <dcterms:modified xsi:type="dcterms:W3CDTF">2021-03-06T12:56:00Z</dcterms:modified>
</cp:coreProperties>
</file>