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12" w:rsidRDefault="00417812">
      <w:r>
        <w:t>Weaknesses:</w:t>
      </w:r>
    </w:p>
    <w:p w:rsidR="00417812" w:rsidRDefault="00417812" w:rsidP="00417812">
      <w:pPr>
        <w:pStyle w:val="ListParagraph"/>
        <w:numPr>
          <w:ilvl w:val="0"/>
          <w:numId w:val="1"/>
        </w:numPr>
      </w:pPr>
      <w:r>
        <w:t>True/false/not given</w:t>
      </w:r>
    </w:p>
    <w:p w:rsidR="00566688" w:rsidRDefault="00566688" w:rsidP="00417812">
      <w:pPr>
        <w:pStyle w:val="ListParagraph"/>
        <w:numPr>
          <w:ilvl w:val="0"/>
          <w:numId w:val="1"/>
        </w:numPr>
      </w:pPr>
      <w:r>
        <w:t>Diagram labeling</w:t>
      </w:r>
    </w:p>
    <w:p w:rsidR="00921FFC" w:rsidRDefault="00921FFC" w:rsidP="00417812">
      <w:pPr>
        <w:pStyle w:val="ListParagraph"/>
        <w:numPr>
          <w:ilvl w:val="0"/>
          <w:numId w:val="1"/>
        </w:numPr>
      </w:pPr>
      <w:r>
        <w:t>Don’t overthink the questions</w:t>
      </w:r>
    </w:p>
    <w:p w:rsidR="00AE2C04" w:rsidRDefault="00AE2C04" w:rsidP="00417812">
      <w:pPr>
        <w:pStyle w:val="ListParagraph"/>
        <w:numPr>
          <w:ilvl w:val="0"/>
          <w:numId w:val="1"/>
        </w:numPr>
      </w:pPr>
      <w:r>
        <w:t>Sometimes you have to conclude from the whole passage if it’s true or not</w:t>
      </w:r>
    </w:p>
    <w:p w:rsidR="009D7CC9" w:rsidRDefault="009D7CC9" w:rsidP="00417812">
      <w:pPr>
        <w:pStyle w:val="ListParagraph"/>
        <w:numPr>
          <w:ilvl w:val="0"/>
          <w:numId w:val="1"/>
        </w:numPr>
      </w:pPr>
      <w:r>
        <w:t>Check for identifiers and word limit</w:t>
      </w:r>
    </w:p>
    <w:p w:rsidR="00D85815" w:rsidRDefault="00D85815" w:rsidP="00417812">
      <w:pPr>
        <w:pStyle w:val="ListParagraph"/>
        <w:numPr>
          <w:ilvl w:val="0"/>
          <w:numId w:val="1"/>
        </w:numPr>
      </w:pPr>
      <w:r>
        <w:t>(multiple choice): make sure to check all the options carefully</w:t>
      </w:r>
    </w:p>
    <w:p w:rsidR="002922F5" w:rsidRDefault="002922F5" w:rsidP="002922F5"/>
    <w:p w:rsidR="002922F5" w:rsidRDefault="002922F5" w:rsidP="002922F5">
      <w:r>
        <w:t>Choosing titles:</w:t>
      </w:r>
    </w:p>
    <w:p w:rsidR="00921FFC" w:rsidRDefault="00921FFC" w:rsidP="002922F5">
      <w:pPr>
        <w:pStyle w:val="ListParagraph"/>
        <w:numPr>
          <w:ilvl w:val="0"/>
          <w:numId w:val="2"/>
        </w:numPr>
      </w:pPr>
      <w:r>
        <w:t>Is it describing this title or giving information about it</w:t>
      </w:r>
    </w:p>
    <w:p w:rsidR="002922F5" w:rsidRDefault="002922F5" w:rsidP="002922F5">
      <w:pPr>
        <w:pStyle w:val="ListParagraph"/>
        <w:numPr>
          <w:ilvl w:val="0"/>
          <w:numId w:val="2"/>
        </w:numPr>
      </w:pPr>
      <w:r>
        <w:t>It shouldn’t be too general or too specific</w:t>
      </w:r>
    </w:p>
    <w:p w:rsidR="002922F5" w:rsidRDefault="002922F5" w:rsidP="002922F5">
      <w:pPr>
        <w:pStyle w:val="ListParagraph"/>
        <w:numPr>
          <w:ilvl w:val="0"/>
          <w:numId w:val="2"/>
        </w:numPr>
      </w:pPr>
      <w:r>
        <w:t>It should be related to the content</w:t>
      </w:r>
    </w:p>
    <w:p w:rsidR="0029612C" w:rsidRDefault="00A413B1">
      <w:r>
        <w:t xml:space="preserve">Check your </w:t>
      </w:r>
      <w:r w:rsidRPr="00497005">
        <w:rPr>
          <w:highlight w:val="yellow"/>
        </w:rPr>
        <w:t>spelling</w:t>
      </w:r>
      <w:r>
        <w:t xml:space="preserve"> before writing your answer on the answer blank. You will get zero points for the answer if it's spelled incorrectly</w:t>
      </w:r>
      <w:bookmarkStart w:id="0" w:name="_GoBack"/>
      <w:bookmarkEnd w:id="0"/>
    </w:p>
    <w:p w:rsidR="00A413B1" w:rsidRDefault="00A413B1">
      <w:proofErr w:type="gramStart"/>
      <w:r>
        <w:t>the</w:t>
      </w:r>
      <w:proofErr w:type="gramEnd"/>
      <w:r>
        <w:t xml:space="preserve"> questions follow the order of the text in most cases</w:t>
      </w:r>
    </w:p>
    <w:p w:rsidR="00A413B1" w:rsidRDefault="00A413B1">
      <w:r>
        <w:t xml:space="preserve">When you skim over the text, </w:t>
      </w:r>
      <w:r w:rsidRPr="00497005">
        <w:rPr>
          <w:highlight w:val="yellow"/>
        </w:rPr>
        <w:t>underline</w:t>
      </w:r>
      <w:r>
        <w:t xml:space="preserve"> the most important phrases. It will help you to save some time when you will search for answers.</w:t>
      </w:r>
    </w:p>
    <w:p w:rsidR="00A413B1" w:rsidRDefault="00A413B1">
      <w:r>
        <w:t>Every answer can be found in the text, you don’t need any additional knowledge to succeed</w:t>
      </w:r>
    </w:p>
    <w:p w:rsidR="00A413B1" w:rsidRDefault="00A413B1">
      <w:r>
        <w:t xml:space="preserve">Look thoroughly through the text. Any special features such as </w:t>
      </w:r>
      <w:r w:rsidRPr="00497005">
        <w:rPr>
          <w:highlight w:val="yellow"/>
        </w:rPr>
        <w:t>capital letters</w:t>
      </w:r>
      <w:r>
        <w:t>, underlining, italics, figures, graphs and tables are likely to matter</w:t>
      </w:r>
    </w:p>
    <w:p w:rsidR="00A413B1" w:rsidRDefault="00A413B1">
      <w:r>
        <w:t xml:space="preserve">If you saw answer that you're sure is wrong, </w:t>
      </w:r>
      <w:r w:rsidRPr="00497005">
        <w:rPr>
          <w:highlight w:val="yellow"/>
        </w:rPr>
        <w:t>cross it out</w:t>
      </w:r>
      <w:r>
        <w:t>. This way you won't get confused and save your time.</w:t>
      </w:r>
    </w:p>
    <w:sectPr w:rsidR="00A4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0B17"/>
    <w:multiLevelType w:val="hybridMultilevel"/>
    <w:tmpl w:val="8DC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D00E2"/>
    <w:multiLevelType w:val="hybridMultilevel"/>
    <w:tmpl w:val="5A8C4228"/>
    <w:lvl w:ilvl="0" w:tplc="62A6F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F6"/>
    <w:rsid w:val="00063CDA"/>
    <w:rsid w:val="002922F5"/>
    <w:rsid w:val="004012F6"/>
    <w:rsid w:val="00417812"/>
    <w:rsid w:val="00497005"/>
    <w:rsid w:val="00566688"/>
    <w:rsid w:val="005811B7"/>
    <w:rsid w:val="007A2ED6"/>
    <w:rsid w:val="00921FFC"/>
    <w:rsid w:val="009D7CC9"/>
    <w:rsid w:val="00A413B1"/>
    <w:rsid w:val="00AE2C04"/>
    <w:rsid w:val="00C51E42"/>
    <w:rsid w:val="00D85815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FE54E-B04F-4361-9378-DE6E5F87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12</cp:revision>
  <dcterms:created xsi:type="dcterms:W3CDTF">2021-03-10T09:07:00Z</dcterms:created>
  <dcterms:modified xsi:type="dcterms:W3CDTF">2021-05-28T16:39:00Z</dcterms:modified>
</cp:coreProperties>
</file>