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keepLines/>
        <w:spacing w:after="120" w:line="240" w:lineRule="exact"/>
        <w:ind w:left="0" w:right="0"/>
        <w:jc w:val="both"/>
      </w:pPr>
      <w:r>
        <w:t xml:space="preserve">\item[-] </w:t>
      </w:r>
      <w:r>
        <w:t xml:space="preserve">Solgi, M. \&amp;  </w:t>
      </w:r>
      <w:r>
        <w:t>\textbf{</w:t>
      </w:r>
      <w:r>
        <w:t>Seydi, V.</w:t>
      </w:r>
      <w:r>
        <w:t>}</w:t>
      </w:r>
      <w:r>
        <w:t xml:space="preserve"> \faEnvelopeO \hspace{1ex} </w:t>
      </w:r>
      <w:r>
        <w:t xml:space="preserve"> (</w:t>
      </w:r>
      <w:r>
        <w:t>2022</w:t>
      </w:r>
      <w:r>
        <w:t xml:space="preserve">). </w:t>
      </w:r>
      <w:r>
        <w:t>Improving graph prototypical network using active learning</w:t>
      </w:r>
      <w:r>
        <w:t xml:space="preserve">. </w:t>
      </w:r>
      <w:r>
        <w:t>\textit{</w:t>
      </w:r>
      <w:r>
        <w:t>Progress in Artificial Intelligence</w:t>
      </w:r>
      <w:r>
        <w:t>}</w:t>
      </w:r>
      <w:r>
        <w:t xml:space="preserve">, </w:t>
      </w:r>
      <w:r>
        <w:t>11</w:t>
      </w:r>
      <w:r>
        <w:t>(</w:t>
      </w:r>
      <w:r>
        <w:t>4</w:t>
      </w:r>
      <w:r>
        <w:t>)</w:t>
      </w:r>
      <w:r>
        <w:t xml:space="preserve">, </w:t>
      </w:r>
      <w:r>
        <w:t>411-423</w:t>
      </w:r>
      <w:r>
        <w:t>.</w:t>
      </w:r>
    </w:p>
    <w:p>
      <w:pPr>
        <w:keepLines/>
        <w:spacing w:after="120" w:line="240" w:lineRule="exact"/>
        <w:ind w:left="0" w:right="0"/>
        <w:jc w:val="both"/>
      </w:pPr>
      <w:r>
        <w:t xml:space="preserve">\item[-] </w:t>
      </w:r>
      <w:r>
        <w:t xml:space="preserve">Gholamnezhad, P. , Broumandnia, A. \faEnvelopeO \hspace{1ex}  \&amp; </w:t>
      </w:r>
      <w:r>
        <w:t>\textbf{</w:t>
      </w:r>
      <w:r>
        <w:t>Seydi, V.</w:t>
      </w:r>
      <w:r>
        <w:t>}</w:t>
      </w:r>
      <w:r/>
      <w:r>
        <w:t xml:space="preserve"> (</w:t>
      </w:r>
      <w:r>
        <w:t>2022</w:t>
      </w:r>
      <w:r>
        <w:t xml:space="preserve">). </w:t>
      </w:r>
      <w:r>
        <w:t>A random forest-regression-based inverse-modeling evolutionary algorithm using uniform reference points</w:t>
      </w:r>
      <w:r>
        <w:t xml:space="preserve">. </w:t>
      </w:r>
      <w:r>
        <w:t>\textit{</w:t>
      </w:r>
      <w:r>
        <w:t>ETRI Journal</w:t>
      </w:r>
      <w:r>
        <w:t>}</w:t>
      </w:r>
      <w:r>
        <w:t xml:space="preserve">, </w:t>
      </w:r>
      <w:r>
        <w:t>44</w:t>
      </w:r>
      <w:r>
        <w:t>(</w:t>
      </w:r>
      <w:r>
        <w:t>5</w:t>
      </w:r>
      <w:r>
        <w:t>)</w:t>
      </w:r>
      <w:r>
        <w:t xml:space="preserve">, </w:t>
      </w:r>
      <w:r>
        <w:t>805-815</w:t>
      </w:r>
      <w:r>
        <w:t>.</w:t>
      </w:r>
    </w:p>
    <w:p>
      <w:pPr>
        <w:keepLines/>
        <w:spacing w:after="120" w:line="240" w:lineRule="exact"/>
        <w:ind w:left="0" w:right="0"/>
        <w:jc w:val="both"/>
      </w:pPr>
      <w:r>
        <w:t xml:space="preserve">\item[-] </w:t>
      </w:r>
      <w:r>
        <w:t xml:space="preserve">Hajibabaei, H., </w:t>
      </w:r>
      <w:r>
        <w:t>\textbf{</w:t>
      </w:r>
      <w:r>
        <w:t>Seydi, V.</w:t>
      </w:r>
      <w:r>
        <w:t>}</w:t>
      </w:r>
      <w:r>
        <w:t xml:space="preserve"> \faEnvelopeO \hspace{1ex}  \&amp; Koochari, A.</w:t>
      </w:r>
      <w:r>
        <w:t xml:space="preserve"> (</w:t>
      </w:r>
      <w:r>
        <w:t>2022</w:t>
      </w:r>
      <w:r>
        <w:t xml:space="preserve">). </w:t>
      </w:r>
      <w:r>
        <w:t>Community detection in weighted networks using probabilistic generative model</w:t>
      </w:r>
      <w:r>
        <w:t xml:space="preserve">. </w:t>
      </w:r>
      <w:r>
        <w:t>\textit{</w:t>
      </w:r>
      <w:r>
        <w:t>Journal of Intelligent Information Systems</w:t>
      </w:r>
      <w:r>
        <w:t>}</w:t>
      </w:r>
      <w:r>
        <w:t xml:space="preserve">, </w:t>
      </w:r>
      <w:r/>
      <w:r>
        <w:t>.</w:t>
      </w:r>
    </w:p>
    <w:p>
      <w:pPr>
        <w:keepLines/>
        <w:spacing w:after="120" w:line="240" w:lineRule="exact"/>
        <w:ind w:left="0" w:right="0"/>
        <w:jc w:val="both"/>
      </w:pPr>
      <w:r>
        <w:t xml:space="preserve">\item[-] </w:t>
      </w:r>
      <w:r>
        <w:t xml:space="preserve">HassanPour Zonoozi, M. \&amp; </w:t>
      </w:r>
      <w:r>
        <w:t>\textbf{</w:t>
      </w:r>
      <w:r>
        <w:t>Seydi, V.</w:t>
      </w:r>
      <w:r>
        <w:t>}</w:t>
      </w:r>
      <w:r>
        <w:t xml:space="preserve"> \faEnvelopeO \hspace{1ex} </w:t>
      </w:r>
      <w:r>
        <w:t xml:space="preserve"> (</w:t>
      </w:r>
      <w:r>
        <w:t>2022</w:t>
      </w:r>
      <w:r>
        <w:t xml:space="preserve">). </w:t>
      </w:r>
      <w:r>
        <w:t>A Survey on Adversarial Domain Adaptation</w:t>
      </w:r>
      <w:r>
        <w:t xml:space="preserve">. </w:t>
      </w:r>
      <w:r>
        <w:t>\textit{</w:t>
      </w:r>
      <w:r>
        <w:t>Neural Processing Letters</w:t>
      </w:r>
      <w:r>
        <w:t>}</w:t>
      </w:r>
      <w:r>
        <w:t xml:space="preserve">, </w:t>
      </w:r>
      <w:r/>
      <w:r>
        <w:t>.</w:t>
      </w:r>
    </w:p>
    <w:p>
      <w:pPr>
        <w:keepLines/>
        <w:spacing w:after="120" w:line="240" w:lineRule="exact"/>
        <w:ind w:left="0" w:right="0"/>
        <w:jc w:val="both"/>
      </w:pPr>
      <w:r>
        <w:t xml:space="preserve">\item[-] </w:t>
      </w:r>
      <w:r>
        <w:t xml:space="preserve">Ilyas, C. M. A. \faEnvelopeO \hspace{1ex} , Rehm, M. , Nasrollahi, K. , Madadi, Y., Moeslund, T. B \&amp; </w:t>
      </w:r>
      <w:r>
        <w:t>\textbf{</w:t>
      </w:r>
      <w:r>
        <w:t>Seydi, V.</w:t>
      </w:r>
      <w:r>
        <w:t>}</w:t>
      </w:r>
      <w:r/>
      <w:r>
        <w:t xml:space="preserve"> (</w:t>
      </w:r>
      <w:r>
        <w:t>2022</w:t>
      </w:r>
      <w:r>
        <w:t xml:space="preserve">). </w:t>
      </w:r>
      <w:r>
        <w:t>Deep transfer learning in human--robot interaction for cognitive and physical rehabilitation purposes</w:t>
      </w:r>
      <w:r>
        <w:t xml:space="preserve">. </w:t>
      </w:r>
      <w:r>
        <w:t>\textit{</w:t>
      </w:r>
      <w:r>
        <w:t>Pattern Analysis and Applications</w:t>
      </w:r>
      <w:r>
        <w:t>}</w:t>
      </w:r>
      <w:r>
        <w:t xml:space="preserve">, </w:t>
      </w:r>
      <w:r>
        <w:t>25</w:t>
      </w:r>
      <w:r>
        <w:t>(</w:t>
      </w:r>
      <w:r>
        <w:t>3</w:t>
      </w:r>
      <w:r>
        <w:t>)</w:t>
      </w:r>
      <w:r>
        <w:t xml:space="preserve">, </w:t>
      </w:r>
      <w:r>
        <w:t>653-677</w:t>
      </w:r>
      <w:r>
        <w:t>.</w:t>
      </w:r>
    </w:p>
    <w:p>
      <w:pPr>
        <w:keepLines/>
        <w:spacing w:after="120" w:line="240" w:lineRule="exact"/>
        <w:ind w:left="0" w:right="0"/>
        <w:jc w:val="both"/>
      </w:pPr>
      <w:r>
        <w:t xml:space="preserve">\item[-] </w:t>
      </w:r>
      <w:r>
        <w:t xml:space="preserve">Madadi, Y., </w:t>
      </w:r>
      <w:r>
        <w:t>\textbf{</w:t>
      </w:r>
      <w:r>
        <w:t>Seydi, V.</w:t>
      </w:r>
      <w:r>
        <w:t>}</w:t>
      </w:r>
      <w:r>
        <w:t xml:space="preserve"> \faEnvelopeO \hspace{1ex}  \&amp; Hosseini, R.</w:t>
      </w:r>
      <w:r>
        <w:t xml:space="preserve"> (</w:t>
      </w:r>
      <w:r>
        <w:t>2022</w:t>
      </w:r>
      <w:r>
        <w:t xml:space="preserve">). </w:t>
      </w:r>
      <w:r>
        <w:t>Multi-source domain adaptation-based low-rank representation and correlation alignment</w:t>
      </w:r>
      <w:r>
        <w:t xml:space="preserve">. </w:t>
      </w:r>
      <w:r>
        <w:t>\textit{</w:t>
      </w:r>
      <w:r>
        <w:t>International Journal of Computers and Applications</w:t>
      </w:r>
      <w:r>
        <w:t>}</w:t>
      </w:r>
      <w:r>
        <w:t xml:space="preserve">, </w:t>
      </w:r>
      <w:r>
        <w:t>44</w:t>
      </w:r>
      <w:r>
        <w:t>(</w:t>
      </w:r>
      <w:r>
        <w:t>7</w:t>
      </w:r>
      <w:r>
        <w:t>)</w:t>
      </w:r>
      <w:r>
        <w:t xml:space="preserve">, </w:t>
      </w:r>
      <w:r>
        <w:t>670-677</w:t>
      </w:r>
      <w:r>
        <w:t>.</w:t>
      </w:r>
    </w:p>
    <w:p>
      <w:pPr>
        <w:keepLines/>
        <w:spacing w:after="120" w:line="240" w:lineRule="exact"/>
        <w:ind w:left="0" w:right="0"/>
        <w:jc w:val="both"/>
      </w:pPr>
      <w:r>
        <w:t xml:space="preserve">\item[-] </w:t>
      </w:r>
      <w:r>
        <w:t xml:space="preserve">Gholamnezhad, P., Broumandnia, A. \faEnvelopeO \hspace{1ex}  \&amp; </w:t>
      </w:r>
      <w:r>
        <w:t>\textbf{</w:t>
      </w:r>
      <w:r>
        <w:t>Seydi, V.</w:t>
      </w:r>
      <w:r>
        <w:t>}</w:t>
      </w:r>
      <w:r/>
      <w:r>
        <w:t xml:space="preserve"> (</w:t>
      </w:r>
      <w:r>
        <w:t>2022</w:t>
      </w:r>
      <w:r>
        <w:t xml:space="preserve">). </w:t>
      </w:r>
      <w:r>
        <w:t>A model-based many-objective evolutionary algorithm with multiple reference vectors</w:t>
      </w:r>
      <w:r>
        <w:t xml:space="preserve">. </w:t>
      </w:r>
      <w:r>
        <w:t>\textit{</w:t>
      </w:r>
      <w:r>
        <w:t>Progress in Artificial Intelligence</w:t>
      </w:r>
      <w:r>
        <w:t>}</w:t>
      </w:r>
      <w:r>
        <w:t xml:space="preserve">, </w:t>
      </w:r>
      <w:r>
        <w:t>11</w:t>
      </w:r>
      <w:r>
        <w:t xml:space="preserve">, </w:t>
      </w:r>
      <w:r>
        <w:t>251-268</w:t>
      </w:r>
      <w:r>
        <w:t>.</w:t>
      </w:r>
    </w:p>
    <w:p>
      <w:pPr>
        <w:keepLines/>
        <w:spacing w:after="120" w:line="240" w:lineRule="exact"/>
        <w:ind w:left="0" w:right="0"/>
        <w:jc w:val="both"/>
      </w:pPr>
      <w:r>
        <w:t xml:space="preserve">\item[-] </w:t>
      </w:r>
      <w:r>
        <w:t xml:space="preserve">Falahiazar, A., Sharifi, A. \faEnvelopeO \hspace{1ex}  \&amp; </w:t>
      </w:r>
      <w:r>
        <w:t>\textbf{</w:t>
      </w:r>
      <w:r>
        <w:t>Seydi, V.</w:t>
      </w:r>
      <w:r>
        <w:t>}</w:t>
      </w:r>
      <w:r/>
      <w:r>
        <w:t xml:space="preserve"> (</w:t>
      </w:r>
      <w:r>
        <w:t>2022</w:t>
      </w:r>
      <w:r>
        <w:t xml:space="preserve">). </w:t>
      </w:r>
      <w:r>
        <w:t>An efficient spread-based evolutionary algorithm for solving dynamic multi-objective optimization problems</w:t>
      </w:r>
      <w:r>
        <w:t xml:space="preserve">. </w:t>
      </w:r>
      <w:r>
        <w:t>\textit{</w:t>
      </w:r>
      <w:r>
        <w:t>Journal of Combinatorial Optimization</w:t>
      </w:r>
      <w:r>
        <w:t>}</w:t>
      </w:r>
      <w:r>
        <w:t xml:space="preserve">, </w:t>
      </w:r>
      <w:r>
        <w:t>44</w:t>
      </w:r>
      <w:r>
        <w:t xml:space="preserve">, </w:t>
      </w:r>
      <w:r>
        <w:t>794-849</w:t>
      </w:r>
      <w:r>
        <w:t>.</w:t>
      </w:r>
    </w:p>
    <w:p>
      <w:pPr>
        <w:keepLines/>
        <w:spacing w:after="120" w:line="240" w:lineRule="exact"/>
        <w:ind w:left="0" w:right="0"/>
        <w:jc w:val="both"/>
      </w:pPr>
      <w:r>
        <w:t xml:space="preserve">\item[-] </w:t>
      </w:r>
      <w:r>
        <w:t xml:space="preserve">Lotfi, S., Mirzarezaee M., \&amp; </w:t>
      </w:r>
      <w:r>
        <w:t>\textbf{</w:t>
      </w:r>
      <w:r>
        <w:t>Seydi, V.</w:t>
      </w:r>
      <w:r>
        <w:t>}</w:t>
      </w:r>
      <w:r/>
      <w:r>
        <w:t xml:space="preserve"> (</w:t>
      </w:r>
      <w:r>
        <w:t>2021</w:t>
      </w:r>
      <w:r>
        <w:t xml:space="preserve">). </w:t>
      </w:r>
      <w:r>
        <w:t>Analysis of Structural Features in Rumor Conversations Detection in Twitter</w:t>
      </w:r>
      <w:r>
        <w:t xml:space="preserve">. </w:t>
      </w:r>
      <w:r>
        <w:t>\textit{</w:t>
      </w:r>
      <w:r>
        <w:t>Signal and Data Processing</w:t>
      </w:r>
      <w:r>
        <w:t>}</w:t>
      </w:r>
      <w:r>
        <w:t xml:space="preserve">, </w:t>
      </w:r>
      <w:r>
        <w:t>18</w:t>
      </w:r>
      <w:r>
        <w:t>(</w:t>
      </w:r>
      <w:r>
        <w:t>3</w:t>
      </w:r>
      <w:r>
        <w:t>)</w:t>
      </w:r>
      <w:r>
        <w:t xml:space="preserve">, </w:t>
      </w:r>
      <w:r>
        <w:t>45-64</w:t>
      </w:r>
      <w:r>
        <w:t>.</w:t>
      </w:r>
    </w:p>
    <w:p>
      <w:pPr>
        <w:keepLines/>
        <w:spacing w:after="120" w:line="240" w:lineRule="exact"/>
        <w:ind w:left="0" w:right="0"/>
        <w:jc w:val="both"/>
      </w:pPr>
      <w:r>
        <w:t xml:space="preserve">\item[-] </w:t>
      </w:r>
      <w:r>
        <w:t xml:space="preserve">Lotfi, S., Mirzarezaee, M. \faEnvelopeO \hspace{1ex} , Hosseinzadeh, M. \&amp; </w:t>
      </w:r>
      <w:r>
        <w:t>\textbf{</w:t>
      </w:r>
      <w:r>
        <w:t>Seydi, V.</w:t>
      </w:r>
      <w:r>
        <w:t>}</w:t>
      </w:r>
      <w:r/>
      <w:r>
        <w:t xml:space="preserve"> (</w:t>
      </w:r>
      <w:r>
        <w:t>2021</w:t>
      </w:r>
      <w:r>
        <w:t xml:space="preserve">). </w:t>
      </w:r>
      <w:r>
        <w:t>Rumor conversations detection in twitter through extraction of structural features</w:t>
      </w:r>
      <w:r>
        <w:t xml:space="preserve">. </w:t>
      </w:r>
      <w:r>
        <w:t>\textit{</w:t>
      </w:r>
      <w:r>
        <w:t>Information Technology and Management</w:t>
      </w:r>
      <w:r>
        <w:t>}</w:t>
      </w:r>
      <w:r>
        <w:t xml:space="preserve">, </w:t>
      </w:r>
      <w:r>
        <w:t>22</w:t>
      </w:r>
      <w:r>
        <w:t>(</w:t>
      </w:r>
      <w:r>
        <w:t>4</w:t>
      </w:r>
      <w:r>
        <w:t>)</w:t>
      </w:r>
      <w:r>
        <w:t xml:space="preserve">, </w:t>
      </w:r>
      <w:r>
        <w:t>265-279</w:t>
      </w:r>
      <w:r>
        <w:t>.</w:t>
      </w:r>
    </w:p>
    <w:p>
      <w:pPr>
        <w:keepLines/>
        <w:spacing w:after="120" w:line="240" w:lineRule="exact"/>
        <w:ind w:left="0" w:right="0"/>
        <w:jc w:val="both"/>
      </w:pPr>
      <w:r>
        <w:t xml:space="preserve">\item[-] </w:t>
      </w:r>
      <w:r>
        <w:t xml:space="preserve">Madadi, Y. \faEnvelopeO \hspace{1ex} , </w:t>
      </w:r>
      <w:r>
        <w:t>\textbf{</w:t>
      </w:r>
      <w:r>
        <w:t>Seydi, V.</w:t>
      </w:r>
      <w:r>
        <w:t>}</w:t>
      </w:r>
      <w:r>
        <w:t>, Sun, J., Chaum, E. \&amp; Yousefi, S.,</w:t>
      </w:r>
      <w:r>
        <w:t xml:space="preserve"> (</w:t>
      </w:r>
      <w:r>
        <w:t>2021</w:t>
      </w:r>
      <w:r>
        <w:t xml:space="preserve">). </w:t>
      </w:r>
      <w:r>
        <w:t>Stacking Ensemble Learning in Deep Domain Adaptation for Ophthalmic Image Classification</w:t>
      </w:r>
      <w:r>
        <w:t xml:space="preserve">. </w:t>
      </w:r>
      <w:r>
        <w:t>\textit{</w:t>
      </w:r>
      <w:r>
        <w:t>International Workshop on Ophthalmic Medical Image Analysis</w:t>
      </w:r>
      <w:r>
        <w:t>}</w:t>
      </w:r>
      <w:r>
        <w:t xml:space="preserve">, </w:t>
      </w:r>
      <w:r>
        <w:t>168-178</w:t>
      </w:r>
      <w:r>
        <w:t>.</w:t>
      </w:r>
    </w:p>
    <w:p>
      <w:pPr>
        <w:keepLines/>
        <w:spacing w:after="120" w:line="240" w:lineRule="exact"/>
        <w:ind w:left="0" w:right="0"/>
        <w:jc w:val="both"/>
      </w:pPr>
      <w:r>
        <w:t xml:space="preserve">\item[-] </w:t>
      </w:r>
      <w:r>
        <w:t xml:space="preserve">Gholamnezhad, P., Broumandnia, A. \faEnvelopeO \hspace{1ex}  \&amp; </w:t>
      </w:r>
      <w:r>
        <w:t>\textbf{</w:t>
      </w:r>
      <w:r>
        <w:t>Seydi, V.</w:t>
      </w:r>
      <w:r>
        <w:t>}</w:t>
      </w:r>
      <w:r/>
      <w:r>
        <w:t xml:space="preserve"> (</w:t>
      </w:r>
      <w:r>
        <w:t>2021</w:t>
      </w:r>
      <w:r>
        <w:t xml:space="preserve">). </w:t>
      </w:r>
      <w:r>
        <w:t>An improved model-based evolutionary algorithm for multi-objective optimization</w:t>
      </w:r>
      <w:r>
        <w:t xml:space="preserve">. </w:t>
      </w:r>
      <w:r>
        <w:t>\textit{</w:t>
      </w:r>
      <w:r>
        <w:t>Concurrency and Computation, Practice and Experience</w:t>
      </w:r>
      <w:r>
        <w:t>}</w:t>
      </w:r>
      <w:r>
        <w:t xml:space="preserve">, </w:t>
      </w:r>
      <w:r>
        <w:t>e6566</w:t>
      </w:r>
      <w:r>
        <w:t>.</w:t>
      </w:r>
    </w:p>
    <w:p>
      <w:pPr>
        <w:keepLines/>
        <w:spacing w:after="120" w:line="240" w:lineRule="exact"/>
        <w:ind w:left="0" w:right="0"/>
        <w:jc w:val="both"/>
      </w:pPr>
      <w:r>
        <w:t xml:space="preserve">\item[-] </w:t>
      </w:r>
      <w:r>
        <w:t xml:space="preserve">Falahiazar, L., </w:t>
      </w:r>
      <w:r>
        <w:t>\textbf{</w:t>
      </w:r>
      <w:r>
        <w:t>Seydi, V.</w:t>
      </w:r>
      <w:r>
        <w:t>}</w:t>
      </w:r>
      <w:r>
        <w:t xml:space="preserve"> \faEnvelopeO \hspace{1ex}  \&amp; Mirzarezaee, M.</w:t>
      </w:r>
      <w:r>
        <w:t xml:space="preserve"> (</w:t>
      </w:r>
      <w:r>
        <w:t>2021</w:t>
      </w:r>
      <w:r>
        <w:t xml:space="preserve">). </w:t>
      </w:r>
      <w:r>
        <w:t>Sequential Multi-objective Genetic Algorithm</w:t>
      </w:r>
      <w:r>
        <w:t xml:space="preserve">. </w:t>
      </w:r>
      <w:r>
        <w:t>\textit{</w:t>
      </w:r>
      <w:r>
        <w:t>Journal of AI and Data Mining</w:t>
      </w:r>
      <w:r>
        <w:t>}</w:t>
      </w:r>
      <w:r>
        <w:t xml:space="preserve">, </w:t>
      </w:r>
      <w:r>
        <w:t>9</w:t>
      </w:r>
      <w:r>
        <w:t>(</w:t>
      </w:r>
      <w:r>
        <w:t>3</w:t>
      </w:r>
      <w:r>
        <w:t>)</w:t>
      </w:r>
      <w:r>
        <w:t xml:space="preserve">, </w:t>
      </w:r>
      <w:r>
        <w:t>369-381</w:t>
      </w:r>
      <w:r>
        <w:t>.</w:t>
      </w:r>
    </w:p>
    <w:p>
      <w:pPr>
        <w:keepLines/>
        <w:spacing w:after="120" w:line="240" w:lineRule="exact"/>
        <w:ind w:left="0" w:right="0"/>
        <w:jc w:val="both"/>
      </w:pPr>
      <w:r>
        <w:t xml:space="preserve">\item[-] </w:t>
      </w:r>
      <w:r>
        <w:t xml:space="preserve">Mollaahmadi Dehaqi, A., </w:t>
      </w:r>
      <w:r>
        <w:t>\textbf{</w:t>
      </w:r>
      <w:r>
        <w:t>Seydi, V.</w:t>
      </w:r>
      <w:r>
        <w:t>}</w:t>
      </w:r>
      <w:r>
        <w:t xml:space="preserve"> \faEnvelopeO \hspace{1ex}  \&amp; Madadi, Y.</w:t>
      </w:r>
      <w:r>
        <w:t xml:space="preserve"> (</w:t>
      </w:r>
      <w:r>
        <w:t>2021</w:t>
      </w:r>
      <w:r>
        <w:t xml:space="preserve">). </w:t>
      </w:r>
      <w:r>
        <w:t>Adversarial Image Caption Generator Network</w:t>
      </w:r>
      <w:r>
        <w:t xml:space="preserve">. </w:t>
      </w:r>
      <w:r>
        <w:t>\textit{</w:t>
      </w:r>
      <w:r>
        <w:t>SN Computer Science</w:t>
      </w:r>
      <w:r>
        <w:t>}</w:t>
      </w:r>
      <w:r>
        <w:t xml:space="preserve">, </w:t>
      </w:r>
      <w:r>
        <w:t>2</w:t>
      </w:r>
      <w:r>
        <w:t>(</w:t>
      </w:r>
      <w:r>
        <w:t>3</w:t>
      </w:r>
      <w:r>
        <w:t>)</w:t>
      </w:r>
      <w:r>
        <w:t xml:space="preserve">, </w:t>
      </w:r>
      <w:r>
        <w:t>1-14</w:t>
      </w:r>
      <w:r>
        <w:t>.</w:t>
      </w:r>
    </w:p>
    <w:p>
      <w:pPr>
        <w:keepLines/>
        <w:spacing w:after="120" w:line="240" w:lineRule="exact"/>
        <w:ind w:left="0" w:right="0"/>
        <w:jc w:val="both"/>
      </w:pPr>
      <w:r>
        <w:t xml:space="preserve">\item[-] </w:t>
      </w:r>
      <w:r>
        <w:t xml:space="preserve">Lotfi, S., Mirzarezaee, M. \faEnvelopeO \hspace{1ex} , Hosseinzadeh, M. \&amp; </w:t>
      </w:r>
      <w:r>
        <w:t>\textbf{</w:t>
      </w:r>
      <w:r>
        <w:t>Seydi, V.</w:t>
      </w:r>
      <w:r>
        <w:t>}</w:t>
      </w:r>
      <w:r/>
      <w:r>
        <w:t xml:space="preserve"> (</w:t>
      </w:r>
      <w:r>
        <w:t>2021</w:t>
      </w:r>
      <w:r>
        <w:t xml:space="preserve">). </w:t>
      </w:r>
      <w:r>
        <w:t>Detection of rumor conversations in Twitter using graph convolutional networks</w:t>
      </w:r>
      <w:r>
        <w:t xml:space="preserve">. </w:t>
      </w:r>
      <w:r>
        <w:t>\textit{</w:t>
      </w:r>
      <w:r>
        <w:t>Applied Intelligence</w:t>
      </w:r>
      <w:r>
        <w:t>}</w:t>
      </w:r>
      <w:r>
        <w:t xml:space="preserve">, </w:t>
      </w:r>
      <w:r>
        <w:t>1-14</w:t>
      </w:r>
      <w:r>
        <w:t>.</w:t>
      </w:r>
    </w:p>
    <w:p>
      <w:pPr>
        <w:keepLines/>
        <w:spacing w:after="120" w:line="240" w:lineRule="exact"/>
        <w:ind w:left="0" w:right="0"/>
        <w:jc w:val="both"/>
      </w:pPr>
      <w:r>
        <w:t xml:space="preserve">\item[-] </w:t>
      </w:r>
      <w:r>
        <w:t xml:space="preserve">Madadi, Y., </w:t>
      </w:r>
      <w:r>
        <w:t>\textbf{</w:t>
      </w:r>
      <w:r>
        <w:t>Seydi, V.</w:t>
      </w:r>
      <w:r>
        <w:t>}</w:t>
      </w:r>
      <w:r>
        <w:t xml:space="preserve"> \faEnvelopeO \hspace{1ex} , Nasrollahi, K., Hosseini, R. \&amp; Moeslund, T. B.</w:t>
      </w:r>
      <w:r>
        <w:t xml:space="preserve"> (</w:t>
      </w:r>
      <w:r>
        <w:t>2020</w:t>
      </w:r>
      <w:r>
        <w:t xml:space="preserve">). </w:t>
      </w:r>
      <w:r>
        <w:t>Deep visual unsupervised domain adaptation for classification tasks - a survey</w:t>
      </w:r>
      <w:r>
        <w:t xml:space="preserve">. </w:t>
      </w:r>
      <w:r>
        <w:t>\textit{</w:t>
      </w:r>
      <w:r>
        <w:t>IET Image Processing</w:t>
      </w:r>
      <w:r>
        <w:t>}</w:t>
      </w:r>
      <w:r>
        <w:t xml:space="preserve">, </w:t>
      </w:r>
      <w:r>
        <w:t>14</w:t>
      </w:r>
      <w:r>
        <w:t>(</w:t>
      </w:r>
      <w:r>
        <w:t>14</w:t>
      </w:r>
      <w:r>
        <w:t>)</w:t>
      </w:r>
      <w:r>
        <w:t>.</w:t>
      </w:r>
    </w:p>
    <w:p>
      <w:pPr>
        <w:keepLines/>
        <w:spacing w:after="120" w:line="240" w:lineRule="exact"/>
        <w:ind w:left="0" w:right="0"/>
        <w:jc w:val="both"/>
      </w:pPr>
      <w:r>
        <w:t xml:space="preserve">\item[-] </w:t>
      </w:r>
      <w:r>
        <w:t xml:space="preserve">Falahiazar, A., Sharifi, A. \faEnvelopeO \hspace{1ex}  \&amp; </w:t>
      </w:r>
      <w:r>
        <w:t>\textbf{</w:t>
      </w:r>
      <w:r>
        <w:t>Seydi, V.</w:t>
      </w:r>
      <w:r>
        <w:t>}</w:t>
      </w:r>
      <w:r/>
      <w:r>
        <w:t xml:space="preserve"> (</w:t>
      </w:r>
      <w:r>
        <w:t>2020</w:t>
      </w:r>
      <w:r>
        <w:t xml:space="preserve">). </w:t>
      </w:r>
      <w:r>
        <w:t>Providing a Multi-Objective Optimization Algorithm Based on Probabilistic Crossover and Bi-Directional Mutation for Solving I-Beam Designing Problem</w:t>
      </w:r>
      <w:r>
        <w:t xml:space="preserve">. </w:t>
      </w:r>
      <w:r>
        <w:t>\textit{</w:t>
      </w:r>
      <w:r>
        <w:t>IJournal of Operational Research In Its Applications (Applied Mathematics)</w:t>
      </w:r>
      <w:r>
        <w:t>}</w:t>
      </w:r>
      <w:r>
        <w:t xml:space="preserve">, </w:t>
      </w:r>
      <w:r>
        <w:t>17</w:t>
      </w:r>
      <w:r>
        <w:t>(</w:t>
      </w:r>
      <w:r>
        <w:t>3</w:t>
      </w:r>
      <w:r>
        <w:t>)</w:t>
      </w:r>
      <w:r>
        <w:t>.</w:t>
      </w:r>
    </w:p>
    <w:p>
      <w:pPr>
        <w:keepLines/>
        <w:spacing w:after="120" w:line="240" w:lineRule="exact"/>
        <w:ind w:left="0" w:right="0"/>
        <w:jc w:val="both"/>
      </w:pPr>
      <w:r>
        <w:t xml:space="preserve">\item[-] </w:t>
      </w:r>
      <w:r>
        <w:t xml:space="preserve">Madadi, Y., </w:t>
      </w:r>
      <w:r>
        <w:t>\textbf{</w:t>
      </w:r>
      <w:r>
        <w:t>Seydi, V.</w:t>
      </w:r>
      <w:r>
        <w:t>}</w:t>
      </w:r>
      <w:r>
        <w:t xml:space="preserve"> \faEnvelopeO \hspace{1ex}  \&amp; Hosseini, R.</w:t>
      </w:r>
      <w:r>
        <w:t xml:space="preserve"> (</w:t>
      </w:r>
      <w:r>
        <w:t>2020</w:t>
      </w:r>
      <w:r>
        <w:t xml:space="preserve">). </w:t>
      </w:r>
      <w:r>
        <w:t>Deep Unsupervised Domain Adaptation for Image Classification via Low Rank Representation Learning</w:t>
      </w:r>
      <w:r>
        <w:t xml:space="preserve">. </w:t>
      </w:r>
      <w:r>
        <w:t>\textit{</w:t>
      </w:r>
      <w:r>
        <w:t>Journal of Advances in Computer Research</w:t>
      </w:r>
      <w:r>
        <w:t>}</w:t>
      </w:r>
      <w:r>
        <w:t xml:space="preserve">, </w:t>
      </w:r>
      <w:r>
        <w:t>11</w:t>
      </w:r>
      <w:r>
        <w:t>(</w:t>
      </w:r>
      <w:r>
        <w:t>1</w:t>
      </w:r>
      <w:r>
        <w:t>)</w:t>
      </w:r>
      <w:r>
        <w:t xml:space="preserve">, </w:t>
      </w:r>
      <w:r>
        <w:t>57-67</w:t>
      </w:r>
      <w:r>
        <w:t>.</w:t>
      </w:r>
    </w:p>
    <w:p>
      <w:pPr>
        <w:keepLines/>
        <w:spacing w:after="120" w:line="240" w:lineRule="exact"/>
        <w:ind w:left="0" w:right="0"/>
        <w:jc w:val="both"/>
      </w:pPr>
      <w:r>
        <w:t xml:space="preserve">\item[-] </w:t>
      </w:r>
      <w:r>
        <w:t xml:space="preserve">Nafari, M., </w:t>
      </w:r>
      <w:r>
        <w:t>\textbf{</w:t>
      </w:r>
      <w:r>
        <w:t>Seydi, V.</w:t>
      </w:r>
      <w:r>
        <w:t>}</w:t>
      </w:r>
      <w:r>
        <w:t xml:space="preserve"> \faEnvelopeO \hspace{1ex}  \&amp; Hosseinkhani, H.</w:t>
      </w:r>
      <w:r>
        <w:t xml:space="preserve"> (</w:t>
      </w:r>
      <w:r>
        <w:t>2020</w:t>
      </w:r>
      <w:r>
        <w:t xml:space="preserve">). </w:t>
      </w:r>
      <w:r>
        <w:t>Using precision of users' reviews to improve the performance of matrix factorisation method in recommender systems</w:t>
      </w:r>
      <w:r>
        <w:t xml:space="preserve">. </w:t>
      </w:r>
      <w:r>
        <w:t>\textit{</w:t>
      </w:r>
      <w:r>
        <w:t>International Journal of Society Systems Science</w:t>
      </w:r>
      <w:r>
        <w:t>}</w:t>
      </w:r>
      <w:r>
        <w:t xml:space="preserve">, </w:t>
      </w:r>
      <w:r>
        <w:t>12</w:t>
      </w:r>
      <w:r>
        <w:t>(</w:t>
      </w:r>
      <w:r>
        <w:t>3</w:t>
      </w:r>
      <w:r>
        <w:t>)</w:t>
      </w:r>
      <w:r>
        <w:t xml:space="preserve">, </w:t>
      </w:r>
      <w:r>
        <w:t>185-197</w:t>
      </w:r>
      <w:r>
        <w:t>.</w:t>
      </w:r>
    </w:p>
    <w:p>
      <w:pPr>
        <w:keepLines/>
        <w:spacing w:after="120" w:line="240" w:lineRule="exact"/>
        <w:ind w:left="0" w:right="0"/>
        <w:jc w:val="both"/>
      </w:pPr>
      <w:r>
        <w:t xml:space="preserve">\item[-] </w:t>
      </w:r>
      <w:r>
        <w:t xml:space="preserve">Gholamnezhad, P., Broumandnia, A. \faEnvelopeO \hspace{1ex}  \&amp; </w:t>
      </w:r>
      <w:r>
        <w:t>\textbf{</w:t>
      </w:r>
      <w:r>
        <w:t>Seydi, V.</w:t>
      </w:r>
      <w:r>
        <w:t>}</w:t>
      </w:r>
      <w:r/>
      <w:r>
        <w:t xml:space="preserve"> (</w:t>
      </w:r>
      <w:r>
        <w:t>2020</w:t>
      </w:r>
      <w:r>
        <w:t xml:space="preserve">). </w:t>
      </w:r>
      <w:r>
        <w:t>An inverse model-based multiobjective estimation of distribution algorithm using Random-Forest variable importance methods</w:t>
      </w:r>
      <w:r>
        <w:t xml:space="preserve">. </w:t>
      </w:r>
      <w:r>
        <w:t>\textit{</w:t>
      </w:r>
      <w:r>
        <w:t>Computational Intelligence</w:t>
      </w:r>
      <w:r>
        <w:t>}</w:t>
      </w:r>
      <w:r>
        <w:t>.</w:t>
      </w:r>
    </w:p>
    <w:p>
      <w:pPr>
        <w:keepLines/>
        <w:spacing w:after="120" w:line="240" w:lineRule="exact"/>
        <w:ind w:left="0" w:right="0"/>
        <w:jc w:val="both"/>
      </w:pPr>
      <w:r>
        <w:t xml:space="preserve">\item[-] </w:t>
      </w:r>
      <w:r>
        <w:t xml:space="preserve">Ebrahimi, A. \faEnvelopeO \hspace{1ex} , Dehdeleh, V., Boroumandnia, A. \&amp; </w:t>
      </w:r>
      <w:r>
        <w:t>\textbf{</w:t>
      </w:r>
      <w:r>
        <w:t>Seydi, V.</w:t>
      </w:r>
      <w:r>
        <w:t>}</w:t>
      </w:r>
      <w:r/>
      <w:r>
        <w:t xml:space="preserve"> (</w:t>
      </w:r>
      <w:r>
        <w:t>2017</w:t>
      </w:r>
      <w:r>
        <w:t xml:space="preserve">). </w:t>
      </w:r>
      <w:r>
        <w:t>Improved particle swarm optimization through orthogonal experimental design</w:t>
      </w:r>
      <w:r>
        <w:t xml:space="preserve">. </w:t>
      </w:r>
      <w:r>
        <w:t>\textit{</w:t>
      </w:r>
      <w:r>
        <w:t>2nd Conference on Swarm Intelligence and Evolutionary Computation (CSIEC)</w:t>
      </w:r>
      <w:r>
        <w:t>}</w:t>
      </w:r>
      <w:r>
        <w:t xml:space="preserve">, </w:t>
      </w:r>
      <w:r>
        <w:t>153-158</w:t>
      </w:r>
      <w:r>
        <w:t>.</w:t>
      </w:r>
    </w:p>
    <w:p>
      <w:pPr>
        <w:keepLines/>
        <w:spacing w:after="120" w:line="240" w:lineRule="exact"/>
        <w:ind w:left="0" w:right="0"/>
        <w:jc w:val="both"/>
      </w:pPr>
      <w:r>
        <w:t xml:space="preserve">\item[-] </w:t>
      </w:r>
      <w:r/>
      <w:r>
        <w:t>\textbf{</w:t>
      </w:r>
      <w:r>
        <w:t>Seydi, V.</w:t>
      </w:r>
      <w:r>
        <w:t>}</w:t>
      </w:r>
      <w:r>
        <w:t xml:space="preserve"> \faEnvelopeO \hspace{1ex} </w:t>
      </w:r>
      <w:r>
        <w:t xml:space="preserve"> (</w:t>
      </w:r>
      <w:r>
        <w:t>2015</w:t>
      </w:r>
      <w:r>
        <w:t xml:space="preserve">). </w:t>
      </w:r>
      <w:r>
        <w:t>Adaptive fuzzy influence function for cultural algorithm</w:t>
      </w:r>
      <w:r>
        <w:t xml:space="preserve">. </w:t>
      </w:r>
      <w:r>
        <w:t>\textit{</w:t>
      </w:r>
      <w:r>
        <w:t>SAI Intelligent Systems Conference (IntelliSys)</w:t>
      </w:r>
      <w:r>
        <w:t>}</w:t>
      </w:r>
      <w:r>
        <w:t xml:space="preserve">, </w:t>
      </w:r>
      <w:r>
        <w:t>692-697</w:t>
      </w:r>
      <w:r>
        <w:t>.</w:t>
      </w:r>
    </w:p>
    <w:p>
      <w:pPr>
        <w:keepLines/>
        <w:spacing w:after="120" w:line="240" w:lineRule="exact"/>
        <w:ind w:left="0" w:right="0"/>
        <w:jc w:val="both"/>
      </w:pPr>
      <w:r>
        <w:t xml:space="preserve">\item[-] </w:t>
      </w:r>
      <w:r/>
      <w:r>
        <w:t>\textbf{</w:t>
      </w:r>
      <w:r>
        <w:t>Seydi, V.</w:t>
      </w:r>
      <w:r>
        <w:t>}</w:t>
      </w:r>
      <w:r>
        <w:t xml:space="preserve"> \faEnvelopeO \hspace{1ex} , Teshnehlab, M. \&amp; Aliyari Shoordeli, M.</w:t>
      </w:r>
      <w:r>
        <w:t xml:space="preserve"> (</w:t>
      </w:r>
      <w:r>
        <w:t>2015</w:t>
      </w:r>
      <w:r>
        <w:t xml:space="preserve">). </w:t>
      </w:r>
      <w:r>
        <w:t>Adaptive Rule-Base Influence Function Mechanism for Cultural Algorithm</w:t>
      </w:r>
      <w:r>
        <w:t xml:space="preserve">. </w:t>
      </w:r>
      <w:r>
        <w:t>\textit{</w:t>
      </w:r>
      <w:r>
        <w:t>Journal of Advances in Computer Engineering and Technology</w:t>
      </w:r>
      <w:r>
        <w:t>}</w:t>
      </w:r>
      <w:r>
        <w:t xml:space="preserve">, </w:t>
      </w:r>
      <w:r>
        <w:t>1</w:t>
      </w:r>
      <w:r>
        <w:t>(</w:t>
      </w:r>
      <w:r>
        <w:t>2</w:t>
      </w:r>
      <w:r>
        <w:t>)</w:t>
      </w:r>
      <w:r>
        <w:t xml:space="preserve">, </w:t>
      </w:r>
      <w:r>
        <w:t>29-38</w:t>
      </w:r>
      <w:r>
        <w:t>.</w:t>
      </w:r>
    </w:p>
    <w:p>
      <w:pPr>
        <w:keepLines/>
        <w:spacing w:after="120" w:line="240" w:lineRule="exact"/>
        <w:ind w:left="0" w:right="0"/>
        <w:jc w:val="both"/>
      </w:pPr>
      <w:r>
        <w:t xml:space="preserve">\item[-] </w:t>
      </w:r>
      <w:r/>
      <w:r>
        <w:t>\textbf{</w:t>
      </w:r>
      <w:r>
        <w:t>Seydi, V.</w:t>
      </w:r>
      <w:r>
        <w:t>}</w:t>
      </w:r>
      <w:r>
        <w:t xml:space="preserve"> \faEnvelopeO \hspace{1ex} , Teshnehlab, M., Aliyari Shoordeli, M. \&amp; Ahmadieh Khanesar, M.</w:t>
      </w:r>
      <w:r>
        <w:t xml:space="preserve"> (</w:t>
      </w:r>
      <w:r>
        <w:t>2013</w:t>
      </w:r>
      <w:r>
        <w:t xml:space="preserve">). </w:t>
      </w:r>
      <w:r>
        <w:t>Neural Networks for Normative Knowledge Source of Cultural Algorithm</w:t>
      </w:r>
      <w:r>
        <w:t xml:space="preserve">. </w:t>
      </w:r>
      <w:r>
        <w:t>\textit{</w:t>
      </w:r>
      <w:r>
        <w:t>International Journal of Computational Intelligence Systems</w:t>
      </w:r>
      <w:r>
        <w:t>}</w:t>
      </w:r>
      <w:r>
        <w:t>.</w:t>
      </w:r>
    </w:p>
    <w:p>
      <w:pPr>
        <w:keepLines/>
        <w:spacing w:after="120" w:line="240" w:lineRule="exact"/>
        <w:ind w:left="0" w:right="0"/>
        <w:jc w:val="both"/>
      </w:pPr>
      <w:r>
        <w:t xml:space="preserve">\item[-] </w:t>
      </w:r>
      <w:r>
        <w:t xml:space="preserve">Moeini, Z., </w:t>
      </w:r>
      <w:r>
        <w:t>\textbf{</w:t>
      </w:r>
      <w:r>
        <w:t>Seydi, V.</w:t>
      </w:r>
      <w:r>
        <w:t>}</w:t>
      </w:r>
      <w:r>
        <w:t xml:space="preserve"> \faEnvelopeO \hspace{1ex}  \&amp; Teshnehlab, M</w:t>
      </w:r>
      <w:r>
        <w:t xml:space="preserve"> (</w:t>
      </w:r>
      <w:r>
        <w:t>2010</w:t>
      </w:r>
      <w:r>
        <w:t xml:space="preserve">). </w:t>
      </w:r>
      <w:r>
        <w:t>Design an intelligent system to park the truck based on reinforcement learning and fuzzy logic</w:t>
      </w:r>
      <w:r>
        <w:t xml:space="preserve">. </w:t>
      </w:r>
      <w:r>
        <w:t>\textit{</w:t>
      </w:r>
      <w:r>
        <w:t>10th Iranian Conference on Fuzzy Systems</w:t>
      </w:r>
      <w:r>
        <w:t>}</w:t>
      </w:r>
      <w:r>
        <w:t>.</w:t>
      </w:r>
    </w:p>
    <w:p>
      <w:pPr>
        <w:keepLines/>
        <w:spacing w:after="120" w:line="240" w:lineRule="exact"/>
        <w:ind w:left="0" w:right="0"/>
        <w:jc w:val="both"/>
      </w:pPr>
      <w:r>
        <w:t xml:space="preserve">\item[-] </w:t>
      </w:r>
      <w:r>
        <w:t xml:space="preserve">Chamaani, S., Mirtaheri, S. A., Teshnehlab, M., Aliyari Shoorehdeli, M. \&amp; </w:t>
      </w:r>
      <w:r>
        <w:t>\textbf{</w:t>
      </w:r>
      <w:r>
        <w:t>Seydi, V.</w:t>
      </w:r>
      <w:r>
        <w:t>}</w:t>
      </w:r>
      <w:r/>
      <w:r>
        <w:t xml:space="preserve"> (</w:t>
      </w:r>
      <w:r>
        <w:t>2008</w:t>
      </w:r>
      <w:r>
        <w:t xml:space="preserve">). </w:t>
      </w:r>
      <w:r>
        <w:t>Modified Multi-objective Particle Swarm Optimization for electromagnetic absorber design</w:t>
      </w:r>
      <w:r>
        <w:t xml:space="preserve">. </w:t>
      </w:r>
      <w:r>
        <w:t>\textit{</w:t>
      </w:r>
      <w:r>
        <w:t>Progress in Electromagnetics Research</w:t>
      </w:r>
      <w:r>
        <w:t>}</w:t>
      </w:r>
      <w:r>
        <w:t xml:space="preserve">, </w:t>
      </w:r>
      <w:r>
        <w:t>79</w:t>
      </w:r>
      <w:r>
        <w:t xml:space="preserve">, </w:t>
      </w:r>
      <w:r>
        <w:t>353-366</w:t>
      </w:r>
      <w:r>
        <w:t>.</w:t>
      </w:r>
    </w:p>
    <w:p>
      <w:pPr>
        <w:keepLines/>
        <w:spacing w:after="120" w:line="240" w:lineRule="exact"/>
        <w:ind w:left="0" w:right="0"/>
        <w:jc w:val="both"/>
      </w:pPr>
      <w:r>
        <w:t xml:space="preserve">\item[-] </w:t>
      </w:r>
      <w:r/>
      <w:r>
        <w:t>\textbf{</w:t>
      </w:r>
      <w:r>
        <w:t>Seydi, V.</w:t>
      </w:r>
      <w:r>
        <w:t>}</w:t>
      </w:r>
      <w:r>
        <w:t xml:space="preserve"> \faEnvelopeO \hspace{1ex} , Ahmadieh Khanehsar, M. \&amp; Teshnehlab, M.</w:t>
      </w:r>
      <w:r>
        <w:t xml:space="preserve"> (</w:t>
      </w:r>
      <w:r>
        <w:t>2007</w:t>
      </w:r>
      <w:r>
        <w:t xml:space="preserve">). </w:t>
      </w:r>
      <w:r>
        <w:t>Improving the non-dominate sorting genetic algorithm for multi-objective optimization</w:t>
      </w:r>
      <w:r>
        <w:t xml:space="preserve">. </w:t>
      </w:r>
      <w:r>
        <w:t>\textit{</w:t>
      </w:r>
      <w:r>
        <w:t>International Conference on Computational Intelligence and Security Workshops (CISW)</w:t>
      </w:r>
      <w:r>
        <w:t>}</w:t>
      </w:r>
      <w:r>
        <w:t xml:space="preserve">, </w:t>
      </w:r>
      <w:r>
        <w:t>89-92</w:t>
      </w:r>
      <w:r>
        <w:t>.</w:t>
      </w:r>
    </w:p>
    <w:p>
      <w:pPr>
        <w:keepLines/>
        <w:spacing w:after="120" w:line="240" w:lineRule="exact"/>
        <w:ind w:left="0" w:right="0"/>
        <w:jc w:val="both"/>
      </w:pPr>
      <w:r>
        <w:t xml:space="preserve">\item[-] </w:t>
      </w:r>
      <w:r/>
      <w:r>
        <w:t>\textbf{</w:t>
      </w:r>
      <w:r>
        <w:t>Seydi, V.</w:t>
      </w:r>
      <w:r>
        <w:t>}</w:t>
      </w:r>
      <w:r>
        <w:t xml:space="preserve"> \faEnvelopeO \hspace{1ex} , Aliyari Shoordeli, M., Sharifi, A. \&amp; Teshnehlab, M.</w:t>
      </w:r>
      <w:r>
        <w:t xml:space="preserve"> (</w:t>
      </w:r>
      <w:r>
        <w:t>2007</w:t>
      </w:r>
      <w:r>
        <w:t xml:space="preserve">). </w:t>
      </w:r>
      <w:r>
        <w:t>Multi objective optimization of ANFIS structure</w:t>
      </w:r>
      <w:r>
        <w:t xml:space="preserve">. </w:t>
      </w:r>
      <w:r>
        <w:t>\textit{</w:t>
      </w:r>
      <w:r>
        <w:t>International Conference on Intelligent and Advanced Systems(ICIAS)</w:t>
      </w:r>
      <w:r>
        <w:t>}</w:t>
      </w:r>
      <w:r>
        <w:t xml:space="preserve">, </w:t>
      </w:r>
      <w:r>
        <w:t>249-253</w:t>
      </w:r>
      <w:r>
        <w:t>.</w:t>
      </w:r>
    </w:p>
    <w:p>
      <w:pPr>
        <w:keepLines/>
        <w:spacing w:after="120" w:line="240" w:lineRule="exact"/>
        <w:ind w:left="0" w:right="0"/>
        <w:jc w:val="both"/>
      </w:pPr>
      <w:r>
        <w:t xml:space="preserve">\item[-] </w:t>
      </w:r>
      <w:r/>
      <w:r>
        <w:t>\textbf{</w:t>
      </w:r>
      <w:r>
        <w:t>Seydi, V.</w:t>
      </w:r>
      <w:r>
        <w:t>}</w:t>
      </w:r>
      <w:r>
        <w:t xml:space="preserve"> \faEnvelopeO \hspace{1ex} , Aliyari Shoordeli, M. \&amp; Teshnehlab, M.</w:t>
      </w:r>
      <w:r>
        <w:t xml:space="preserve"> (</w:t>
      </w:r>
      <w:r>
        <w:t>2007</w:t>
      </w:r>
      <w:r>
        <w:t xml:space="preserve">). </w:t>
      </w:r>
      <w:r>
        <w:t>Training ANFIS structure with modified PSO algorithm</w:t>
      </w:r>
      <w:r>
        <w:t xml:space="preserve">. </w:t>
      </w:r>
      <w:r>
        <w:t>\textit{</w:t>
      </w:r>
      <w:r>
        <w:t>Mediterranean Conference on Control and Automation</w:t>
      </w:r>
      <w:r>
        <w:t>}</w:t>
      </w:r>
      <w:r>
        <w:t xml:space="preserve">, </w:t>
      </w:r>
      <w:r>
        <w:t>1-6</w:t>
      </w:r>
      <w: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