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286"/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79747E" w:rsidRPr="00F351BA" w14:paraId="5705D2E1" w14:textId="77777777" w:rsidTr="00EF34C3">
        <w:trPr>
          <w:cantSplit/>
          <w:trHeight w:val="184"/>
        </w:trPr>
        <w:tc>
          <w:tcPr>
            <w:tcW w:w="2599" w:type="dxa"/>
          </w:tcPr>
          <w:p w14:paraId="7DA30514" w14:textId="77777777" w:rsidR="0079747E" w:rsidRDefault="0079747E" w:rsidP="00EF34C3"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br w:type="page"/>
            </w:r>
          </w:p>
          <w:p w14:paraId="7206D45D" w14:textId="77777777" w:rsidR="0079747E" w:rsidRDefault="0079747E" w:rsidP="00EF34C3"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</w:p>
          <w:p w14:paraId="0B0DD69E" w14:textId="77777777" w:rsidR="0079747E" w:rsidRPr="00F351BA" w:rsidRDefault="0079747E" w:rsidP="00EF34C3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  <w:tc>
          <w:tcPr>
            <w:tcW w:w="3166" w:type="dxa"/>
          </w:tcPr>
          <w:p w14:paraId="2CEF355B" w14:textId="77777777" w:rsidR="0079747E" w:rsidRDefault="0079747E" w:rsidP="00EF34C3">
            <w:pPr>
              <w:spacing w:line="240" w:lineRule="atLeast"/>
              <w:rPr>
                <w:noProof/>
                <w:sz w:val="24"/>
              </w:rPr>
            </w:pPr>
            <w:r>
              <w:rPr>
                <w:noProof/>
                <w:sz w:val="24"/>
              </w:rPr>
              <w:t xml:space="preserve">          </w:t>
            </w:r>
          </w:p>
          <w:p w14:paraId="6FDEA23F" w14:textId="78EE7803" w:rsidR="0079747E" w:rsidRPr="00F351BA" w:rsidRDefault="0079747E" w:rsidP="00386620">
            <w:pPr>
              <w:spacing w:line="240" w:lineRule="atLeast"/>
              <w:jc w:val="center"/>
              <w:rPr>
                <w:sz w:val="24"/>
              </w:rPr>
            </w:pPr>
            <w:r w:rsidRPr="00692BD2">
              <w:rPr>
                <w:noProof/>
                <w:sz w:val="24"/>
              </w:rPr>
              <w:drawing>
                <wp:inline distT="0" distB="0" distL="0" distR="0" wp14:anchorId="46B00F65" wp14:editId="6B4B6BA2">
                  <wp:extent cx="890693" cy="1009227"/>
                  <wp:effectExtent l="0" t="0" r="5080" b="635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4B0341F3" w14:textId="77777777" w:rsidR="0079747E" w:rsidRPr="00F351BA" w:rsidRDefault="0079747E" w:rsidP="00EF34C3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 w:rsidR="0079747E" w:rsidRPr="00F351BA" w14:paraId="33C4DC34" w14:textId="77777777" w:rsidTr="00EF34C3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1577E625" w14:textId="77777777" w:rsidR="0079747E" w:rsidRPr="0079747E" w:rsidRDefault="0079747E" w:rsidP="00EF34C3">
            <w:pPr>
              <w:spacing w:line="240" w:lineRule="atLeast"/>
              <w:jc w:val="center"/>
              <w:rPr>
                <w:rFonts w:cs="Times New Roman"/>
                <w:caps/>
              </w:rPr>
            </w:pPr>
            <w:r w:rsidRPr="0079747E">
              <w:rPr>
                <w:rFonts w:cs="Times New Roman"/>
                <w:caps/>
                <w:sz w:val="24"/>
                <w:szCs w:val="24"/>
              </w:rPr>
              <w:t>МИНОБРНАУКИ РОССИИ</w:t>
            </w:r>
          </w:p>
        </w:tc>
      </w:tr>
      <w:tr w:rsidR="0079747E" w:rsidRPr="00905A05" w14:paraId="75418F79" w14:textId="77777777" w:rsidTr="00EF34C3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22408AAA" w14:textId="77777777" w:rsidR="0079747E" w:rsidRPr="007846ED" w:rsidRDefault="0079747E" w:rsidP="00EF34C3">
            <w:pPr>
              <w:spacing w:line="240" w:lineRule="exact"/>
              <w:jc w:val="center"/>
              <w:rPr>
                <w:rFonts w:cs="Times New Roman"/>
                <w:sz w:val="24"/>
                <w:lang w:val="ru-RU"/>
              </w:rPr>
            </w:pPr>
            <w:r w:rsidRPr="007846ED">
              <w:rPr>
                <w:rFonts w:cs="Times New Roman"/>
                <w:sz w:val="24"/>
                <w:lang w:val="ru-RU"/>
              </w:rPr>
              <w:t xml:space="preserve">Федеральное государственное бюджетное образовательное учреждение </w:t>
            </w:r>
          </w:p>
          <w:p w14:paraId="21145215" w14:textId="77777777" w:rsidR="0079747E" w:rsidRPr="007846ED" w:rsidRDefault="0079747E" w:rsidP="00EF34C3">
            <w:pPr>
              <w:spacing w:line="240" w:lineRule="exact"/>
              <w:jc w:val="center"/>
              <w:rPr>
                <w:rFonts w:cs="Times New Roman"/>
                <w:sz w:val="24"/>
                <w:lang w:val="ru-RU"/>
              </w:rPr>
            </w:pPr>
            <w:r w:rsidRPr="007846ED">
              <w:rPr>
                <w:rFonts w:cs="Times New Roman"/>
                <w:sz w:val="24"/>
                <w:lang w:val="ru-RU"/>
              </w:rPr>
              <w:t xml:space="preserve"> высшего образования</w:t>
            </w:r>
          </w:p>
          <w:p w14:paraId="239DBD8E" w14:textId="77777777" w:rsidR="0079747E" w:rsidRPr="007846ED" w:rsidRDefault="0079747E" w:rsidP="00EF34C3">
            <w:pPr>
              <w:spacing w:line="240" w:lineRule="exact"/>
              <w:jc w:val="center"/>
              <w:rPr>
                <w:rFonts w:cs="Times New Roman"/>
                <w:b/>
                <w:lang w:val="ru-RU"/>
              </w:rPr>
            </w:pPr>
            <w:r w:rsidRPr="007846ED">
              <w:rPr>
                <w:rFonts w:cs="Times New Roman"/>
                <w:b/>
                <w:sz w:val="24"/>
                <w:lang w:val="ru-RU"/>
              </w:rPr>
              <w:t>«</w:t>
            </w:r>
            <w:r w:rsidRPr="007846ED">
              <w:rPr>
                <w:rFonts w:cs="Times New Roman"/>
                <w:b/>
                <w:sz w:val="24"/>
                <w:szCs w:val="24"/>
                <w:lang w:val="ru-RU"/>
              </w:rPr>
              <w:t>МИРЭА</w:t>
            </w:r>
            <w:r w:rsidRPr="007846ED">
              <w:rPr>
                <w:rFonts w:cs="Times New Roman"/>
                <w:b/>
                <w:sz w:val="24"/>
                <w:lang w:val="ru-RU"/>
              </w:rPr>
              <w:t xml:space="preserve"> </w:t>
            </w:r>
            <w:r w:rsidRPr="007846ED">
              <w:rPr>
                <w:b/>
                <w:sz w:val="24"/>
                <w:szCs w:val="24"/>
                <w:lang w:val="ru-RU"/>
              </w:rPr>
              <w:t xml:space="preserve">– </w:t>
            </w:r>
            <w:r w:rsidRPr="007846ED">
              <w:rPr>
                <w:rFonts w:cs="Times New Roman"/>
                <w:b/>
                <w:sz w:val="24"/>
                <w:lang w:val="ru-RU"/>
              </w:rPr>
              <w:t>Российский технологический университет»</w:t>
            </w:r>
          </w:p>
          <w:p w14:paraId="757DC6D3" w14:textId="77777777" w:rsidR="0079747E" w:rsidRPr="007846ED" w:rsidRDefault="0079747E" w:rsidP="00EF34C3">
            <w:pPr>
              <w:keepNext/>
              <w:jc w:val="center"/>
              <w:outlineLvl w:val="0"/>
              <w:rPr>
                <w:rFonts w:cs="Times New Roman"/>
                <w:b/>
                <w:sz w:val="32"/>
                <w:szCs w:val="32"/>
                <w:lang w:val="ru-RU"/>
              </w:rPr>
            </w:pPr>
            <w:bookmarkStart w:id="0" w:name="_Toc145190171"/>
            <w:r w:rsidRPr="007846ED">
              <w:rPr>
                <w:rFonts w:cs="Times New Roman"/>
                <w:b/>
                <w:sz w:val="32"/>
                <w:szCs w:val="32"/>
                <w:lang w:val="ru-RU"/>
              </w:rPr>
              <w:t>РТУ МИРЭА</w:t>
            </w:r>
            <w:bookmarkEnd w:id="0"/>
          </w:p>
        </w:tc>
      </w:tr>
    </w:tbl>
    <w:p w14:paraId="6F2A1ADA" w14:textId="77777777" w:rsidR="0079747E" w:rsidRPr="007846ED" w:rsidRDefault="0079747E" w:rsidP="0079747E">
      <w:pPr>
        <w:spacing w:before="120" w:line="240" w:lineRule="auto"/>
        <w:ind w:right="-6" w:firstLine="0"/>
        <w:jc w:val="center"/>
        <w:rPr>
          <w:noProof/>
          <w:lang w:val="ru-RU"/>
        </w:rPr>
      </w:pPr>
      <w:r w:rsidRPr="007846ED">
        <w:rPr>
          <w:noProof/>
          <w:lang w:val="ru-RU"/>
        </w:rPr>
        <w:t>Институт Информационных технологий</w:t>
      </w:r>
    </w:p>
    <w:p w14:paraId="3D550DD0" w14:textId="77777777" w:rsidR="0079747E" w:rsidRPr="007846ED" w:rsidRDefault="0079747E" w:rsidP="0079747E">
      <w:pPr>
        <w:spacing w:line="240" w:lineRule="auto"/>
        <w:ind w:right="-7" w:firstLine="0"/>
        <w:jc w:val="center"/>
        <w:rPr>
          <w:noProof/>
          <w:lang w:val="ru-RU"/>
        </w:rPr>
      </w:pPr>
    </w:p>
    <w:p w14:paraId="02FFBEB5" w14:textId="6DFF2493" w:rsidR="0079747E" w:rsidRPr="007846ED" w:rsidRDefault="0079747E" w:rsidP="0079747E">
      <w:pPr>
        <w:spacing w:line="240" w:lineRule="auto"/>
        <w:ind w:right="-7" w:firstLine="0"/>
        <w:jc w:val="center"/>
        <w:rPr>
          <w:noProof/>
          <w:lang w:val="ru-RU"/>
        </w:rPr>
      </w:pPr>
      <w:r w:rsidRPr="007846ED">
        <w:rPr>
          <w:noProof/>
          <w:lang w:val="ru-RU"/>
        </w:rPr>
        <w:t>Кафедра Инструментального и прикладного программного обеспечения</w:t>
      </w:r>
    </w:p>
    <w:p w14:paraId="2843C693" w14:textId="77777777" w:rsidR="0079747E" w:rsidRPr="007846ED" w:rsidRDefault="0079747E" w:rsidP="0079747E">
      <w:pPr>
        <w:spacing w:line="240" w:lineRule="auto"/>
        <w:ind w:right="-7" w:firstLine="0"/>
        <w:jc w:val="center"/>
        <w:rPr>
          <w:noProof/>
          <w:lang w:val="ru-RU"/>
        </w:rPr>
      </w:pPr>
    </w:p>
    <w:p w14:paraId="4B25BE4F" w14:textId="77777777" w:rsidR="0079747E" w:rsidRPr="007846ED" w:rsidRDefault="0079747E" w:rsidP="0079747E">
      <w:pPr>
        <w:spacing w:line="240" w:lineRule="auto"/>
        <w:ind w:firstLine="0"/>
        <w:rPr>
          <w:noProof/>
          <w:lang w:val="ru-RU"/>
        </w:rPr>
      </w:pPr>
    </w:p>
    <w:p w14:paraId="0202C36E" w14:textId="77777777" w:rsidR="0079747E" w:rsidRPr="007846ED" w:rsidRDefault="0079747E" w:rsidP="0079747E">
      <w:pPr>
        <w:spacing w:line="240" w:lineRule="auto"/>
        <w:ind w:firstLine="0"/>
        <w:rPr>
          <w:lang w:val="ru-RU"/>
        </w:rPr>
      </w:pPr>
    </w:p>
    <w:p w14:paraId="3F100790" w14:textId="77777777" w:rsidR="0079747E" w:rsidRPr="007846ED" w:rsidRDefault="0079747E" w:rsidP="0079747E">
      <w:pPr>
        <w:spacing w:line="240" w:lineRule="auto"/>
        <w:ind w:firstLine="0"/>
        <w:rPr>
          <w:lang w:val="ru-RU"/>
        </w:rPr>
      </w:pPr>
    </w:p>
    <w:p w14:paraId="64FEE66B" w14:textId="2DEB272F" w:rsidR="0079747E" w:rsidRPr="00905A05" w:rsidRDefault="0079747E" w:rsidP="0079747E">
      <w:pPr>
        <w:spacing w:line="240" w:lineRule="auto"/>
        <w:ind w:firstLine="0"/>
        <w:jc w:val="center"/>
        <w:rPr>
          <w:b/>
          <w:sz w:val="32"/>
          <w:szCs w:val="32"/>
          <w:lang w:val="ru-RU"/>
        </w:rPr>
      </w:pPr>
      <w:r w:rsidRPr="007846ED">
        <w:rPr>
          <w:b/>
          <w:sz w:val="32"/>
          <w:szCs w:val="32"/>
          <w:lang w:val="ru-RU"/>
        </w:rPr>
        <w:t>ПРАКТИЧЕСКАЯ РАБОТА №</w:t>
      </w:r>
      <w:r w:rsidR="009F112A" w:rsidRPr="00905A05">
        <w:rPr>
          <w:b/>
          <w:sz w:val="32"/>
          <w:szCs w:val="32"/>
          <w:lang w:val="ru-RU"/>
        </w:rPr>
        <w:t>5</w:t>
      </w:r>
    </w:p>
    <w:p w14:paraId="21DA962D" w14:textId="77777777" w:rsidR="0079747E" w:rsidRPr="007846ED" w:rsidRDefault="0079747E" w:rsidP="0079747E">
      <w:pPr>
        <w:spacing w:line="240" w:lineRule="auto"/>
        <w:ind w:firstLine="0"/>
        <w:rPr>
          <w:lang w:val="ru-RU"/>
        </w:rPr>
      </w:pPr>
    </w:p>
    <w:p w14:paraId="59C00720" w14:textId="1A87CD7D" w:rsidR="0079747E" w:rsidRPr="007846ED" w:rsidRDefault="0079747E" w:rsidP="0079747E">
      <w:pPr>
        <w:spacing w:line="240" w:lineRule="auto"/>
        <w:ind w:firstLine="0"/>
        <w:jc w:val="center"/>
        <w:rPr>
          <w:lang w:val="ru-RU"/>
        </w:rPr>
      </w:pPr>
      <w:r w:rsidRPr="007846ED">
        <w:rPr>
          <w:lang w:val="ru-RU"/>
        </w:rPr>
        <w:t>по дисциплине «</w:t>
      </w:r>
      <w:r w:rsidRPr="007846ED">
        <w:rPr>
          <w:szCs w:val="28"/>
          <w:lang w:val="ru-RU"/>
        </w:rPr>
        <w:t>Разработка серверных частей интернет-ресурсов</w:t>
      </w:r>
      <w:r w:rsidRPr="007846ED">
        <w:rPr>
          <w:lang w:val="ru-RU"/>
        </w:rPr>
        <w:t>»</w:t>
      </w:r>
    </w:p>
    <w:p w14:paraId="36DE3B1B" w14:textId="77777777" w:rsidR="0079747E" w:rsidRPr="007846ED" w:rsidRDefault="0079747E" w:rsidP="0079747E">
      <w:pPr>
        <w:spacing w:line="240" w:lineRule="auto"/>
        <w:ind w:firstLine="0"/>
        <w:rPr>
          <w:lang w:val="ru-RU"/>
        </w:rPr>
      </w:pPr>
    </w:p>
    <w:p w14:paraId="068E448B" w14:textId="77777777" w:rsidR="0079747E" w:rsidRPr="007846ED" w:rsidRDefault="0079747E" w:rsidP="0079747E">
      <w:pPr>
        <w:spacing w:line="240" w:lineRule="auto"/>
        <w:ind w:firstLine="0"/>
        <w:rPr>
          <w:lang w:val="ru-RU"/>
        </w:rPr>
      </w:pPr>
    </w:p>
    <w:p w14:paraId="58CAA2B7" w14:textId="3C10B1C5" w:rsidR="0079747E" w:rsidRPr="00386620" w:rsidRDefault="0079747E" w:rsidP="00CD251E">
      <w:pPr>
        <w:spacing w:line="240" w:lineRule="auto"/>
        <w:jc w:val="center"/>
        <w:rPr>
          <w:szCs w:val="28"/>
          <w:lang w:val="ru-RU"/>
        </w:rPr>
      </w:pPr>
      <w:r w:rsidRPr="00386620">
        <w:rPr>
          <w:b/>
          <w:lang w:val="ru-RU"/>
        </w:rPr>
        <w:t xml:space="preserve">Тема практической работы: </w:t>
      </w:r>
    </w:p>
    <w:p w14:paraId="70D1373F" w14:textId="77777777" w:rsidR="0079747E" w:rsidRPr="00386620" w:rsidRDefault="0079747E" w:rsidP="0079747E">
      <w:pPr>
        <w:spacing w:line="240" w:lineRule="auto"/>
        <w:ind w:firstLine="0"/>
        <w:rPr>
          <w:lang w:val="ru-RU"/>
        </w:rPr>
      </w:pPr>
    </w:p>
    <w:p w14:paraId="254153E4" w14:textId="060B658A" w:rsidR="0079747E" w:rsidRPr="007846ED" w:rsidRDefault="0079747E" w:rsidP="00E917E7">
      <w:pPr>
        <w:spacing w:line="240" w:lineRule="auto"/>
        <w:ind w:left="3540" w:hanging="3540"/>
        <w:jc w:val="left"/>
        <w:rPr>
          <w:lang w:val="ru-RU"/>
        </w:rPr>
      </w:pPr>
      <w:r w:rsidRPr="007846ED">
        <w:rPr>
          <w:b/>
          <w:lang w:val="ru-RU"/>
        </w:rPr>
        <w:t xml:space="preserve">Студент группы </w:t>
      </w:r>
      <w:r w:rsidRPr="007846ED">
        <w:rPr>
          <w:lang w:val="ru-RU"/>
        </w:rPr>
        <w:t>ИКБО-</w:t>
      </w:r>
      <w:r w:rsidR="00E917E7" w:rsidRPr="007846ED">
        <w:rPr>
          <w:lang w:val="ru-RU"/>
        </w:rPr>
        <w:t>33</w:t>
      </w:r>
      <w:r w:rsidRPr="007846ED">
        <w:rPr>
          <w:lang w:val="ru-RU"/>
        </w:rPr>
        <w:t>-</w:t>
      </w:r>
      <w:r w:rsidR="00A436BA" w:rsidRPr="007846ED">
        <w:rPr>
          <w:lang w:val="ru-RU"/>
        </w:rPr>
        <w:t>21</w:t>
      </w:r>
      <w:r w:rsidRPr="007846ED">
        <w:rPr>
          <w:lang w:val="ru-RU"/>
        </w:rPr>
        <w:t xml:space="preserve"> </w:t>
      </w:r>
      <w:r w:rsidRPr="007846ED">
        <w:rPr>
          <w:lang w:val="ru-RU"/>
        </w:rPr>
        <w:tab/>
      </w:r>
      <w:r w:rsidRPr="007846ED">
        <w:rPr>
          <w:lang w:val="ru-RU"/>
        </w:rPr>
        <w:tab/>
      </w:r>
      <w:r w:rsidR="00E917E7" w:rsidRPr="007846ED">
        <w:rPr>
          <w:lang w:val="ru-RU"/>
        </w:rPr>
        <w:t xml:space="preserve"> </w:t>
      </w:r>
      <w:r w:rsidRPr="007846ED">
        <w:rPr>
          <w:lang w:val="ru-RU"/>
        </w:rPr>
        <w:tab/>
        <w:t xml:space="preserve">  </w:t>
      </w:r>
      <w:r w:rsidR="00E917E7" w:rsidRPr="007846ED">
        <w:rPr>
          <w:lang w:val="ru-RU"/>
        </w:rPr>
        <w:tab/>
      </w:r>
      <w:r w:rsidR="00E917E7" w:rsidRPr="007846ED">
        <w:rPr>
          <w:lang w:val="ru-RU"/>
        </w:rPr>
        <w:tab/>
        <w:t xml:space="preserve">  </w:t>
      </w:r>
      <w:r w:rsidRPr="007846ED">
        <w:rPr>
          <w:lang w:val="ru-RU"/>
        </w:rPr>
        <w:t xml:space="preserve"> </w:t>
      </w:r>
      <w:r w:rsidR="00FF365A" w:rsidRPr="007846ED">
        <w:rPr>
          <w:lang w:val="ru-RU"/>
        </w:rPr>
        <w:t xml:space="preserve"> </w:t>
      </w:r>
      <w:r w:rsidR="00E917E7" w:rsidRPr="007846ED">
        <w:rPr>
          <w:lang w:val="ru-RU"/>
        </w:rPr>
        <w:t>Май Ван Туан</w:t>
      </w:r>
      <w:r w:rsidRPr="007846ED">
        <w:rPr>
          <w:lang w:val="ru-RU"/>
        </w:rPr>
        <w:t xml:space="preserve"> </w:t>
      </w:r>
    </w:p>
    <w:p w14:paraId="563C09CC" w14:textId="77777777" w:rsidR="0079747E" w:rsidRPr="007846ED" w:rsidRDefault="0079747E" w:rsidP="0079747E">
      <w:pPr>
        <w:spacing w:line="240" w:lineRule="auto"/>
        <w:ind w:firstLine="0"/>
        <w:rPr>
          <w:lang w:val="ru-RU"/>
        </w:rPr>
      </w:pPr>
      <w:r w:rsidRPr="007846ED">
        <w:rPr>
          <w:lang w:val="ru-RU"/>
        </w:rPr>
        <w:tab/>
      </w:r>
    </w:p>
    <w:p w14:paraId="5850CB3F" w14:textId="77777777" w:rsidR="0079747E" w:rsidRPr="007846ED" w:rsidRDefault="0079747E" w:rsidP="0079747E">
      <w:pPr>
        <w:spacing w:line="240" w:lineRule="auto"/>
        <w:ind w:firstLine="0"/>
        <w:jc w:val="right"/>
        <w:rPr>
          <w:lang w:val="ru-RU"/>
        </w:rPr>
      </w:pPr>
      <w:r w:rsidRPr="007846ED">
        <w:rPr>
          <w:lang w:val="ru-RU"/>
        </w:rPr>
        <w:t>_______________</w:t>
      </w:r>
    </w:p>
    <w:p w14:paraId="2E921E8F" w14:textId="77777777" w:rsidR="0079747E" w:rsidRPr="007846ED" w:rsidRDefault="0079747E" w:rsidP="0079747E">
      <w:pPr>
        <w:spacing w:line="240" w:lineRule="auto"/>
        <w:ind w:right="283" w:firstLine="0"/>
        <w:jc w:val="right"/>
        <w:rPr>
          <w:sz w:val="20"/>
          <w:lang w:val="ru-RU"/>
        </w:rPr>
      </w:pPr>
      <w:r w:rsidRPr="007846ED">
        <w:rPr>
          <w:sz w:val="20"/>
          <w:lang w:val="ru-RU"/>
        </w:rPr>
        <w:t>(подпись студента)</w:t>
      </w:r>
    </w:p>
    <w:p w14:paraId="36AB124A" w14:textId="77777777" w:rsidR="0079747E" w:rsidRPr="007846ED" w:rsidRDefault="0079747E" w:rsidP="0079747E">
      <w:pPr>
        <w:spacing w:line="240" w:lineRule="auto"/>
        <w:ind w:firstLine="0"/>
        <w:rPr>
          <w:lang w:val="ru-RU"/>
        </w:rPr>
      </w:pPr>
    </w:p>
    <w:p w14:paraId="5BE97F84" w14:textId="66D66C31" w:rsidR="0079747E" w:rsidRPr="007846ED" w:rsidRDefault="0079747E" w:rsidP="0079747E">
      <w:pPr>
        <w:spacing w:line="240" w:lineRule="auto"/>
        <w:ind w:firstLine="0"/>
        <w:rPr>
          <w:lang w:val="ru-RU"/>
        </w:rPr>
      </w:pPr>
      <w:r w:rsidRPr="007846ED">
        <w:rPr>
          <w:b/>
          <w:lang w:val="ru-RU"/>
        </w:rPr>
        <w:t xml:space="preserve">Руководитель практической работы </w:t>
      </w:r>
      <w:r w:rsidRPr="007846ED">
        <w:rPr>
          <w:b/>
          <w:lang w:val="ru-RU"/>
        </w:rPr>
        <w:tab/>
      </w:r>
      <w:r w:rsidRPr="007846ED">
        <w:rPr>
          <w:b/>
          <w:lang w:val="ru-RU"/>
        </w:rPr>
        <w:tab/>
      </w:r>
      <w:r w:rsidRPr="007846ED">
        <w:rPr>
          <w:lang w:val="ru-RU"/>
        </w:rPr>
        <w:t>преподаватель Волков М.Ю.</w:t>
      </w:r>
    </w:p>
    <w:p w14:paraId="27CDD49B" w14:textId="77777777" w:rsidR="0079747E" w:rsidRPr="007846ED" w:rsidRDefault="0079747E" w:rsidP="0079747E">
      <w:pPr>
        <w:spacing w:line="240" w:lineRule="auto"/>
        <w:ind w:firstLine="0"/>
        <w:rPr>
          <w:lang w:val="ru-RU"/>
        </w:rPr>
      </w:pPr>
    </w:p>
    <w:p w14:paraId="1E61F622" w14:textId="77777777" w:rsidR="0079747E" w:rsidRPr="007846ED" w:rsidRDefault="0079747E" w:rsidP="0079747E">
      <w:pPr>
        <w:spacing w:line="240" w:lineRule="auto"/>
        <w:ind w:firstLine="0"/>
        <w:jc w:val="right"/>
        <w:rPr>
          <w:lang w:val="ru-RU"/>
        </w:rPr>
      </w:pPr>
      <w:r w:rsidRPr="007846ED">
        <w:rPr>
          <w:lang w:val="ru-RU"/>
        </w:rPr>
        <w:t>_______________</w:t>
      </w:r>
    </w:p>
    <w:p w14:paraId="2F2C3631" w14:textId="77777777" w:rsidR="0079747E" w:rsidRPr="007846ED" w:rsidRDefault="0079747E" w:rsidP="0079747E">
      <w:pPr>
        <w:spacing w:line="240" w:lineRule="auto"/>
        <w:ind w:right="-1" w:firstLine="0"/>
        <w:jc w:val="right"/>
        <w:rPr>
          <w:sz w:val="20"/>
          <w:lang w:val="ru-RU"/>
        </w:rPr>
      </w:pPr>
      <w:r w:rsidRPr="007846ED">
        <w:rPr>
          <w:sz w:val="20"/>
          <w:lang w:val="ru-RU"/>
        </w:rPr>
        <w:t>(подпись руководителя)</w:t>
      </w:r>
    </w:p>
    <w:p w14:paraId="4E27C659" w14:textId="77777777" w:rsidR="0079747E" w:rsidRPr="007846ED" w:rsidRDefault="0079747E" w:rsidP="0079747E">
      <w:pPr>
        <w:spacing w:line="240" w:lineRule="auto"/>
        <w:ind w:firstLine="0"/>
        <w:rPr>
          <w:lang w:val="ru-RU"/>
        </w:rPr>
      </w:pPr>
    </w:p>
    <w:p w14:paraId="66F12849" w14:textId="6EABC5F7" w:rsidR="0079747E" w:rsidRPr="007846ED" w:rsidRDefault="0079747E" w:rsidP="0079747E">
      <w:pPr>
        <w:spacing w:line="240" w:lineRule="auto"/>
        <w:ind w:firstLine="0"/>
        <w:rPr>
          <w:lang w:val="ru-RU"/>
        </w:rPr>
      </w:pPr>
      <w:r w:rsidRPr="007846ED">
        <w:rPr>
          <w:lang w:val="ru-RU"/>
        </w:rPr>
        <w:t>Работа представлена</w:t>
      </w:r>
      <w:r w:rsidRPr="007846ED">
        <w:rPr>
          <w:lang w:val="ru-RU"/>
        </w:rPr>
        <w:tab/>
      </w:r>
      <w:r w:rsidRPr="007846ED">
        <w:rPr>
          <w:lang w:val="ru-RU"/>
        </w:rPr>
        <w:tab/>
      </w:r>
      <w:r w:rsidRPr="007846ED">
        <w:rPr>
          <w:lang w:val="ru-RU"/>
        </w:rPr>
        <w:tab/>
        <w:t>«____»____________ 202</w:t>
      </w:r>
      <w:r w:rsidR="00AB7493" w:rsidRPr="007846ED">
        <w:rPr>
          <w:lang w:val="ru-RU"/>
        </w:rPr>
        <w:t>3</w:t>
      </w:r>
      <w:r w:rsidRPr="007846ED">
        <w:rPr>
          <w:lang w:val="ru-RU"/>
        </w:rPr>
        <w:t xml:space="preserve"> г.</w:t>
      </w:r>
    </w:p>
    <w:p w14:paraId="4CA35E32" w14:textId="77777777" w:rsidR="0079747E" w:rsidRPr="007846ED" w:rsidRDefault="0079747E" w:rsidP="0079747E">
      <w:pPr>
        <w:spacing w:line="240" w:lineRule="auto"/>
        <w:ind w:firstLine="0"/>
        <w:rPr>
          <w:lang w:val="ru-RU"/>
        </w:rPr>
      </w:pPr>
    </w:p>
    <w:p w14:paraId="326190A9" w14:textId="77777777" w:rsidR="0079747E" w:rsidRPr="007846ED" w:rsidRDefault="0079747E" w:rsidP="0079747E">
      <w:pPr>
        <w:spacing w:line="240" w:lineRule="auto"/>
        <w:ind w:firstLine="0"/>
        <w:rPr>
          <w:lang w:val="ru-RU"/>
        </w:rPr>
      </w:pPr>
    </w:p>
    <w:p w14:paraId="63F77DD5" w14:textId="19B1DFD9" w:rsidR="0079747E" w:rsidRPr="007846ED" w:rsidRDefault="0079747E" w:rsidP="0079747E">
      <w:pPr>
        <w:spacing w:line="240" w:lineRule="auto"/>
        <w:ind w:firstLine="0"/>
        <w:rPr>
          <w:lang w:val="ru-RU"/>
        </w:rPr>
      </w:pPr>
      <w:r w:rsidRPr="007846ED">
        <w:rPr>
          <w:lang w:val="ru-RU"/>
        </w:rPr>
        <w:t>Допущен к работе</w:t>
      </w:r>
      <w:r w:rsidRPr="007846ED">
        <w:rPr>
          <w:lang w:val="ru-RU"/>
        </w:rPr>
        <w:tab/>
      </w:r>
      <w:r w:rsidRPr="007846ED">
        <w:rPr>
          <w:lang w:val="ru-RU"/>
        </w:rPr>
        <w:tab/>
      </w:r>
      <w:r w:rsidRPr="007846ED">
        <w:rPr>
          <w:lang w:val="ru-RU"/>
        </w:rPr>
        <w:tab/>
        <w:t>«___» ____________ 202</w:t>
      </w:r>
      <w:r w:rsidR="00AB7493" w:rsidRPr="007846ED">
        <w:rPr>
          <w:lang w:val="ru-RU"/>
        </w:rPr>
        <w:t>3</w:t>
      </w:r>
      <w:r w:rsidRPr="007846ED">
        <w:rPr>
          <w:lang w:val="ru-RU"/>
        </w:rPr>
        <w:t xml:space="preserve"> г.</w:t>
      </w:r>
    </w:p>
    <w:p w14:paraId="28A33770" w14:textId="77777777" w:rsidR="0079747E" w:rsidRPr="007846ED" w:rsidRDefault="0079747E" w:rsidP="0079747E">
      <w:pPr>
        <w:spacing w:line="240" w:lineRule="auto"/>
        <w:ind w:firstLine="0"/>
        <w:rPr>
          <w:lang w:val="ru-RU"/>
        </w:rPr>
      </w:pPr>
    </w:p>
    <w:p w14:paraId="1299D20C" w14:textId="137C90B5" w:rsidR="00E917E7" w:rsidRPr="007846ED" w:rsidRDefault="0079747E" w:rsidP="0079747E">
      <w:pPr>
        <w:spacing w:line="240" w:lineRule="auto"/>
        <w:ind w:firstLine="0"/>
        <w:jc w:val="center"/>
        <w:rPr>
          <w:lang w:val="ru-RU"/>
        </w:rPr>
      </w:pPr>
      <w:r w:rsidRPr="007846ED">
        <w:rPr>
          <w:lang w:val="ru-RU"/>
        </w:rPr>
        <w:t>Москва 202</w:t>
      </w:r>
      <w:r w:rsidR="00AB7493" w:rsidRPr="007846ED">
        <w:rPr>
          <w:lang w:val="ru-RU"/>
        </w:rPr>
        <w:t>3</w:t>
      </w:r>
    </w:p>
    <w:p w14:paraId="7D366167" w14:textId="77777777" w:rsidR="00E27DAA" w:rsidRPr="007846ED" w:rsidRDefault="00E917E7">
      <w:pPr>
        <w:rPr>
          <w:rFonts w:asciiTheme="majorHAnsi" w:eastAsiaTheme="majorEastAsia" w:hAnsiTheme="majorHAnsi" w:cstheme="majorBidi"/>
          <w:szCs w:val="32"/>
          <w:lang w:val="ru-RU"/>
        </w:rPr>
      </w:pPr>
      <w:r w:rsidRPr="007846ED">
        <w:rPr>
          <w:lang w:val="ru-RU"/>
        </w:rPr>
        <w:br w:type="page"/>
      </w:r>
      <w:bookmarkStart w:id="1" w:name="_Toc113212188"/>
    </w:p>
    <w:sdt>
      <w:sdtPr>
        <w:rPr>
          <w:rFonts w:asciiTheme="minorHAnsi" w:eastAsiaTheme="minorHAnsi" w:hAnsiTheme="minorHAnsi"/>
          <w:sz w:val="22"/>
          <w:lang w:val="ru-RU"/>
        </w:rPr>
        <w:id w:val="275536222"/>
        <w:docPartObj>
          <w:docPartGallery w:val="Table of Contents"/>
          <w:docPartUnique/>
        </w:docPartObj>
      </w:sdtPr>
      <w:sdtEndPr>
        <w:rPr>
          <w:rFonts w:ascii="Times New Roman" w:eastAsia="SimSun" w:hAnsi="Times New Roman"/>
          <w:b/>
          <w:bCs/>
          <w:noProof/>
          <w:sz w:val="28"/>
          <w:lang w:val="en-US"/>
        </w:rPr>
      </w:sdtEndPr>
      <w:sdtContent>
        <w:p w14:paraId="2A43A0B5" w14:textId="2440E74E" w:rsidR="00E27DAA" w:rsidRPr="000A49E9" w:rsidRDefault="000A49E9" w:rsidP="000A49E9">
          <w:pPr>
            <w:jc w:val="center"/>
            <w:rPr>
              <w:rFonts w:cs="Times New Roman"/>
              <w:b/>
              <w:bCs/>
            </w:rPr>
          </w:pPr>
          <w:r w:rsidRPr="000A49E9">
            <w:rPr>
              <w:rStyle w:val="Heading1Char"/>
              <w:rFonts w:cs="Times New Roman"/>
              <w:bCs/>
              <w:color w:val="auto"/>
            </w:rPr>
            <w:t>СОДЕРЖАНИЕ</w:t>
          </w:r>
        </w:p>
        <w:p w14:paraId="2B73EEF0" w14:textId="3E5AD33B" w:rsidR="00E27DAA" w:rsidRDefault="00E27DAA">
          <w:pPr>
            <w:tabs>
              <w:tab w:val="right" w:leader="dot" w:pos="9345"/>
            </w:tabs>
            <w:rPr>
              <w:rFonts w:eastAsiaTheme="minorEastAsia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5190171" w:history="1"/>
        </w:p>
        <w:p w14:paraId="19A23665" w14:textId="0CB5F1E3" w:rsidR="00E27DAA" w:rsidRPr="000A49E9" w:rsidRDefault="00000000">
          <w:pPr>
            <w:tabs>
              <w:tab w:val="right" w:leader="dot" w:pos="9345"/>
            </w:tabs>
            <w:rPr>
              <w:rFonts w:eastAsiaTheme="minorEastAsia" w:cs="Times New Roman"/>
              <w:noProof/>
              <w:kern w:val="2"/>
              <w:szCs w:val="28"/>
              <w14:ligatures w14:val="standardContextual"/>
            </w:rPr>
          </w:pPr>
          <w:hyperlink w:anchor="_Toc145190172" w:history="1">
            <w:r w:rsidR="00E27DAA" w:rsidRPr="000A49E9">
              <w:rPr>
                <w:rFonts w:cs="Times New Roman"/>
                <w:b/>
                <w:bCs/>
                <w:noProof/>
                <w:szCs w:val="28"/>
              </w:rPr>
              <w:t>1. Цель работы</w:t>
            </w:r>
            <w:r w:rsidR="00E27DAA" w:rsidRPr="000A49E9">
              <w:rPr>
                <w:rFonts w:cs="Times New Roman"/>
                <w:noProof/>
                <w:webHidden/>
                <w:szCs w:val="28"/>
              </w:rPr>
              <w:tab/>
            </w:r>
            <w:r w:rsidR="00E27DAA" w:rsidRPr="000A49E9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E27DAA" w:rsidRPr="000A49E9">
              <w:rPr>
                <w:rFonts w:cs="Times New Roman"/>
                <w:noProof/>
                <w:webHidden/>
                <w:szCs w:val="28"/>
              </w:rPr>
              <w:instrText xml:space="preserve"> PAGEREF _Toc145190172 \h </w:instrText>
            </w:r>
            <w:r w:rsidR="00E27DAA" w:rsidRPr="000A49E9">
              <w:rPr>
                <w:rFonts w:cs="Times New Roman"/>
                <w:noProof/>
                <w:webHidden/>
                <w:szCs w:val="28"/>
              </w:rPr>
            </w:r>
            <w:r w:rsidR="00E27DAA" w:rsidRPr="000A49E9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E27DAA" w:rsidRPr="000A49E9">
              <w:rPr>
                <w:rFonts w:cs="Times New Roman"/>
                <w:noProof/>
                <w:webHidden/>
                <w:szCs w:val="28"/>
              </w:rPr>
              <w:t>3</w:t>
            </w:r>
            <w:r w:rsidR="00E27DAA" w:rsidRPr="000A49E9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7F0D85EC" w14:textId="732DA233" w:rsidR="00E27DAA" w:rsidRPr="000A49E9" w:rsidRDefault="00000000">
          <w:pPr>
            <w:tabs>
              <w:tab w:val="right" w:leader="dot" w:pos="9345"/>
            </w:tabs>
            <w:rPr>
              <w:rFonts w:eastAsiaTheme="minorEastAsia" w:cs="Times New Roman"/>
              <w:noProof/>
              <w:kern w:val="2"/>
              <w:szCs w:val="28"/>
              <w14:ligatures w14:val="standardContextual"/>
            </w:rPr>
          </w:pPr>
          <w:hyperlink w:anchor="_Toc145190173" w:history="1">
            <w:r w:rsidR="00E27DAA" w:rsidRPr="000A49E9">
              <w:rPr>
                <w:rFonts w:eastAsiaTheme="majorEastAsia" w:cs="Times New Roman"/>
                <w:b/>
                <w:bCs/>
                <w:noProof/>
                <w:szCs w:val="28"/>
              </w:rPr>
              <w:t>2.</w:t>
            </w:r>
            <w:r w:rsidR="000A49E9">
              <w:rPr>
                <w:rFonts w:eastAsiaTheme="majorEastAsia" w:cs="Times New Roman"/>
                <w:b/>
                <w:bCs/>
                <w:noProof/>
                <w:szCs w:val="28"/>
                <w:lang w:val="vi-VN"/>
              </w:rPr>
              <w:t xml:space="preserve"> </w:t>
            </w:r>
            <w:r w:rsidR="00E27DAA" w:rsidRPr="000A49E9">
              <w:rPr>
                <w:rFonts w:eastAsiaTheme="majorEastAsia" w:cs="Times New Roman"/>
                <w:b/>
                <w:bCs/>
                <w:noProof/>
                <w:szCs w:val="28"/>
              </w:rPr>
              <w:t>Ход работы</w:t>
            </w:r>
            <w:r w:rsidR="00E27DAA" w:rsidRPr="000A49E9">
              <w:rPr>
                <w:rFonts w:cs="Times New Roman"/>
                <w:noProof/>
                <w:webHidden/>
                <w:szCs w:val="28"/>
              </w:rPr>
              <w:tab/>
            </w:r>
            <w:r w:rsidR="00E27DAA" w:rsidRPr="000A49E9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E27DAA" w:rsidRPr="000A49E9">
              <w:rPr>
                <w:rFonts w:cs="Times New Roman"/>
                <w:noProof/>
                <w:webHidden/>
                <w:szCs w:val="28"/>
              </w:rPr>
              <w:instrText xml:space="preserve"> PAGEREF _Toc145190173 \h </w:instrText>
            </w:r>
            <w:r w:rsidR="00E27DAA" w:rsidRPr="000A49E9">
              <w:rPr>
                <w:rFonts w:cs="Times New Roman"/>
                <w:noProof/>
                <w:webHidden/>
                <w:szCs w:val="28"/>
              </w:rPr>
            </w:r>
            <w:r w:rsidR="00E27DAA" w:rsidRPr="000A49E9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E27DAA" w:rsidRPr="000A49E9">
              <w:rPr>
                <w:rFonts w:cs="Times New Roman"/>
                <w:noProof/>
                <w:webHidden/>
                <w:szCs w:val="28"/>
              </w:rPr>
              <w:t>3</w:t>
            </w:r>
            <w:r w:rsidR="00E27DAA" w:rsidRPr="000A49E9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44D7A8A5" w14:textId="38B471C5" w:rsidR="00E27DAA" w:rsidRPr="000A49E9" w:rsidRDefault="00000000">
          <w:pPr>
            <w:tabs>
              <w:tab w:val="left" w:pos="440"/>
              <w:tab w:val="right" w:leader="dot" w:pos="9345"/>
            </w:tabs>
            <w:rPr>
              <w:rFonts w:eastAsiaTheme="minorEastAsia" w:cs="Times New Roman"/>
              <w:noProof/>
              <w:kern w:val="2"/>
              <w:szCs w:val="28"/>
              <w14:ligatures w14:val="standardContextual"/>
            </w:rPr>
          </w:pPr>
          <w:hyperlink w:anchor="_Toc145190174" w:history="1">
            <w:r w:rsidR="00E27DAA" w:rsidRPr="000A49E9">
              <w:rPr>
                <w:rFonts w:eastAsiaTheme="majorEastAsia" w:cs="Times New Roman"/>
                <w:b/>
                <w:bCs/>
                <w:noProof/>
                <w:szCs w:val="28"/>
              </w:rPr>
              <w:t>3.</w:t>
            </w:r>
            <w:r w:rsidR="000A49E9">
              <w:rPr>
                <w:rFonts w:eastAsiaTheme="majorEastAsia" w:cs="Times New Roman"/>
                <w:b/>
                <w:bCs/>
                <w:noProof/>
                <w:szCs w:val="28"/>
                <w:lang w:val="vi-VN"/>
              </w:rPr>
              <w:t xml:space="preserve"> </w:t>
            </w:r>
            <w:r w:rsidR="00E27DAA" w:rsidRPr="000A49E9">
              <w:rPr>
                <w:rFonts w:eastAsiaTheme="majorEastAsia" w:cs="Times New Roman"/>
                <w:b/>
                <w:bCs/>
                <w:noProof/>
                <w:szCs w:val="28"/>
              </w:rPr>
              <w:t>Ответы на вопросы</w:t>
            </w:r>
            <w:r w:rsidR="00E27DAA" w:rsidRPr="000A49E9">
              <w:rPr>
                <w:rFonts w:cs="Times New Roman"/>
                <w:noProof/>
                <w:webHidden/>
                <w:szCs w:val="28"/>
              </w:rPr>
              <w:tab/>
            </w:r>
            <w:r w:rsidR="00E27DAA" w:rsidRPr="000A49E9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E27DAA" w:rsidRPr="000A49E9">
              <w:rPr>
                <w:rFonts w:cs="Times New Roman"/>
                <w:noProof/>
                <w:webHidden/>
                <w:szCs w:val="28"/>
              </w:rPr>
              <w:instrText xml:space="preserve"> PAGEREF _Toc145190174 \h </w:instrText>
            </w:r>
            <w:r w:rsidR="00E27DAA" w:rsidRPr="000A49E9">
              <w:rPr>
                <w:rFonts w:cs="Times New Roman"/>
                <w:noProof/>
                <w:webHidden/>
                <w:szCs w:val="28"/>
              </w:rPr>
            </w:r>
            <w:r w:rsidR="00E27DAA" w:rsidRPr="000A49E9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E27DAA" w:rsidRPr="000A49E9">
              <w:rPr>
                <w:rFonts w:cs="Times New Roman"/>
                <w:noProof/>
                <w:webHidden/>
                <w:szCs w:val="28"/>
              </w:rPr>
              <w:t>5</w:t>
            </w:r>
            <w:r w:rsidR="00E27DAA" w:rsidRPr="000A49E9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7F7915FE" w14:textId="4C6D620E" w:rsidR="00E27DAA" w:rsidRDefault="00E27DAA">
          <w:r>
            <w:rPr>
              <w:b/>
              <w:bCs/>
              <w:noProof/>
            </w:rPr>
            <w:fldChar w:fldCharType="end"/>
          </w:r>
        </w:p>
      </w:sdtContent>
    </w:sdt>
    <w:p w14:paraId="3EAFF4B2" w14:textId="1706DC19" w:rsidR="00E27DAA" w:rsidRDefault="00E27DAA">
      <w:pPr>
        <w:rPr>
          <w:rFonts w:asciiTheme="majorHAnsi" w:eastAsiaTheme="majorEastAsia" w:hAnsiTheme="majorHAnsi" w:cstheme="majorBidi"/>
          <w:szCs w:val="32"/>
        </w:rPr>
      </w:pPr>
      <w:r>
        <w:br w:type="page"/>
      </w:r>
    </w:p>
    <w:bookmarkEnd w:id="1"/>
    <w:p w14:paraId="52E60818" w14:textId="21FE0437" w:rsidR="001C47AE" w:rsidRPr="001C47AE" w:rsidRDefault="00E23DC6" w:rsidP="00E23DC6">
      <w:pPr>
        <w:pStyle w:val="Heading2"/>
      </w:pPr>
      <w:r w:rsidRPr="00E23DC6">
        <w:lastRenderedPageBreak/>
        <w:t>Постановка задачи</w:t>
      </w:r>
    </w:p>
    <w:p w14:paraId="2F93F0B5" w14:textId="77777777" w:rsidR="00A17E05" w:rsidRPr="00A17E05" w:rsidRDefault="00A17E05" w:rsidP="00A17E05">
      <w:pPr>
        <w:rPr>
          <w:szCs w:val="28"/>
          <w:lang w:val="ru-RU"/>
        </w:rPr>
      </w:pPr>
      <w:bookmarkStart w:id="2" w:name="_Toc113212189"/>
      <w:bookmarkStart w:id="3" w:name="_Toc145190173"/>
      <w:r w:rsidRPr="00A17E05">
        <w:rPr>
          <w:szCs w:val="28"/>
          <w:lang w:val="ru-RU"/>
        </w:rPr>
        <w:t>Приложение должно стать основанием для создания маркетплейса. В работе должны быть реализованы такие модели:</w:t>
      </w:r>
    </w:p>
    <w:p w14:paraId="59861D01" w14:textId="77777777" w:rsidR="00A17E05" w:rsidRPr="00A17E05" w:rsidRDefault="00A17E05" w:rsidP="00A17E05">
      <w:pPr>
        <w:numPr>
          <w:ilvl w:val="0"/>
          <w:numId w:val="15"/>
        </w:numPr>
        <w:tabs>
          <w:tab w:val="clear" w:pos="1440"/>
          <w:tab w:val="num" w:pos="993"/>
        </w:tabs>
        <w:suppressAutoHyphens/>
        <w:ind w:left="0" w:firstLine="709"/>
        <w:rPr>
          <w:szCs w:val="28"/>
          <w:lang w:val="ru-RU"/>
        </w:rPr>
      </w:pPr>
      <w:r w:rsidRPr="0054691E">
        <w:rPr>
          <w:szCs w:val="28"/>
        </w:rPr>
        <w:t>Book</w:t>
      </w:r>
      <w:r w:rsidRPr="00A17E05">
        <w:rPr>
          <w:szCs w:val="28"/>
          <w:lang w:val="ru-RU"/>
        </w:rPr>
        <w:t xml:space="preserve"> – модель, которая описывает сущность книги, с полями: автор, номер продавца, тип продукта (подразумевается электроника, книги, сантехника и т.</w:t>
      </w:r>
      <w:r w:rsidRPr="0054691E">
        <w:rPr>
          <w:szCs w:val="28"/>
        </w:rPr>
        <w:t> </w:t>
      </w:r>
      <w:r w:rsidRPr="00A17E05">
        <w:rPr>
          <w:szCs w:val="28"/>
          <w:lang w:val="ru-RU"/>
        </w:rPr>
        <w:t>п.), стоимость, название.</w:t>
      </w:r>
    </w:p>
    <w:p w14:paraId="0913939F" w14:textId="77777777" w:rsidR="00A17E05" w:rsidRPr="00A17E05" w:rsidRDefault="00A17E05" w:rsidP="00A17E05">
      <w:pPr>
        <w:numPr>
          <w:ilvl w:val="0"/>
          <w:numId w:val="15"/>
        </w:numPr>
        <w:tabs>
          <w:tab w:val="clear" w:pos="1440"/>
          <w:tab w:val="num" w:pos="993"/>
        </w:tabs>
        <w:suppressAutoHyphens/>
        <w:ind w:left="0" w:firstLine="709"/>
        <w:rPr>
          <w:szCs w:val="28"/>
          <w:lang w:val="ru-RU"/>
        </w:rPr>
      </w:pPr>
      <w:r w:rsidRPr="0054691E">
        <w:rPr>
          <w:szCs w:val="28"/>
        </w:rPr>
        <w:t>Client</w:t>
      </w:r>
      <w:r w:rsidRPr="00A17E05">
        <w:rPr>
          <w:szCs w:val="28"/>
          <w:lang w:val="ru-RU"/>
        </w:rPr>
        <w:t xml:space="preserve"> – модель, которая описывает сущность клиента сайта. У модели должны быть поля: имя, электронная почта, логин, пароль.</w:t>
      </w:r>
    </w:p>
    <w:p w14:paraId="4F12EF96" w14:textId="77777777" w:rsidR="00A17E05" w:rsidRPr="00A17E05" w:rsidRDefault="00A17E05" w:rsidP="00A17E05">
      <w:pPr>
        <w:numPr>
          <w:ilvl w:val="0"/>
          <w:numId w:val="15"/>
        </w:numPr>
        <w:tabs>
          <w:tab w:val="clear" w:pos="1440"/>
          <w:tab w:val="num" w:pos="993"/>
        </w:tabs>
        <w:suppressAutoHyphens/>
        <w:ind w:left="0" w:firstLine="709"/>
        <w:rPr>
          <w:szCs w:val="28"/>
          <w:lang w:val="ru-RU"/>
        </w:rPr>
      </w:pPr>
      <w:r w:rsidRPr="0054691E">
        <w:rPr>
          <w:szCs w:val="28"/>
        </w:rPr>
        <w:t>Telephone</w:t>
      </w:r>
      <w:r w:rsidRPr="00A17E05">
        <w:rPr>
          <w:szCs w:val="28"/>
          <w:lang w:val="ru-RU"/>
        </w:rPr>
        <w:t xml:space="preserve"> – модель, описывающая сущность телефона. Обязательные поля: производитель, объем аккумулятора, номер продавца, тип продукта (подразумевается электроника, книги, сантехника и т.</w:t>
      </w:r>
      <w:r w:rsidRPr="0054691E">
        <w:rPr>
          <w:szCs w:val="28"/>
        </w:rPr>
        <w:t> </w:t>
      </w:r>
      <w:r w:rsidRPr="00A17E05">
        <w:rPr>
          <w:szCs w:val="28"/>
          <w:lang w:val="ru-RU"/>
        </w:rPr>
        <w:t>п.), стоимость, название.</w:t>
      </w:r>
    </w:p>
    <w:p w14:paraId="247E2982" w14:textId="77777777" w:rsidR="00A17E05" w:rsidRPr="00A17E05" w:rsidRDefault="00A17E05" w:rsidP="00A17E05">
      <w:pPr>
        <w:numPr>
          <w:ilvl w:val="0"/>
          <w:numId w:val="15"/>
        </w:numPr>
        <w:tabs>
          <w:tab w:val="clear" w:pos="1440"/>
          <w:tab w:val="num" w:pos="993"/>
        </w:tabs>
        <w:suppressAutoHyphens/>
        <w:ind w:left="0" w:firstLine="709"/>
        <w:rPr>
          <w:szCs w:val="28"/>
          <w:lang w:val="ru-RU"/>
        </w:rPr>
      </w:pPr>
      <w:r w:rsidRPr="0054691E">
        <w:rPr>
          <w:szCs w:val="28"/>
        </w:rPr>
        <w:t>WashingMachine</w:t>
      </w:r>
      <w:r w:rsidRPr="00A17E05">
        <w:rPr>
          <w:szCs w:val="28"/>
          <w:lang w:val="ru-RU"/>
        </w:rPr>
        <w:t xml:space="preserve"> – модель, которая описывает сущность стиральной машины, с такими полями: производитель, объем бака, номер продавца, тип продукта (подразумевается электроника, книги, сантехника и т.</w:t>
      </w:r>
      <w:r w:rsidRPr="0054691E">
        <w:rPr>
          <w:szCs w:val="28"/>
        </w:rPr>
        <w:t> </w:t>
      </w:r>
      <w:r w:rsidRPr="00A17E05">
        <w:rPr>
          <w:szCs w:val="28"/>
          <w:lang w:val="ru-RU"/>
        </w:rPr>
        <w:t>п.), стоимость, название.</w:t>
      </w:r>
    </w:p>
    <w:p w14:paraId="363EEC2F" w14:textId="170B15CE" w:rsidR="00B940DB" w:rsidRPr="00A17E05" w:rsidRDefault="00A17E05" w:rsidP="00A17E05">
      <w:pPr>
        <w:ind w:firstLine="708"/>
        <w:rPr>
          <w:lang w:val="ru-RU" w:eastAsia="zh-CN"/>
        </w:rPr>
      </w:pPr>
      <w:r w:rsidRPr="00A17E05">
        <w:rPr>
          <w:szCs w:val="28"/>
          <w:lang w:val="ru-RU"/>
        </w:rPr>
        <w:t>Так же должны быть контроллеры, которые позволят манипулировать модели (</w:t>
      </w:r>
      <w:r w:rsidRPr="0054691E">
        <w:rPr>
          <w:szCs w:val="28"/>
        </w:rPr>
        <w:t>CRUD</w:t>
      </w:r>
      <w:r w:rsidRPr="00A17E05">
        <w:rPr>
          <w:szCs w:val="28"/>
          <w:lang w:val="ru-RU"/>
        </w:rPr>
        <w:t xml:space="preserve">). Вся настройка приложения должна быть реализована в директории </w:t>
      </w:r>
      <w:r w:rsidRPr="0054691E">
        <w:rPr>
          <w:szCs w:val="28"/>
        </w:rPr>
        <w:t>configuration</w:t>
      </w:r>
      <w:r w:rsidRPr="00A17E05">
        <w:rPr>
          <w:szCs w:val="28"/>
          <w:lang w:val="ru-RU"/>
        </w:rPr>
        <w:t xml:space="preserve">. Приложение должно запускаться с помощью </w:t>
      </w:r>
      <w:r w:rsidRPr="0054691E">
        <w:rPr>
          <w:szCs w:val="28"/>
        </w:rPr>
        <w:t>docker</w:t>
      </w:r>
      <w:r w:rsidRPr="00A17E05">
        <w:rPr>
          <w:szCs w:val="28"/>
          <w:lang w:val="ru-RU"/>
        </w:rPr>
        <w:t>-</w:t>
      </w:r>
      <w:r w:rsidRPr="0054691E">
        <w:rPr>
          <w:szCs w:val="28"/>
        </w:rPr>
        <w:t>compose</w:t>
      </w:r>
      <w:r w:rsidRPr="00A17E05">
        <w:rPr>
          <w:szCs w:val="28"/>
          <w:lang w:val="ru-RU"/>
        </w:rPr>
        <w:t>.</w:t>
      </w:r>
    </w:p>
    <w:p w14:paraId="56E75C50" w14:textId="1EE5EF1D" w:rsidR="00021BD5" w:rsidRPr="00021BD5" w:rsidRDefault="00021BD5" w:rsidP="00E23DC6">
      <w:pPr>
        <w:pStyle w:val="Heading2"/>
      </w:pPr>
      <w:r w:rsidRPr="00021BD5">
        <w:t>Ход работы</w:t>
      </w:r>
      <w:bookmarkEnd w:id="2"/>
      <w:bookmarkEnd w:id="3"/>
    </w:p>
    <w:p w14:paraId="42A227EB" w14:textId="6AC9CD43" w:rsidR="000F1760" w:rsidRPr="00CE6259" w:rsidRDefault="00021BD5" w:rsidP="00E23DC6">
      <w:pPr>
        <w:rPr>
          <w:lang w:val="ru-RU"/>
        </w:rPr>
      </w:pPr>
      <w:r w:rsidRPr="00CE6259">
        <w:rPr>
          <w:lang w:val="ru-RU"/>
        </w:rPr>
        <w:t>Для начала создадим все нужные файлы для создания конфигурации серверного ПО (рис. 1).</w:t>
      </w:r>
    </w:p>
    <w:p w14:paraId="4CF4C4E7" w14:textId="501B91FC" w:rsidR="00021BD5" w:rsidRDefault="002728AC" w:rsidP="0097297C">
      <w:pPr>
        <w:spacing w:after="40"/>
        <w:jc w:val="center"/>
      </w:pPr>
      <w:r w:rsidRPr="002728AC">
        <w:rPr>
          <w:noProof/>
        </w:rPr>
        <w:lastRenderedPageBreak/>
        <w:drawing>
          <wp:inline distT="0" distB="0" distL="0" distR="0" wp14:anchorId="4CBC60DD" wp14:editId="71DCEE4D">
            <wp:extent cx="4734586" cy="7868748"/>
            <wp:effectExtent l="0" t="0" r="8890" b="0"/>
            <wp:docPr id="10844016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40165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786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BACDB" w14:textId="3E6E7890" w:rsidR="00FF365A" w:rsidRPr="00236D7F" w:rsidRDefault="00FF365A" w:rsidP="00625821">
      <w:pPr>
        <w:pStyle w:val="Title"/>
        <w:numPr>
          <w:ilvl w:val="0"/>
          <w:numId w:val="8"/>
        </w:numPr>
        <w:rPr>
          <w:lang w:val="ru-RU"/>
        </w:rPr>
      </w:pPr>
      <w:r w:rsidRPr="00236D7F">
        <w:rPr>
          <w:lang w:val="ru-RU"/>
        </w:rPr>
        <w:t>Структура образа</w:t>
      </w:r>
    </w:p>
    <w:p w14:paraId="284B8070" w14:textId="1992C3D2" w:rsidR="00E472C4" w:rsidRPr="00236D7F" w:rsidRDefault="00236D7F" w:rsidP="00E472C4">
      <w:pPr>
        <w:spacing w:after="40"/>
        <w:rPr>
          <w:rFonts w:ascii="JetBrains Mono" w:eastAsia="Times New Roman" w:hAnsi="JetBrains Mono" w:cs="JetBrains Mono"/>
          <w:color w:val="859900"/>
          <w:sz w:val="20"/>
          <w:szCs w:val="20"/>
          <w:lang w:val="ru-RU" w:eastAsia="ru-RU"/>
        </w:rPr>
      </w:pPr>
      <w:r w:rsidRPr="00236D7F">
        <w:rPr>
          <w:lang w:val="ru-RU"/>
        </w:rPr>
        <w:t xml:space="preserve">Содержимое всех необходимых файлов показано на рисунках </w:t>
      </w:r>
      <w:r w:rsidR="009D0534" w:rsidRPr="009D0534">
        <w:rPr>
          <w:lang w:val="ru-RU"/>
        </w:rPr>
        <w:t>2</w:t>
      </w:r>
      <w:r w:rsidRPr="00236D7F">
        <w:rPr>
          <w:lang w:val="ru-RU"/>
        </w:rPr>
        <w:t>-</w:t>
      </w:r>
      <w:r w:rsidR="00D27343" w:rsidRPr="00254DAD">
        <w:rPr>
          <w:lang w:val="ru-RU"/>
        </w:rPr>
        <w:t>7</w:t>
      </w:r>
      <w:r w:rsidRPr="00236D7F">
        <w:rPr>
          <w:lang w:val="ru-RU"/>
        </w:rPr>
        <w:t>.</w:t>
      </w:r>
    </w:p>
    <w:p w14:paraId="5FB1BD2E" w14:textId="666EF418" w:rsidR="001E6795" w:rsidRPr="00FF365A" w:rsidRDefault="00477BEB" w:rsidP="00747D50">
      <w:pPr>
        <w:spacing w:after="40"/>
        <w:ind w:firstLine="0"/>
        <w:jc w:val="center"/>
      </w:pPr>
      <w:r w:rsidRPr="00477BEB">
        <w:rPr>
          <w:noProof/>
        </w:rPr>
        <w:lastRenderedPageBreak/>
        <w:drawing>
          <wp:inline distT="0" distB="0" distL="0" distR="0" wp14:anchorId="49973641" wp14:editId="73E51F9A">
            <wp:extent cx="5940425" cy="955675"/>
            <wp:effectExtent l="0" t="0" r="3175" b="0"/>
            <wp:docPr id="324510025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510025" name="Picture 1" descr="A computer screen shot of a black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6540C" w14:textId="0C818CDC" w:rsidR="003B5969" w:rsidRDefault="0097297C" w:rsidP="0000496F">
      <w:pPr>
        <w:pStyle w:val="Title"/>
        <w:numPr>
          <w:ilvl w:val="0"/>
          <w:numId w:val="8"/>
        </w:numPr>
      </w:pPr>
      <w:r w:rsidRPr="0097297C">
        <w:t xml:space="preserve">Файл </w:t>
      </w:r>
      <w:r w:rsidR="00C82881">
        <w:t>application.properties</w:t>
      </w:r>
    </w:p>
    <w:p w14:paraId="34F306B4" w14:textId="48CC6A26" w:rsidR="0000496F" w:rsidRDefault="003B03BC" w:rsidP="00131BD7">
      <w:pPr>
        <w:ind w:firstLine="0"/>
        <w:jc w:val="center"/>
      </w:pPr>
      <w:r w:rsidRPr="003B03BC">
        <w:rPr>
          <w:noProof/>
        </w:rPr>
        <w:drawing>
          <wp:inline distT="0" distB="0" distL="0" distR="0" wp14:anchorId="651100FB" wp14:editId="1EAFA80C">
            <wp:extent cx="5940425" cy="1031240"/>
            <wp:effectExtent l="0" t="0" r="3175" b="0"/>
            <wp:docPr id="188598548" name="Picture 1" descr="A black rectangular object with a black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98548" name="Picture 1" descr="A black rectangular object with a black bord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B42C1" w14:textId="05E41F6B" w:rsidR="001D7AE0" w:rsidRDefault="00665874" w:rsidP="00117069">
      <w:pPr>
        <w:pStyle w:val="Title"/>
        <w:numPr>
          <w:ilvl w:val="0"/>
          <w:numId w:val="8"/>
        </w:numPr>
        <w:spacing w:after="40"/>
        <w:rPr>
          <w:lang w:val="ru-RU"/>
        </w:rPr>
      </w:pPr>
      <w:r w:rsidRPr="00066F66">
        <w:rPr>
          <w:lang w:val="ru-RU"/>
        </w:rPr>
        <w:t xml:space="preserve">Файл </w:t>
      </w:r>
      <w:r>
        <w:t>Dockerfile</w:t>
      </w:r>
    </w:p>
    <w:p w14:paraId="3C152EAA" w14:textId="35A2BF4C" w:rsidR="00BB4627" w:rsidRDefault="00570F45" w:rsidP="00BB4627">
      <w:pPr>
        <w:ind w:firstLine="0"/>
        <w:rPr>
          <w:lang w:val="ru-RU"/>
        </w:rPr>
      </w:pPr>
      <w:r w:rsidRPr="00570F45">
        <w:rPr>
          <w:noProof/>
          <w:lang w:val="ru-RU"/>
        </w:rPr>
        <w:drawing>
          <wp:inline distT="0" distB="0" distL="0" distR="0" wp14:anchorId="3F919223" wp14:editId="3BA5E22F">
            <wp:extent cx="5940425" cy="3961765"/>
            <wp:effectExtent l="0" t="0" r="3175" b="635"/>
            <wp:docPr id="78377575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775754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FE9CB" w14:textId="71046989" w:rsidR="00611C7A" w:rsidRPr="00BB4627" w:rsidRDefault="00BB4627" w:rsidP="00BB4627">
      <w:pPr>
        <w:pStyle w:val="Title"/>
        <w:numPr>
          <w:ilvl w:val="0"/>
          <w:numId w:val="14"/>
        </w:numPr>
        <w:spacing w:after="40"/>
        <w:rPr>
          <w:lang w:val="ru-RU"/>
        </w:rPr>
      </w:pPr>
      <w:r w:rsidRPr="00BB4627">
        <w:rPr>
          <w:lang w:val="ru-RU"/>
        </w:rPr>
        <w:t xml:space="preserve">Файл </w:t>
      </w:r>
      <w:r w:rsidR="00C82881">
        <w:t>docker-composer.yml</w:t>
      </w:r>
    </w:p>
    <w:p w14:paraId="10A62ADA" w14:textId="1F770DE8" w:rsidR="00FF365A" w:rsidRPr="001C47AE" w:rsidRDefault="00034BA2" w:rsidP="001D7AE0">
      <w:pPr>
        <w:spacing w:after="40"/>
        <w:ind w:firstLine="0"/>
        <w:jc w:val="center"/>
      </w:pPr>
      <w:r w:rsidRPr="00034BA2">
        <w:rPr>
          <w:noProof/>
        </w:rPr>
        <w:lastRenderedPageBreak/>
        <w:drawing>
          <wp:inline distT="0" distB="0" distL="0" distR="0" wp14:anchorId="355D3375" wp14:editId="47E5745D">
            <wp:extent cx="5940425" cy="4838065"/>
            <wp:effectExtent l="0" t="0" r="3175" b="635"/>
            <wp:docPr id="44524687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246876" name="Picture 1" descr="A screen 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3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D4D8B" w14:textId="2C810D61" w:rsidR="008A14D6" w:rsidRDefault="008A14D6" w:rsidP="008224F7">
      <w:pPr>
        <w:pStyle w:val="Title"/>
        <w:numPr>
          <w:ilvl w:val="0"/>
          <w:numId w:val="8"/>
        </w:numPr>
      </w:pPr>
      <w:r w:rsidRPr="008A14D6">
        <w:t>Файл</w:t>
      </w:r>
      <w:r w:rsidR="00C82881">
        <w:t xml:space="preserve"> Book</w:t>
      </w:r>
    </w:p>
    <w:p w14:paraId="2D386670" w14:textId="5DC213BF" w:rsidR="00D94F62" w:rsidRDefault="00A83F02" w:rsidP="00D94F62">
      <w:pPr>
        <w:ind w:firstLine="0"/>
      </w:pPr>
      <w:r w:rsidRPr="00A83F02">
        <w:rPr>
          <w:noProof/>
        </w:rPr>
        <w:drawing>
          <wp:inline distT="0" distB="0" distL="0" distR="0" wp14:anchorId="797C664B" wp14:editId="7F5647F5">
            <wp:extent cx="5940425" cy="1494790"/>
            <wp:effectExtent l="0" t="0" r="3175" b="0"/>
            <wp:docPr id="64347114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471143" name="Picture 1" descr="A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F26E5" w14:textId="0586FD0A" w:rsidR="00CE3654" w:rsidRDefault="00D94F62" w:rsidP="00D94F62">
      <w:pPr>
        <w:pStyle w:val="Title"/>
        <w:numPr>
          <w:ilvl w:val="0"/>
          <w:numId w:val="8"/>
        </w:numPr>
      </w:pPr>
      <w:r w:rsidRPr="008A14D6">
        <w:t xml:space="preserve">Файл </w:t>
      </w:r>
      <w:r w:rsidR="00C82881">
        <w:t>BoolRepository</w:t>
      </w:r>
    </w:p>
    <w:p w14:paraId="5ADD5584" w14:textId="26EAA227" w:rsidR="0094410B" w:rsidRDefault="00A83F02" w:rsidP="00CE3654">
      <w:pPr>
        <w:spacing w:after="40"/>
        <w:ind w:firstLine="0"/>
        <w:contextualSpacing/>
        <w:jc w:val="center"/>
        <w:rPr>
          <w:smallCaps/>
        </w:rPr>
      </w:pPr>
      <w:r w:rsidRPr="00A83F02">
        <w:rPr>
          <w:smallCaps/>
          <w:noProof/>
        </w:rPr>
        <w:lastRenderedPageBreak/>
        <w:drawing>
          <wp:inline distT="0" distB="0" distL="0" distR="0" wp14:anchorId="125B7E3A" wp14:editId="548FCCAF">
            <wp:extent cx="5940425" cy="6244590"/>
            <wp:effectExtent l="0" t="0" r="3175" b="3810"/>
            <wp:docPr id="97622124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221246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4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A0FC0" w14:textId="05A5C934" w:rsidR="00CE3654" w:rsidRDefault="00CE3654" w:rsidP="00CE3654">
      <w:pPr>
        <w:pStyle w:val="Title"/>
        <w:numPr>
          <w:ilvl w:val="0"/>
          <w:numId w:val="8"/>
        </w:numPr>
        <w:ind w:left="1560" w:hanging="1560"/>
      </w:pPr>
      <w:r w:rsidRPr="004F7638">
        <w:t xml:space="preserve">Сборка </w:t>
      </w:r>
      <w:r w:rsidR="00C82881">
        <w:t>BookController</w:t>
      </w:r>
    </w:p>
    <w:p w14:paraId="56F59330" w14:textId="3B2E1804" w:rsidR="00D02BB7" w:rsidRPr="00CE3654" w:rsidRDefault="000F5FBD" w:rsidP="00D02BB7">
      <w:pPr>
        <w:spacing w:after="40"/>
        <w:contextualSpacing/>
        <w:rPr>
          <w:smallCaps/>
          <w:lang w:val="ru-RU"/>
        </w:rPr>
      </w:pPr>
      <w:r w:rsidRPr="000F5FBD">
        <w:rPr>
          <w:lang w:val="ru-RU"/>
        </w:rPr>
        <w:t xml:space="preserve">Далее была протестирована функциональность серверного </w:t>
      </w:r>
      <w:r>
        <w:t>Postmen</w:t>
      </w:r>
      <w:r w:rsidRPr="000F5FBD">
        <w:rPr>
          <w:lang w:val="ru-RU"/>
        </w:rPr>
        <w:t xml:space="preserve"> </w:t>
      </w:r>
      <w:r w:rsidR="00D02BB7" w:rsidRPr="00CE3654">
        <w:rPr>
          <w:lang w:val="ru-RU"/>
        </w:rPr>
        <w:t xml:space="preserve">(Рисунок </w:t>
      </w:r>
      <w:r w:rsidR="00905A05" w:rsidRPr="00905A05">
        <w:rPr>
          <w:lang w:val="ru-RU"/>
        </w:rPr>
        <w:t>8 -1</w:t>
      </w:r>
      <w:r w:rsidR="00905A05">
        <w:t>0</w:t>
      </w:r>
      <w:r w:rsidR="00D02BB7" w:rsidRPr="00CE3654">
        <w:rPr>
          <w:lang w:val="ru-RU"/>
        </w:rPr>
        <w:t>).</w:t>
      </w:r>
    </w:p>
    <w:p w14:paraId="75E46DBA" w14:textId="58BF249A" w:rsidR="001644FA" w:rsidRDefault="00284760" w:rsidP="00825987">
      <w:pPr>
        <w:spacing w:after="40"/>
        <w:ind w:firstLine="0"/>
        <w:contextualSpacing/>
        <w:rPr>
          <w:smallCaps/>
        </w:rPr>
      </w:pPr>
      <w:r w:rsidRPr="00284760">
        <w:rPr>
          <w:smallCaps/>
          <w:noProof/>
        </w:rPr>
        <w:lastRenderedPageBreak/>
        <w:drawing>
          <wp:inline distT="0" distB="0" distL="0" distR="0" wp14:anchorId="37EC1245" wp14:editId="649597D8">
            <wp:extent cx="5940425" cy="5850890"/>
            <wp:effectExtent l="0" t="0" r="3175" b="0"/>
            <wp:docPr id="7176943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694385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5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6D57D" w14:textId="68C4357D" w:rsidR="00E03C59" w:rsidRDefault="000F5FBD" w:rsidP="004F538E">
      <w:pPr>
        <w:pStyle w:val="Title"/>
        <w:numPr>
          <w:ilvl w:val="0"/>
          <w:numId w:val="8"/>
        </w:numPr>
        <w:ind w:left="1560" w:hanging="1560"/>
      </w:pPr>
      <w:r>
        <w:t>POST</w:t>
      </w:r>
    </w:p>
    <w:p w14:paraId="112E5131" w14:textId="776CE0D6" w:rsidR="00C100DC" w:rsidRDefault="008516C8" w:rsidP="00C100DC">
      <w:pPr>
        <w:ind w:firstLine="0"/>
      </w:pPr>
      <w:r w:rsidRPr="008516C8">
        <w:rPr>
          <w:noProof/>
        </w:rPr>
        <w:lastRenderedPageBreak/>
        <w:drawing>
          <wp:inline distT="0" distB="0" distL="0" distR="0" wp14:anchorId="26FA67AE" wp14:editId="186ED1DE">
            <wp:extent cx="5940425" cy="6584950"/>
            <wp:effectExtent l="0" t="0" r="3175" b="6350"/>
            <wp:docPr id="15137992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799299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8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14A6A" w14:textId="7B307712" w:rsidR="00825987" w:rsidRPr="00D27343" w:rsidRDefault="000F5FBD" w:rsidP="00D27343">
      <w:pPr>
        <w:pStyle w:val="Title"/>
        <w:numPr>
          <w:ilvl w:val="0"/>
          <w:numId w:val="8"/>
        </w:numPr>
        <w:ind w:left="1560" w:hanging="1560"/>
      </w:pPr>
      <w:r>
        <w:t>GET</w:t>
      </w:r>
    </w:p>
    <w:p w14:paraId="1EBF863A" w14:textId="5FC69650" w:rsidR="00A321EF" w:rsidRDefault="00C82881" w:rsidP="00A321EF">
      <w:pPr>
        <w:ind w:firstLine="0"/>
      </w:pPr>
      <w:r w:rsidRPr="00C82881">
        <w:rPr>
          <w:noProof/>
        </w:rPr>
        <w:lastRenderedPageBreak/>
        <w:drawing>
          <wp:inline distT="0" distB="0" distL="0" distR="0" wp14:anchorId="60816A2E" wp14:editId="05E27D16">
            <wp:extent cx="5940425" cy="5070475"/>
            <wp:effectExtent l="0" t="0" r="3175" b="0"/>
            <wp:docPr id="11937215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721535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7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1C9D3" w14:textId="169DB744" w:rsidR="00D31D8E" w:rsidRPr="00C82881" w:rsidRDefault="000F5FBD" w:rsidP="00C82881">
      <w:pPr>
        <w:pStyle w:val="Title"/>
        <w:numPr>
          <w:ilvl w:val="0"/>
          <w:numId w:val="8"/>
        </w:numPr>
        <w:ind w:left="1560" w:hanging="1560"/>
      </w:pPr>
      <w:r>
        <w:t>DELETE</w:t>
      </w:r>
    </w:p>
    <w:p w14:paraId="34C902D7" w14:textId="77777777" w:rsidR="00D660EF" w:rsidRDefault="00D660EF" w:rsidP="008B6875">
      <w:pPr>
        <w:pStyle w:val="Heading2"/>
      </w:pPr>
      <w:r>
        <w:t xml:space="preserve">Ответы на вопросы: </w:t>
      </w:r>
    </w:p>
    <w:p w14:paraId="1E7ED397" w14:textId="24076946" w:rsidR="00D660EF" w:rsidRDefault="0018664C" w:rsidP="00D660EF">
      <w:pPr>
        <w:pStyle w:val="5"/>
        <w:numPr>
          <w:ilvl w:val="0"/>
          <w:numId w:val="9"/>
        </w:numPr>
        <w:ind w:left="0" w:firstLine="426"/>
        <w:rPr>
          <w:rFonts w:eastAsia="SimSun"/>
          <w:sz w:val="28"/>
          <w:szCs w:val="24"/>
          <w:lang w:eastAsia="zh-CN"/>
        </w:rPr>
      </w:pPr>
      <w:r w:rsidRPr="002A4351">
        <w:rPr>
          <w:b/>
          <w:bCs/>
          <w:szCs w:val="28"/>
        </w:rPr>
        <w:t>Что такое JDBC и JPA, в чем отличия?</w:t>
      </w:r>
    </w:p>
    <w:p w14:paraId="41591F11" w14:textId="45335AD4" w:rsidR="00D660EF" w:rsidRDefault="00716E74" w:rsidP="00E575DB">
      <w:pPr>
        <w:pStyle w:val="5"/>
        <w:ind w:firstLine="708"/>
        <w:rPr>
          <w:rFonts w:eastAsia="SimSun"/>
          <w:sz w:val="28"/>
          <w:szCs w:val="24"/>
          <w:lang w:eastAsia="zh-CN"/>
        </w:rPr>
      </w:pPr>
      <w:r w:rsidRPr="002A4351">
        <w:rPr>
          <w:sz w:val="28"/>
          <w:szCs w:val="28"/>
        </w:rPr>
        <w:t>JDBC (Java Database Connectivity) - это набор Java API для взаимодействия с реляционными базами данных с использованием SQL запросов. JPA (Java Persistence API) - это стандарт Java EE для управления объектами и их хранения в базе данных. Основное отличие заключается в том, что JDBC предоставляет более низкоуровневый доступ к базе данных, требует написания SQL-запросов, в то время как JPA позволяет работать с объектами и скрывает детали взаимодействия с базой данных.</w:t>
      </w:r>
    </w:p>
    <w:p w14:paraId="1309AAAB" w14:textId="2B9F9D06" w:rsidR="00D660EF" w:rsidRDefault="00646AF8" w:rsidP="00D660EF">
      <w:pPr>
        <w:pStyle w:val="ListParagraph"/>
        <w:numPr>
          <w:ilvl w:val="0"/>
          <w:numId w:val="10"/>
        </w:numPr>
        <w:rPr>
          <w:lang w:val="ru-RU" w:eastAsia="zh-CN"/>
        </w:rPr>
      </w:pPr>
      <w:r w:rsidRPr="002A4351">
        <w:rPr>
          <w:b/>
          <w:bCs/>
          <w:szCs w:val="28"/>
          <w:lang w:eastAsia="ru-RU"/>
        </w:rPr>
        <w:t>Основные интерфейсы для реализации Spring Data?</w:t>
      </w:r>
    </w:p>
    <w:p w14:paraId="6E98F209" w14:textId="77777777" w:rsidR="006A597E" w:rsidRPr="006A597E" w:rsidRDefault="006A597E" w:rsidP="006A597E">
      <w:pPr>
        <w:ind w:firstLine="708"/>
        <w:rPr>
          <w:rFonts w:cs="Times New Roman"/>
          <w:szCs w:val="28"/>
          <w:lang w:val="ru-RU" w:eastAsia="ru-RU"/>
        </w:rPr>
      </w:pPr>
      <w:r w:rsidRPr="006A597E">
        <w:rPr>
          <w:rFonts w:cs="Times New Roman"/>
          <w:szCs w:val="28"/>
          <w:lang w:val="ru-RU" w:eastAsia="ru-RU"/>
        </w:rPr>
        <w:t xml:space="preserve">Основные интерфейсы для реализации </w:t>
      </w:r>
      <w:r w:rsidRPr="002A4351">
        <w:rPr>
          <w:rFonts w:cs="Times New Roman"/>
          <w:szCs w:val="28"/>
          <w:lang w:eastAsia="ru-RU"/>
        </w:rPr>
        <w:t>Spring</w:t>
      </w:r>
      <w:r w:rsidRPr="006A597E">
        <w:rPr>
          <w:rFonts w:cs="Times New Roman"/>
          <w:szCs w:val="28"/>
          <w:lang w:val="ru-RU" w:eastAsia="ru-RU"/>
        </w:rPr>
        <w:t xml:space="preserve"> </w:t>
      </w:r>
      <w:r w:rsidRPr="002A4351">
        <w:rPr>
          <w:rFonts w:cs="Times New Roman"/>
          <w:szCs w:val="28"/>
          <w:lang w:eastAsia="ru-RU"/>
        </w:rPr>
        <w:t>Data</w:t>
      </w:r>
      <w:r w:rsidRPr="006A597E">
        <w:rPr>
          <w:rFonts w:cs="Times New Roman"/>
          <w:szCs w:val="28"/>
          <w:lang w:val="ru-RU" w:eastAsia="ru-RU"/>
        </w:rPr>
        <w:t xml:space="preserve"> включают:</w:t>
      </w:r>
    </w:p>
    <w:p w14:paraId="7C8A299E" w14:textId="77777777" w:rsidR="006A597E" w:rsidRPr="002A4351" w:rsidRDefault="006A597E" w:rsidP="006A597E">
      <w:pPr>
        <w:pStyle w:val="ListParagraph"/>
        <w:numPr>
          <w:ilvl w:val="0"/>
          <w:numId w:val="16"/>
        </w:numPr>
        <w:rPr>
          <w:szCs w:val="28"/>
          <w:lang w:eastAsia="ru-RU"/>
        </w:rPr>
      </w:pPr>
      <w:r w:rsidRPr="002A4351">
        <w:rPr>
          <w:szCs w:val="28"/>
          <w:lang w:eastAsia="ru-RU"/>
        </w:rPr>
        <w:lastRenderedPageBreak/>
        <w:t>JpaRepository: Предоставляет CRUD-операции для работы с сущностями базы данных.</w:t>
      </w:r>
    </w:p>
    <w:p w14:paraId="5B6B9765" w14:textId="77777777" w:rsidR="006A597E" w:rsidRPr="002A4351" w:rsidRDefault="006A597E" w:rsidP="006A597E">
      <w:pPr>
        <w:pStyle w:val="ListParagraph"/>
        <w:numPr>
          <w:ilvl w:val="0"/>
          <w:numId w:val="16"/>
        </w:numPr>
        <w:rPr>
          <w:szCs w:val="28"/>
          <w:lang w:eastAsia="ru-RU"/>
        </w:rPr>
      </w:pPr>
      <w:r w:rsidRPr="002A4351">
        <w:rPr>
          <w:szCs w:val="28"/>
          <w:lang w:eastAsia="ru-RU"/>
        </w:rPr>
        <w:t>CrudRepository: Предоставляет базовые CRUD-операции для сущностей.</w:t>
      </w:r>
    </w:p>
    <w:p w14:paraId="123B4E9D" w14:textId="499BE76A" w:rsidR="00D660EF" w:rsidRDefault="006A597E" w:rsidP="006A597E">
      <w:pPr>
        <w:pStyle w:val="5"/>
        <w:ind w:firstLine="708"/>
        <w:rPr>
          <w:rFonts w:eastAsia="SimSun"/>
          <w:sz w:val="28"/>
          <w:szCs w:val="24"/>
          <w:lang w:eastAsia="zh-CN"/>
        </w:rPr>
      </w:pPr>
      <w:r w:rsidRPr="002A4351">
        <w:rPr>
          <w:szCs w:val="28"/>
        </w:rPr>
        <w:t>PagingAndSortingRepository: Позволяет выполнить пагинацию и сортировку результатов запросов.</w:t>
      </w:r>
    </w:p>
    <w:p w14:paraId="08438D38" w14:textId="4799BE49" w:rsidR="00D660EF" w:rsidRPr="00B35C22" w:rsidRDefault="00FC2C7D" w:rsidP="00D660EF">
      <w:pPr>
        <w:pStyle w:val="ListParagraph"/>
        <w:numPr>
          <w:ilvl w:val="0"/>
          <w:numId w:val="10"/>
        </w:numPr>
        <w:rPr>
          <w:lang w:val="ru-RU" w:eastAsia="zh-CN"/>
        </w:rPr>
      </w:pPr>
      <w:r w:rsidRPr="002A4351">
        <w:rPr>
          <w:b/>
          <w:bCs/>
          <w:szCs w:val="28"/>
          <w:lang w:eastAsia="ru-RU"/>
        </w:rPr>
        <w:t>Аннотации @Entity, @Table. В чем разница?</w:t>
      </w:r>
    </w:p>
    <w:p w14:paraId="0459DFA2" w14:textId="1A92FF3E" w:rsidR="00BE5858" w:rsidRDefault="00D919D4" w:rsidP="00D660EF">
      <w:pPr>
        <w:suppressAutoHyphens/>
        <w:ind w:left="284"/>
        <w:rPr>
          <w:rFonts w:cs="Times New Roman"/>
          <w:szCs w:val="28"/>
          <w:lang w:val="ru-RU" w:eastAsia="ru-RU"/>
        </w:rPr>
      </w:pPr>
      <w:r w:rsidRPr="00D919D4">
        <w:rPr>
          <w:rFonts w:cs="Times New Roman"/>
          <w:szCs w:val="28"/>
          <w:lang w:val="ru-RU" w:eastAsia="ru-RU"/>
        </w:rPr>
        <w:t>@</w:t>
      </w:r>
      <w:r w:rsidRPr="002A4351">
        <w:rPr>
          <w:rFonts w:cs="Times New Roman"/>
          <w:szCs w:val="28"/>
          <w:lang w:eastAsia="ru-RU"/>
        </w:rPr>
        <w:t>Entity</w:t>
      </w:r>
      <w:r w:rsidRPr="00D919D4">
        <w:rPr>
          <w:rFonts w:cs="Times New Roman"/>
          <w:szCs w:val="28"/>
          <w:lang w:val="ru-RU" w:eastAsia="ru-RU"/>
        </w:rPr>
        <w:t xml:space="preserve"> - это </w:t>
      </w:r>
      <w:r w:rsidRPr="002A4351">
        <w:rPr>
          <w:rFonts w:cs="Times New Roman"/>
          <w:szCs w:val="28"/>
          <w:lang w:eastAsia="ru-RU"/>
        </w:rPr>
        <w:t>JPA</w:t>
      </w:r>
      <w:r w:rsidRPr="00D919D4">
        <w:rPr>
          <w:rFonts w:cs="Times New Roman"/>
          <w:szCs w:val="28"/>
          <w:lang w:val="ru-RU" w:eastAsia="ru-RU"/>
        </w:rPr>
        <w:t>-аннотация, которая помечает класс как сущность, которая может быть сохранена в базе данных. @</w:t>
      </w:r>
      <w:r w:rsidRPr="002A4351">
        <w:rPr>
          <w:rFonts w:cs="Times New Roman"/>
          <w:szCs w:val="28"/>
          <w:lang w:eastAsia="ru-RU"/>
        </w:rPr>
        <w:t>Table</w:t>
      </w:r>
      <w:r w:rsidRPr="00D919D4">
        <w:rPr>
          <w:rFonts w:cs="Times New Roman"/>
          <w:szCs w:val="28"/>
          <w:lang w:val="ru-RU" w:eastAsia="ru-RU"/>
        </w:rPr>
        <w:t xml:space="preserve"> - это </w:t>
      </w:r>
      <w:r w:rsidRPr="002A4351">
        <w:rPr>
          <w:rFonts w:cs="Times New Roman"/>
          <w:szCs w:val="28"/>
          <w:lang w:eastAsia="ru-RU"/>
        </w:rPr>
        <w:t>JPA</w:t>
      </w:r>
      <w:r w:rsidRPr="00D919D4">
        <w:rPr>
          <w:rFonts w:cs="Times New Roman"/>
          <w:szCs w:val="28"/>
          <w:lang w:val="ru-RU" w:eastAsia="ru-RU"/>
        </w:rPr>
        <w:t>-аннотация, которая позволяет настраивать свойства таблицы, связанные с сущностью. Разница заключается в том, что @</w:t>
      </w:r>
      <w:r w:rsidRPr="002A4351">
        <w:rPr>
          <w:rFonts w:cs="Times New Roman"/>
          <w:szCs w:val="28"/>
          <w:lang w:eastAsia="ru-RU"/>
        </w:rPr>
        <w:t>Entity</w:t>
      </w:r>
      <w:r w:rsidRPr="00D919D4">
        <w:rPr>
          <w:rFonts w:cs="Times New Roman"/>
          <w:szCs w:val="28"/>
          <w:lang w:val="ru-RU" w:eastAsia="ru-RU"/>
        </w:rPr>
        <w:t xml:space="preserve"> применяется к классу, чтобы указать, что он является сущностью, а @</w:t>
      </w:r>
      <w:r w:rsidRPr="002A4351">
        <w:rPr>
          <w:rFonts w:cs="Times New Roman"/>
          <w:szCs w:val="28"/>
          <w:lang w:eastAsia="ru-RU"/>
        </w:rPr>
        <w:t>Table</w:t>
      </w:r>
      <w:r w:rsidRPr="00D919D4">
        <w:rPr>
          <w:rFonts w:cs="Times New Roman"/>
          <w:szCs w:val="28"/>
          <w:lang w:val="ru-RU" w:eastAsia="ru-RU"/>
        </w:rPr>
        <w:t xml:space="preserve"> применяется к классу для определения настраиваемых параметров таблицы.</w:t>
      </w:r>
    </w:p>
    <w:p w14:paraId="2BEF90B1" w14:textId="6A97725F" w:rsidR="00D919D4" w:rsidRPr="00B35C22" w:rsidRDefault="00FD6D22" w:rsidP="00D919D4">
      <w:pPr>
        <w:pStyle w:val="ListParagraph"/>
        <w:numPr>
          <w:ilvl w:val="0"/>
          <w:numId w:val="10"/>
        </w:numPr>
        <w:rPr>
          <w:lang w:val="ru-RU" w:eastAsia="zh-CN"/>
        </w:rPr>
      </w:pPr>
      <w:r w:rsidRPr="002A4351">
        <w:rPr>
          <w:b/>
          <w:bCs/>
          <w:szCs w:val="28"/>
          <w:lang w:eastAsia="ru-RU"/>
        </w:rPr>
        <w:t>Что такое Lombok. Приведите несколько примеров использования.</w:t>
      </w:r>
    </w:p>
    <w:p w14:paraId="50F0944F" w14:textId="77777777" w:rsidR="00CD76C2" w:rsidRPr="002A4351" w:rsidRDefault="00CD76C2" w:rsidP="00CD76C2">
      <w:pPr>
        <w:ind w:firstLine="708"/>
        <w:rPr>
          <w:rFonts w:cs="Times New Roman"/>
          <w:szCs w:val="28"/>
          <w:lang w:eastAsia="ru-RU"/>
        </w:rPr>
      </w:pPr>
      <w:r w:rsidRPr="002A4351">
        <w:rPr>
          <w:rFonts w:cs="Times New Roman"/>
          <w:szCs w:val="28"/>
          <w:lang w:eastAsia="ru-RU"/>
        </w:rPr>
        <w:t>Lombok</w:t>
      </w:r>
      <w:r w:rsidRPr="00CD76C2">
        <w:rPr>
          <w:rFonts w:cs="Times New Roman"/>
          <w:szCs w:val="28"/>
          <w:lang w:val="ru-RU" w:eastAsia="ru-RU"/>
        </w:rPr>
        <w:t xml:space="preserve"> - это библиотека для упрощения разработки на </w:t>
      </w:r>
      <w:r w:rsidRPr="002A4351">
        <w:rPr>
          <w:rFonts w:cs="Times New Roman"/>
          <w:szCs w:val="28"/>
          <w:lang w:eastAsia="ru-RU"/>
        </w:rPr>
        <w:t>Java</w:t>
      </w:r>
      <w:r w:rsidRPr="00CD76C2">
        <w:rPr>
          <w:rFonts w:cs="Times New Roman"/>
          <w:szCs w:val="28"/>
          <w:lang w:val="ru-RU" w:eastAsia="ru-RU"/>
        </w:rPr>
        <w:t xml:space="preserve">. Она генерирует код для методов доступа, конструкторов и других рутинных операций. </w:t>
      </w:r>
      <w:r w:rsidRPr="002A4351">
        <w:rPr>
          <w:rFonts w:cs="Times New Roman"/>
          <w:szCs w:val="28"/>
          <w:lang w:eastAsia="ru-RU"/>
        </w:rPr>
        <w:t>Примеры использования Lombok:</w:t>
      </w:r>
    </w:p>
    <w:p w14:paraId="38768027" w14:textId="77777777" w:rsidR="00CD76C2" w:rsidRPr="002A4351" w:rsidRDefault="00CD76C2" w:rsidP="00CD76C2">
      <w:pPr>
        <w:pStyle w:val="ListParagraph"/>
        <w:numPr>
          <w:ilvl w:val="0"/>
          <w:numId w:val="17"/>
        </w:numPr>
        <w:rPr>
          <w:szCs w:val="28"/>
          <w:lang w:eastAsia="ru-RU"/>
        </w:rPr>
      </w:pPr>
      <w:r w:rsidRPr="002A4351">
        <w:rPr>
          <w:szCs w:val="28"/>
          <w:lang w:eastAsia="ru-RU"/>
        </w:rPr>
        <w:t>@Data: Генерация геттеров, сеттеров, toString, equals и hashCode.</w:t>
      </w:r>
    </w:p>
    <w:p w14:paraId="7F0EE485" w14:textId="77777777" w:rsidR="00CD76C2" w:rsidRDefault="00CD76C2" w:rsidP="00CD76C2">
      <w:pPr>
        <w:pStyle w:val="ListParagraph"/>
        <w:numPr>
          <w:ilvl w:val="0"/>
          <w:numId w:val="17"/>
        </w:numPr>
        <w:rPr>
          <w:szCs w:val="28"/>
          <w:lang w:eastAsia="ru-RU"/>
        </w:rPr>
      </w:pPr>
      <w:r w:rsidRPr="002A4351">
        <w:rPr>
          <w:szCs w:val="28"/>
          <w:lang w:eastAsia="ru-RU"/>
        </w:rPr>
        <w:t>@Getter и @Setter: Генерация геттеров и сеттеров.</w:t>
      </w:r>
    </w:p>
    <w:p w14:paraId="208EA43A" w14:textId="7AE35A5F" w:rsidR="00D919D4" w:rsidRPr="004875C0" w:rsidRDefault="00CD76C2" w:rsidP="00CD76C2">
      <w:pPr>
        <w:pStyle w:val="ListParagraph"/>
        <w:numPr>
          <w:ilvl w:val="0"/>
          <w:numId w:val="17"/>
        </w:numPr>
        <w:rPr>
          <w:szCs w:val="28"/>
          <w:lang w:eastAsia="ru-RU"/>
        </w:rPr>
      </w:pPr>
      <w:r w:rsidRPr="00CD76C2">
        <w:rPr>
          <w:szCs w:val="28"/>
          <w:lang w:val="ru-RU" w:eastAsia="ru-RU"/>
        </w:rPr>
        <w:t>@</w:t>
      </w:r>
      <w:r w:rsidRPr="00CD76C2">
        <w:rPr>
          <w:szCs w:val="28"/>
          <w:lang w:eastAsia="ru-RU"/>
        </w:rPr>
        <w:t>NoArgsConstructor</w:t>
      </w:r>
      <w:r w:rsidRPr="00CD76C2">
        <w:rPr>
          <w:szCs w:val="28"/>
          <w:lang w:val="ru-RU" w:eastAsia="ru-RU"/>
        </w:rPr>
        <w:t xml:space="preserve"> и @</w:t>
      </w:r>
      <w:r w:rsidRPr="00CD76C2">
        <w:rPr>
          <w:szCs w:val="28"/>
          <w:lang w:eastAsia="ru-RU"/>
        </w:rPr>
        <w:t>AllArgsConstructor</w:t>
      </w:r>
      <w:r w:rsidRPr="00CD76C2">
        <w:rPr>
          <w:szCs w:val="28"/>
          <w:lang w:val="ru-RU" w:eastAsia="ru-RU"/>
        </w:rPr>
        <w:t>: Генерация конструкторов без аргументов и с аргументами.</w:t>
      </w:r>
    </w:p>
    <w:p w14:paraId="09C3C9CC" w14:textId="76855EEB" w:rsidR="004875C0" w:rsidRPr="00B35C22" w:rsidRDefault="000E7085" w:rsidP="004875C0">
      <w:pPr>
        <w:pStyle w:val="ListParagraph"/>
        <w:numPr>
          <w:ilvl w:val="0"/>
          <w:numId w:val="10"/>
        </w:numPr>
        <w:rPr>
          <w:lang w:val="ru-RU" w:eastAsia="zh-CN"/>
        </w:rPr>
      </w:pPr>
      <w:r w:rsidRPr="002A4351">
        <w:rPr>
          <w:b/>
          <w:bCs/>
          <w:szCs w:val="28"/>
          <w:lang w:eastAsia="ru-RU"/>
        </w:rPr>
        <w:t>Назовите способы инициализации бинов в Java.</w:t>
      </w:r>
    </w:p>
    <w:p w14:paraId="7444F5F9" w14:textId="77777777" w:rsidR="007A40C2" w:rsidRPr="007A40C2" w:rsidRDefault="007A40C2" w:rsidP="007A40C2">
      <w:pPr>
        <w:ind w:firstLine="708"/>
        <w:rPr>
          <w:rFonts w:cs="Times New Roman"/>
          <w:szCs w:val="28"/>
          <w:lang w:val="ru-RU" w:eastAsia="ru-RU"/>
        </w:rPr>
      </w:pPr>
      <w:r w:rsidRPr="007A40C2">
        <w:rPr>
          <w:rFonts w:cs="Times New Roman"/>
          <w:szCs w:val="28"/>
          <w:lang w:val="ru-RU" w:eastAsia="ru-RU"/>
        </w:rPr>
        <w:t xml:space="preserve">Способы инициализации бинов в </w:t>
      </w:r>
      <w:r w:rsidRPr="002A4351">
        <w:rPr>
          <w:rFonts w:cs="Times New Roman"/>
          <w:szCs w:val="28"/>
          <w:lang w:eastAsia="ru-RU"/>
        </w:rPr>
        <w:t>Java</w:t>
      </w:r>
      <w:r w:rsidRPr="007A40C2">
        <w:rPr>
          <w:rFonts w:cs="Times New Roman"/>
          <w:szCs w:val="28"/>
          <w:lang w:val="ru-RU" w:eastAsia="ru-RU"/>
        </w:rPr>
        <w:t xml:space="preserve"> включают:</w:t>
      </w:r>
    </w:p>
    <w:p w14:paraId="149D4C7E" w14:textId="77777777" w:rsidR="007A40C2" w:rsidRPr="002A4351" w:rsidRDefault="007A40C2" w:rsidP="007A40C2">
      <w:pPr>
        <w:pStyle w:val="ListParagraph"/>
        <w:numPr>
          <w:ilvl w:val="1"/>
          <w:numId w:val="17"/>
        </w:numPr>
        <w:ind w:left="1276"/>
        <w:rPr>
          <w:szCs w:val="28"/>
          <w:lang w:eastAsia="ru-RU"/>
        </w:rPr>
      </w:pPr>
      <w:r w:rsidRPr="002A4351">
        <w:rPr>
          <w:szCs w:val="28"/>
          <w:lang w:eastAsia="ru-RU"/>
        </w:rPr>
        <w:t>Аннотация @Component: Можно использовать для автоматического обнаружения и инициализации бинов.</w:t>
      </w:r>
    </w:p>
    <w:p w14:paraId="718C3B23" w14:textId="77777777" w:rsidR="007A40C2" w:rsidRPr="002A4351" w:rsidRDefault="007A40C2" w:rsidP="007A40C2">
      <w:pPr>
        <w:pStyle w:val="ListParagraph"/>
        <w:numPr>
          <w:ilvl w:val="1"/>
          <w:numId w:val="17"/>
        </w:numPr>
        <w:ind w:left="1276"/>
        <w:rPr>
          <w:szCs w:val="28"/>
          <w:lang w:eastAsia="ru-RU"/>
        </w:rPr>
      </w:pPr>
      <w:r w:rsidRPr="002A4351">
        <w:rPr>
          <w:szCs w:val="28"/>
          <w:lang w:eastAsia="ru-RU"/>
        </w:rPr>
        <w:t>XML-конфигурация: Можно определить бины в файле XML и затем загрузить их с помощью контейнера Spring.</w:t>
      </w:r>
    </w:p>
    <w:p w14:paraId="4ADF16C7" w14:textId="2BC5A4DA" w:rsidR="004875C0" w:rsidRDefault="007A40C2" w:rsidP="007A40C2">
      <w:pPr>
        <w:pStyle w:val="ListParagraph"/>
        <w:numPr>
          <w:ilvl w:val="1"/>
          <w:numId w:val="17"/>
        </w:numPr>
        <w:ind w:left="1276"/>
        <w:rPr>
          <w:szCs w:val="28"/>
          <w:lang w:eastAsia="ru-RU"/>
        </w:rPr>
      </w:pPr>
      <w:r w:rsidRPr="002A4351">
        <w:rPr>
          <w:szCs w:val="28"/>
          <w:lang w:eastAsia="ru-RU"/>
        </w:rPr>
        <w:t>Java-конфигурация: Можно использовать Java-классы для определения конфигурации и инициализации бинов.</w:t>
      </w:r>
    </w:p>
    <w:p w14:paraId="3933FAB7" w14:textId="31C6B133" w:rsidR="004911EE" w:rsidRPr="00B35C22" w:rsidRDefault="007934CC" w:rsidP="004911EE">
      <w:pPr>
        <w:pStyle w:val="ListParagraph"/>
        <w:numPr>
          <w:ilvl w:val="0"/>
          <w:numId w:val="10"/>
        </w:numPr>
        <w:rPr>
          <w:lang w:val="ru-RU" w:eastAsia="zh-CN"/>
        </w:rPr>
      </w:pPr>
      <w:r w:rsidRPr="002A4351">
        <w:rPr>
          <w:b/>
          <w:bCs/>
          <w:szCs w:val="28"/>
          <w:lang w:eastAsia="ru-RU"/>
        </w:rPr>
        <w:t>Что такое миграции и как они работают в библиотеке Flyway?</w:t>
      </w:r>
    </w:p>
    <w:p w14:paraId="67F69489" w14:textId="31256F1A" w:rsidR="004911EE" w:rsidRPr="00905A05" w:rsidRDefault="00D15CCB" w:rsidP="00D15CCB">
      <w:pPr>
        <w:ind w:left="916" w:firstLine="0"/>
        <w:rPr>
          <w:szCs w:val="28"/>
          <w:lang w:val="ru-RU" w:eastAsia="ru-RU"/>
        </w:rPr>
      </w:pPr>
      <w:r w:rsidRPr="00905A05">
        <w:rPr>
          <w:szCs w:val="28"/>
          <w:lang w:val="ru-RU" w:eastAsia="ru-RU"/>
        </w:rPr>
        <w:lastRenderedPageBreak/>
        <w:t xml:space="preserve">Миграции - это способ управления изменениями в структуре базы данных. В библиотеке </w:t>
      </w:r>
      <w:r w:rsidRPr="00D15CCB">
        <w:rPr>
          <w:szCs w:val="28"/>
          <w:lang w:eastAsia="ru-RU"/>
        </w:rPr>
        <w:t>Flyway</w:t>
      </w:r>
      <w:r w:rsidRPr="00905A05">
        <w:rPr>
          <w:szCs w:val="28"/>
          <w:lang w:val="ru-RU" w:eastAsia="ru-RU"/>
        </w:rPr>
        <w:t xml:space="preserve"> миграции представляют собой </w:t>
      </w:r>
      <w:r w:rsidRPr="00D15CCB">
        <w:rPr>
          <w:szCs w:val="28"/>
          <w:lang w:eastAsia="ru-RU"/>
        </w:rPr>
        <w:t>SQL</w:t>
      </w:r>
      <w:r w:rsidRPr="00905A05">
        <w:rPr>
          <w:szCs w:val="28"/>
          <w:lang w:val="ru-RU" w:eastAsia="ru-RU"/>
        </w:rPr>
        <w:t xml:space="preserve">-скрипты, которые описывают изменения схемы базы данных. </w:t>
      </w:r>
      <w:r w:rsidRPr="00D15CCB">
        <w:rPr>
          <w:szCs w:val="28"/>
          <w:lang w:eastAsia="ru-RU"/>
        </w:rPr>
        <w:t>Flyway</w:t>
      </w:r>
      <w:r w:rsidRPr="00905A05">
        <w:rPr>
          <w:szCs w:val="28"/>
          <w:lang w:val="ru-RU" w:eastAsia="ru-RU"/>
        </w:rPr>
        <w:t xml:space="preserve"> автоматически применяет миграции в порядке их версий при запуске приложения, обновляя базу данных.</w:t>
      </w:r>
    </w:p>
    <w:p w14:paraId="3FECF1AC" w14:textId="0D5E796F" w:rsidR="000D6880" w:rsidRPr="00B35C22" w:rsidRDefault="00CE4611" w:rsidP="000D6880">
      <w:pPr>
        <w:pStyle w:val="ListParagraph"/>
        <w:numPr>
          <w:ilvl w:val="0"/>
          <w:numId w:val="10"/>
        </w:numPr>
        <w:rPr>
          <w:lang w:val="ru-RU" w:eastAsia="zh-CN"/>
        </w:rPr>
      </w:pPr>
      <w:r w:rsidRPr="002A4351">
        <w:rPr>
          <w:b/>
          <w:bCs/>
          <w:szCs w:val="28"/>
          <w:lang w:eastAsia="ru-RU"/>
        </w:rPr>
        <w:t>Что такое сущность и модуль. В чем разница?</w:t>
      </w:r>
    </w:p>
    <w:p w14:paraId="30A2854C" w14:textId="77777777" w:rsidR="000D6880" w:rsidRPr="000D6880" w:rsidRDefault="000D6880" w:rsidP="000D6880">
      <w:pPr>
        <w:ind w:firstLine="708"/>
        <w:rPr>
          <w:rFonts w:cs="Times New Roman"/>
          <w:szCs w:val="28"/>
          <w:lang w:val="ru-RU" w:eastAsia="ru-RU"/>
        </w:rPr>
      </w:pPr>
      <w:r w:rsidRPr="000D6880">
        <w:rPr>
          <w:rFonts w:cs="Times New Roman"/>
          <w:szCs w:val="28"/>
          <w:lang w:val="ru-RU" w:eastAsia="ru-RU"/>
        </w:rPr>
        <w:t>Сущность (</w:t>
      </w:r>
      <w:r w:rsidRPr="002A4351">
        <w:rPr>
          <w:rFonts w:cs="Times New Roman"/>
          <w:szCs w:val="28"/>
          <w:lang w:eastAsia="ru-RU"/>
        </w:rPr>
        <w:t>Entity</w:t>
      </w:r>
      <w:r w:rsidRPr="000D6880">
        <w:rPr>
          <w:rFonts w:cs="Times New Roman"/>
          <w:szCs w:val="28"/>
          <w:lang w:val="ru-RU" w:eastAsia="ru-RU"/>
        </w:rPr>
        <w:t>) - это объект, который представляет данные, которые могут быть сохранены в базе данных. Модуль - это набор классов и ресурсов, организованных в логическую единицу для выполнения определенных функций. Разница заключается в том, что сущность связана с данными и их хранением, в то время как модуль представляет собой логический компонент системы, который может включать в себя множество классов и функциональность.</w:t>
      </w:r>
    </w:p>
    <w:p w14:paraId="3C00EF1E" w14:textId="77777777" w:rsidR="00D15CCB" w:rsidRPr="000D6880" w:rsidRDefault="00D15CCB" w:rsidP="00D15CCB">
      <w:pPr>
        <w:ind w:firstLine="0"/>
        <w:rPr>
          <w:szCs w:val="28"/>
          <w:lang w:val="ru-RU" w:eastAsia="ru-RU"/>
        </w:rPr>
      </w:pPr>
    </w:p>
    <w:p w14:paraId="11CAF683" w14:textId="77777777" w:rsidR="004911EE" w:rsidRPr="004911EE" w:rsidRDefault="004911EE" w:rsidP="004911EE">
      <w:pPr>
        <w:rPr>
          <w:szCs w:val="28"/>
          <w:lang w:val="ru-RU" w:eastAsia="zh-CN"/>
        </w:rPr>
      </w:pPr>
    </w:p>
    <w:p w14:paraId="2136060E" w14:textId="77777777" w:rsidR="004875C0" w:rsidRPr="004875C0" w:rsidRDefault="004875C0" w:rsidP="004875C0">
      <w:pPr>
        <w:ind w:firstLine="0"/>
        <w:rPr>
          <w:szCs w:val="28"/>
          <w:lang w:val="ru-RU" w:eastAsia="zh-CN"/>
        </w:rPr>
      </w:pPr>
    </w:p>
    <w:p w14:paraId="36EEB460" w14:textId="77777777" w:rsidR="00CD76C2" w:rsidRPr="00CD76C2" w:rsidRDefault="00CD76C2" w:rsidP="00CD76C2">
      <w:pPr>
        <w:pStyle w:val="ListParagraph"/>
        <w:rPr>
          <w:szCs w:val="28"/>
          <w:lang w:eastAsia="ru-RU"/>
        </w:rPr>
      </w:pPr>
    </w:p>
    <w:p w14:paraId="0357DDC1" w14:textId="77777777" w:rsidR="00D919D4" w:rsidRDefault="00D919D4" w:rsidP="00D660EF">
      <w:pPr>
        <w:suppressAutoHyphens/>
        <w:ind w:left="284"/>
        <w:rPr>
          <w:rFonts w:cs="Times New Roman"/>
          <w:szCs w:val="28"/>
          <w:lang w:val="ru-RU" w:eastAsia="ru-RU"/>
        </w:rPr>
      </w:pPr>
    </w:p>
    <w:p w14:paraId="371248C8" w14:textId="77777777" w:rsidR="00D919D4" w:rsidRPr="00D919D4" w:rsidRDefault="00D919D4" w:rsidP="00D919D4">
      <w:pPr>
        <w:suppressAutoHyphens/>
        <w:rPr>
          <w:rFonts w:cs="Times New Roman"/>
          <w:szCs w:val="28"/>
          <w:lang w:val="ru-RU" w:eastAsia="zh-CN"/>
        </w:rPr>
      </w:pPr>
    </w:p>
    <w:p w14:paraId="6E7E5F54" w14:textId="77777777" w:rsidR="00472920" w:rsidRPr="00D660EF" w:rsidRDefault="00472920" w:rsidP="00472920">
      <w:pPr>
        <w:spacing w:line="276" w:lineRule="auto"/>
        <w:rPr>
          <w:rFonts w:cs="Times New Roman"/>
          <w:lang w:val="ru-RU"/>
        </w:rPr>
      </w:pPr>
    </w:p>
    <w:p w14:paraId="0C01CC36" w14:textId="10E6C754" w:rsidR="00EB1FC3" w:rsidRPr="00D660EF" w:rsidRDefault="00EB1FC3" w:rsidP="00EB1FC3">
      <w:pPr>
        <w:spacing w:after="40"/>
        <w:contextualSpacing/>
        <w:rPr>
          <w:smallCaps/>
          <w:lang w:val="ru-RU"/>
        </w:rPr>
      </w:pPr>
    </w:p>
    <w:sectPr w:rsidR="00EB1FC3" w:rsidRPr="00D660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JetBrains Mono">
    <w:altName w:val="Calibri"/>
    <w:charset w:val="CC"/>
    <w:family w:val="modern"/>
    <w:pitch w:val="fixed"/>
    <w:sig w:usb0="A00402FF" w:usb1="1200F9FB" w:usb2="02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C6CC2"/>
    <w:multiLevelType w:val="multilevel"/>
    <w:tmpl w:val="F212309E"/>
    <w:lvl w:ilvl="0">
      <w:start w:val="1"/>
      <w:numFmt w:val="decimal"/>
      <w:pStyle w:val="Heading2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pStyle w:val="Heading3"/>
      <w:lvlText w:val="%1.%2"/>
      <w:lvlJc w:val="left"/>
      <w:pPr>
        <w:ind w:left="2007" w:hanging="360"/>
      </w:pPr>
      <w:rPr>
        <w:rFonts w:hint="default"/>
      </w:rPr>
    </w:lvl>
    <w:lvl w:ilvl="2">
      <w:start w:val="1"/>
      <w:numFmt w:val="decimal"/>
      <w:lvlText w:val="%1.%2.%3"/>
      <w:lvlJc w:val="right"/>
      <w:pPr>
        <w:ind w:left="272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44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rFonts w:hint="default"/>
      </w:rPr>
    </w:lvl>
  </w:abstractNum>
  <w:abstractNum w:abstractNumId="1" w15:restartNumberingAfterBreak="0">
    <w:nsid w:val="07F6257E"/>
    <w:multiLevelType w:val="multilevel"/>
    <w:tmpl w:val="0E7E4DE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color w:val="auto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color w:val="595959" w:themeColor="text1" w:themeTint="A6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color w:val="595959" w:themeColor="text1" w:themeTint="A6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color w:val="595959" w:themeColor="text1" w:themeTint="A6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  <w:rPr>
        <w:color w:val="595959" w:themeColor="text1" w:themeTint="A6"/>
      </w:r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  <w:rPr>
        <w:color w:val="595959" w:themeColor="text1" w:themeTint="A6"/>
      </w:r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>
        <w:color w:val="595959" w:themeColor="text1" w:themeTint="A6"/>
      </w:r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  <w:rPr>
        <w:color w:val="595959" w:themeColor="text1" w:themeTint="A6"/>
      </w:r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  <w:rPr>
        <w:color w:val="595959" w:themeColor="text1" w:themeTint="A6"/>
      </w:rPr>
    </w:lvl>
  </w:abstractNum>
  <w:abstractNum w:abstractNumId="2" w15:restartNumberingAfterBreak="0">
    <w:nsid w:val="09CD2E0A"/>
    <w:multiLevelType w:val="hybridMultilevel"/>
    <w:tmpl w:val="202802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064BFB"/>
    <w:multiLevelType w:val="hybridMultilevel"/>
    <w:tmpl w:val="65421944"/>
    <w:lvl w:ilvl="0" w:tplc="95FC54A2">
      <w:start w:val="1"/>
      <w:numFmt w:val="decimal"/>
      <w:lvlText w:val="%1."/>
      <w:lvlJc w:val="left"/>
      <w:pPr>
        <w:ind w:left="1069" w:hanging="360"/>
      </w:pPr>
      <w:rPr>
        <w:rFonts w:hint="default"/>
        <w:color w:val="5A5A5A" w:themeColor="text1" w:themeTint="A5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E1F5F00"/>
    <w:multiLevelType w:val="multilevel"/>
    <w:tmpl w:val="8C7AB5C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AAE18FB"/>
    <w:multiLevelType w:val="hybridMultilevel"/>
    <w:tmpl w:val="63F889E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3EF2117E"/>
    <w:multiLevelType w:val="multilevel"/>
    <w:tmpl w:val="A434C92A"/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FC11357"/>
    <w:multiLevelType w:val="multilevel"/>
    <w:tmpl w:val="325A2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  <w:sz w:val="28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774654F"/>
    <w:multiLevelType w:val="multilevel"/>
    <w:tmpl w:val="CC28BB3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88F6654"/>
    <w:multiLevelType w:val="hybridMultilevel"/>
    <w:tmpl w:val="C0EA77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AD68EA"/>
    <w:multiLevelType w:val="hybridMultilevel"/>
    <w:tmpl w:val="93C45E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BB20FF"/>
    <w:multiLevelType w:val="hybridMultilevel"/>
    <w:tmpl w:val="426A3C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3672AC"/>
    <w:multiLevelType w:val="hybridMultilevel"/>
    <w:tmpl w:val="0142947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679640C4"/>
    <w:multiLevelType w:val="multilevel"/>
    <w:tmpl w:val="01DA6D7E"/>
    <w:lvl w:ilvl="0">
      <w:start w:val="1"/>
      <w:numFmt w:val="decimal"/>
      <w:lvlText w:val="Рисунок %1 – 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6C443D4E"/>
    <w:multiLevelType w:val="hybridMultilevel"/>
    <w:tmpl w:val="4B127C8C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6F027AA3"/>
    <w:multiLevelType w:val="hybridMultilevel"/>
    <w:tmpl w:val="D56E898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7BD90415"/>
    <w:multiLevelType w:val="hybridMultilevel"/>
    <w:tmpl w:val="78AE29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4344274">
    <w:abstractNumId w:val="3"/>
  </w:num>
  <w:num w:numId="2" w16cid:durableId="655039083">
    <w:abstractNumId w:val="14"/>
  </w:num>
  <w:num w:numId="3" w16cid:durableId="1570917118">
    <w:abstractNumId w:val="8"/>
  </w:num>
  <w:num w:numId="4" w16cid:durableId="398941680">
    <w:abstractNumId w:val="0"/>
  </w:num>
  <w:num w:numId="5" w16cid:durableId="81726169">
    <w:abstractNumId w:val="0"/>
  </w:num>
  <w:num w:numId="6" w16cid:durableId="440295385">
    <w:abstractNumId w:val="6"/>
  </w:num>
  <w:num w:numId="7" w16cid:durableId="38976878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2615767">
    <w:abstractNumId w:val="13"/>
  </w:num>
  <w:num w:numId="9" w16cid:durableId="1649357833">
    <w:abstractNumId w:val="5"/>
  </w:num>
  <w:num w:numId="10" w16cid:durableId="441536199">
    <w:abstractNumId w:val="4"/>
  </w:num>
  <w:num w:numId="11" w16cid:durableId="878973370">
    <w:abstractNumId w:val="10"/>
  </w:num>
  <w:num w:numId="12" w16cid:durableId="765927450">
    <w:abstractNumId w:val="15"/>
  </w:num>
  <w:num w:numId="13" w16cid:durableId="685860794">
    <w:abstractNumId w:val="9"/>
  </w:num>
  <w:num w:numId="14" w16cid:durableId="1048915302">
    <w:abstractNumId w:val="13"/>
    <w:lvlOverride w:ilvl="0">
      <w:lvl w:ilvl="0">
        <w:start w:val="1"/>
        <w:numFmt w:val="decimal"/>
        <w:suff w:val="space"/>
        <w:lvlText w:val="Рисунок %1 – 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)"/>
        <w:lvlJc w:val="left"/>
        <w:pPr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5" w16cid:durableId="1220242866">
    <w:abstractNumId w:val="1"/>
  </w:num>
  <w:num w:numId="16" w16cid:durableId="595556553">
    <w:abstractNumId w:val="16"/>
  </w:num>
  <w:num w:numId="17" w16cid:durableId="2060856295">
    <w:abstractNumId w:val="12"/>
  </w:num>
  <w:num w:numId="18" w16cid:durableId="1058700351">
    <w:abstractNumId w:val="11"/>
  </w:num>
  <w:num w:numId="19" w16cid:durableId="15924702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9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47E"/>
    <w:rsid w:val="0000496F"/>
    <w:rsid w:val="00021BD5"/>
    <w:rsid w:val="00027E4C"/>
    <w:rsid w:val="00034BA2"/>
    <w:rsid w:val="00052DB1"/>
    <w:rsid w:val="000566FA"/>
    <w:rsid w:val="00066F66"/>
    <w:rsid w:val="000A49E9"/>
    <w:rsid w:val="000D6880"/>
    <w:rsid w:val="000E7085"/>
    <w:rsid w:val="000F1760"/>
    <w:rsid w:val="000F5FBD"/>
    <w:rsid w:val="00131BD7"/>
    <w:rsid w:val="00162B13"/>
    <w:rsid w:val="00162C28"/>
    <w:rsid w:val="001644FA"/>
    <w:rsid w:val="0018664C"/>
    <w:rsid w:val="00193B0C"/>
    <w:rsid w:val="001A3FB5"/>
    <w:rsid w:val="001C47AE"/>
    <w:rsid w:val="001D7AE0"/>
    <w:rsid w:val="001E6795"/>
    <w:rsid w:val="00236D7F"/>
    <w:rsid w:val="002432B3"/>
    <w:rsid w:val="00254DAD"/>
    <w:rsid w:val="002728AC"/>
    <w:rsid w:val="00284760"/>
    <w:rsid w:val="0029271C"/>
    <w:rsid w:val="002A05C9"/>
    <w:rsid w:val="00345294"/>
    <w:rsid w:val="0034657E"/>
    <w:rsid w:val="00367E9E"/>
    <w:rsid w:val="00386620"/>
    <w:rsid w:val="003B03BC"/>
    <w:rsid w:val="003B5969"/>
    <w:rsid w:val="003C18D7"/>
    <w:rsid w:val="003C1CD2"/>
    <w:rsid w:val="003F0709"/>
    <w:rsid w:val="00472920"/>
    <w:rsid w:val="00477BEB"/>
    <w:rsid w:val="004875C0"/>
    <w:rsid w:val="004911EE"/>
    <w:rsid w:val="004E3BC1"/>
    <w:rsid w:val="004F538E"/>
    <w:rsid w:val="004F7638"/>
    <w:rsid w:val="00523C61"/>
    <w:rsid w:val="00550DFF"/>
    <w:rsid w:val="00570F45"/>
    <w:rsid w:val="00584FBC"/>
    <w:rsid w:val="005A5CB5"/>
    <w:rsid w:val="005B7CB3"/>
    <w:rsid w:val="005C6D00"/>
    <w:rsid w:val="006067F4"/>
    <w:rsid w:val="00611C7A"/>
    <w:rsid w:val="00625821"/>
    <w:rsid w:val="00631E33"/>
    <w:rsid w:val="00646AF8"/>
    <w:rsid w:val="00665874"/>
    <w:rsid w:val="006A597E"/>
    <w:rsid w:val="006B5AA4"/>
    <w:rsid w:val="006D153A"/>
    <w:rsid w:val="006E1AD1"/>
    <w:rsid w:val="006F771D"/>
    <w:rsid w:val="00716E74"/>
    <w:rsid w:val="00745CE3"/>
    <w:rsid w:val="00747D50"/>
    <w:rsid w:val="007846ED"/>
    <w:rsid w:val="007934CC"/>
    <w:rsid w:val="00795F89"/>
    <w:rsid w:val="0079747E"/>
    <w:rsid w:val="007A40C2"/>
    <w:rsid w:val="00811E19"/>
    <w:rsid w:val="008224F7"/>
    <w:rsid w:val="00823CD8"/>
    <w:rsid w:val="00825987"/>
    <w:rsid w:val="008516C8"/>
    <w:rsid w:val="008955B0"/>
    <w:rsid w:val="008A14D6"/>
    <w:rsid w:val="008A19F4"/>
    <w:rsid w:val="008B4340"/>
    <w:rsid w:val="008B6875"/>
    <w:rsid w:val="008E147B"/>
    <w:rsid w:val="008E7E3A"/>
    <w:rsid w:val="008F69ED"/>
    <w:rsid w:val="00905A05"/>
    <w:rsid w:val="0094410B"/>
    <w:rsid w:val="0097297C"/>
    <w:rsid w:val="009769B8"/>
    <w:rsid w:val="00986E9D"/>
    <w:rsid w:val="009B5FCD"/>
    <w:rsid w:val="009C0340"/>
    <w:rsid w:val="009C4455"/>
    <w:rsid w:val="009D0534"/>
    <w:rsid w:val="009D176A"/>
    <w:rsid w:val="009F07E0"/>
    <w:rsid w:val="009F112A"/>
    <w:rsid w:val="009F2751"/>
    <w:rsid w:val="00A17E05"/>
    <w:rsid w:val="00A321EF"/>
    <w:rsid w:val="00A35A20"/>
    <w:rsid w:val="00A436BA"/>
    <w:rsid w:val="00A4407A"/>
    <w:rsid w:val="00A444D7"/>
    <w:rsid w:val="00A83F02"/>
    <w:rsid w:val="00AB7493"/>
    <w:rsid w:val="00AB7DCA"/>
    <w:rsid w:val="00B35C22"/>
    <w:rsid w:val="00B940DB"/>
    <w:rsid w:val="00BB4627"/>
    <w:rsid w:val="00BD388A"/>
    <w:rsid w:val="00BE5858"/>
    <w:rsid w:val="00C100DC"/>
    <w:rsid w:val="00C82881"/>
    <w:rsid w:val="00C83A8A"/>
    <w:rsid w:val="00C85870"/>
    <w:rsid w:val="00CD251E"/>
    <w:rsid w:val="00CD450E"/>
    <w:rsid w:val="00CD76C2"/>
    <w:rsid w:val="00CE3654"/>
    <w:rsid w:val="00CE4611"/>
    <w:rsid w:val="00CE6259"/>
    <w:rsid w:val="00D02BB7"/>
    <w:rsid w:val="00D15CCB"/>
    <w:rsid w:val="00D27343"/>
    <w:rsid w:val="00D31D8E"/>
    <w:rsid w:val="00D660EF"/>
    <w:rsid w:val="00D83FA5"/>
    <w:rsid w:val="00D919D4"/>
    <w:rsid w:val="00D94F62"/>
    <w:rsid w:val="00E03C59"/>
    <w:rsid w:val="00E05920"/>
    <w:rsid w:val="00E20422"/>
    <w:rsid w:val="00E23DC6"/>
    <w:rsid w:val="00E27DAA"/>
    <w:rsid w:val="00E472C4"/>
    <w:rsid w:val="00E575DB"/>
    <w:rsid w:val="00E917E7"/>
    <w:rsid w:val="00E95682"/>
    <w:rsid w:val="00EB1FC3"/>
    <w:rsid w:val="00EB7D05"/>
    <w:rsid w:val="00ED3C31"/>
    <w:rsid w:val="00F40D61"/>
    <w:rsid w:val="00F87450"/>
    <w:rsid w:val="00FA54A9"/>
    <w:rsid w:val="00FA643B"/>
    <w:rsid w:val="00FC2C7D"/>
    <w:rsid w:val="00FD6D22"/>
    <w:rsid w:val="00FE24F4"/>
    <w:rsid w:val="00FF3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E341B"/>
  <w15:chartTrackingRefBased/>
  <w15:docId w15:val="{701B1744-E80A-496D-8BD2-3D8E456F7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3DC6"/>
    <w:pPr>
      <w:spacing w:after="0" w:line="360" w:lineRule="auto"/>
      <w:ind w:firstLine="709"/>
      <w:jc w:val="both"/>
    </w:pPr>
    <w:rPr>
      <w:rFonts w:ascii="Times New Roman" w:hAnsi="Times New Roman"/>
      <w:sz w:val="28"/>
      <w:lang w:val="en-US"/>
    </w:rPr>
  </w:style>
  <w:style w:type="paragraph" w:styleId="Heading1">
    <w:name w:val="heading 1"/>
    <w:aliases w:val="Heading"/>
    <w:basedOn w:val="Normal"/>
    <w:next w:val="Normal"/>
    <w:link w:val="Heading1Char"/>
    <w:uiPriority w:val="9"/>
    <w:qFormat/>
    <w:rsid w:val="00E23DC6"/>
    <w:pPr>
      <w:keepNext/>
      <w:keepLines/>
      <w:spacing w:before="480" w:after="360" w:line="240" w:lineRule="auto"/>
      <w:ind w:firstLine="567"/>
      <w:jc w:val="center"/>
      <w:outlineLvl w:val="0"/>
    </w:pPr>
    <w:rPr>
      <w:rFonts w:eastAsiaTheme="majorEastAsia" w:cstheme="majorBidi"/>
      <w:b/>
      <w:caps/>
      <w:color w:val="000000" w:themeColor="text1"/>
      <w:sz w:val="32"/>
      <w:szCs w:val="32"/>
      <w:lang w:val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3DC6"/>
    <w:pPr>
      <w:keepNext/>
      <w:keepLines/>
      <w:numPr>
        <w:numId w:val="5"/>
      </w:numPr>
      <w:spacing w:before="240" w:after="240" w:line="240" w:lineRule="auto"/>
      <w:outlineLvl w:val="1"/>
    </w:pPr>
    <w:rPr>
      <w:rFonts w:eastAsiaTheme="majorEastAsia" w:cstheme="majorBidi"/>
      <w:b/>
      <w:sz w:val="32"/>
      <w:szCs w:val="26"/>
      <w:lang w:val="ru-RU"/>
    </w:rPr>
  </w:style>
  <w:style w:type="paragraph" w:styleId="Heading3">
    <w:name w:val="heading 3"/>
    <w:basedOn w:val="Normal"/>
    <w:next w:val="Heading1"/>
    <w:link w:val="Heading3Char"/>
    <w:uiPriority w:val="9"/>
    <w:unhideWhenUsed/>
    <w:qFormat/>
    <w:rsid w:val="00E23DC6"/>
    <w:pPr>
      <w:keepNext/>
      <w:keepLines/>
      <w:numPr>
        <w:ilvl w:val="1"/>
        <w:numId w:val="5"/>
      </w:numPr>
      <w:spacing w:before="120" w:after="120" w:line="240" w:lineRule="auto"/>
      <w:outlineLvl w:val="2"/>
    </w:pPr>
    <w:rPr>
      <w:rFonts w:eastAsiaTheme="majorEastAsia" w:cstheme="majorBidi"/>
      <w:b/>
      <w:sz w:val="3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3DC6"/>
    <w:pPr>
      <w:tabs>
        <w:tab w:val="center" w:pos="4844"/>
        <w:tab w:val="right" w:pos="9689"/>
      </w:tabs>
      <w:spacing w:line="240" w:lineRule="auto"/>
    </w:pPr>
    <w:rPr>
      <w:rFonts w:eastAsia="Times New Roman" w:cs="Times New Roman"/>
      <w:color w:val="000000"/>
      <w:lang w:val="ru-RU" w:eastAsia="ru-RU"/>
    </w:rPr>
  </w:style>
  <w:style w:type="character" w:customStyle="1" w:styleId="HeaderChar">
    <w:name w:val="Header Char"/>
    <w:basedOn w:val="DefaultParagraphFont"/>
    <w:link w:val="Header"/>
    <w:uiPriority w:val="99"/>
    <w:rsid w:val="00E23DC6"/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E23DC6"/>
    <w:rPr>
      <w:rFonts w:ascii="Times New Roman" w:eastAsiaTheme="majorEastAsia" w:hAnsi="Times New Roman" w:cstheme="majorBidi"/>
      <w:b/>
      <w:sz w:val="30"/>
      <w:szCs w:val="32"/>
      <w:lang w:val="en-US"/>
    </w:rPr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E23DC6"/>
    <w:rPr>
      <w:rFonts w:ascii="Times New Roman" w:eastAsiaTheme="majorEastAsia" w:hAnsi="Times New Roman" w:cstheme="majorBidi"/>
      <w:b/>
      <w:caps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23DC6"/>
    <w:rPr>
      <w:rFonts w:ascii="Times New Roman" w:eastAsiaTheme="majorEastAsia" w:hAnsi="Times New Roman" w:cstheme="majorBidi"/>
      <w:b/>
      <w:sz w:val="32"/>
      <w:szCs w:val="26"/>
    </w:rPr>
  </w:style>
  <w:style w:type="paragraph" w:styleId="Title">
    <w:name w:val="Title"/>
    <w:aliases w:val="Caption for picture"/>
    <w:next w:val="Normal"/>
    <w:link w:val="TitleChar"/>
    <w:uiPriority w:val="10"/>
    <w:qFormat/>
    <w:rsid w:val="00625821"/>
    <w:pPr>
      <w:spacing w:after="120" w:line="240" w:lineRule="auto"/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28"/>
      <w:szCs w:val="56"/>
      <w:lang w:val="en-US"/>
    </w:rPr>
  </w:style>
  <w:style w:type="character" w:customStyle="1" w:styleId="TitleChar">
    <w:name w:val="Title Char"/>
    <w:aliases w:val="Caption for picture Char"/>
    <w:basedOn w:val="DefaultParagraphFont"/>
    <w:link w:val="Title"/>
    <w:uiPriority w:val="10"/>
    <w:rsid w:val="00625821"/>
    <w:rPr>
      <w:rFonts w:ascii="Times New Roman" w:eastAsiaTheme="majorEastAsia" w:hAnsi="Times New Roman" w:cstheme="majorBidi"/>
      <w:spacing w:val="-10"/>
      <w:kern w:val="28"/>
      <w:sz w:val="28"/>
      <w:szCs w:val="56"/>
      <w:lang w:val="en-US"/>
    </w:rPr>
  </w:style>
  <w:style w:type="paragraph" w:styleId="ListParagraph">
    <w:name w:val="List Paragraph"/>
    <w:basedOn w:val="Normal"/>
    <w:uiPriority w:val="34"/>
    <w:qFormat/>
    <w:rsid w:val="00CE6259"/>
    <w:pPr>
      <w:suppressAutoHyphens/>
      <w:ind w:left="720" w:firstLine="0"/>
      <w:contextualSpacing/>
    </w:pPr>
    <w:rPr>
      <w:rFonts w:cs="Times New Roman"/>
      <w:szCs w:val="24"/>
      <w:lang w:val="zh-CN" w:eastAsia="en-GB"/>
    </w:rPr>
  </w:style>
  <w:style w:type="character" w:styleId="Hyperlink">
    <w:name w:val="Hyperlink"/>
    <w:basedOn w:val="DefaultParagraphFont"/>
    <w:uiPriority w:val="99"/>
    <w:unhideWhenUsed/>
    <w:rsid w:val="00D660EF"/>
    <w:rPr>
      <w:color w:val="0563C1" w:themeColor="hyperlink"/>
      <w:u w:val="single"/>
    </w:rPr>
  </w:style>
  <w:style w:type="paragraph" w:customStyle="1" w:styleId="5">
    <w:name w:val="Обычный5"/>
    <w:rsid w:val="00D660EF"/>
    <w:pPr>
      <w:widowControl w:val="0"/>
      <w:snapToGrid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6"/>
      <w:szCs w:val="20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38662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86620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19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7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6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8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4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tif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B87FFB-3ED2-43CF-899C-42C6EC8C1D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12</Pages>
  <Words>818</Words>
  <Characters>4664</Characters>
  <Application>Microsoft Office Word</Application>
  <DocSecurity>0</DocSecurity>
  <Lines>38</Lines>
  <Paragraphs>10</Paragraphs>
  <ScaleCrop>false</ScaleCrop>
  <Company/>
  <LinksUpToDate>false</LinksUpToDate>
  <CharactersWithSpaces>5472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Перегудова</dc:creator>
  <cp:keywords/>
  <dc:description/>
  <cp:lastModifiedBy>TYAH ​</cp:lastModifiedBy>
  <cp:revision>146</cp:revision>
  <dcterms:created xsi:type="dcterms:W3CDTF">2021-09-01T11:09:00Z</dcterms:created>
  <dcterms:modified xsi:type="dcterms:W3CDTF">2023-11-07T12:05:00Z</dcterms:modified>
</cp:coreProperties>
</file>