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8B5" w:rsidRDefault="001B513B">
      <w:r>
        <w:t xml:space="preserve">IAM :- identity and Access management </w:t>
      </w:r>
    </w:p>
    <w:p w:rsidR="00E64B3B" w:rsidRDefault="00E64B3B">
      <w:r>
        <w:t xml:space="preserve">Features :- </w:t>
      </w:r>
    </w:p>
    <w:p w:rsidR="00E64B3B" w:rsidRDefault="00E64B3B" w:rsidP="00E64B3B">
      <w:pPr>
        <w:pStyle w:val="ListParagraph"/>
        <w:numPr>
          <w:ilvl w:val="0"/>
          <w:numId w:val="1"/>
        </w:numPr>
      </w:pPr>
      <w:r>
        <w:t xml:space="preserve">Shared access and AWS account </w:t>
      </w:r>
    </w:p>
    <w:p w:rsidR="00E64B3B" w:rsidRDefault="00E64B3B" w:rsidP="00E64B3B">
      <w:pPr>
        <w:pStyle w:val="ListParagraph"/>
        <w:numPr>
          <w:ilvl w:val="0"/>
          <w:numId w:val="1"/>
        </w:numPr>
      </w:pPr>
      <w:r>
        <w:t>Granular permissions :- you can grant different permission to different people  to access resources</w:t>
      </w:r>
    </w:p>
    <w:p w:rsidR="00E64B3B" w:rsidRDefault="00E64B3B" w:rsidP="00E64B3B">
      <w:pPr>
        <w:pStyle w:val="ListParagraph"/>
        <w:numPr>
          <w:ilvl w:val="0"/>
          <w:numId w:val="1"/>
        </w:numPr>
      </w:pPr>
      <w:r>
        <w:t>Secure access to AWS resources for application that run on amazon EC2.</w:t>
      </w:r>
    </w:p>
    <w:p w:rsidR="008444F2" w:rsidRDefault="00E64B3B" w:rsidP="00E64B3B">
      <w:pPr>
        <w:pStyle w:val="ListParagraph"/>
        <w:numPr>
          <w:ilvl w:val="0"/>
          <w:numId w:val="1"/>
        </w:numPr>
      </w:pPr>
      <w:r>
        <w:t>Multi-factor authentication (MFA)</w:t>
      </w:r>
      <w:r w:rsidR="004A69B3">
        <w:t xml:space="preserve"> :- for two-factor authentication to your account and to individual uses for extra security.</w:t>
      </w:r>
    </w:p>
    <w:p w:rsidR="00560547" w:rsidRDefault="008444F2" w:rsidP="00E64B3B">
      <w:pPr>
        <w:pStyle w:val="ListParagraph"/>
        <w:numPr>
          <w:ilvl w:val="0"/>
          <w:numId w:val="1"/>
        </w:numPr>
      </w:pPr>
      <w:r>
        <w:t xml:space="preserve">Identity federation :- you can allow users who already have password </w:t>
      </w:r>
    </w:p>
    <w:p w:rsidR="007D7E09" w:rsidRDefault="00560547" w:rsidP="00E64B3B">
      <w:pPr>
        <w:pStyle w:val="ListParagraph"/>
        <w:numPr>
          <w:ilvl w:val="0"/>
          <w:numId w:val="1"/>
        </w:numPr>
      </w:pPr>
      <w:r>
        <w:t>Free to use</w:t>
      </w:r>
      <w:bookmarkStart w:id="0" w:name="_GoBack"/>
      <w:bookmarkEnd w:id="0"/>
    </w:p>
    <w:p w:rsidR="007D4C5B" w:rsidRDefault="007D7E09" w:rsidP="007D7E09">
      <w:r>
        <w:t>TERMS OF IAM :-</w:t>
      </w:r>
    </w:p>
    <w:p w:rsidR="00E64B3B" w:rsidRDefault="004A69B3" w:rsidP="007D4C5B">
      <w:pPr>
        <w:pStyle w:val="ListParagraph"/>
        <w:numPr>
          <w:ilvl w:val="0"/>
          <w:numId w:val="1"/>
        </w:numPr>
      </w:pPr>
      <w:r>
        <w:t xml:space="preserve"> </w:t>
      </w:r>
      <w:r w:rsidR="00E64B3B">
        <w:t xml:space="preserve"> </w:t>
      </w:r>
      <w:r w:rsidR="007D4C5B">
        <w:t>IAM resources :-  the user, group, role, policy and id provider objects that are stored in AWS. As another resources you can add, edit and remove the resources from IAM</w:t>
      </w:r>
    </w:p>
    <w:p w:rsidR="00832CA3" w:rsidRDefault="007D4C5B" w:rsidP="007D4C5B">
      <w:pPr>
        <w:pStyle w:val="ListParagraph"/>
        <w:numPr>
          <w:ilvl w:val="0"/>
          <w:numId w:val="1"/>
        </w:numPr>
      </w:pPr>
      <w:r>
        <w:t xml:space="preserve">IAM identity :- the IAM resource object that are to identify and group. You can </w:t>
      </w:r>
      <w:r w:rsidR="00832CA3">
        <w:t>attach</w:t>
      </w:r>
      <w:r>
        <w:t xml:space="preserve"> policy</w:t>
      </w:r>
      <w:r w:rsidR="00832CA3">
        <w:t xml:space="preserve"> to an IAM identity. This includes roles, users, group.</w:t>
      </w:r>
    </w:p>
    <w:p w:rsidR="007D4C5B" w:rsidRDefault="00832CA3" w:rsidP="007D4C5B">
      <w:pPr>
        <w:pStyle w:val="ListParagraph"/>
        <w:numPr>
          <w:ilvl w:val="0"/>
          <w:numId w:val="1"/>
        </w:numPr>
      </w:pPr>
      <w:r>
        <w:t>IAM entities :- the IAM resource objects that AWS use for authentication.</w:t>
      </w:r>
      <w:r w:rsidR="000E6AED">
        <w:t xml:space="preserve"> This include roles and users.</w:t>
      </w:r>
    </w:p>
    <w:p w:rsidR="00694A98" w:rsidRDefault="00694A98" w:rsidP="007D4C5B">
      <w:pPr>
        <w:pStyle w:val="ListParagraph"/>
        <w:numPr>
          <w:ilvl w:val="0"/>
          <w:numId w:val="1"/>
        </w:numPr>
      </w:pPr>
      <w:r>
        <w:t>Principals :- a person or application that uses the AWS account root user,  an IAM user, or an IAM role to sign in and make request to AWS. Principal included federated users and assumed roles.</w:t>
      </w:r>
    </w:p>
    <w:p w:rsidR="000B77BD" w:rsidRDefault="000B77BD" w:rsidP="00DE7CA8"/>
    <w:p w:rsidR="00DE7CA8" w:rsidRDefault="00DE7CA8" w:rsidP="00DE7CA8">
      <w:r w:rsidRPr="00E3627D">
        <w:rPr>
          <w:b/>
          <w:bCs/>
          <w:sz w:val="28"/>
          <w:szCs w:val="28"/>
          <w:u w:val="single"/>
        </w:rPr>
        <w:t>HOW IAM WORKS</w:t>
      </w:r>
      <w:r>
        <w:t xml:space="preserve"> :- </w:t>
      </w:r>
    </w:p>
    <w:p w:rsidR="00DE7CA8" w:rsidRPr="00E3627D" w:rsidRDefault="00DE7CA8" w:rsidP="00DE7CA8">
      <w:pPr>
        <w:rPr>
          <w:b/>
          <w:bCs/>
          <w:u w:val="single"/>
        </w:rPr>
      </w:pPr>
      <w:r w:rsidRPr="00E3627D">
        <w:rPr>
          <w:b/>
          <w:bCs/>
          <w:u w:val="single"/>
        </w:rPr>
        <w:t xml:space="preserve">Contents :- </w:t>
      </w:r>
    </w:p>
    <w:p w:rsidR="00DE7CA8" w:rsidRPr="003929AE" w:rsidRDefault="00DE7CA8" w:rsidP="00DE7CA8">
      <w:pPr>
        <w:pStyle w:val="ListParagraph"/>
        <w:numPr>
          <w:ilvl w:val="0"/>
          <w:numId w:val="2"/>
        </w:numPr>
        <w:rPr>
          <w:b/>
          <w:bCs/>
        </w:rPr>
      </w:pPr>
      <w:r w:rsidRPr="003929AE">
        <w:rPr>
          <w:b/>
          <w:bCs/>
        </w:rPr>
        <w:t>Terms</w:t>
      </w:r>
    </w:p>
    <w:p w:rsidR="00840B27" w:rsidRDefault="00A658B6" w:rsidP="00A658B6">
      <w:pPr>
        <w:pStyle w:val="ListParagraph"/>
        <w:numPr>
          <w:ilvl w:val="0"/>
          <w:numId w:val="1"/>
        </w:numPr>
      </w:pPr>
      <w:r>
        <w:t>IAM resource</w:t>
      </w:r>
      <w:r w:rsidR="00197C65">
        <w:t xml:space="preserve"> :- role, users, policy, group, identity provider</w:t>
      </w:r>
    </w:p>
    <w:p w:rsidR="00A658B6" w:rsidRDefault="00A658B6" w:rsidP="009D40BC">
      <w:pPr>
        <w:pStyle w:val="ListParagraph"/>
        <w:numPr>
          <w:ilvl w:val="0"/>
          <w:numId w:val="1"/>
        </w:numPr>
      </w:pPr>
      <w:r>
        <w:t xml:space="preserve">IAM identity </w:t>
      </w:r>
      <w:r w:rsidR="00C13099">
        <w:t>:- it is for to identify and group</w:t>
      </w:r>
      <w:r w:rsidR="00C67F31">
        <w:t xml:space="preserve">. You can attach policy to an IAM identity.  This </w:t>
      </w:r>
      <w:r w:rsidR="009D40BC">
        <w:t xml:space="preserve">                     </w:t>
      </w:r>
      <w:r w:rsidR="00C67F31">
        <w:t>included user, group, role</w:t>
      </w:r>
    </w:p>
    <w:p w:rsidR="00A658B6" w:rsidRDefault="00A658B6" w:rsidP="00A658B6">
      <w:pPr>
        <w:pStyle w:val="ListParagraph"/>
        <w:numPr>
          <w:ilvl w:val="0"/>
          <w:numId w:val="1"/>
        </w:numPr>
      </w:pPr>
      <w:r>
        <w:t>IAM entity</w:t>
      </w:r>
      <w:r w:rsidR="002F0CED">
        <w:t xml:space="preserve"> :- it is use for authentication</w:t>
      </w:r>
    </w:p>
    <w:p w:rsidR="00A658B6" w:rsidRDefault="00A658B6" w:rsidP="00A658B6">
      <w:pPr>
        <w:pStyle w:val="ListParagraph"/>
        <w:numPr>
          <w:ilvl w:val="0"/>
          <w:numId w:val="1"/>
        </w:numPr>
      </w:pPr>
      <w:r>
        <w:t>Principal</w:t>
      </w:r>
    </w:p>
    <w:p w:rsidR="008D092E" w:rsidRDefault="008D092E" w:rsidP="008D092E">
      <w:pPr>
        <w:pStyle w:val="ListParagraph"/>
      </w:pPr>
    </w:p>
    <w:p w:rsidR="00DE7CA8" w:rsidRDefault="00DE7CA8" w:rsidP="00DE7CA8">
      <w:pPr>
        <w:pStyle w:val="ListParagraph"/>
        <w:numPr>
          <w:ilvl w:val="0"/>
          <w:numId w:val="2"/>
        </w:numPr>
        <w:rPr>
          <w:b/>
          <w:bCs/>
        </w:rPr>
      </w:pPr>
      <w:r w:rsidRPr="003929AE">
        <w:rPr>
          <w:b/>
          <w:bCs/>
        </w:rPr>
        <w:t xml:space="preserve">Principal </w:t>
      </w:r>
    </w:p>
    <w:p w:rsidR="008D092E" w:rsidRPr="003929AE" w:rsidRDefault="008D092E" w:rsidP="008D092E">
      <w:pPr>
        <w:pStyle w:val="ListParagraph"/>
        <w:rPr>
          <w:b/>
          <w:bCs/>
        </w:rPr>
      </w:pPr>
    </w:p>
    <w:p w:rsidR="00DE7CA8" w:rsidRDefault="00DE7CA8" w:rsidP="00DE7CA8">
      <w:pPr>
        <w:pStyle w:val="ListParagraph"/>
        <w:numPr>
          <w:ilvl w:val="0"/>
          <w:numId w:val="2"/>
        </w:numPr>
        <w:rPr>
          <w:b/>
          <w:bCs/>
        </w:rPr>
      </w:pPr>
      <w:r w:rsidRPr="003929AE">
        <w:rPr>
          <w:b/>
          <w:bCs/>
        </w:rPr>
        <w:t>Request</w:t>
      </w:r>
    </w:p>
    <w:p w:rsidR="003929AE" w:rsidRPr="003929AE" w:rsidRDefault="003929AE" w:rsidP="003929AE">
      <w:pPr>
        <w:pStyle w:val="ListParagraph"/>
        <w:numPr>
          <w:ilvl w:val="0"/>
          <w:numId w:val="1"/>
        </w:numPr>
        <w:rPr>
          <w:b/>
          <w:bCs/>
        </w:rPr>
      </w:pPr>
      <w:r>
        <w:t>Action or operation</w:t>
      </w:r>
      <w:r w:rsidR="00622874">
        <w:t xml:space="preserve"> :- that the principal want to perform</w:t>
      </w:r>
      <w:r w:rsidR="00E44032">
        <w:t>. it can be AWS CLI, AWS API</w:t>
      </w:r>
    </w:p>
    <w:p w:rsidR="003929AE" w:rsidRPr="003929AE" w:rsidRDefault="003929AE" w:rsidP="003929AE">
      <w:pPr>
        <w:pStyle w:val="ListParagraph"/>
        <w:numPr>
          <w:ilvl w:val="0"/>
          <w:numId w:val="1"/>
        </w:numPr>
        <w:rPr>
          <w:b/>
          <w:bCs/>
        </w:rPr>
      </w:pPr>
      <w:r>
        <w:t xml:space="preserve">Resources </w:t>
      </w:r>
      <w:r w:rsidR="00622874">
        <w:t xml:space="preserve"> :- </w:t>
      </w:r>
      <w:r w:rsidR="00E44032">
        <w:t>resource object upon which action or operation want to perform</w:t>
      </w:r>
    </w:p>
    <w:p w:rsidR="003929AE" w:rsidRPr="003929AE" w:rsidRDefault="003929AE" w:rsidP="003929AE">
      <w:pPr>
        <w:pStyle w:val="ListParagraph"/>
        <w:numPr>
          <w:ilvl w:val="0"/>
          <w:numId w:val="1"/>
        </w:numPr>
        <w:rPr>
          <w:b/>
          <w:bCs/>
        </w:rPr>
      </w:pPr>
      <w:r>
        <w:t>Principal</w:t>
      </w:r>
    </w:p>
    <w:p w:rsidR="003929AE" w:rsidRPr="003929AE" w:rsidRDefault="003929AE" w:rsidP="003929AE">
      <w:pPr>
        <w:pStyle w:val="ListParagraph"/>
        <w:numPr>
          <w:ilvl w:val="0"/>
          <w:numId w:val="1"/>
        </w:numPr>
        <w:rPr>
          <w:b/>
          <w:bCs/>
        </w:rPr>
      </w:pPr>
      <w:r>
        <w:lastRenderedPageBreak/>
        <w:t>Environment data</w:t>
      </w:r>
      <w:r w:rsidR="004B25AB">
        <w:t xml:space="preserve"> :- information about IP, user agent, SSL</w:t>
      </w:r>
      <w:r w:rsidR="004453C9">
        <w:t xml:space="preserve"> enable status</w:t>
      </w:r>
    </w:p>
    <w:p w:rsidR="003929AE" w:rsidRPr="008D092E" w:rsidRDefault="003929AE" w:rsidP="003929AE">
      <w:pPr>
        <w:pStyle w:val="ListParagraph"/>
        <w:numPr>
          <w:ilvl w:val="0"/>
          <w:numId w:val="1"/>
        </w:numPr>
        <w:rPr>
          <w:b/>
          <w:bCs/>
        </w:rPr>
      </w:pPr>
      <w:r>
        <w:t>Resource data</w:t>
      </w:r>
      <w:r w:rsidR="00924D2C">
        <w:t xml:space="preserve"> :- </w:t>
      </w:r>
      <w:r w:rsidR="00991922">
        <w:t xml:space="preserve">data related to resource </w:t>
      </w:r>
      <w:r w:rsidR="00924D2C">
        <w:t>that being requested</w:t>
      </w:r>
      <w:r w:rsidR="00242905">
        <w:t xml:space="preserve"> e.g:- dynamodb, EC2</w:t>
      </w:r>
    </w:p>
    <w:p w:rsidR="008D092E" w:rsidRPr="003929AE" w:rsidRDefault="008D092E" w:rsidP="008D092E">
      <w:pPr>
        <w:pStyle w:val="ListParagraph"/>
        <w:rPr>
          <w:b/>
          <w:bCs/>
        </w:rPr>
      </w:pPr>
    </w:p>
    <w:p w:rsidR="00DE7CA8" w:rsidRPr="00622874" w:rsidRDefault="00DE7CA8" w:rsidP="00DE7CA8">
      <w:pPr>
        <w:pStyle w:val="ListParagraph"/>
        <w:numPr>
          <w:ilvl w:val="0"/>
          <w:numId w:val="2"/>
        </w:numPr>
        <w:rPr>
          <w:b/>
          <w:bCs/>
        </w:rPr>
      </w:pPr>
      <w:r w:rsidRPr="00622874">
        <w:rPr>
          <w:b/>
          <w:bCs/>
        </w:rPr>
        <w:t xml:space="preserve">Authentication </w:t>
      </w:r>
    </w:p>
    <w:p w:rsidR="00DE7CA8" w:rsidRPr="00622874" w:rsidRDefault="00DE7CA8" w:rsidP="00DE7CA8">
      <w:pPr>
        <w:pStyle w:val="ListParagraph"/>
        <w:numPr>
          <w:ilvl w:val="0"/>
          <w:numId w:val="2"/>
        </w:numPr>
        <w:rPr>
          <w:b/>
          <w:bCs/>
        </w:rPr>
      </w:pPr>
      <w:r w:rsidRPr="00622874">
        <w:rPr>
          <w:b/>
          <w:bCs/>
        </w:rPr>
        <w:t>Authorization</w:t>
      </w:r>
    </w:p>
    <w:p w:rsidR="00DE7CA8" w:rsidRPr="00622874" w:rsidRDefault="00DE7CA8" w:rsidP="00DE7CA8">
      <w:pPr>
        <w:pStyle w:val="ListParagraph"/>
        <w:numPr>
          <w:ilvl w:val="0"/>
          <w:numId w:val="2"/>
        </w:numPr>
        <w:rPr>
          <w:b/>
          <w:bCs/>
        </w:rPr>
      </w:pPr>
      <w:r w:rsidRPr="00622874">
        <w:rPr>
          <w:b/>
          <w:bCs/>
        </w:rPr>
        <w:t>Actions or operations</w:t>
      </w:r>
    </w:p>
    <w:p w:rsidR="00DE7CA8" w:rsidRPr="00622874" w:rsidRDefault="00DB2423" w:rsidP="00DE7CA8">
      <w:pPr>
        <w:pStyle w:val="ListParagraph"/>
        <w:numPr>
          <w:ilvl w:val="0"/>
          <w:numId w:val="2"/>
        </w:numPr>
        <w:rPr>
          <w:b/>
          <w:bCs/>
        </w:rPr>
      </w:pPr>
      <w:r w:rsidRPr="00622874">
        <w:rPr>
          <w:b/>
          <w:bCs/>
        </w:rPr>
        <w:t>R</w:t>
      </w:r>
      <w:r w:rsidR="00DE7CA8" w:rsidRPr="00622874">
        <w:rPr>
          <w:b/>
          <w:bCs/>
        </w:rPr>
        <w:t>esources</w:t>
      </w:r>
    </w:p>
    <w:p w:rsidR="00DB2423" w:rsidRDefault="00DB2423" w:rsidP="00DB2423"/>
    <w:p w:rsidR="00C40127" w:rsidRPr="0007116F" w:rsidRDefault="00C40127" w:rsidP="0007116F">
      <w:pPr>
        <w:pStyle w:val="NoSpacing"/>
        <w:rPr>
          <w:b/>
          <w:bCs/>
          <w:u w:val="single"/>
        </w:rPr>
      </w:pPr>
      <w:r w:rsidRPr="0007116F">
        <w:rPr>
          <w:b/>
          <w:bCs/>
          <w:u w:val="single"/>
        </w:rPr>
        <w:t xml:space="preserve">ABAC :- attribute based access control </w:t>
      </w:r>
    </w:p>
    <w:p w:rsidR="00C40127" w:rsidRDefault="00C40127" w:rsidP="0007116F">
      <w:pPr>
        <w:pStyle w:val="NoSpacing"/>
      </w:pPr>
      <w:r>
        <w:t>This is nothing but the tag. These ABAC policy can be design to allowed when the principal tags matches with the resources tags.</w:t>
      </w:r>
    </w:p>
    <w:p w:rsidR="0003428F" w:rsidRDefault="0003428F" w:rsidP="00DB2423"/>
    <w:p w:rsidR="007F4C44" w:rsidRDefault="007F4C44" w:rsidP="00DB2423"/>
    <w:p w:rsidR="007F4C44" w:rsidRDefault="007F4C44" w:rsidP="007F4C44">
      <w:pPr>
        <w:pStyle w:val="ListParagraph"/>
        <w:numPr>
          <w:ilvl w:val="0"/>
          <w:numId w:val="3"/>
        </w:numPr>
      </w:pPr>
      <w:r>
        <w:t>At a time we can create 10 users and maximum 5000</w:t>
      </w:r>
    </w:p>
    <w:p w:rsidR="007F4C44" w:rsidRDefault="007F4C44" w:rsidP="007F4C44">
      <w:pPr>
        <w:pStyle w:val="ListParagraph"/>
        <w:numPr>
          <w:ilvl w:val="0"/>
          <w:numId w:val="3"/>
        </w:numPr>
      </w:pPr>
      <w:r>
        <w:t>At a we ca</w:t>
      </w:r>
      <w:r w:rsidR="006409F2">
        <w:t>n create 10 groups and maximum 3</w:t>
      </w:r>
      <w:r>
        <w:t>00</w:t>
      </w:r>
    </w:p>
    <w:p w:rsidR="007F4C44" w:rsidRDefault="00894044" w:rsidP="007F4C44">
      <w:pPr>
        <w:pStyle w:val="ListParagraph"/>
        <w:numPr>
          <w:ilvl w:val="0"/>
          <w:numId w:val="3"/>
        </w:numPr>
      </w:pPr>
      <w:r>
        <w:t>We can create maximum roles 1000.</w:t>
      </w:r>
    </w:p>
    <w:p w:rsidR="00894044" w:rsidRDefault="00894044" w:rsidP="007F4C44">
      <w:pPr>
        <w:pStyle w:val="ListParagraph"/>
        <w:numPr>
          <w:ilvl w:val="0"/>
          <w:numId w:val="3"/>
        </w:numPr>
      </w:pPr>
      <w:r>
        <w:t xml:space="preserve">Maximum policies we can create </w:t>
      </w:r>
      <w:r w:rsidR="007316D1">
        <w:t>1000</w:t>
      </w:r>
    </w:p>
    <w:p w:rsidR="00894044" w:rsidRDefault="00894044" w:rsidP="007F4C44">
      <w:pPr>
        <w:pStyle w:val="ListParagraph"/>
        <w:numPr>
          <w:ilvl w:val="0"/>
          <w:numId w:val="3"/>
        </w:numPr>
      </w:pPr>
      <w:r>
        <w:t>One</w:t>
      </w:r>
      <w:r w:rsidR="00F35B97">
        <w:t xml:space="preserve"> </w:t>
      </w:r>
      <w:r>
        <w:t xml:space="preserve"> user we can add in 10 groups</w:t>
      </w:r>
    </w:p>
    <w:p w:rsidR="008C6117" w:rsidRDefault="008C6117" w:rsidP="007F4C44">
      <w:pPr>
        <w:pStyle w:val="ListParagraph"/>
        <w:numPr>
          <w:ilvl w:val="0"/>
          <w:numId w:val="3"/>
        </w:numPr>
      </w:pPr>
      <w:r>
        <w:t>You can attached 10 policies in one group</w:t>
      </w:r>
    </w:p>
    <w:p w:rsidR="008C6117" w:rsidRDefault="004B0BE9" w:rsidP="007F4C44">
      <w:pPr>
        <w:pStyle w:val="ListParagraph"/>
        <w:numPr>
          <w:ilvl w:val="0"/>
          <w:numId w:val="3"/>
        </w:numPr>
      </w:pPr>
      <w:r>
        <w:t>20 policies we can attached in one IAM user</w:t>
      </w:r>
    </w:p>
    <w:p w:rsidR="004B0BE9" w:rsidRDefault="004B0BE9" w:rsidP="007F4C44">
      <w:pPr>
        <w:pStyle w:val="ListParagraph"/>
        <w:numPr>
          <w:ilvl w:val="0"/>
          <w:numId w:val="3"/>
        </w:numPr>
      </w:pPr>
      <w:r>
        <w:t>10 policies we can attached in one IAM group</w:t>
      </w:r>
    </w:p>
    <w:sectPr w:rsidR="004B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24B44"/>
    <w:multiLevelType w:val="hybridMultilevel"/>
    <w:tmpl w:val="E6607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AD72D2"/>
    <w:multiLevelType w:val="hybridMultilevel"/>
    <w:tmpl w:val="3EEE7A4A"/>
    <w:lvl w:ilvl="0" w:tplc="4C5830D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BD3781"/>
    <w:multiLevelType w:val="hybridMultilevel"/>
    <w:tmpl w:val="9AA42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FF"/>
    <w:rsid w:val="0003428F"/>
    <w:rsid w:val="0007116F"/>
    <w:rsid w:val="00073975"/>
    <w:rsid w:val="000B77BD"/>
    <w:rsid w:val="000E6AED"/>
    <w:rsid w:val="00197C65"/>
    <w:rsid w:val="001B513B"/>
    <w:rsid w:val="00242905"/>
    <w:rsid w:val="002F0CED"/>
    <w:rsid w:val="003929AE"/>
    <w:rsid w:val="003E21FF"/>
    <w:rsid w:val="004453C9"/>
    <w:rsid w:val="004A69B3"/>
    <w:rsid w:val="004B0BE9"/>
    <w:rsid w:val="004B25AB"/>
    <w:rsid w:val="00560547"/>
    <w:rsid w:val="00622874"/>
    <w:rsid w:val="006409F2"/>
    <w:rsid w:val="00694A98"/>
    <w:rsid w:val="007316D1"/>
    <w:rsid w:val="007D4C5B"/>
    <w:rsid w:val="007D7E09"/>
    <w:rsid w:val="007F4C44"/>
    <w:rsid w:val="00832CA3"/>
    <w:rsid w:val="00840B27"/>
    <w:rsid w:val="008444F2"/>
    <w:rsid w:val="00894044"/>
    <w:rsid w:val="008C6117"/>
    <w:rsid w:val="008D092E"/>
    <w:rsid w:val="00924D2C"/>
    <w:rsid w:val="00991922"/>
    <w:rsid w:val="009D40BC"/>
    <w:rsid w:val="00A658B6"/>
    <w:rsid w:val="00AD18B5"/>
    <w:rsid w:val="00C13099"/>
    <w:rsid w:val="00C40127"/>
    <w:rsid w:val="00C67F31"/>
    <w:rsid w:val="00DB2423"/>
    <w:rsid w:val="00DE7CA8"/>
    <w:rsid w:val="00E3627D"/>
    <w:rsid w:val="00E44032"/>
    <w:rsid w:val="00E64B3B"/>
    <w:rsid w:val="00F35B9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3B"/>
    <w:pPr>
      <w:ind w:left="720"/>
      <w:contextualSpacing/>
    </w:pPr>
  </w:style>
  <w:style w:type="paragraph" w:styleId="NoSpacing">
    <w:name w:val="No Spacing"/>
    <w:uiPriority w:val="1"/>
    <w:qFormat/>
    <w:rsid w:val="000711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3B"/>
    <w:pPr>
      <w:ind w:left="720"/>
      <w:contextualSpacing/>
    </w:pPr>
  </w:style>
  <w:style w:type="paragraph" w:styleId="NoSpacing">
    <w:name w:val="No Spacing"/>
    <w:uiPriority w:val="1"/>
    <w:qFormat/>
    <w:rsid w:val="000711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45</cp:revision>
  <dcterms:created xsi:type="dcterms:W3CDTF">2022-01-11T09:28:00Z</dcterms:created>
  <dcterms:modified xsi:type="dcterms:W3CDTF">2022-05-12T13:39:00Z</dcterms:modified>
</cp:coreProperties>
</file>