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B9B4" w14:textId="77777777" w:rsidR="00EE205F" w:rsidRDefault="00EE205F" w:rsidP="00EE205F">
      <w:r>
        <w:t>Amazon Account Settings</w:t>
      </w:r>
    </w:p>
    <w:p w14:paraId="59F5EBFB" w14:textId="77777777" w:rsidR="00EE205F" w:rsidRDefault="00EE205F" w:rsidP="00EE205F"/>
    <w:p w14:paraId="4A6AE1DC" w14:textId="77777777" w:rsidR="00EE205F" w:rsidRDefault="00EE205F" w:rsidP="00EE205F">
      <w:r>
        <w:t>1. Login</w:t>
      </w:r>
    </w:p>
    <w:p w14:paraId="0167A16C" w14:textId="77777777" w:rsidR="00EE205F" w:rsidRDefault="00EE205F" w:rsidP="00EE205F">
      <w:r>
        <w:t>- Users log in using email or phone number.</w:t>
      </w:r>
    </w:p>
    <w:p w14:paraId="798399C1" w14:textId="77777777" w:rsidR="00EE205F" w:rsidRDefault="00EE205F" w:rsidP="00EE205F">
      <w:r>
        <w:t>2. Password Reset</w:t>
      </w:r>
    </w:p>
    <w:p w14:paraId="48AE6B70" w14:textId="77777777" w:rsidR="00EE205F" w:rsidRDefault="00EE205F" w:rsidP="00EE205F">
      <w:r>
        <w:t>- Passwords can be reset using OTP verification.</w:t>
      </w:r>
    </w:p>
    <w:p w14:paraId="0471FA46" w14:textId="77777777" w:rsidR="00EE205F" w:rsidRDefault="00EE205F" w:rsidP="00EE205F">
      <w:r>
        <w:t>3. Two-Factor Authentication</w:t>
      </w:r>
    </w:p>
    <w:p w14:paraId="239AF8DE" w14:textId="77777777" w:rsidR="00EE205F" w:rsidRDefault="00EE205F" w:rsidP="00EE205F">
      <w:r>
        <w:t>- Adds extra security using OTP verification.</w:t>
      </w:r>
    </w:p>
    <w:p w14:paraId="35EBAFAF" w14:textId="77777777" w:rsidR="00EE205F" w:rsidRDefault="00EE205F" w:rsidP="00EE205F">
      <w:r>
        <w:t>4. Profile Settings</w:t>
      </w:r>
    </w:p>
    <w:p w14:paraId="2DBF8EF6" w14:textId="77777777" w:rsidR="00EE205F" w:rsidRDefault="00EE205F" w:rsidP="00EE205F">
      <w:r>
        <w:t>- Users can update name, email, and phone number.</w:t>
      </w:r>
    </w:p>
    <w:p w14:paraId="26290053" w14:textId="77777777" w:rsidR="00EE205F" w:rsidRDefault="00EE205F" w:rsidP="00EE205F">
      <w:r>
        <w:t>5. Account Security</w:t>
      </w:r>
    </w:p>
    <w:p w14:paraId="0DFE3C35" w14:textId="77777777" w:rsidR="00EE205F" w:rsidRDefault="00EE205F" w:rsidP="00EE205F">
      <w:r>
        <w:t>- Users are notified of unusual login activity.</w:t>
      </w:r>
    </w:p>
    <w:p w14:paraId="77030F6B" w14:textId="77777777" w:rsidR="00EE205F" w:rsidRDefault="00EE205F" w:rsidP="00EE205F">
      <w:r>
        <w:t>6. Account Recovery</w:t>
      </w:r>
    </w:p>
    <w:p w14:paraId="234FEB02" w14:textId="4B737854" w:rsidR="00EE205F" w:rsidRDefault="00EE205F" w:rsidP="00EE205F">
      <w:r>
        <w:t>- Recovery is possible through registered email or phone number.</w:t>
      </w:r>
    </w:p>
    <w:sectPr w:rsidR="00EE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5F"/>
    <w:rsid w:val="00D72B42"/>
    <w:rsid w:val="00EE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83EE"/>
  <w15:chartTrackingRefBased/>
  <w15:docId w15:val="{5F278E79-BED8-40AD-8070-A4C713D4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0b774-1e96-4b56-b34a-e385b67e3153}" enabled="1" method="Privileged" siteId="{b5db11ac-8f37-4109-a146-5d7a302f58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2026-07-01T12:16:00Z</dcterms:created>
  <dcterms:modified xsi:type="dcterms:W3CDTF">2026-07-01T12:16:00Z</dcterms:modified>
</cp:coreProperties>
</file>