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27B53" w14:textId="77777777" w:rsidR="006F50AB" w:rsidRDefault="006F50AB" w:rsidP="006F50AB">
      <w:r>
        <w:t>Amazon Payments and Billing</w:t>
      </w:r>
    </w:p>
    <w:p w14:paraId="51E227F8" w14:textId="77777777" w:rsidR="006F50AB" w:rsidRDefault="006F50AB" w:rsidP="006F50AB"/>
    <w:p w14:paraId="6C244901" w14:textId="77777777" w:rsidR="006F50AB" w:rsidRDefault="006F50AB" w:rsidP="006F50AB">
      <w:r>
        <w:t>1. Payment Methods</w:t>
      </w:r>
    </w:p>
    <w:p w14:paraId="4711AB7E" w14:textId="77777777" w:rsidR="006F50AB" w:rsidRDefault="006F50AB" w:rsidP="006F50AB">
      <w:r>
        <w:t>- Credit cards, debit cards, UPI, net banking, and cash on delivery.</w:t>
      </w:r>
    </w:p>
    <w:p w14:paraId="164CA493" w14:textId="77777777" w:rsidR="006F50AB" w:rsidRDefault="006F50AB" w:rsidP="006F50AB">
      <w:r>
        <w:t>2. Failed Payments</w:t>
      </w:r>
    </w:p>
    <w:p w14:paraId="15526103" w14:textId="77777777" w:rsidR="006F50AB" w:rsidRDefault="006F50AB" w:rsidP="006F50AB">
      <w:r>
        <w:t>- Payments may fail due to bank issues or insufficient funds.</w:t>
      </w:r>
    </w:p>
    <w:p w14:paraId="551FB213" w14:textId="77777777" w:rsidR="006F50AB" w:rsidRDefault="006F50AB" w:rsidP="006F50AB">
      <w:r>
        <w:t>3. EMI Options</w:t>
      </w:r>
    </w:p>
    <w:p w14:paraId="3BFF5F11" w14:textId="77777777" w:rsidR="006F50AB" w:rsidRDefault="006F50AB" w:rsidP="006F50AB">
      <w:r>
        <w:t>- Eligible purchases can be converted into EMI payments.</w:t>
      </w:r>
    </w:p>
    <w:p w14:paraId="3B1576AA" w14:textId="77777777" w:rsidR="006F50AB" w:rsidRDefault="006F50AB" w:rsidP="006F50AB">
      <w:r>
        <w:t>4. Refunds</w:t>
      </w:r>
    </w:p>
    <w:p w14:paraId="41763199" w14:textId="77777777" w:rsidR="006F50AB" w:rsidRDefault="006F50AB" w:rsidP="006F50AB">
      <w:r>
        <w:t>- Refunds are credited back to the original payment method.</w:t>
      </w:r>
    </w:p>
    <w:p w14:paraId="7C667300" w14:textId="77777777" w:rsidR="006F50AB" w:rsidRDefault="006F50AB" w:rsidP="006F50AB">
      <w:r>
        <w:t>5. Wallets and Gift Cards</w:t>
      </w:r>
    </w:p>
    <w:p w14:paraId="0156BBAB" w14:textId="77777777" w:rsidR="006F50AB" w:rsidRDefault="006F50AB" w:rsidP="006F50AB">
      <w:r>
        <w:t>- Amazon Pay balance and gift cards can be used for purchases.</w:t>
      </w:r>
    </w:p>
    <w:p w14:paraId="417B8569" w14:textId="77777777" w:rsidR="006F50AB" w:rsidRDefault="006F50AB" w:rsidP="006F50AB">
      <w:r>
        <w:t>6. Billing Issues</w:t>
      </w:r>
    </w:p>
    <w:p w14:paraId="59564EC7" w14:textId="3AB9F5D2" w:rsidR="008A674E" w:rsidRDefault="006F50AB" w:rsidP="006F50AB">
      <w:r>
        <w:t>- Customers should contact support for incorrect charges.</w:t>
      </w:r>
    </w:p>
    <w:sectPr w:rsidR="008A67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74E"/>
    <w:rsid w:val="006F50AB"/>
    <w:rsid w:val="008A674E"/>
    <w:rsid w:val="00CA5381"/>
    <w:rsid w:val="00D72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2C6F3"/>
  <w15:chartTrackingRefBased/>
  <w15:docId w15:val="{F5CF89DC-2A81-4C3E-93BA-80FB79758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7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7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7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7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7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8e0b774-1e96-4b56-b34a-e385b67e3153}" enabled="1" method="Privileged" siteId="{b5db11ac-8f37-4109-a146-5d7a302f588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Kulshrestha</dc:creator>
  <cp:keywords/>
  <dc:description/>
  <cp:lastModifiedBy>Vaibhav Kulshrestha</cp:lastModifiedBy>
  <cp:revision>3</cp:revision>
  <dcterms:created xsi:type="dcterms:W3CDTF">2026-07-01T12:15:00Z</dcterms:created>
  <dcterms:modified xsi:type="dcterms:W3CDTF">2026-07-01T12:15:00Z</dcterms:modified>
</cp:coreProperties>
</file>