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E54E2" w14:textId="2423EE36" w:rsidR="003E6C89" w:rsidRPr="00492604" w:rsidRDefault="003E6C89" w:rsidP="00492604">
      <w:pPr>
        <w:pStyle w:val="NormalWeb"/>
        <w:pBdr>
          <w:bottom w:val="single" w:sz="6" w:space="1" w:color="auto"/>
        </w:pBdr>
        <w:jc w:val="center"/>
        <w:rPr>
          <w:sz w:val="20"/>
          <w:szCs w:val="20"/>
        </w:rPr>
      </w:pPr>
      <w:r w:rsidRPr="00492604">
        <w:rPr>
          <w:rStyle w:val="Strong"/>
          <w:sz w:val="20"/>
          <w:szCs w:val="20"/>
        </w:rPr>
        <w:t>Vaibhav Kumar</w:t>
      </w:r>
      <w:r w:rsidRPr="00492604">
        <w:rPr>
          <w:sz w:val="20"/>
          <w:szCs w:val="20"/>
        </w:rPr>
        <w:br/>
      </w:r>
      <w:r w:rsidRPr="00492604">
        <w:rPr>
          <w:rStyle w:val="Strong"/>
          <w:sz w:val="20"/>
          <w:szCs w:val="20"/>
        </w:rPr>
        <w:t>+91 9259411659</w:t>
      </w:r>
      <w:r w:rsidRPr="00492604">
        <w:rPr>
          <w:sz w:val="20"/>
          <w:szCs w:val="20"/>
        </w:rPr>
        <w:t xml:space="preserve"> | </w:t>
      </w:r>
      <w:r w:rsidRPr="00492604">
        <w:rPr>
          <w:rStyle w:val="Strong"/>
          <w:sz w:val="20"/>
          <w:szCs w:val="20"/>
        </w:rPr>
        <w:t>vaibhakuar7988@gmail.com</w:t>
      </w:r>
      <w:r w:rsidRPr="00492604">
        <w:rPr>
          <w:sz w:val="20"/>
          <w:szCs w:val="20"/>
        </w:rPr>
        <w:br/>
      </w:r>
      <w:hyperlink r:id="rId5" w:history="1">
        <w:r w:rsidRPr="00492604">
          <w:rPr>
            <w:rStyle w:val="Hyperlink"/>
            <w:sz w:val="20"/>
            <w:szCs w:val="20"/>
          </w:rPr>
          <w:t>LinkedIn Profile</w:t>
        </w:r>
      </w:hyperlink>
      <w:r w:rsidRPr="00492604">
        <w:rPr>
          <w:sz w:val="20"/>
          <w:szCs w:val="20"/>
        </w:rPr>
        <w:t xml:space="preserve"> | </w:t>
      </w:r>
      <w:hyperlink r:id="rId6" w:history="1">
        <w:r w:rsidRPr="00492604">
          <w:rPr>
            <w:rStyle w:val="Hyperlink"/>
            <w:sz w:val="20"/>
            <w:szCs w:val="20"/>
          </w:rPr>
          <w:t>GitHub Profile</w:t>
        </w:r>
      </w:hyperlink>
    </w:p>
    <w:p w14:paraId="11764B10" w14:textId="1ED1D177" w:rsidR="003E6C89" w:rsidRPr="00492604" w:rsidRDefault="003E6C89" w:rsidP="003E6C89">
      <w:pPr>
        <w:pStyle w:val="NormalWeb"/>
        <w:rPr>
          <w:b/>
          <w:bCs/>
          <w:sz w:val="20"/>
          <w:szCs w:val="20"/>
        </w:rPr>
      </w:pPr>
      <w:r w:rsidRPr="00492604">
        <w:rPr>
          <w:b/>
          <w:bCs/>
          <w:sz w:val="20"/>
          <w:szCs w:val="20"/>
        </w:rPr>
        <w:t>Summary</w:t>
      </w:r>
    </w:p>
    <w:p w14:paraId="66F617DB" w14:textId="69CDB8F5" w:rsidR="003E6C89" w:rsidRPr="00492604" w:rsidRDefault="003E6C89" w:rsidP="003E6C89">
      <w:pPr>
        <w:pBdr>
          <w:top w:val="single" w:sz="6" w:space="1" w:color="auto"/>
          <w:bottom w:val="single" w:sz="6" w:space="1" w:color="auto"/>
        </w:pBdr>
        <w:spacing w:before="100" w:beforeAutospacing="1" w:after="100" w:afterAutospacing="1" w:line="240" w:lineRule="auto"/>
        <w:rPr>
          <w:rFonts w:ascii="Times New Roman" w:eastAsia="Times New Roman" w:hAnsi="Times New Roman" w:cs="Times New Roman"/>
          <w:sz w:val="20"/>
          <w:szCs w:val="20"/>
        </w:rPr>
      </w:pPr>
      <w:r w:rsidRPr="003E6C89">
        <w:rPr>
          <w:rFonts w:ascii="Times New Roman" w:eastAsia="Times New Roman" w:hAnsi="Times New Roman" w:cs="Times New Roman"/>
          <w:sz w:val="20"/>
          <w:szCs w:val="20"/>
        </w:rPr>
        <w:t>Aspiring Software Engineer with hands-on experience in cybersecurity, cloud security, and full-stack development. Proven expertise in developing secure applications, implementing automated security solutions, and contributing to impactful projects. Adept at backend and frontend technologies, cloud security frameworks, and penetration testing. Committed to delivering robust, scalable, and secure systems within dynamic environments.</w:t>
      </w:r>
    </w:p>
    <w:p w14:paraId="143D7941" w14:textId="633FEF75" w:rsidR="003E6C89" w:rsidRPr="00492604" w:rsidRDefault="003E6C89" w:rsidP="003E6C89">
      <w:pPr>
        <w:pBdr>
          <w:top w:val="single" w:sz="6" w:space="1" w:color="auto"/>
          <w:bottom w:val="single" w:sz="6" w:space="1" w:color="auto"/>
        </w:pBdr>
        <w:spacing w:before="100" w:beforeAutospacing="1" w:after="100" w:afterAutospacing="1" w:line="240" w:lineRule="auto"/>
        <w:rPr>
          <w:rFonts w:ascii="Times New Roman" w:eastAsia="Times New Roman" w:hAnsi="Times New Roman" w:cs="Times New Roman"/>
          <w:sz w:val="20"/>
          <w:szCs w:val="20"/>
        </w:rPr>
      </w:pPr>
      <w:r w:rsidRPr="00492604">
        <w:rPr>
          <w:rFonts w:ascii="Times New Roman" w:eastAsia="Times New Roman" w:hAnsi="Times New Roman" w:cs="Times New Roman"/>
          <w:sz w:val="20"/>
          <w:szCs w:val="20"/>
        </w:rPr>
        <w:t xml:space="preserve">Work Experiment </w:t>
      </w:r>
    </w:p>
    <w:p w14:paraId="3A6098CD" w14:textId="1E4D466C" w:rsidR="003E6C89" w:rsidRPr="00492604" w:rsidRDefault="003E6C89" w:rsidP="003E6C89">
      <w:pPr>
        <w:pStyle w:val="NormalWeb"/>
        <w:rPr>
          <w:sz w:val="20"/>
          <w:szCs w:val="20"/>
        </w:rPr>
      </w:pPr>
      <w:r w:rsidRPr="00492604">
        <w:rPr>
          <w:rStyle w:val="Strong"/>
          <w:sz w:val="20"/>
          <w:szCs w:val="20"/>
        </w:rPr>
        <w:t>IBM</w:t>
      </w:r>
      <w:r w:rsidRPr="00492604">
        <w:rPr>
          <w:sz w:val="20"/>
          <w:szCs w:val="20"/>
        </w:rPr>
        <w:br/>
      </w:r>
      <w:r w:rsidR="007E4C33">
        <w:rPr>
          <w:rStyle w:val="Strong"/>
          <w:sz w:val="20"/>
          <w:szCs w:val="20"/>
        </w:rPr>
        <w:t xml:space="preserve">Software Intern                                        </w:t>
      </w:r>
      <w:r w:rsidRPr="00492604">
        <w:rPr>
          <w:sz w:val="20"/>
          <w:szCs w:val="20"/>
        </w:rPr>
        <w:t xml:space="preserve">                                                                   </w:t>
      </w:r>
      <w:r w:rsidRPr="00492604">
        <w:rPr>
          <w:rStyle w:val="Emphasis"/>
          <w:sz w:val="20"/>
          <w:szCs w:val="20"/>
        </w:rPr>
        <w:t>Dehradun</w:t>
      </w:r>
      <w:r w:rsidRPr="00492604">
        <w:rPr>
          <w:sz w:val="20"/>
          <w:szCs w:val="20"/>
        </w:rPr>
        <w:t xml:space="preserve"> | </w:t>
      </w:r>
      <w:r w:rsidRPr="00492604">
        <w:rPr>
          <w:rStyle w:val="Strong"/>
          <w:sz w:val="20"/>
          <w:szCs w:val="20"/>
        </w:rPr>
        <w:t>Jun 2024 - Jul 2024</w:t>
      </w:r>
    </w:p>
    <w:p w14:paraId="26D2BF86" w14:textId="77777777" w:rsidR="003E6C89" w:rsidRPr="00492604" w:rsidRDefault="003E6C89" w:rsidP="003E6C89">
      <w:pPr>
        <w:pStyle w:val="NormalWeb"/>
        <w:numPr>
          <w:ilvl w:val="0"/>
          <w:numId w:val="1"/>
        </w:numPr>
        <w:rPr>
          <w:sz w:val="20"/>
          <w:szCs w:val="20"/>
        </w:rPr>
      </w:pPr>
      <w:r w:rsidRPr="00492604">
        <w:rPr>
          <w:sz w:val="20"/>
          <w:szCs w:val="20"/>
        </w:rPr>
        <w:t>Designed and implemented automated security dashboards to monitor vulnerabilities, compliance, and threat trends.</w:t>
      </w:r>
    </w:p>
    <w:p w14:paraId="7E0A435B" w14:textId="77777777" w:rsidR="003E6C89" w:rsidRPr="00492604" w:rsidRDefault="003E6C89" w:rsidP="003E6C89">
      <w:pPr>
        <w:pStyle w:val="NormalWeb"/>
        <w:numPr>
          <w:ilvl w:val="0"/>
          <w:numId w:val="1"/>
        </w:numPr>
        <w:rPr>
          <w:sz w:val="20"/>
          <w:szCs w:val="20"/>
        </w:rPr>
      </w:pPr>
      <w:r w:rsidRPr="00492604">
        <w:rPr>
          <w:sz w:val="20"/>
          <w:szCs w:val="20"/>
        </w:rPr>
        <w:t xml:space="preserve">Integrated tools like </w:t>
      </w:r>
      <w:r w:rsidRPr="00492604">
        <w:rPr>
          <w:rStyle w:val="Strong"/>
          <w:sz w:val="20"/>
          <w:szCs w:val="20"/>
        </w:rPr>
        <w:t>Trivy</w:t>
      </w:r>
      <w:r w:rsidRPr="00492604">
        <w:rPr>
          <w:sz w:val="20"/>
          <w:szCs w:val="20"/>
        </w:rPr>
        <w:t xml:space="preserve">, </w:t>
      </w:r>
      <w:r w:rsidRPr="00492604">
        <w:rPr>
          <w:rStyle w:val="Strong"/>
          <w:sz w:val="20"/>
          <w:szCs w:val="20"/>
        </w:rPr>
        <w:t>Bandit</w:t>
      </w:r>
      <w:r w:rsidRPr="00492604">
        <w:rPr>
          <w:sz w:val="20"/>
          <w:szCs w:val="20"/>
        </w:rPr>
        <w:t xml:space="preserve">, and </w:t>
      </w:r>
      <w:r w:rsidRPr="00492604">
        <w:rPr>
          <w:rStyle w:val="Strong"/>
          <w:sz w:val="20"/>
          <w:szCs w:val="20"/>
        </w:rPr>
        <w:t>OWASP ZAP</w:t>
      </w:r>
      <w:r w:rsidRPr="00492604">
        <w:rPr>
          <w:sz w:val="20"/>
          <w:szCs w:val="20"/>
        </w:rPr>
        <w:t xml:space="preserve"> into </w:t>
      </w:r>
      <w:r w:rsidRPr="00492604">
        <w:rPr>
          <w:rStyle w:val="Strong"/>
          <w:sz w:val="20"/>
          <w:szCs w:val="20"/>
        </w:rPr>
        <w:t>DefectDojo</w:t>
      </w:r>
      <w:r w:rsidRPr="00492604">
        <w:rPr>
          <w:sz w:val="20"/>
          <w:szCs w:val="20"/>
        </w:rPr>
        <w:t xml:space="preserve"> for vulnerability management and reporting.</w:t>
      </w:r>
    </w:p>
    <w:p w14:paraId="6AC6E56E" w14:textId="77777777" w:rsidR="003E6C89" w:rsidRPr="00492604" w:rsidRDefault="003E6C89" w:rsidP="003E6C89">
      <w:pPr>
        <w:pStyle w:val="NormalWeb"/>
        <w:numPr>
          <w:ilvl w:val="0"/>
          <w:numId w:val="1"/>
        </w:numPr>
        <w:rPr>
          <w:sz w:val="20"/>
          <w:szCs w:val="20"/>
        </w:rPr>
      </w:pPr>
      <w:r w:rsidRPr="00492604">
        <w:rPr>
          <w:sz w:val="20"/>
          <w:szCs w:val="20"/>
        </w:rPr>
        <w:t>Conducted real-time security incident analysis to reduce potential attack surfaces.</w:t>
      </w:r>
    </w:p>
    <w:p w14:paraId="6B5C9209" w14:textId="10ACD90E" w:rsidR="003E6C89" w:rsidRPr="00492604" w:rsidRDefault="003E6C89" w:rsidP="003E6C89">
      <w:pPr>
        <w:pStyle w:val="NormalWeb"/>
        <w:numPr>
          <w:ilvl w:val="0"/>
          <w:numId w:val="1"/>
        </w:numPr>
        <w:rPr>
          <w:sz w:val="20"/>
          <w:szCs w:val="20"/>
        </w:rPr>
      </w:pPr>
      <w:r w:rsidRPr="00492604">
        <w:rPr>
          <w:sz w:val="20"/>
          <w:szCs w:val="20"/>
        </w:rPr>
        <w:t>Created customized security reports, enhancing visibility and decision-making for stakeholders.</w:t>
      </w:r>
    </w:p>
    <w:p w14:paraId="520FB411" w14:textId="32623E74" w:rsidR="003E6C89" w:rsidRPr="00492604" w:rsidRDefault="003E6C89" w:rsidP="003E6C89">
      <w:pPr>
        <w:pStyle w:val="NormalWeb"/>
        <w:pBdr>
          <w:bottom w:val="single" w:sz="6" w:space="1" w:color="auto"/>
        </w:pBdr>
        <w:rPr>
          <w:sz w:val="20"/>
          <w:szCs w:val="20"/>
        </w:rPr>
      </w:pPr>
      <w:r w:rsidRPr="00492604">
        <w:rPr>
          <w:sz w:val="20"/>
          <w:szCs w:val="20"/>
        </w:rPr>
        <w:t>Projects</w:t>
      </w:r>
    </w:p>
    <w:p w14:paraId="55DEAD57" w14:textId="069735AA" w:rsidR="003E6C89" w:rsidRPr="003E6C89" w:rsidRDefault="003E6C89" w:rsidP="003E6C89">
      <w:pPr>
        <w:spacing w:before="100" w:beforeAutospacing="1" w:after="100" w:afterAutospacing="1" w:line="240" w:lineRule="auto"/>
        <w:rPr>
          <w:rFonts w:ascii="Times New Roman" w:eastAsia="Times New Roman" w:hAnsi="Times New Roman" w:cs="Times New Roman"/>
          <w:sz w:val="20"/>
          <w:szCs w:val="20"/>
        </w:rPr>
      </w:pPr>
      <w:r w:rsidRPr="003E6C89">
        <w:rPr>
          <w:rFonts w:ascii="Times New Roman" w:eastAsia="Times New Roman" w:hAnsi="Times New Roman" w:cs="Times New Roman"/>
          <w:b/>
          <w:bCs/>
          <w:sz w:val="20"/>
          <w:szCs w:val="20"/>
        </w:rPr>
        <w:t>Visual Packet Tracker</w:t>
      </w:r>
      <w:r w:rsidRPr="00492604">
        <w:rPr>
          <w:rFonts w:ascii="Times New Roman" w:eastAsia="Times New Roman" w:hAnsi="Times New Roman" w:cs="Times New Roman"/>
          <w:sz w:val="20"/>
          <w:szCs w:val="20"/>
        </w:rPr>
        <w:t xml:space="preserve">                                               </w:t>
      </w:r>
      <w:r w:rsidR="007E4C33">
        <w:rPr>
          <w:rFonts w:ascii="Times New Roman" w:eastAsia="Times New Roman" w:hAnsi="Times New Roman" w:cs="Times New Roman"/>
          <w:sz w:val="20"/>
          <w:szCs w:val="20"/>
        </w:rPr>
        <w:t xml:space="preserve">                               </w:t>
      </w:r>
      <w:r w:rsidRPr="00492604">
        <w:rPr>
          <w:rFonts w:ascii="Times New Roman" w:eastAsia="Times New Roman" w:hAnsi="Times New Roman" w:cs="Times New Roman"/>
          <w:sz w:val="20"/>
          <w:szCs w:val="20"/>
        </w:rPr>
        <w:t xml:space="preserve">                                  </w:t>
      </w:r>
      <w:r w:rsidRPr="003E6C89">
        <w:rPr>
          <w:rFonts w:ascii="Times New Roman" w:eastAsia="Times New Roman" w:hAnsi="Times New Roman" w:cs="Times New Roman"/>
          <w:i/>
          <w:iCs/>
          <w:sz w:val="20"/>
          <w:szCs w:val="20"/>
        </w:rPr>
        <w:t>Jul 2023 - Nov 2023</w:t>
      </w:r>
    </w:p>
    <w:p w14:paraId="5AACBA6C" w14:textId="77777777" w:rsidR="003E6C89" w:rsidRPr="003E6C89" w:rsidRDefault="003E6C89" w:rsidP="003E6C89">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3E6C89">
        <w:rPr>
          <w:rFonts w:ascii="Times New Roman" w:eastAsia="Times New Roman" w:hAnsi="Times New Roman" w:cs="Times New Roman"/>
          <w:sz w:val="20"/>
          <w:szCs w:val="20"/>
        </w:rPr>
        <w:t xml:space="preserve">Built packet capture and analysis tools leveraging protocols like </w:t>
      </w:r>
      <w:r w:rsidRPr="003E6C89">
        <w:rPr>
          <w:rFonts w:ascii="Times New Roman" w:eastAsia="Times New Roman" w:hAnsi="Times New Roman" w:cs="Times New Roman"/>
          <w:b/>
          <w:bCs/>
          <w:sz w:val="20"/>
          <w:szCs w:val="20"/>
        </w:rPr>
        <w:t>TCP/IP</w:t>
      </w:r>
      <w:r w:rsidRPr="003E6C89">
        <w:rPr>
          <w:rFonts w:ascii="Times New Roman" w:eastAsia="Times New Roman" w:hAnsi="Times New Roman" w:cs="Times New Roman"/>
          <w:sz w:val="20"/>
          <w:szCs w:val="20"/>
        </w:rPr>
        <w:t xml:space="preserve"> and </w:t>
      </w:r>
      <w:r w:rsidRPr="003E6C89">
        <w:rPr>
          <w:rFonts w:ascii="Times New Roman" w:eastAsia="Times New Roman" w:hAnsi="Times New Roman" w:cs="Times New Roman"/>
          <w:b/>
          <w:bCs/>
          <w:sz w:val="20"/>
          <w:szCs w:val="20"/>
        </w:rPr>
        <w:t>UDP</w:t>
      </w:r>
      <w:r w:rsidRPr="003E6C89">
        <w:rPr>
          <w:rFonts w:ascii="Times New Roman" w:eastAsia="Times New Roman" w:hAnsi="Times New Roman" w:cs="Times New Roman"/>
          <w:sz w:val="20"/>
          <w:szCs w:val="20"/>
        </w:rPr>
        <w:t>.</w:t>
      </w:r>
    </w:p>
    <w:p w14:paraId="2F789694" w14:textId="77777777" w:rsidR="003E6C89" w:rsidRPr="003E6C89" w:rsidRDefault="003E6C89" w:rsidP="003E6C89">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3E6C89">
        <w:rPr>
          <w:rFonts w:ascii="Times New Roman" w:eastAsia="Times New Roman" w:hAnsi="Times New Roman" w:cs="Times New Roman"/>
          <w:sz w:val="20"/>
          <w:szCs w:val="20"/>
        </w:rPr>
        <w:t>Improved efficiency by integrating advanced data parsing algorithms, reducing processing time by 30%.</w:t>
      </w:r>
    </w:p>
    <w:p w14:paraId="40358156" w14:textId="73264AF2" w:rsidR="003E6C89" w:rsidRPr="003E6C89" w:rsidRDefault="003E6C89" w:rsidP="003E6C89">
      <w:pPr>
        <w:spacing w:before="100" w:beforeAutospacing="1" w:after="100" w:afterAutospacing="1" w:line="240" w:lineRule="auto"/>
        <w:rPr>
          <w:rFonts w:ascii="Times New Roman" w:eastAsia="Times New Roman" w:hAnsi="Times New Roman" w:cs="Times New Roman"/>
          <w:sz w:val="20"/>
          <w:szCs w:val="20"/>
        </w:rPr>
      </w:pPr>
      <w:r w:rsidRPr="003E6C89">
        <w:rPr>
          <w:rFonts w:ascii="Times New Roman" w:eastAsia="Times New Roman" w:hAnsi="Times New Roman" w:cs="Times New Roman"/>
          <w:b/>
          <w:bCs/>
          <w:sz w:val="20"/>
          <w:szCs w:val="20"/>
        </w:rPr>
        <w:t>Anomaly Detection System</w:t>
      </w:r>
      <w:r w:rsidRPr="00492604">
        <w:rPr>
          <w:rFonts w:ascii="Times New Roman" w:eastAsia="Times New Roman" w:hAnsi="Times New Roman" w:cs="Times New Roman"/>
          <w:sz w:val="20"/>
          <w:szCs w:val="20"/>
        </w:rPr>
        <w:t xml:space="preserve">                                        </w:t>
      </w:r>
      <w:r w:rsidR="007E4C33">
        <w:rPr>
          <w:rFonts w:ascii="Times New Roman" w:eastAsia="Times New Roman" w:hAnsi="Times New Roman" w:cs="Times New Roman"/>
          <w:sz w:val="20"/>
          <w:szCs w:val="20"/>
        </w:rPr>
        <w:t xml:space="preserve">                             </w:t>
      </w:r>
      <w:r w:rsidRPr="00492604">
        <w:rPr>
          <w:rFonts w:ascii="Times New Roman" w:eastAsia="Times New Roman" w:hAnsi="Times New Roman" w:cs="Times New Roman"/>
          <w:sz w:val="20"/>
          <w:szCs w:val="20"/>
        </w:rPr>
        <w:t xml:space="preserve">                                   </w:t>
      </w:r>
      <w:r w:rsidRPr="003E6C89">
        <w:rPr>
          <w:rFonts w:ascii="Times New Roman" w:eastAsia="Times New Roman" w:hAnsi="Times New Roman" w:cs="Times New Roman"/>
          <w:i/>
          <w:iCs/>
          <w:sz w:val="20"/>
          <w:szCs w:val="20"/>
        </w:rPr>
        <w:t>Mar 2024 - Aug 2024</w:t>
      </w:r>
    </w:p>
    <w:p w14:paraId="5FAF845A" w14:textId="77777777" w:rsidR="003E6C89" w:rsidRPr="003E6C89" w:rsidRDefault="003E6C89" w:rsidP="003E6C89">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3E6C89">
        <w:rPr>
          <w:rFonts w:ascii="Times New Roman" w:eastAsia="Times New Roman" w:hAnsi="Times New Roman" w:cs="Times New Roman"/>
          <w:sz w:val="20"/>
          <w:szCs w:val="20"/>
        </w:rPr>
        <w:t xml:space="preserve">Developed advanced </w:t>
      </w:r>
      <w:r w:rsidRPr="003E6C89">
        <w:rPr>
          <w:rFonts w:ascii="Times New Roman" w:eastAsia="Times New Roman" w:hAnsi="Times New Roman" w:cs="Times New Roman"/>
          <w:b/>
          <w:bCs/>
          <w:sz w:val="20"/>
          <w:szCs w:val="20"/>
        </w:rPr>
        <w:t>machine learning-based anomaly detection</w:t>
      </w:r>
      <w:r w:rsidRPr="003E6C89">
        <w:rPr>
          <w:rFonts w:ascii="Times New Roman" w:eastAsia="Times New Roman" w:hAnsi="Times New Roman" w:cs="Times New Roman"/>
          <w:sz w:val="20"/>
          <w:szCs w:val="20"/>
        </w:rPr>
        <w:t xml:space="preserve"> algorithms for </w:t>
      </w:r>
      <w:r w:rsidRPr="003E6C89">
        <w:rPr>
          <w:rFonts w:ascii="Times New Roman" w:eastAsia="Times New Roman" w:hAnsi="Times New Roman" w:cs="Times New Roman"/>
          <w:b/>
          <w:bCs/>
          <w:sz w:val="20"/>
          <w:szCs w:val="20"/>
        </w:rPr>
        <w:t>Intrusion Detection Systems (IDS/IPS)</w:t>
      </w:r>
      <w:r w:rsidRPr="003E6C89">
        <w:rPr>
          <w:rFonts w:ascii="Times New Roman" w:eastAsia="Times New Roman" w:hAnsi="Times New Roman" w:cs="Times New Roman"/>
          <w:sz w:val="20"/>
          <w:szCs w:val="20"/>
        </w:rPr>
        <w:t>.</w:t>
      </w:r>
    </w:p>
    <w:p w14:paraId="6B754ECE" w14:textId="77777777" w:rsidR="003E6C89" w:rsidRPr="003E6C89" w:rsidRDefault="003E6C89" w:rsidP="003E6C89">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3E6C89">
        <w:rPr>
          <w:rFonts w:ascii="Times New Roman" w:eastAsia="Times New Roman" w:hAnsi="Times New Roman" w:cs="Times New Roman"/>
          <w:sz w:val="20"/>
          <w:szCs w:val="20"/>
        </w:rPr>
        <w:t>Enhanced threat detection accuracy and reduced false positive rates by 20%.</w:t>
      </w:r>
    </w:p>
    <w:p w14:paraId="0E5D1413" w14:textId="24465198" w:rsidR="003E6C89" w:rsidRPr="003E6C89" w:rsidRDefault="003E6C89" w:rsidP="003E6C89">
      <w:pPr>
        <w:spacing w:before="100" w:beforeAutospacing="1" w:after="100" w:afterAutospacing="1" w:line="240" w:lineRule="auto"/>
        <w:rPr>
          <w:rFonts w:ascii="Times New Roman" w:eastAsia="Times New Roman" w:hAnsi="Times New Roman" w:cs="Times New Roman"/>
          <w:sz w:val="20"/>
          <w:szCs w:val="20"/>
        </w:rPr>
      </w:pPr>
      <w:r w:rsidRPr="003E6C89">
        <w:rPr>
          <w:rFonts w:ascii="Times New Roman" w:eastAsia="Times New Roman" w:hAnsi="Times New Roman" w:cs="Times New Roman"/>
          <w:b/>
          <w:bCs/>
          <w:sz w:val="20"/>
          <w:szCs w:val="20"/>
        </w:rPr>
        <w:t>Sorting Algorithm Visualizer</w:t>
      </w:r>
      <w:r w:rsidRPr="00492604">
        <w:rPr>
          <w:rFonts w:ascii="Times New Roman" w:eastAsia="Times New Roman" w:hAnsi="Times New Roman" w:cs="Times New Roman"/>
          <w:sz w:val="20"/>
          <w:szCs w:val="20"/>
        </w:rPr>
        <w:t xml:space="preserve">                                    </w:t>
      </w:r>
      <w:r w:rsidR="007E4C33">
        <w:rPr>
          <w:rFonts w:ascii="Times New Roman" w:eastAsia="Times New Roman" w:hAnsi="Times New Roman" w:cs="Times New Roman"/>
          <w:sz w:val="20"/>
          <w:szCs w:val="20"/>
        </w:rPr>
        <w:t xml:space="preserve">                               </w:t>
      </w:r>
      <w:r w:rsidRPr="00492604">
        <w:rPr>
          <w:rFonts w:ascii="Times New Roman" w:eastAsia="Times New Roman" w:hAnsi="Times New Roman" w:cs="Times New Roman"/>
          <w:sz w:val="20"/>
          <w:szCs w:val="20"/>
        </w:rPr>
        <w:t xml:space="preserve">                                    </w:t>
      </w:r>
      <w:r w:rsidRPr="003E6C89">
        <w:rPr>
          <w:rFonts w:ascii="Times New Roman" w:eastAsia="Times New Roman" w:hAnsi="Times New Roman" w:cs="Times New Roman"/>
          <w:i/>
          <w:iCs/>
          <w:sz w:val="20"/>
          <w:szCs w:val="20"/>
        </w:rPr>
        <w:t>Nov 2023 - Jan 2024</w:t>
      </w:r>
    </w:p>
    <w:p w14:paraId="23D7CB49" w14:textId="77777777" w:rsidR="003E6C89" w:rsidRPr="003E6C89" w:rsidRDefault="003E6C89" w:rsidP="003E6C89">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3E6C89">
        <w:rPr>
          <w:rFonts w:ascii="Times New Roman" w:eastAsia="Times New Roman" w:hAnsi="Times New Roman" w:cs="Times New Roman"/>
          <w:sz w:val="20"/>
          <w:szCs w:val="20"/>
        </w:rPr>
        <w:t xml:space="preserve">Created an interactive web-based sorting algorithm visualizer using </w:t>
      </w:r>
      <w:r w:rsidRPr="003E6C89">
        <w:rPr>
          <w:rFonts w:ascii="Times New Roman" w:eastAsia="Times New Roman" w:hAnsi="Times New Roman" w:cs="Times New Roman"/>
          <w:b/>
          <w:bCs/>
          <w:sz w:val="20"/>
          <w:szCs w:val="20"/>
        </w:rPr>
        <w:t>HTML</w:t>
      </w:r>
      <w:r w:rsidRPr="003E6C89">
        <w:rPr>
          <w:rFonts w:ascii="Times New Roman" w:eastAsia="Times New Roman" w:hAnsi="Times New Roman" w:cs="Times New Roman"/>
          <w:sz w:val="20"/>
          <w:szCs w:val="20"/>
        </w:rPr>
        <w:t xml:space="preserve">, </w:t>
      </w:r>
      <w:r w:rsidRPr="003E6C89">
        <w:rPr>
          <w:rFonts w:ascii="Times New Roman" w:eastAsia="Times New Roman" w:hAnsi="Times New Roman" w:cs="Times New Roman"/>
          <w:b/>
          <w:bCs/>
          <w:sz w:val="20"/>
          <w:szCs w:val="20"/>
        </w:rPr>
        <w:t>CSS</w:t>
      </w:r>
      <w:r w:rsidRPr="003E6C89">
        <w:rPr>
          <w:rFonts w:ascii="Times New Roman" w:eastAsia="Times New Roman" w:hAnsi="Times New Roman" w:cs="Times New Roman"/>
          <w:sz w:val="20"/>
          <w:szCs w:val="20"/>
        </w:rPr>
        <w:t xml:space="preserve">, and </w:t>
      </w:r>
      <w:r w:rsidRPr="003E6C89">
        <w:rPr>
          <w:rFonts w:ascii="Times New Roman" w:eastAsia="Times New Roman" w:hAnsi="Times New Roman" w:cs="Times New Roman"/>
          <w:b/>
          <w:bCs/>
          <w:sz w:val="20"/>
          <w:szCs w:val="20"/>
        </w:rPr>
        <w:t>JavaScript</w:t>
      </w:r>
      <w:r w:rsidRPr="003E6C89">
        <w:rPr>
          <w:rFonts w:ascii="Times New Roman" w:eastAsia="Times New Roman" w:hAnsi="Times New Roman" w:cs="Times New Roman"/>
          <w:sz w:val="20"/>
          <w:szCs w:val="20"/>
        </w:rPr>
        <w:t>.</w:t>
      </w:r>
    </w:p>
    <w:p w14:paraId="289E73B5" w14:textId="77777777" w:rsidR="003E6C89" w:rsidRPr="003E6C89" w:rsidRDefault="003E6C89" w:rsidP="003E6C89">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3E6C89">
        <w:rPr>
          <w:rFonts w:ascii="Times New Roman" w:eastAsia="Times New Roman" w:hAnsi="Times New Roman" w:cs="Times New Roman"/>
          <w:sz w:val="20"/>
          <w:szCs w:val="20"/>
        </w:rPr>
        <w:t xml:space="preserve">Provided a responsive and efficient visualization of algorithms like </w:t>
      </w:r>
      <w:r w:rsidRPr="003E6C89">
        <w:rPr>
          <w:rFonts w:ascii="Times New Roman" w:eastAsia="Times New Roman" w:hAnsi="Times New Roman" w:cs="Times New Roman"/>
          <w:b/>
          <w:bCs/>
          <w:sz w:val="20"/>
          <w:szCs w:val="20"/>
        </w:rPr>
        <w:t>Quick Sort</w:t>
      </w:r>
      <w:r w:rsidRPr="003E6C89">
        <w:rPr>
          <w:rFonts w:ascii="Times New Roman" w:eastAsia="Times New Roman" w:hAnsi="Times New Roman" w:cs="Times New Roman"/>
          <w:sz w:val="20"/>
          <w:szCs w:val="20"/>
        </w:rPr>
        <w:t xml:space="preserve">, </w:t>
      </w:r>
      <w:r w:rsidRPr="003E6C89">
        <w:rPr>
          <w:rFonts w:ascii="Times New Roman" w:eastAsia="Times New Roman" w:hAnsi="Times New Roman" w:cs="Times New Roman"/>
          <w:b/>
          <w:bCs/>
          <w:sz w:val="20"/>
          <w:szCs w:val="20"/>
        </w:rPr>
        <w:t>Merge Sort</w:t>
      </w:r>
      <w:r w:rsidRPr="003E6C89">
        <w:rPr>
          <w:rFonts w:ascii="Times New Roman" w:eastAsia="Times New Roman" w:hAnsi="Times New Roman" w:cs="Times New Roman"/>
          <w:sz w:val="20"/>
          <w:szCs w:val="20"/>
        </w:rPr>
        <w:t xml:space="preserve">, and </w:t>
      </w:r>
      <w:r w:rsidRPr="003E6C89">
        <w:rPr>
          <w:rFonts w:ascii="Times New Roman" w:eastAsia="Times New Roman" w:hAnsi="Times New Roman" w:cs="Times New Roman"/>
          <w:b/>
          <w:bCs/>
          <w:sz w:val="20"/>
          <w:szCs w:val="20"/>
        </w:rPr>
        <w:t>Bubble Sort</w:t>
      </w:r>
      <w:r w:rsidRPr="003E6C89">
        <w:rPr>
          <w:rFonts w:ascii="Times New Roman" w:eastAsia="Times New Roman" w:hAnsi="Times New Roman" w:cs="Times New Roman"/>
          <w:sz w:val="20"/>
          <w:szCs w:val="20"/>
        </w:rPr>
        <w:t>.</w:t>
      </w:r>
    </w:p>
    <w:p w14:paraId="04194C24" w14:textId="1BD372B8" w:rsidR="003E6C89" w:rsidRPr="00492604" w:rsidRDefault="003E6C89" w:rsidP="003E6C89">
      <w:pPr>
        <w:pStyle w:val="Heading3"/>
        <w:pBdr>
          <w:bottom w:val="single" w:sz="6" w:space="1" w:color="auto"/>
        </w:pBdr>
        <w:rPr>
          <w:rStyle w:val="Strong"/>
          <w:b/>
          <w:bCs/>
          <w:sz w:val="20"/>
          <w:szCs w:val="20"/>
        </w:rPr>
      </w:pPr>
      <w:r w:rsidRPr="00492604">
        <w:rPr>
          <w:rStyle w:val="Strong"/>
          <w:b/>
          <w:bCs/>
          <w:sz w:val="20"/>
          <w:szCs w:val="20"/>
        </w:rPr>
        <w:t>Skills</w:t>
      </w:r>
    </w:p>
    <w:p w14:paraId="598AA09F" w14:textId="77777777" w:rsidR="003E6C89" w:rsidRPr="0057172A" w:rsidRDefault="003E6C89" w:rsidP="003E6C89">
      <w:pPr>
        <w:pStyle w:val="Heading4"/>
        <w:rPr>
          <w:rFonts w:ascii="Times New Roman" w:hAnsi="Times New Roman" w:cs="Times New Roman"/>
          <w:color w:val="auto"/>
          <w:sz w:val="20"/>
          <w:szCs w:val="20"/>
        </w:rPr>
      </w:pPr>
      <w:r w:rsidRPr="0057172A">
        <w:rPr>
          <w:rStyle w:val="Strong"/>
          <w:rFonts w:ascii="Times New Roman" w:hAnsi="Times New Roman" w:cs="Times New Roman"/>
          <w:b w:val="0"/>
          <w:bCs w:val="0"/>
          <w:color w:val="auto"/>
          <w:sz w:val="20"/>
          <w:szCs w:val="20"/>
        </w:rPr>
        <w:t>Programming Languages</w:t>
      </w:r>
    </w:p>
    <w:p w14:paraId="3640DFA9" w14:textId="3CC15774" w:rsidR="003E6C89" w:rsidRPr="00492604" w:rsidRDefault="003E6C89" w:rsidP="003E6C89">
      <w:pPr>
        <w:pStyle w:val="NormalWeb"/>
        <w:numPr>
          <w:ilvl w:val="0"/>
          <w:numId w:val="5"/>
        </w:numPr>
        <w:rPr>
          <w:sz w:val="20"/>
          <w:szCs w:val="20"/>
        </w:rPr>
      </w:pPr>
      <w:r w:rsidRPr="00492604">
        <w:rPr>
          <w:sz w:val="20"/>
          <w:szCs w:val="20"/>
        </w:rPr>
        <w:t>Proficient:</w:t>
      </w:r>
      <w:r w:rsidR="0057172A">
        <w:rPr>
          <w:sz w:val="20"/>
          <w:szCs w:val="20"/>
        </w:rPr>
        <w:t xml:space="preserve"> </w:t>
      </w:r>
      <w:r w:rsidRPr="00492604">
        <w:rPr>
          <w:rStyle w:val="Strong"/>
          <w:sz w:val="20"/>
          <w:szCs w:val="20"/>
        </w:rPr>
        <w:t>C++</w:t>
      </w:r>
      <w:r w:rsidRPr="00492604">
        <w:rPr>
          <w:sz w:val="20"/>
          <w:szCs w:val="20"/>
        </w:rPr>
        <w:t xml:space="preserve">, </w:t>
      </w:r>
      <w:r w:rsidRPr="00492604">
        <w:rPr>
          <w:rStyle w:val="Strong"/>
          <w:sz w:val="20"/>
          <w:szCs w:val="20"/>
        </w:rPr>
        <w:t>Python</w:t>
      </w:r>
      <w:r w:rsidRPr="00492604">
        <w:rPr>
          <w:sz w:val="20"/>
          <w:szCs w:val="20"/>
        </w:rPr>
        <w:t xml:space="preserve">, </w:t>
      </w:r>
      <w:r w:rsidRPr="00492604">
        <w:rPr>
          <w:rStyle w:val="Strong"/>
          <w:sz w:val="20"/>
          <w:szCs w:val="20"/>
        </w:rPr>
        <w:t>JavaScript</w:t>
      </w:r>
      <w:r w:rsidRPr="00492604">
        <w:rPr>
          <w:sz w:val="20"/>
          <w:szCs w:val="20"/>
        </w:rPr>
        <w:t xml:space="preserve">, </w:t>
      </w:r>
      <w:r w:rsidRPr="00492604">
        <w:rPr>
          <w:rStyle w:val="Strong"/>
          <w:sz w:val="20"/>
          <w:szCs w:val="20"/>
        </w:rPr>
        <w:t>Node.js</w:t>
      </w:r>
    </w:p>
    <w:p w14:paraId="71D11F72" w14:textId="6BACB36D" w:rsidR="003E6C89" w:rsidRPr="00492604" w:rsidRDefault="003E6C89" w:rsidP="003E6C89">
      <w:pPr>
        <w:pStyle w:val="NormalWeb"/>
        <w:numPr>
          <w:ilvl w:val="0"/>
          <w:numId w:val="5"/>
        </w:numPr>
        <w:rPr>
          <w:sz w:val="20"/>
          <w:szCs w:val="20"/>
        </w:rPr>
      </w:pPr>
      <w:r w:rsidRPr="00492604">
        <w:rPr>
          <w:sz w:val="20"/>
          <w:szCs w:val="20"/>
        </w:rPr>
        <w:t xml:space="preserve">Web Development: </w:t>
      </w:r>
      <w:r w:rsidRPr="00492604">
        <w:rPr>
          <w:rStyle w:val="Strong"/>
          <w:sz w:val="20"/>
          <w:szCs w:val="20"/>
        </w:rPr>
        <w:t>HTML</w:t>
      </w:r>
      <w:r w:rsidRPr="00492604">
        <w:rPr>
          <w:sz w:val="20"/>
          <w:szCs w:val="20"/>
        </w:rPr>
        <w:t xml:space="preserve">, </w:t>
      </w:r>
      <w:r w:rsidRPr="00492604">
        <w:rPr>
          <w:rStyle w:val="Strong"/>
          <w:sz w:val="20"/>
          <w:szCs w:val="20"/>
        </w:rPr>
        <w:t>CSS</w:t>
      </w:r>
    </w:p>
    <w:p w14:paraId="7EB05C6F" w14:textId="77777777" w:rsidR="003E6C89" w:rsidRPr="0057172A" w:rsidRDefault="003E6C89" w:rsidP="003E6C89">
      <w:pPr>
        <w:pStyle w:val="Heading4"/>
        <w:rPr>
          <w:rFonts w:ascii="Times New Roman" w:hAnsi="Times New Roman" w:cs="Times New Roman"/>
          <w:color w:val="auto"/>
          <w:sz w:val="20"/>
          <w:szCs w:val="20"/>
        </w:rPr>
      </w:pPr>
      <w:r w:rsidRPr="0057172A">
        <w:rPr>
          <w:rStyle w:val="Strong"/>
          <w:rFonts w:ascii="Times New Roman" w:hAnsi="Times New Roman" w:cs="Times New Roman"/>
          <w:b w:val="0"/>
          <w:bCs w:val="0"/>
          <w:color w:val="auto"/>
          <w:sz w:val="20"/>
          <w:szCs w:val="20"/>
        </w:rPr>
        <w:lastRenderedPageBreak/>
        <w:t>Cybersecurity &amp; Cloud Security</w:t>
      </w:r>
    </w:p>
    <w:p w14:paraId="4ED710A0" w14:textId="06B429D2" w:rsidR="003E6C89" w:rsidRPr="00492604" w:rsidRDefault="003E6C89" w:rsidP="003E6C89">
      <w:pPr>
        <w:pStyle w:val="NormalWeb"/>
        <w:numPr>
          <w:ilvl w:val="0"/>
          <w:numId w:val="6"/>
        </w:numPr>
        <w:rPr>
          <w:sz w:val="20"/>
          <w:szCs w:val="20"/>
        </w:rPr>
      </w:pPr>
      <w:r w:rsidRPr="00492604">
        <w:rPr>
          <w:sz w:val="20"/>
          <w:szCs w:val="20"/>
        </w:rPr>
        <w:t xml:space="preserve">Tools: </w:t>
      </w:r>
      <w:r w:rsidRPr="00492604">
        <w:rPr>
          <w:rStyle w:val="Strong"/>
          <w:sz w:val="20"/>
          <w:szCs w:val="20"/>
        </w:rPr>
        <w:t>Burp Suite</w:t>
      </w:r>
      <w:r w:rsidRPr="00492604">
        <w:rPr>
          <w:sz w:val="20"/>
          <w:szCs w:val="20"/>
        </w:rPr>
        <w:t xml:space="preserve">, </w:t>
      </w:r>
      <w:r w:rsidRPr="00492604">
        <w:rPr>
          <w:rStyle w:val="Strong"/>
          <w:sz w:val="20"/>
          <w:szCs w:val="20"/>
        </w:rPr>
        <w:t>Nmap</w:t>
      </w:r>
      <w:r w:rsidRPr="00492604">
        <w:rPr>
          <w:sz w:val="20"/>
          <w:szCs w:val="20"/>
        </w:rPr>
        <w:t xml:space="preserve">, </w:t>
      </w:r>
      <w:r w:rsidRPr="00492604">
        <w:rPr>
          <w:rStyle w:val="Strong"/>
          <w:sz w:val="20"/>
          <w:szCs w:val="20"/>
        </w:rPr>
        <w:t>Wireshark</w:t>
      </w:r>
      <w:r w:rsidRPr="00492604">
        <w:rPr>
          <w:sz w:val="20"/>
          <w:szCs w:val="20"/>
        </w:rPr>
        <w:t xml:space="preserve">, </w:t>
      </w:r>
      <w:r w:rsidRPr="00492604">
        <w:rPr>
          <w:rStyle w:val="Strong"/>
          <w:sz w:val="20"/>
          <w:szCs w:val="20"/>
        </w:rPr>
        <w:t>Metasploit</w:t>
      </w:r>
      <w:r w:rsidRPr="00492604">
        <w:rPr>
          <w:sz w:val="20"/>
          <w:szCs w:val="20"/>
        </w:rPr>
        <w:t xml:space="preserve">, </w:t>
      </w:r>
      <w:r w:rsidRPr="00492604">
        <w:rPr>
          <w:rStyle w:val="Strong"/>
          <w:sz w:val="20"/>
          <w:szCs w:val="20"/>
        </w:rPr>
        <w:t>OWASP ZAP</w:t>
      </w:r>
    </w:p>
    <w:p w14:paraId="2BA59F2C" w14:textId="4FD192B5" w:rsidR="003E6C89" w:rsidRPr="00492604" w:rsidRDefault="003E6C89" w:rsidP="003E6C89">
      <w:pPr>
        <w:pStyle w:val="NormalWeb"/>
        <w:numPr>
          <w:ilvl w:val="0"/>
          <w:numId w:val="6"/>
        </w:numPr>
        <w:rPr>
          <w:sz w:val="20"/>
          <w:szCs w:val="20"/>
        </w:rPr>
      </w:pPr>
      <w:r w:rsidRPr="00492604">
        <w:rPr>
          <w:sz w:val="20"/>
          <w:szCs w:val="20"/>
        </w:rPr>
        <w:t xml:space="preserve">Concepts: </w:t>
      </w:r>
      <w:r w:rsidRPr="00492604">
        <w:rPr>
          <w:rStyle w:val="Strong"/>
          <w:sz w:val="20"/>
          <w:szCs w:val="20"/>
        </w:rPr>
        <w:t>VAPT</w:t>
      </w:r>
      <w:r w:rsidRPr="00492604">
        <w:rPr>
          <w:sz w:val="20"/>
          <w:szCs w:val="20"/>
        </w:rPr>
        <w:t xml:space="preserve">, </w:t>
      </w:r>
      <w:r w:rsidRPr="00492604">
        <w:rPr>
          <w:rStyle w:val="Strong"/>
          <w:sz w:val="20"/>
          <w:szCs w:val="20"/>
        </w:rPr>
        <w:t>Threat Hunting</w:t>
      </w:r>
      <w:r w:rsidRPr="00492604">
        <w:rPr>
          <w:sz w:val="20"/>
          <w:szCs w:val="20"/>
        </w:rPr>
        <w:t xml:space="preserve">, </w:t>
      </w:r>
      <w:r w:rsidRPr="00492604">
        <w:rPr>
          <w:rStyle w:val="Strong"/>
          <w:sz w:val="20"/>
          <w:szCs w:val="20"/>
        </w:rPr>
        <w:t>Malware Analysis</w:t>
      </w:r>
      <w:r w:rsidRPr="00492604">
        <w:rPr>
          <w:sz w:val="20"/>
          <w:szCs w:val="20"/>
        </w:rPr>
        <w:t xml:space="preserve">, </w:t>
      </w:r>
      <w:r w:rsidRPr="00492604">
        <w:rPr>
          <w:rStyle w:val="Strong"/>
          <w:sz w:val="20"/>
          <w:szCs w:val="20"/>
        </w:rPr>
        <w:t>Cloud Security Frameworks</w:t>
      </w:r>
    </w:p>
    <w:p w14:paraId="29AA291A" w14:textId="46C10826" w:rsidR="003E6C89" w:rsidRPr="00492604" w:rsidRDefault="003E6C89" w:rsidP="003E6C89">
      <w:pPr>
        <w:pStyle w:val="Heading3"/>
        <w:pBdr>
          <w:bottom w:val="single" w:sz="6" w:space="1" w:color="auto"/>
        </w:pBdr>
        <w:rPr>
          <w:rStyle w:val="Strong"/>
          <w:b/>
          <w:bCs/>
          <w:sz w:val="20"/>
          <w:szCs w:val="20"/>
        </w:rPr>
      </w:pPr>
      <w:r w:rsidRPr="00492604">
        <w:rPr>
          <w:rStyle w:val="Strong"/>
          <w:b/>
          <w:bCs/>
          <w:sz w:val="20"/>
          <w:szCs w:val="20"/>
        </w:rPr>
        <w:t>Certifications</w:t>
      </w:r>
    </w:p>
    <w:p w14:paraId="7FF79405" w14:textId="4D649F31" w:rsidR="003E6C89" w:rsidRPr="00492604" w:rsidRDefault="003E6C89" w:rsidP="003E6C89">
      <w:pPr>
        <w:pStyle w:val="NormalWeb"/>
        <w:numPr>
          <w:ilvl w:val="0"/>
          <w:numId w:val="8"/>
        </w:numPr>
        <w:rPr>
          <w:sz w:val="20"/>
          <w:szCs w:val="20"/>
        </w:rPr>
      </w:pPr>
      <w:r w:rsidRPr="00492604">
        <w:rPr>
          <w:rStyle w:val="Strong"/>
          <w:sz w:val="20"/>
          <w:szCs w:val="20"/>
        </w:rPr>
        <w:t>CompTIA Security+ (SYO-701)</w:t>
      </w:r>
      <w:r w:rsidRPr="00492604">
        <w:rPr>
          <w:sz w:val="20"/>
          <w:szCs w:val="20"/>
        </w:rPr>
        <w:t xml:space="preserve"> | Achieved </w:t>
      </w:r>
      <w:r w:rsidR="00FF5CB8">
        <w:rPr>
          <w:sz w:val="20"/>
          <w:szCs w:val="20"/>
        </w:rPr>
        <w:t>Nov</w:t>
      </w:r>
      <w:r w:rsidRPr="00492604">
        <w:rPr>
          <w:sz w:val="20"/>
          <w:szCs w:val="20"/>
        </w:rPr>
        <w:t xml:space="preserve"> 2024</w:t>
      </w:r>
    </w:p>
    <w:p w14:paraId="57F69241" w14:textId="77777777" w:rsidR="003E6C89" w:rsidRPr="00492604" w:rsidRDefault="003E6C89" w:rsidP="003E6C89">
      <w:pPr>
        <w:pStyle w:val="NormalWeb"/>
        <w:numPr>
          <w:ilvl w:val="0"/>
          <w:numId w:val="8"/>
        </w:numPr>
        <w:rPr>
          <w:sz w:val="20"/>
          <w:szCs w:val="20"/>
        </w:rPr>
      </w:pPr>
      <w:r w:rsidRPr="00492604">
        <w:rPr>
          <w:rStyle w:val="Strong"/>
          <w:sz w:val="20"/>
          <w:szCs w:val="20"/>
        </w:rPr>
        <w:t>Ethical Hacking Essentials (EHE)</w:t>
      </w:r>
      <w:r w:rsidRPr="00492604">
        <w:rPr>
          <w:sz w:val="20"/>
          <w:szCs w:val="20"/>
        </w:rPr>
        <w:t xml:space="preserve"> | EC-Council | Achieved June 2023</w:t>
      </w:r>
    </w:p>
    <w:p w14:paraId="2955ACFE" w14:textId="77777777" w:rsidR="003E6C89" w:rsidRPr="00492604" w:rsidRDefault="003E6C89" w:rsidP="003E6C89">
      <w:pPr>
        <w:pStyle w:val="NormalWeb"/>
        <w:numPr>
          <w:ilvl w:val="0"/>
          <w:numId w:val="8"/>
        </w:numPr>
        <w:rPr>
          <w:sz w:val="20"/>
          <w:szCs w:val="20"/>
        </w:rPr>
      </w:pPr>
      <w:r w:rsidRPr="00492604">
        <w:rPr>
          <w:rStyle w:val="Strong"/>
          <w:sz w:val="20"/>
          <w:szCs w:val="20"/>
        </w:rPr>
        <w:t>Network Defense Essentials (NDE)</w:t>
      </w:r>
      <w:r w:rsidRPr="00492604">
        <w:rPr>
          <w:sz w:val="20"/>
          <w:szCs w:val="20"/>
        </w:rPr>
        <w:t xml:space="preserve"> | EC-Council | Achieved Sep 2023</w:t>
      </w:r>
    </w:p>
    <w:p w14:paraId="56DA5CE5" w14:textId="77777777" w:rsidR="003E6C89" w:rsidRPr="00492604" w:rsidRDefault="003E6C89" w:rsidP="003E6C89">
      <w:pPr>
        <w:pStyle w:val="NormalWeb"/>
        <w:numPr>
          <w:ilvl w:val="0"/>
          <w:numId w:val="8"/>
        </w:numPr>
        <w:rPr>
          <w:sz w:val="20"/>
          <w:szCs w:val="20"/>
        </w:rPr>
      </w:pPr>
      <w:r w:rsidRPr="00492604">
        <w:rPr>
          <w:rStyle w:val="Strong"/>
          <w:sz w:val="20"/>
          <w:szCs w:val="20"/>
        </w:rPr>
        <w:t>Fundamentals of Information Security</w:t>
      </w:r>
      <w:r w:rsidRPr="00492604">
        <w:rPr>
          <w:sz w:val="20"/>
          <w:szCs w:val="20"/>
        </w:rPr>
        <w:t xml:space="preserve"> | Infosys | Achieved June 2024</w:t>
      </w:r>
    </w:p>
    <w:p w14:paraId="0E583CB4" w14:textId="3AB53CD2" w:rsidR="003E6C89" w:rsidRPr="00492604" w:rsidRDefault="003E6C89" w:rsidP="003E6C89">
      <w:pPr>
        <w:pStyle w:val="Heading3"/>
        <w:pBdr>
          <w:bottom w:val="single" w:sz="6" w:space="1" w:color="auto"/>
        </w:pBdr>
        <w:rPr>
          <w:rStyle w:val="Strong"/>
          <w:b/>
          <w:bCs/>
          <w:sz w:val="20"/>
          <w:szCs w:val="20"/>
        </w:rPr>
      </w:pPr>
      <w:r w:rsidRPr="00492604">
        <w:rPr>
          <w:rStyle w:val="Strong"/>
          <w:b/>
          <w:bCs/>
          <w:sz w:val="20"/>
          <w:szCs w:val="20"/>
        </w:rPr>
        <w:t>Education</w:t>
      </w:r>
    </w:p>
    <w:p w14:paraId="0975FA05" w14:textId="40024CB3" w:rsidR="003E6C89" w:rsidRPr="00492604" w:rsidRDefault="003E6C89" w:rsidP="00492604">
      <w:pPr>
        <w:pStyle w:val="NormalWeb"/>
        <w:rPr>
          <w:sz w:val="20"/>
          <w:szCs w:val="20"/>
        </w:rPr>
      </w:pPr>
      <w:r w:rsidRPr="00492604">
        <w:rPr>
          <w:rStyle w:val="Strong"/>
          <w:sz w:val="20"/>
          <w:szCs w:val="20"/>
        </w:rPr>
        <w:t>University of Petroleum and Energy Studies, Dehradun</w:t>
      </w:r>
      <w:r w:rsidR="00492604" w:rsidRPr="00492604">
        <w:rPr>
          <w:rStyle w:val="Strong"/>
          <w:sz w:val="20"/>
          <w:szCs w:val="20"/>
        </w:rPr>
        <w:t xml:space="preserve">                  Aug 2021 - May 2025</w:t>
      </w:r>
      <w:r w:rsidRPr="00492604">
        <w:rPr>
          <w:sz w:val="20"/>
          <w:szCs w:val="20"/>
        </w:rPr>
        <w:br/>
      </w:r>
      <w:r w:rsidRPr="00492604">
        <w:rPr>
          <w:rStyle w:val="Emphasis"/>
          <w:sz w:val="20"/>
          <w:szCs w:val="20"/>
        </w:rPr>
        <w:t>B.Tech, Computer Science</w:t>
      </w:r>
      <w:r w:rsidRPr="00492604">
        <w:rPr>
          <w:sz w:val="20"/>
          <w:szCs w:val="20"/>
        </w:rPr>
        <w:t xml:space="preserve"> |</w:t>
      </w:r>
      <w:r w:rsidRPr="00492604">
        <w:rPr>
          <w:rStyle w:val="Strong"/>
          <w:sz w:val="20"/>
          <w:szCs w:val="20"/>
        </w:rPr>
        <w:t>C.G.P.A:</w:t>
      </w:r>
      <w:r w:rsidRPr="00492604">
        <w:rPr>
          <w:sz w:val="20"/>
          <w:szCs w:val="20"/>
        </w:rPr>
        <w:t xml:space="preserve"> 7.75</w:t>
      </w:r>
    </w:p>
    <w:p w14:paraId="7BF537C4" w14:textId="58D4A3A8" w:rsidR="003E6C89" w:rsidRPr="00492604" w:rsidRDefault="003E6C89" w:rsidP="00492604">
      <w:pPr>
        <w:pStyle w:val="NormalWeb"/>
        <w:rPr>
          <w:sz w:val="20"/>
          <w:szCs w:val="20"/>
        </w:rPr>
      </w:pPr>
      <w:r w:rsidRPr="00492604">
        <w:rPr>
          <w:rStyle w:val="Strong"/>
          <w:sz w:val="20"/>
          <w:szCs w:val="20"/>
        </w:rPr>
        <w:t>R.L.S.C.S.V.M.I. College, Jaspur                                                          Aug 2019 - May 2020</w:t>
      </w:r>
      <w:r w:rsidRPr="00492604">
        <w:rPr>
          <w:sz w:val="20"/>
          <w:szCs w:val="20"/>
        </w:rPr>
        <w:br/>
      </w:r>
      <w:r w:rsidRPr="00492604">
        <w:rPr>
          <w:rStyle w:val="Emphasis"/>
          <w:sz w:val="20"/>
          <w:szCs w:val="20"/>
        </w:rPr>
        <w:t>12th Grade (UK Board)</w:t>
      </w:r>
      <w:r w:rsidRPr="00492604">
        <w:rPr>
          <w:sz w:val="20"/>
          <w:szCs w:val="20"/>
        </w:rPr>
        <w:t xml:space="preserve"> |</w:t>
      </w:r>
      <w:r w:rsidRPr="00492604">
        <w:rPr>
          <w:rStyle w:val="Strong"/>
          <w:sz w:val="20"/>
          <w:szCs w:val="20"/>
        </w:rPr>
        <w:t>Percentage:</w:t>
      </w:r>
      <w:r w:rsidRPr="00492604">
        <w:rPr>
          <w:sz w:val="20"/>
          <w:szCs w:val="20"/>
        </w:rPr>
        <w:t xml:space="preserve"> 84%</w:t>
      </w:r>
    </w:p>
    <w:p w14:paraId="2B02EAD7" w14:textId="4F843100" w:rsidR="003E6C89" w:rsidRPr="00492604" w:rsidRDefault="003E6C89" w:rsidP="003E6C89">
      <w:pPr>
        <w:pStyle w:val="NormalWeb"/>
        <w:rPr>
          <w:sz w:val="20"/>
          <w:szCs w:val="20"/>
        </w:rPr>
      </w:pPr>
      <w:r w:rsidRPr="00492604">
        <w:rPr>
          <w:rStyle w:val="Strong"/>
          <w:sz w:val="20"/>
          <w:szCs w:val="20"/>
        </w:rPr>
        <w:t>R.L.S.C.S.V.M.I. College, Jaspur                                                              Aug 2017 - May 2018</w:t>
      </w:r>
      <w:r w:rsidRPr="00492604">
        <w:rPr>
          <w:sz w:val="20"/>
          <w:szCs w:val="20"/>
        </w:rPr>
        <w:br/>
      </w:r>
      <w:r w:rsidRPr="00492604">
        <w:rPr>
          <w:rStyle w:val="Emphasis"/>
          <w:sz w:val="20"/>
          <w:szCs w:val="20"/>
        </w:rPr>
        <w:t>High School (UK Board)</w:t>
      </w:r>
      <w:r w:rsidRPr="00492604">
        <w:rPr>
          <w:sz w:val="20"/>
          <w:szCs w:val="20"/>
        </w:rPr>
        <w:t xml:space="preserve"> | </w:t>
      </w:r>
      <w:r w:rsidRPr="00492604">
        <w:rPr>
          <w:rStyle w:val="Strong"/>
          <w:sz w:val="20"/>
          <w:szCs w:val="20"/>
        </w:rPr>
        <w:t>Percentage:</w:t>
      </w:r>
      <w:r w:rsidRPr="00492604">
        <w:rPr>
          <w:sz w:val="20"/>
          <w:szCs w:val="20"/>
        </w:rPr>
        <w:t xml:space="preserve"> 86%</w:t>
      </w:r>
    </w:p>
    <w:p w14:paraId="079E8D9C" w14:textId="77777777" w:rsidR="003E6C89" w:rsidRPr="003E6C89" w:rsidRDefault="003E6C89" w:rsidP="003E6C89">
      <w:pPr>
        <w:spacing w:before="100" w:beforeAutospacing="1" w:after="100" w:afterAutospacing="1" w:line="240" w:lineRule="auto"/>
        <w:rPr>
          <w:rFonts w:ascii="Times New Roman" w:eastAsia="Times New Roman" w:hAnsi="Times New Roman" w:cs="Times New Roman"/>
          <w:sz w:val="20"/>
          <w:szCs w:val="20"/>
        </w:rPr>
      </w:pPr>
    </w:p>
    <w:p w14:paraId="7373C763" w14:textId="77777777" w:rsidR="003E6C89" w:rsidRPr="00492604" w:rsidRDefault="003E6C89">
      <w:pPr>
        <w:rPr>
          <w:rFonts w:ascii="Times New Roman" w:hAnsi="Times New Roman" w:cs="Times New Roman"/>
          <w:sz w:val="20"/>
          <w:szCs w:val="20"/>
        </w:rPr>
      </w:pPr>
    </w:p>
    <w:sectPr w:rsidR="003E6C89" w:rsidRPr="00492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B29F5"/>
    <w:multiLevelType w:val="multilevel"/>
    <w:tmpl w:val="BBD2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F235F"/>
    <w:multiLevelType w:val="multilevel"/>
    <w:tmpl w:val="45EA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21BAD"/>
    <w:multiLevelType w:val="multilevel"/>
    <w:tmpl w:val="E6D0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B331E"/>
    <w:multiLevelType w:val="multilevel"/>
    <w:tmpl w:val="989A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D4BDE"/>
    <w:multiLevelType w:val="multilevel"/>
    <w:tmpl w:val="8FC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F6D84"/>
    <w:multiLevelType w:val="multilevel"/>
    <w:tmpl w:val="3FC2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B38C5"/>
    <w:multiLevelType w:val="multilevel"/>
    <w:tmpl w:val="1518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2312B"/>
    <w:multiLevelType w:val="multilevel"/>
    <w:tmpl w:val="023E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9181E"/>
    <w:multiLevelType w:val="multilevel"/>
    <w:tmpl w:val="C32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373EB"/>
    <w:multiLevelType w:val="multilevel"/>
    <w:tmpl w:val="C1D8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ED0209"/>
    <w:multiLevelType w:val="multilevel"/>
    <w:tmpl w:val="63B0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1"/>
  </w:num>
  <w:num w:numId="4">
    <w:abstractNumId w:val="9"/>
  </w:num>
  <w:num w:numId="5">
    <w:abstractNumId w:val="5"/>
  </w:num>
  <w:num w:numId="6">
    <w:abstractNumId w:val="4"/>
  </w:num>
  <w:num w:numId="7">
    <w:abstractNumId w:val="2"/>
  </w:num>
  <w:num w:numId="8">
    <w:abstractNumId w:val="3"/>
  </w:num>
  <w:num w:numId="9">
    <w:abstractNumId w:val="7"/>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C89"/>
    <w:rsid w:val="0034482C"/>
    <w:rsid w:val="003E6C89"/>
    <w:rsid w:val="00492604"/>
    <w:rsid w:val="004C67E5"/>
    <w:rsid w:val="0057172A"/>
    <w:rsid w:val="007E4C33"/>
    <w:rsid w:val="00FF5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166B3"/>
  <w15:chartTrackingRefBased/>
  <w15:docId w15:val="{2BD8ABCB-3A9A-4333-B340-6F4BD99E0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E6C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E6C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E6C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6C89"/>
    <w:rPr>
      <w:b/>
      <w:bCs/>
    </w:rPr>
  </w:style>
  <w:style w:type="character" w:styleId="Hyperlink">
    <w:name w:val="Hyperlink"/>
    <w:basedOn w:val="DefaultParagraphFont"/>
    <w:uiPriority w:val="99"/>
    <w:semiHidden/>
    <w:unhideWhenUsed/>
    <w:rsid w:val="003E6C89"/>
    <w:rPr>
      <w:color w:val="0000FF"/>
      <w:u w:val="single"/>
    </w:rPr>
  </w:style>
  <w:style w:type="character" w:customStyle="1" w:styleId="Heading3Char">
    <w:name w:val="Heading 3 Char"/>
    <w:basedOn w:val="DefaultParagraphFont"/>
    <w:link w:val="Heading3"/>
    <w:uiPriority w:val="9"/>
    <w:rsid w:val="003E6C89"/>
    <w:rPr>
      <w:rFonts w:ascii="Times New Roman" w:eastAsia="Times New Roman" w:hAnsi="Times New Roman" w:cs="Times New Roman"/>
      <w:b/>
      <w:bCs/>
      <w:sz w:val="27"/>
      <w:szCs w:val="27"/>
    </w:rPr>
  </w:style>
  <w:style w:type="character" w:styleId="Emphasis">
    <w:name w:val="Emphasis"/>
    <w:basedOn w:val="DefaultParagraphFont"/>
    <w:uiPriority w:val="20"/>
    <w:qFormat/>
    <w:rsid w:val="003E6C89"/>
    <w:rPr>
      <w:i/>
      <w:iCs/>
    </w:rPr>
  </w:style>
  <w:style w:type="character" w:customStyle="1" w:styleId="Heading4Char">
    <w:name w:val="Heading 4 Char"/>
    <w:basedOn w:val="DefaultParagraphFont"/>
    <w:link w:val="Heading4"/>
    <w:uiPriority w:val="9"/>
    <w:semiHidden/>
    <w:rsid w:val="003E6C89"/>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4926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37588">
      <w:bodyDiv w:val="1"/>
      <w:marLeft w:val="0"/>
      <w:marRight w:val="0"/>
      <w:marTop w:val="0"/>
      <w:marBottom w:val="0"/>
      <w:divBdr>
        <w:top w:val="none" w:sz="0" w:space="0" w:color="auto"/>
        <w:left w:val="none" w:sz="0" w:space="0" w:color="auto"/>
        <w:bottom w:val="none" w:sz="0" w:space="0" w:color="auto"/>
        <w:right w:val="none" w:sz="0" w:space="0" w:color="auto"/>
      </w:divBdr>
    </w:div>
    <w:div w:id="641810379">
      <w:bodyDiv w:val="1"/>
      <w:marLeft w:val="0"/>
      <w:marRight w:val="0"/>
      <w:marTop w:val="0"/>
      <w:marBottom w:val="0"/>
      <w:divBdr>
        <w:top w:val="none" w:sz="0" w:space="0" w:color="auto"/>
        <w:left w:val="none" w:sz="0" w:space="0" w:color="auto"/>
        <w:bottom w:val="none" w:sz="0" w:space="0" w:color="auto"/>
        <w:right w:val="none" w:sz="0" w:space="0" w:color="auto"/>
      </w:divBdr>
    </w:div>
    <w:div w:id="1098790750">
      <w:bodyDiv w:val="1"/>
      <w:marLeft w:val="0"/>
      <w:marRight w:val="0"/>
      <w:marTop w:val="0"/>
      <w:marBottom w:val="0"/>
      <w:divBdr>
        <w:top w:val="none" w:sz="0" w:space="0" w:color="auto"/>
        <w:left w:val="none" w:sz="0" w:space="0" w:color="auto"/>
        <w:bottom w:val="none" w:sz="0" w:space="0" w:color="auto"/>
        <w:right w:val="none" w:sz="0" w:space="0" w:color="auto"/>
      </w:divBdr>
    </w:div>
    <w:div w:id="1202985745">
      <w:bodyDiv w:val="1"/>
      <w:marLeft w:val="0"/>
      <w:marRight w:val="0"/>
      <w:marTop w:val="0"/>
      <w:marBottom w:val="0"/>
      <w:divBdr>
        <w:top w:val="none" w:sz="0" w:space="0" w:color="auto"/>
        <w:left w:val="none" w:sz="0" w:space="0" w:color="auto"/>
        <w:bottom w:val="none" w:sz="0" w:space="0" w:color="auto"/>
        <w:right w:val="none" w:sz="0" w:space="0" w:color="auto"/>
      </w:divBdr>
    </w:div>
    <w:div w:id="1398825401">
      <w:bodyDiv w:val="1"/>
      <w:marLeft w:val="0"/>
      <w:marRight w:val="0"/>
      <w:marTop w:val="0"/>
      <w:marBottom w:val="0"/>
      <w:divBdr>
        <w:top w:val="none" w:sz="0" w:space="0" w:color="auto"/>
        <w:left w:val="none" w:sz="0" w:space="0" w:color="auto"/>
        <w:bottom w:val="none" w:sz="0" w:space="0" w:color="auto"/>
        <w:right w:val="none" w:sz="0" w:space="0" w:color="auto"/>
      </w:divBdr>
    </w:div>
    <w:div w:id="1858082868">
      <w:bodyDiv w:val="1"/>
      <w:marLeft w:val="0"/>
      <w:marRight w:val="0"/>
      <w:marTop w:val="0"/>
      <w:marBottom w:val="0"/>
      <w:divBdr>
        <w:top w:val="none" w:sz="0" w:space="0" w:color="auto"/>
        <w:left w:val="none" w:sz="0" w:space="0" w:color="auto"/>
        <w:bottom w:val="none" w:sz="0" w:space="0" w:color="auto"/>
        <w:right w:val="none" w:sz="0" w:space="0" w:color="auto"/>
      </w:divBdr>
    </w:div>
    <w:div w:id="2010447920">
      <w:bodyDiv w:val="1"/>
      <w:marLeft w:val="0"/>
      <w:marRight w:val="0"/>
      <w:marTop w:val="0"/>
      <w:marBottom w:val="0"/>
      <w:divBdr>
        <w:top w:val="none" w:sz="0" w:space="0" w:color="auto"/>
        <w:left w:val="none" w:sz="0" w:space="0" w:color="auto"/>
        <w:bottom w:val="none" w:sz="0" w:space="0" w:color="auto"/>
        <w:right w:val="none" w:sz="0" w:space="0" w:color="auto"/>
      </w:divBdr>
    </w:div>
    <w:div w:id="201896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1pt2r5" TargetMode="External"/><Relationship Id="rId5" Type="http://schemas.openxmlformats.org/officeDocument/2006/relationships/hyperlink" Target="https://www.linkedin.com/in/vaibhav-kumar-a19a8123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Kumar</dc:creator>
  <cp:keywords/>
  <dc:description/>
  <cp:lastModifiedBy>Vaibhav Kumar</cp:lastModifiedBy>
  <cp:revision>7</cp:revision>
  <cp:lastPrinted>2025-01-30T13:47:00Z</cp:lastPrinted>
  <dcterms:created xsi:type="dcterms:W3CDTF">2025-01-15T11:55:00Z</dcterms:created>
  <dcterms:modified xsi:type="dcterms:W3CDTF">2025-01-30T13:47:00Z</dcterms:modified>
</cp:coreProperties>
</file>