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C7FE6DB" w:rsidR="008C178E" w:rsidRDefault="17B6DA06" w:rsidP="17B6DA06">
      <w:pPr>
        <w:pStyle w:val="Heading1"/>
        <w:jc w:val="center"/>
      </w:pPr>
      <w:r>
        <w:t>TMA OTC – UBS</w:t>
      </w:r>
    </w:p>
    <w:p w14:paraId="6B704890" w14:textId="3483A300" w:rsidR="17B6DA06" w:rsidRDefault="17B6DA06" w:rsidP="17B6DA06"/>
    <w:p w14:paraId="40084861" w14:textId="0C76E970" w:rsidR="17B6DA06" w:rsidRDefault="17B6DA06" w:rsidP="17B6DA06">
      <w:pPr>
        <w:pStyle w:val="Heading2"/>
      </w:pPr>
      <w:r>
        <w:t>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7B6DA06" w14:paraId="47892E26" w14:textId="77777777" w:rsidTr="17B6DA06">
        <w:trPr>
          <w:trHeight w:val="300"/>
        </w:trPr>
        <w:tc>
          <w:tcPr>
            <w:tcW w:w="2160" w:type="dxa"/>
          </w:tcPr>
          <w:p w14:paraId="11D5EF19" w14:textId="520D54B7" w:rsidR="17B6DA06" w:rsidRDefault="17B6DA06" w:rsidP="17B6DA06">
            <w:proofErr w:type="spellStart"/>
            <w:r>
              <w:t>ReleaseNow</w:t>
            </w:r>
            <w:proofErr w:type="spellEnd"/>
          </w:p>
        </w:tc>
        <w:tc>
          <w:tcPr>
            <w:tcW w:w="2160" w:type="dxa"/>
          </w:tcPr>
          <w:p w14:paraId="5A3A4A11" w14:textId="70116011" w:rsidR="17B6DA06" w:rsidRDefault="17B6DA06" w:rsidP="17B6DA06">
            <w:r>
              <w:t>Release Window</w:t>
            </w:r>
          </w:p>
        </w:tc>
        <w:tc>
          <w:tcPr>
            <w:tcW w:w="2160" w:type="dxa"/>
          </w:tcPr>
          <w:p w14:paraId="13FAAD9A" w14:textId="377376A3" w:rsidR="17B6DA06" w:rsidRDefault="17B6DA06" w:rsidP="17B6DA06">
            <w:proofErr w:type="spellStart"/>
            <w:r>
              <w:t>Applicaont</w:t>
            </w:r>
            <w:proofErr w:type="spellEnd"/>
          </w:p>
        </w:tc>
        <w:tc>
          <w:tcPr>
            <w:tcW w:w="2160" w:type="dxa"/>
          </w:tcPr>
          <w:p w14:paraId="2880C177" w14:textId="6159D03E" w:rsidR="17B6DA06" w:rsidRDefault="17B6DA06" w:rsidP="17B6DA06">
            <w:r>
              <w:t>Test</w:t>
            </w:r>
          </w:p>
        </w:tc>
      </w:tr>
      <w:tr w:rsidR="17B6DA06" w14:paraId="5A613917" w14:textId="77777777" w:rsidTr="17B6DA06">
        <w:trPr>
          <w:trHeight w:val="300"/>
        </w:trPr>
        <w:tc>
          <w:tcPr>
            <w:tcW w:w="2160" w:type="dxa"/>
          </w:tcPr>
          <w:p w14:paraId="2E586D2A" w14:textId="2BFB5484" w:rsidR="17B6DA06" w:rsidRDefault="17B6DA06" w:rsidP="17B6DA06">
            <w:r>
              <w:t>CHG23423</w:t>
            </w:r>
          </w:p>
        </w:tc>
        <w:tc>
          <w:tcPr>
            <w:tcW w:w="2160" w:type="dxa"/>
          </w:tcPr>
          <w:p w14:paraId="102BA92E" w14:textId="1930B168" w:rsidR="17B6DA06" w:rsidRDefault="17B6DA06" w:rsidP="17B6DA06">
            <w:proofErr w:type="spellStart"/>
            <w:r>
              <w:t>jan</w:t>
            </w:r>
            <w:proofErr w:type="spellEnd"/>
          </w:p>
        </w:tc>
        <w:tc>
          <w:tcPr>
            <w:tcW w:w="2160" w:type="dxa"/>
          </w:tcPr>
          <w:p w14:paraId="4B247AEB" w14:textId="027AB485" w:rsidR="17B6DA06" w:rsidRDefault="17B6DA06" w:rsidP="17B6DA06">
            <w:r>
              <w:t>TMA</w:t>
            </w:r>
          </w:p>
        </w:tc>
        <w:tc>
          <w:tcPr>
            <w:tcW w:w="2160" w:type="dxa"/>
          </w:tcPr>
          <w:p w14:paraId="70AE2257" w14:textId="37F68DA7" w:rsidR="17B6DA06" w:rsidRDefault="17B6DA06" w:rsidP="17B6DA06">
            <w:r>
              <w:t>test</w:t>
            </w:r>
          </w:p>
        </w:tc>
      </w:tr>
    </w:tbl>
    <w:p w14:paraId="42FD9EBB" w14:textId="166D3118" w:rsidR="17B6DA06" w:rsidRDefault="17B6DA06" w:rsidP="17B6DA06">
      <w:pPr>
        <w:pStyle w:val="ListParagraph"/>
      </w:pPr>
    </w:p>
    <w:p w14:paraId="5F1550F8" w14:textId="1B4849CF" w:rsidR="17B6DA06" w:rsidRDefault="17B6DA06" w:rsidP="17B6DA06">
      <w:pPr>
        <w:pStyle w:val="ListParagraph"/>
        <w:ind w:left="0"/>
      </w:pPr>
    </w:p>
    <w:p w14:paraId="6C52308E" w14:textId="4CC9D17C" w:rsidR="17B6DA06" w:rsidRDefault="17B6DA06" w:rsidP="17B6DA06">
      <w:pPr>
        <w:pStyle w:val="ListParagraph"/>
        <w:ind w:left="0"/>
      </w:pPr>
      <w:r>
        <w:t>Information</w:t>
      </w:r>
    </w:p>
    <w:p w14:paraId="0FB715BB" w14:textId="5BB5F46A" w:rsidR="17B6DA06" w:rsidRDefault="17B6DA06" w:rsidP="17B6DA06">
      <w:pPr>
        <w:pStyle w:val="ListParagraph"/>
        <w:ind w:left="0"/>
      </w:pPr>
      <w:r>
        <w:t>-</w:t>
      </w:r>
      <w:r>
        <w:tab/>
      </w:r>
      <w:proofErr w:type="spellStart"/>
      <w:r>
        <w:t>USeful</w:t>
      </w:r>
      <w:proofErr w:type="spellEnd"/>
      <w:r>
        <w:t xml:space="preserve"> content</w:t>
      </w:r>
    </w:p>
    <w:p w14:paraId="48E2E594" w14:textId="604BE02C" w:rsidR="17B6DA06" w:rsidRDefault="17B6DA06" w:rsidP="17B6DA06">
      <w:pPr>
        <w:pStyle w:val="ListParagraph"/>
        <w:ind w:left="0"/>
      </w:pPr>
      <w:r>
        <w:t xml:space="preserve">TMA OTC Release </w:t>
      </w:r>
    </w:p>
    <w:p w14:paraId="12E5087C" w14:textId="6FB049F3" w:rsidR="17B6DA06" w:rsidRDefault="17B6DA06" w:rsidP="17B6DA06">
      <w:pPr>
        <w:pStyle w:val="ListParagraph"/>
        <w:numPr>
          <w:ilvl w:val="0"/>
          <w:numId w:val="5"/>
        </w:numPr>
      </w:pPr>
      <w:r>
        <w:t>Prerequisite</w:t>
      </w:r>
    </w:p>
    <w:p w14:paraId="0F7E96E7" w14:textId="58C606D4" w:rsidR="17B6DA06" w:rsidRDefault="17B6DA06" w:rsidP="17B6DA06">
      <w:pPr>
        <w:pStyle w:val="ListParagraph"/>
        <w:numPr>
          <w:ilvl w:val="0"/>
          <w:numId w:val="5"/>
        </w:numPr>
      </w:pPr>
      <w:r>
        <w:t>Install TMA OTC</w:t>
      </w:r>
    </w:p>
    <w:p w14:paraId="23BC21C3" w14:textId="55F4F9F1" w:rsidR="17B6DA06" w:rsidRDefault="17B6DA06" w:rsidP="17B6DA06">
      <w:pPr>
        <w:pStyle w:val="ListParagraph"/>
        <w:numPr>
          <w:ilvl w:val="0"/>
          <w:numId w:val="5"/>
        </w:numPr>
      </w:pPr>
      <w:r>
        <w:t>Post Release Checks for TMA OTC</w:t>
      </w:r>
    </w:p>
    <w:p w14:paraId="7F7D20BF" w14:textId="55090BC0" w:rsidR="17B6DA06" w:rsidRDefault="17B6DA06" w:rsidP="17B6DA06">
      <w:pPr>
        <w:pStyle w:val="ListParagraph"/>
        <w:numPr>
          <w:ilvl w:val="1"/>
          <w:numId w:val="5"/>
        </w:numPr>
      </w:pPr>
      <w:r>
        <w:t>Post release setup 1</w:t>
      </w:r>
    </w:p>
    <w:p w14:paraId="0EC2E700" w14:textId="0DA70B95" w:rsidR="17B6DA06" w:rsidRDefault="17B6DA06" w:rsidP="17B6DA06">
      <w:pPr>
        <w:pStyle w:val="ListParagraph"/>
        <w:numPr>
          <w:ilvl w:val="1"/>
          <w:numId w:val="5"/>
        </w:numPr>
      </w:pPr>
      <w:r>
        <w:t>Post release step 2</w:t>
      </w:r>
    </w:p>
    <w:p w14:paraId="1D4C2935" w14:textId="5B4941E4" w:rsidR="17B6DA06" w:rsidRDefault="17B6DA06" w:rsidP="17B6DA06">
      <w:pPr>
        <w:pStyle w:val="ListParagraph"/>
        <w:numPr>
          <w:ilvl w:val="1"/>
          <w:numId w:val="5"/>
        </w:numPr>
      </w:pPr>
      <w:r>
        <w:t>Post release setup 3</w:t>
      </w:r>
    </w:p>
    <w:p w14:paraId="5EE2D547" w14:textId="6A60CC99" w:rsidR="17B6DA06" w:rsidRDefault="17B6DA06" w:rsidP="17B6DA06">
      <w:pPr>
        <w:pStyle w:val="ListParagraph"/>
        <w:numPr>
          <w:ilvl w:val="0"/>
          <w:numId w:val="5"/>
        </w:numPr>
      </w:pPr>
      <w:proofErr w:type="spellStart"/>
      <w:r>
        <w:t>RollBack</w:t>
      </w:r>
      <w:proofErr w:type="spellEnd"/>
      <w:r>
        <w:t xml:space="preserve"> Plan</w:t>
      </w:r>
    </w:p>
    <w:p w14:paraId="7A378A25" w14:textId="15459227" w:rsidR="17B6DA06" w:rsidRDefault="17B6DA06" w:rsidP="17B6DA06">
      <w:pPr>
        <w:pStyle w:val="ListParagraph"/>
        <w:numPr>
          <w:ilvl w:val="1"/>
          <w:numId w:val="5"/>
        </w:numPr>
      </w:pPr>
      <w:r>
        <w:t>TMA OTC ROLLBAKC PLAN</w:t>
      </w:r>
    </w:p>
    <w:p w14:paraId="76CD874B" w14:textId="109C5B36" w:rsidR="17B6DA06" w:rsidRDefault="17B6DA06" w:rsidP="17B6DA06">
      <w:pPr>
        <w:pStyle w:val="ListParagraph"/>
        <w:numPr>
          <w:ilvl w:val="2"/>
          <w:numId w:val="5"/>
        </w:numPr>
      </w:pPr>
      <w:proofErr w:type="spellStart"/>
      <w:r>
        <w:t>SHutdown</w:t>
      </w:r>
      <w:proofErr w:type="spellEnd"/>
      <w:r>
        <w:t xml:space="preserve"> TMA</w:t>
      </w:r>
    </w:p>
    <w:p w14:paraId="68C5B6F5" w14:textId="0C099F9F" w:rsidR="17B6DA06" w:rsidRDefault="17B6DA06" w:rsidP="17B6DA06">
      <w:pPr>
        <w:pStyle w:val="ListParagraph"/>
        <w:numPr>
          <w:ilvl w:val="2"/>
          <w:numId w:val="5"/>
        </w:numPr>
      </w:pPr>
      <w:r>
        <w:t>CLEAN RTTP Data</w:t>
      </w:r>
    </w:p>
    <w:p w14:paraId="12A78F4D" w14:textId="542A3DDB" w:rsidR="17B6DA06" w:rsidRDefault="17B6DA06" w:rsidP="17B6DA06">
      <w:pPr>
        <w:pStyle w:val="ListParagraph"/>
        <w:numPr>
          <w:ilvl w:val="2"/>
          <w:numId w:val="5"/>
        </w:numPr>
      </w:pPr>
      <w:proofErr w:type="spellStart"/>
      <w:r>
        <w:t>Checnge</w:t>
      </w:r>
      <w:proofErr w:type="spellEnd"/>
      <w:r>
        <w:t xml:space="preserve"> back links</w:t>
      </w:r>
    </w:p>
    <w:p w14:paraId="7DF91B5F" w14:textId="2F7F54FB" w:rsidR="17B6DA06" w:rsidRDefault="17B6DA06" w:rsidP="17B6DA06"/>
    <w:p w14:paraId="579232A8" w14:textId="4BA44DF7" w:rsidR="17B6DA06" w:rsidRDefault="17B6DA06" w:rsidP="17B6DA06">
      <w:r>
        <w:t>TMA OTC Release</w:t>
      </w:r>
    </w:p>
    <w:p w14:paraId="09393404" w14:textId="46EEC94A" w:rsidR="17B6DA06" w:rsidRDefault="17B6DA06" w:rsidP="17B6DA06">
      <w:r>
        <w:t>Prerequisite</w:t>
      </w:r>
    </w:p>
    <w:p w14:paraId="5A3F7D1D" w14:textId="39FC40E8" w:rsidR="17B6DA06" w:rsidRDefault="17B6DA06" w:rsidP="17B6DA06">
      <w:pPr>
        <w:pStyle w:val="ListParagraph"/>
        <w:numPr>
          <w:ilvl w:val="0"/>
          <w:numId w:val="4"/>
        </w:numPr>
      </w:pPr>
      <w:r>
        <w:t xml:space="preserve">Suppress </w:t>
      </w:r>
      <w:proofErr w:type="spellStart"/>
      <w:r>
        <w:t>AppDynaimic</w:t>
      </w:r>
      <w:proofErr w:type="spellEnd"/>
      <w:r>
        <w:t xml:space="preserve"> </w:t>
      </w:r>
      <w:proofErr w:type="spellStart"/>
      <w:r>
        <w:t>alers</w:t>
      </w:r>
      <w:proofErr w:type="spellEnd"/>
    </w:p>
    <w:p w14:paraId="5111E61C" w14:textId="481D64A1" w:rsidR="17B6DA06" w:rsidRDefault="17B6DA06" w:rsidP="17B6DA06">
      <w:pPr>
        <w:pStyle w:val="ListParagraph"/>
        <w:numPr>
          <w:ilvl w:val="0"/>
          <w:numId w:val="4"/>
        </w:numPr>
      </w:pPr>
      <w:r>
        <w:t xml:space="preserve">Chat on prod </w:t>
      </w:r>
      <w:proofErr w:type="spellStart"/>
      <w:r>
        <w:t>cupport</w:t>
      </w:r>
      <w:proofErr w:type="spellEnd"/>
      <w:r>
        <w:t xml:space="preserve"> chat ETD TM to </w:t>
      </w:r>
      <w:proofErr w:type="spellStart"/>
      <w:r>
        <w:t>notifyu</w:t>
      </w:r>
      <w:proofErr w:type="spellEnd"/>
      <w:r>
        <w:t xml:space="preserve"> release</w:t>
      </w:r>
    </w:p>
    <w:p w14:paraId="7EB1C8A3" w14:textId="5784201E" w:rsidR="17B6DA06" w:rsidRDefault="17B6DA06" w:rsidP="17B6DA06">
      <w:r>
        <w:t>Install TMA OTC</w:t>
      </w:r>
      <w:r w:rsidR="00981C6E">
        <w:t>- deploy steps</w:t>
      </w:r>
    </w:p>
    <w:p w14:paraId="0B06B3AB" w14:textId="50CBAE1F" w:rsidR="17B6DA06" w:rsidRDefault="17B6DA06" w:rsidP="17B6DA06">
      <w:pPr>
        <w:pStyle w:val="ListParagraph"/>
        <w:numPr>
          <w:ilvl w:val="0"/>
          <w:numId w:val="3"/>
        </w:numPr>
      </w:pPr>
      <w:r>
        <w:t>Got to UBS</w:t>
      </w:r>
    </w:p>
    <w:p w14:paraId="69790329" w14:textId="3E7EFF05" w:rsidR="17B6DA06" w:rsidRDefault="17B6DA06" w:rsidP="17B6DA06">
      <w:pPr>
        <w:pStyle w:val="ListParagraph"/>
        <w:numPr>
          <w:ilvl w:val="0"/>
          <w:numId w:val="3"/>
        </w:numPr>
      </w:pPr>
      <w:r>
        <w:t>Select PRD</w:t>
      </w:r>
    </w:p>
    <w:p w14:paraId="001BAA44" w14:textId="18CE69E2" w:rsidR="17B6DA06" w:rsidRDefault="17B6DA06" w:rsidP="17B6DA06">
      <w:pPr>
        <w:pStyle w:val="ListParagraph"/>
        <w:numPr>
          <w:ilvl w:val="0"/>
          <w:numId w:val="3"/>
        </w:numPr>
      </w:pPr>
      <w:r>
        <w:t>Click Deploy button and wait bar to go green</w:t>
      </w:r>
    </w:p>
    <w:p w14:paraId="692BA67D" w14:textId="387E0584" w:rsidR="17B6DA06" w:rsidRDefault="17B6DA06" w:rsidP="17B6DA06">
      <w:r>
        <w:t>Post Release checks for TMA OTC</w:t>
      </w:r>
    </w:p>
    <w:p w14:paraId="6C58748D" w14:textId="50887B10" w:rsidR="17B6DA06" w:rsidRDefault="17B6DA06" w:rsidP="17B6DA06">
      <w:r>
        <w:t xml:space="preserve">Check if all TMA OTC </w:t>
      </w:r>
      <w:proofErr w:type="spellStart"/>
      <w:r>
        <w:t>componets</w:t>
      </w:r>
      <w:proofErr w:type="spellEnd"/>
      <w:r>
        <w:t xml:space="preserve"> are completely up</w:t>
      </w:r>
    </w:p>
    <w:p w14:paraId="119427EB" w14:textId="518AB91C" w:rsidR="17B6DA06" w:rsidRDefault="17B6DA06" w:rsidP="17B6DA06">
      <w:pPr>
        <w:pStyle w:val="ListParagraph"/>
        <w:numPr>
          <w:ilvl w:val="0"/>
          <w:numId w:val="2"/>
        </w:numPr>
      </w:pPr>
      <w:r>
        <w:t xml:space="preserve">Logon to prod and as </w:t>
      </w:r>
      <w:proofErr w:type="spellStart"/>
      <w:r>
        <w:t>edtmopa</w:t>
      </w:r>
      <w:proofErr w:type="spellEnd"/>
    </w:p>
    <w:p w14:paraId="405E6925" w14:textId="0D989F2C" w:rsidR="17B6DA06" w:rsidRDefault="17B6DA06" w:rsidP="17B6DA06">
      <w:pPr>
        <w:pStyle w:val="ListParagraph"/>
        <w:numPr>
          <w:ilvl w:val="0"/>
          <w:numId w:val="2"/>
        </w:numPr>
      </w:pPr>
      <w:r>
        <w:t>Check if the number or processes s 26. It normally takes a few minutes for all processes to start</w:t>
      </w:r>
    </w:p>
    <w:p w14:paraId="58AE2CE1" w14:textId="02D0F884" w:rsidR="17B6DA06" w:rsidRDefault="17B6DA06" w:rsidP="17B6DA06">
      <w:pPr>
        <w:pStyle w:val="ListParagraph"/>
        <w:numPr>
          <w:ilvl w:val="0"/>
          <w:numId w:val="2"/>
        </w:numPr>
      </w:pPr>
      <w:r>
        <w:t>Ps –</w:t>
      </w:r>
      <w:proofErr w:type="spellStart"/>
      <w:r>
        <w:t>aef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TMAOTC | </w:t>
      </w:r>
      <w:proofErr w:type="spellStart"/>
      <w:r>
        <w:t>grep</w:t>
      </w:r>
      <w:proofErr w:type="spellEnd"/>
      <w:r>
        <w:t xml:space="preserve"> java | </w:t>
      </w:r>
      <w:proofErr w:type="spellStart"/>
      <w:r>
        <w:t>wc</w:t>
      </w:r>
      <w:proofErr w:type="spellEnd"/>
      <w:r>
        <w:t xml:space="preserve"> –1</w:t>
      </w:r>
    </w:p>
    <w:p w14:paraId="25DA9CB9" w14:textId="77777777" w:rsidR="00981C6E" w:rsidRDefault="00981C6E" w:rsidP="00981C6E"/>
    <w:p w14:paraId="6EE3865F" w14:textId="0A4D2E70" w:rsidR="00981C6E" w:rsidRDefault="00981C6E" w:rsidP="17B6DA06">
      <w:r>
        <w:lastRenderedPageBreak/>
        <w:t>Rolebakc</w:t>
      </w:r>
      <w:bookmarkStart w:id="0" w:name="_GoBack"/>
      <w:bookmarkEnd w:id="0"/>
    </w:p>
    <w:p w14:paraId="0C3DAC67" w14:textId="35509150" w:rsidR="17B6DA06" w:rsidRDefault="17B6DA06" w:rsidP="17B6DA06">
      <w:proofErr w:type="spellStart"/>
      <w:r>
        <w:t>JConsole</w:t>
      </w:r>
      <w:proofErr w:type="spellEnd"/>
      <w:r>
        <w:t xml:space="preserve"> Checks</w:t>
      </w:r>
    </w:p>
    <w:p w14:paraId="6FBB3706" w14:textId="026D334C" w:rsidR="17B6DA06" w:rsidRDefault="17B6DA06" w:rsidP="17B6DA06">
      <w:pPr>
        <w:pStyle w:val="ListParagraph"/>
        <w:numPr>
          <w:ilvl w:val="0"/>
          <w:numId w:val="1"/>
        </w:numPr>
      </w:pPr>
      <w:r>
        <w:t>Hello</w:t>
      </w:r>
    </w:p>
    <w:p w14:paraId="401F14F5" w14:textId="060F1974" w:rsidR="17B6DA06" w:rsidRDefault="17B6DA06" w:rsidP="17B6DA06">
      <w:pPr>
        <w:pStyle w:val="ListParagraph"/>
        <w:numPr>
          <w:ilvl w:val="0"/>
          <w:numId w:val="1"/>
        </w:numPr>
      </w:pPr>
      <w:r>
        <w:t>There</w:t>
      </w:r>
    </w:p>
    <w:p w14:paraId="21E94573" w14:textId="628F31FF" w:rsidR="17B6DA06" w:rsidRDefault="17B6DA06" w:rsidP="17B6DA06">
      <w:pPr>
        <w:pStyle w:val="ListParagraph"/>
        <w:numPr>
          <w:ilvl w:val="0"/>
          <w:numId w:val="1"/>
        </w:numPr>
      </w:pPr>
    </w:p>
    <w:p w14:paraId="56A685B1" w14:textId="01F2FC69" w:rsidR="17B6DA06" w:rsidRDefault="17B6DA06" w:rsidP="17B6DA06"/>
    <w:sectPr w:rsidR="17B6D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488A"/>
    <w:multiLevelType w:val="hybridMultilevel"/>
    <w:tmpl w:val="D8D4CCEA"/>
    <w:lvl w:ilvl="0" w:tplc="AAE008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A2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A0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A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8B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8B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ED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C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3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17C9"/>
    <w:multiLevelType w:val="hybridMultilevel"/>
    <w:tmpl w:val="8C54F8EE"/>
    <w:lvl w:ilvl="0" w:tplc="79EE3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000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A1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24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A5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C0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E1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0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72C0"/>
    <w:multiLevelType w:val="hybridMultilevel"/>
    <w:tmpl w:val="62E2EDC0"/>
    <w:lvl w:ilvl="0" w:tplc="A50C5C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585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24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1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B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0C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A3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CA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49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F9E1"/>
    <w:multiLevelType w:val="hybridMultilevel"/>
    <w:tmpl w:val="AED476D4"/>
    <w:lvl w:ilvl="0" w:tplc="0E88E5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8A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EC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F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5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E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CD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06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131D"/>
    <w:multiLevelType w:val="hybridMultilevel"/>
    <w:tmpl w:val="AE349288"/>
    <w:lvl w:ilvl="0" w:tplc="F34C30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083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2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4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7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A5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EA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C1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E563"/>
    <w:multiLevelType w:val="hybridMultilevel"/>
    <w:tmpl w:val="F63E43F2"/>
    <w:lvl w:ilvl="0" w:tplc="13F4BB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5A3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8D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E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C5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A1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06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E9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9E200"/>
    <w:rsid w:val="008C178E"/>
    <w:rsid w:val="00981C6E"/>
    <w:rsid w:val="00D420A8"/>
    <w:rsid w:val="17B6DA06"/>
    <w:rsid w:val="6CA9E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E200"/>
  <w15:chartTrackingRefBased/>
  <w15:docId w15:val="{076E5F55-F539-44FD-88A5-E8EAB69C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b98eaa3a-418c-43b5-818e-b15ad7a0b77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XF22YmpELa8Z90bgE1su8&quot;"/>
    <we:property name="data" value="{&quot;version&quot;:3,&quot;introHidden&quot;:false,&quot;behavior&quot;:&quot;&quot;,&quot;threads&quot;:[{&quot;id&quot;:&quot;8pRu6cMTlTVYflB21SSJ3&quot;,&quot;contextType&quot;:&quot;CONTEXT_NONE&quot;,&quot;queries&quot;:[{&quot;id&quot;:&quot;Na20ZJQs4Xdg9g7Y-wt5m&quot;,&quot;user&quot;:&quot;Hi&quot;,&quot;assistant&quot;:&quot;Hello! How can I assist you today?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ransing</dc:creator>
  <cp:keywords/>
  <dc:description/>
  <cp:lastModifiedBy>ADMIN</cp:lastModifiedBy>
  <cp:revision>3</cp:revision>
  <dcterms:created xsi:type="dcterms:W3CDTF">2024-03-03T16:36:00Z</dcterms:created>
  <dcterms:modified xsi:type="dcterms:W3CDTF">2024-03-04T17:25:00Z</dcterms:modified>
</cp:coreProperties>
</file>