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A0008" w:rsidRDefault="005A0008" w:rsidP="000B440F">
      <w:pPr>
        <w:rPr>
          <w:b/>
          <w:sz w:val="40"/>
          <w:szCs w:val="40"/>
          <w:u w:val="single"/>
        </w:rPr>
      </w:pPr>
      <w:proofErr w:type="gramStart"/>
      <w:r w:rsidRPr="005A0008">
        <w:rPr>
          <w:b/>
          <w:sz w:val="40"/>
          <w:szCs w:val="40"/>
          <w:u w:val="single"/>
        </w:rPr>
        <w:t>Rag3(</w:t>
      </w:r>
      <w:proofErr w:type="gramEnd"/>
      <w:r w:rsidRPr="005A0008">
        <w:rPr>
          <w:b/>
          <w:sz w:val="40"/>
          <w:szCs w:val="40"/>
          <w:u w:val="single"/>
        </w:rPr>
        <w:t xml:space="preserve">reference ground truth and candidate </w:t>
      </w:r>
      <w:proofErr w:type="spellStart"/>
      <w:r w:rsidRPr="005A0008">
        <w:rPr>
          <w:b/>
          <w:sz w:val="40"/>
          <w:szCs w:val="40"/>
          <w:u w:val="single"/>
        </w:rPr>
        <w:t>ftusing</w:t>
      </w:r>
      <w:proofErr w:type="spellEnd"/>
      <w:r w:rsidRPr="005A0008">
        <w:rPr>
          <w:b/>
          <w:sz w:val="40"/>
          <w:szCs w:val="40"/>
          <w:u w:val="single"/>
        </w:rPr>
        <w:t xml:space="preserve"> LORA)</w:t>
      </w:r>
    </w:p>
    <w:p w:rsidR="005A0008" w:rsidRDefault="005A0008" w:rsidP="005A0008">
      <w:pPr>
        <w:pStyle w:val="ListParagraph"/>
        <w:numPr>
          <w:ilvl w:val="0"/>
          <w:numId w:val="14"/>
        </w:numPr>
        <w:rPr>
          <w:b/>
          <w:sz w:val="32"/>
          <w:szCs w:val="32"/>
          <w:u w:val="single"/>
        </w:rPr>
      </w:pPr>
      <w:r>
        <w:rPr>
          <w:b/>
          <w:sz w:val="32"/>
          <w:szCs w:val="32"/>
          <w:u w:val="single"/>
        </w:rPr>
        <w:t>Choice of teacher model(for reference answer) and candidate model(for RAG generator FT):</w:t>
      </w:r>
    </w:p>
    <w:p w:rsidR="005A0008" w:rsidRPr="005A0008" w:rsidRDefault="005A0008" w:rsidP="005A0008">
      <w:pPr>
        <w:pStyle w:val="ListParagraph"/>
        <w:numPr>
          <w:ilvl w:val="0"/>
          <w:numId w:val="15"/>
        </w:numPr>
        <w:rPr>
          <w:b/>
          <w:sz w:val="24"/>
          <w:szCs w:val="24"/>
          <w:u w:val="single"/>
        </w:rPr>
      </w:pPr>
      <w:proofErr w:type="spellStart"/>
      <w:r>
        <w:rPr>
          <w:sz w:val="24"/>
          <w:szCs w:val="24"/>
        </w:rPr>
        <w:t>Idellay</w:t>
      </w:r>
      <w:proofErr w:type="spellEnd"/>
      <w:r>
        <w:rPr>
          <w:sz w:val="24"/>
          <w:szCs w:val="24"/>
        </w:rPr>
        <w:t xml:space="preserve"> would have had manually constructed ground truth but due to lack of feasibility, I had to consider teacher model and </w:t>
      </w:r>
      <w:proofErr w:type="spellStart"/>
      <w:r>
        <w:rPr>
          <w:sz w:val="24"/>
          <w:szCs w:val="24"/>
        </w:rPr>
        <w:t>and</w:t>
      </w:r>
      <w:proofErr w:type="spellEnd"/>
      <w:r>
        <w:rPr>
          <w:sz w:val="24"/>
          <w:szCs w:val="24"/>
        </w:rPr>
        <w:t xml:space="preserve"> candidate model. </w:t>
      </w:r>
      <w:proofErr w:type="spellStart"/>
      <w:r>
        <w:rPr>
          <w:sz w:val="24"/>
          <w:szCs w:val="24"/>
        </w:rPr>
        <w:t>Gemma</w:t>
      </w:r>
      <w:proofErr w:type="spellEnd"/>
      <w:r>
        <w:rPr>
          <w:sz w:val="24"/>
          <w:szCs w:val="24"/>
        </w:rPr>
        <w:t xml:space="preserve"> 2-9B </w:t>
      </w:r>
      <w:proofErr w:type="gramStart"/>
      <w:r>
        <w:rPr>
          <w:sz w:val="24"/>
          <w:szCs w:val="24"/>
        </w:rPr>
        <w:t>instruct</w:t>
      </w:r>
      <w:proofErr w:type="gramEnd"/>
      <w:r>
        <w:rPr>
          <w:sz w:val="24"/>
          <w:szCs w:val="24"/>
        </w:rPr>
        <w:t xml:space="preserve"> was in contention but due to high memory space, was rejected. So only </w:t>
      </w:r>
      <w:r>
        <w:rPr>
          <w:b/>
        </w:rPr>
        <w:t>Qwen2.5-7B-Instruct &amp;</w:t>
      </w:r>
      <w:r w:rsidRPr="005A0008">
        <w:rPr>
          <w:b/>
        </w:rPr>
        <w:t xml:space="preserve"> Llama-3.1-8B-Instruct</w:t>
      </w:r>
      <w:r>
        <w:rPr>
          <w:b/>
        </w:rPr>
        <w:t xml:space="preserve"> </w:t>
      </w:r>
      <w:r>
        <w:t xml:space="preserve">happened to be both memory </w:t>
      </w:r>
      <w:proofErr w:type="gramStart"/>
      <w:r>
        <w:t>friendly(</w:t>
      </w:r>
      <w:proofErr w:type="gramEnd"/>
      <w:r>
        <w:t>~500-700MB) and open-source.</w:t>
      </w:r>
    </w:p>
    <w:p w:rsidR="005A0008" w:rsidRPr="005A0008" w:rsidRDefault="005A0008" w:rsidP="005A0008">
      <w:pPr>
        <w:pStyle w:val="ListParagraph"/>
        <w:numPr>
          <w:ilvl w:val="0"/>
          <w:numId w:val="15"/>
        </w:numPr>
        <w:rPr>
          <w:b/>
          <w:sz w:val="24"/>
          <w:szCs w:val="24"/>
          <w:u w:val="single"/>
        </w:rPr>
      </w:pPr>
      <w:r>
        <w:t>Now which one to choose as teacher and candidate respectively. So went for comparison:-</w:t>
      </w:r>
    </w:p>
    <w:p w:rsidR="005A0008" w:rsidRPr="005A0008" w:rsidRDefault="005A0008" w:rsidP="005A0008">
      <w:pPr>
        <w:pStyle w:val="ListParagraph"/>
        <w:numPr>
          <w:ilvl w:val="0"/>
          <w:numId w:val="15"/>
        </w:numPr>
        <w:spacing w:before="320" w:after="160" w:line="240" w:lineRule="auto"/>
        <w:rPr>
          <w:rFonts w:ascii="Arial" w:eastAsia="Times New Roman" w:hAnsi="Arial" w:cs="Arial"/>
          <w:b/>
          <w:bCs/>
          <w:sz w:val="27"/>
          <w:szCs w:val="27"/>
        </w:rPr>
      </w:pPr>
      <w:r w:rsidRPr="005A0008">
        <w:rPr>
          <w:rFonts w:ascii="Arial" w:eastAsia="Times New Roman" w:hAnsi="Arial" w:cs="Arial"/>
          <w:b/>
          <w:bCs/>
          <w:sz w:val="27"/>
          <w:szCs w:val="27"/>
        </w:rPr>
        <w:t>Exhaustive Parameter Comparison</w:t>
      </w:r>
    </w:p>
    <w:tbl>
      <w:tblPr>
        <w:tblW w:w="0" w:type="auto"/>
        <w:tblCellSpacing w:w="15" w:type="dxa"/>
        <w:tblCellMar>
          <w:top w:w="15" w:type="dxa"/>
          <w:left w:w="15" w:type="dxa"/>
          <w:bottom w:w="15" w:type="dxa"/>
          <w:right w:w="15" w:type="dxa"/>
        </w:tblCellMar>
        <w:tblLook w:val="04A0"/>
      </w:tblPr>
      <w:tblGrid>
        <w:gridCol w:w="2954"/>
        <w:gridCol w:w="3158"/>
        <w:gridCol w:w="3490"/>
        <w:gridCol w:w="1288"/>
      </w:tblGrid>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jc w:val="center"/>
              <w:rPr>
                <w:rFonts w:ascii="Arial" w:eastAsia="Times New Roman" w:hAnsi="Arial" w:cs="Arial"/>
                <w:b/>
                <w:bCs/>
                <w:sz w:val="19"/>
                <w:szCs w:val="19"/>
              </w:rPr>
            </w:pPr>
            <w:r w:rsidRPr="005A0008">
              <w:rPr>
                <w:rFonts w:ascii="Arial" w:eastAsia="Times New Roman" w:hAnsi="Arial" w:cs="Arial"/>
                <w:b/>
                <w:bCs/>
                <w:sz w:val="19"/>
                <w:szCs w:val="19"/>
              </w:rPr>
              <w:t>Feature / Parameter</w:t>
            </w:r>
          </w:p>
        </w:tc>
        <w:tc>
          <w:tcPr>
            <w:tcW w:w="0" w:type="auto"/>
            <w:tcBorders>
              <w:bottom w:val="single" w:sz="4" w:space="0" w:color="DCDFE5"/>
            </w:tcBorders>
            <w:vAlign w:val="center"/>
            <w:hideMark/>
          </w:tcPr>
          <w:p w:rsidR="005A0008" w:rsidRPr="005A0008" w:rsidRDefault="005A0008" w:rsidP="005A0008">
            <w:pPr>
              <w:spacing w:after="0" w:line="240" w:lineRule="auto"/>
              <w:jc w:val="center"/>
              <w:rPr>
                <w:rFonts w:ascii="Arial" w:eastAsia="Times New Roman" w:hAnsi="Arial" w:cs="Arial"/>
                <w:b/>
                <w:bCs/>
                <w:sz w:val="19"/>
                <w:szCs w:val="19"/>
              </w:rPr>
            </w:pPr>
            <w:r w:rsidRPr="005A0008">
              <w:rPr>
                <w:rFonts w:ascii="Arial" w:eastAsia="Times New Roman" w:hAnsi="Arial" w:cs="Arial"/>
                <w:b/>
                <w:bCs/>
                <w:sz w:val="19"/>
                <w:szCs w:val="19"/>
              </w:rPr>
              <w:t>Qwen2.5-7B-Instruct</w:t>
            </w:r>
          </w:p>
        </w:tc>
        <w:tc>
          <w:tcPr>
            <w:tcW w:w="0" w:type="auto"/>
            <w:tcBorders>
              <w:bottom w:val="single" w:sz="4" w:space="0" w:color="DCDFE5"/>
            </w:tcBorders>
            <w:vAlign w:val="center"/>
            <w:hideMark/>
          </w:tcPr>
          <w:p w:rsidR="005A0008" w:rsidRPr="005A0008" w:rsidRDefault="005A0008" w:rsidP="005A0008">
            <w:pPr>
              <w:spacing w:after="0" w:line="240" w:lineRule="auto"/>
              <w:jc w:val="center"/>
              <w:rPr>
                <w:rFonts w:ascii="Arial" w:eastAsia="Times New Roman" w:hAnsi="Arial" w:cs="Arial"/>
                <w:b/>
                <w:bCs/>
                <w:sz w:val="19"/>
                <w:szCs w:val="19"/>
              </w:rPr>
            </w:pPr>
            <w:r w:rsidRPr="005A0008">
              <w:rPr>
                <w:rFonts w:ascii="Arial" w:eastAsia="Times New Roman" w:hAnsi="Arial" w:cs="Arial"/>
                <w:b/>
                <w:bCs/>
                <w:sz w:val="19"/>
                <w:szCs w:val="19"/>
              </w:rPr>
              <w:t>Llama-3.1-8B-Instruct</w:t>
            </w:r>
          </w:p>
        </w:tc>
        <w:tc>
          <w:tcPr>
            <w:tcW w:w="0" w:type="auto"/>
            <w:tcBorders>
              <w:bottom w:val="single" w:sz="4" w:space="0" w:color="DCDFE5"/>
            </w:tcBorders>
            <w:vAlign w:val="center"/>
            <w:hideMark/>
          </w:tcPr>
          <w:p w:rsidR="005A0008" w:rsidRPr="005A0008" w:rsidRDefault="005A0008" w:rsidP="005A0008">
            <w:pPr>
              <w:spacing w:after="0" w:line="240" w:lineRule="auto"/>
              <w:jc w:val="center"/>
              <w:rPr>
                <w:rFonts w:ascii="Arial" w:eastAsia="Times New Roman" w:hAnsi="Arial" w:cs="Arial"/>
                <w:b/>
                <w:bCs/>
                <w:sz w:val="19"/>
                <w:szCs w:val="19"/>
              </w:rPr>
            </w:pPr>
            <w:r w:rsidRPr="005A0008">
              <w:rPr>
                <w:rFonts w:ascii="Arial" w:eastAsia="Times New Roman" w:hAnsi="Arial" w:cs="Arial"/>
                <w:b/>
                <w:bCs/>
                <w:sz w:val="19"/>
                <w:szCs w:val="19"/>
              </w:rPr>
              <w:t>Winner for RAG</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Input Context Window</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128,000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128,000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Tie</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Max Output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8,192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131,072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Llama-3.1-8B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Retrieval Accuracy (Needle In A Haystack)</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Exceptionally high across the entire 128k range</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High, but experiences slight degradation past 64k</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Qwen2.5-7B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Instruction Following (</w:t>
            </w:r>
            <w:proofErr w:type="spellStart"/>
            <w:r w:rsidRPr="005A0008">
              <w:rPr>
                <w:rFonts w:ascii="Arial" w:eastAsia="Times New Roman" w:hAnsi="Arial" w:cs="Arial"/>
                <w:b/>
                <w:bCs/>
                <w:sz w:val="19"/>
              </w:rPr>
              <w:t>IFEval</w:t>
            </w:r>
            <w:proofErr w:type="spellEnd"/>
            <w:r w:rsidRPr="005A0008">
              <w:rPr>
                <w:rFonts w:ascii="Arial" w:eastAsia="Times New Roman" w:hAnsi="Arial" w:cs="Arial"/>
                <w:b/>
                <w:bCs/>
                <w:sz w:val="19"/>
              </w:rPr>
              <w:t>)</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Stronger alignment with complex constraints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Strong, but slightly more prone to template deviation</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Qwen2.5-7B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Structured Output (JSON/Tool Use)</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Great capability, but occasional formatting hiccups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Extremely strict schema adherence</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Llama-3.1-8B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Multilingual RAG</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Outstanding (Supports 29+ languages natively)</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Good, but western/English centric</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Qwen2.5-7B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Factual Consistency (Anti-Hallucination)</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Higher synthesis accuracy from provided text</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Good, but more prone to prose-heavy filler</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Qwen2.5-7B</w:t>
            </w:r>
          </w:p>
        </w:tc>
      </w:tr>
      <w:tr w:rsidR="005A0008" w:rsidRPr="005A0008" w:rsidTr="005A0008">
        <w:trPr>
          <w:tblCellSpacing w:w="15" w:type="dxa"/>
        </w:trPr>
        <w:tc>
          <w:tcPr>
            <w:tcW w:w="0" w:type="auto"/>
            <w:tcBorders>
              <w:bottom w:val="nil"/>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Hardware Efficiency</w:t>
            </w:r>
          </w:p>
        </w:tc>
        <w:tc>
          <w:tcPr>
            <w:tcW w:w="0" w:type="auto"/>
            <w:tcBorders>
              <w:bottom w:val="nil"/>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 xml:space="preserve">Slightly lower footprint (7.6B active </w:t>
            </w:r>
            <w:proofErr w:type="spellStart"/>
            <w:r w:rsidRPr="005A0008">
              <w:rPr>
                <w:rFonts w:ascii="Arial" w:eastAsia="Times New Roman" w:hAnsi="Arial" w:cs="Arial"/>
                <w:sz w:val="19"/>
                <w:szCs w:val="19"/>
              </w:rPr>
              <w:t>params</w:t>
            </w:r>
            <w:proofErr w:type="spellEnd"/>
            <w:r w:rsidRPr="005A0008">
              <w:rPr>
                <w:rFonts w:ascii="Arial" w:eastAsia="Times New Roman" w:hAnsi="Arial" w:cs="Arial"/>
                <w:sz w:val="19"/>
                <w:szCs w:val="19"/>
              </w:rPr>
              <w:t>)</w:t>
            </w:r>
          </w:p>
        </w:tc>
        <w:tc>
          <w:tcPr>
            <w:tcW w:w="0" w:type="auto"/>
            <w:tcBorders>
              <w:bottom w:val="nil"/>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Native hardware/ecosystem support is unparalleled</w:t>
            </w:r>
          </w:p>
        </w:tc>
        <w:tc>
          <w:tcPr>
            <w:tcW w:w="0" w:type="auto"/>
            <w:tcBorders>
              <w:bottom w:val="nil"/>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Llama-3.1-8B</w:t>
            </w:r>
          </w:p>
        </w:tc>
      </w:tr>
    </w:tbl>
    <w:p w:rsidR="005A0008" w:rsidRDefault="005A0008" w:rsidP="00DC7DC9">
      <w:pPr>
        <w:rPr>
          <w:b/>
          <w:sz w:val="24"/>
          <w:szCs w:val="24"/>
          <w:u w:val="single"/>
        </w:rPr>
      </w:pPr>
    </w:p>
    <w:p w:rsidR="00DC7DC9" w:rsidRPr="00DC7DC9" w:rsidRDefault="00DC7DC9" w:rsidP="00DC7DC9">
      <w:pPr>
        <w:pStyle w:val="ListParagraph"/>
        <w:numPr>
          <w:ilvl w:val="0"/>
          <w:numId w:val="16"/>
        </w:numPr>
        <w:rPr>
          <w:b/>
          <w:sz w:val="24"/>
          <w:szCs w:val="24"/>
          <w:u w:val="single"/>
        </w:rPr>
      </w:pPr>
      <w:r>
        <w:rPr>
          <w:sz w:val="24"/>
          <w:szCs w:val="24"/>
        </w:rPr>
        <w:t>So obvious choice for teacher model was Qwen2.5 while candidate model was Llama-3.1(both instruct).</w:t>
      </w:r>
    </w:p>
    <w:p w:rsidR="00DC7DC9" w:rsidRPr="00DC7DC9" w:rsidRDefault="00DC7DC9" w:rsidP="00DC7DC9">
      <w:pPr>
        <w:pStyle w:val="ListParagraph"/>
        <w:numPr>
          <w:ilvl w:val="0"/>
          <w:numId w:val="16"/>
        </w:numPr>
        <w:rPr>
          <w:b/>
          <w:sz w:val="24"/>
          <w:szCs w:val="24"/>
          <w:u w:val="single"/>
        </w:rPr>
      </w:pPr>
      <w:r>
        <w:rPr>
          <w:sz w:val="24"/>
          <w:szCs w:val="24"/>
        </w:rPr>
        <w:t xml:space="preserve">Further I experimented with </w:t>
      </w:r>
      <w:r w:rsidRPr="00DC7DC9">
        <w:rPr>
          <w:b/>
          <w:sz w:val="24"/>
          <w:szCs w:val="24"/>
        </w:rPr>
        <w:t>payload hyper-parameters and prompt for LLM</w:t>
      </w:r>
      <w:r>
        <w:rPr>
          <w:sz w:val="24"/>
          <w:szCs w:val="24"/>
        </w:rPr>
        <w:t xml:space="preserve">. </w:t>
      </w:r>
      <w:proofErr w:type="spellStart"/>
      <w:r>
        <w:rPr>
          <w:sz w:val="24"/>
          <w:szCs w:val="24"/>
        </w:rPr>
        <w:t>Largerly</w:t>
      </w:r>
      <w:proofErr w:type="spellEnd"/>
      <w:r>
        <w:rPr>
          <w:sz w:val="24"/>
          <w:szCs w:val="24"/>
        </w:rPr>
        <w:t xml:space="preserve"> temperature was </w:t>
      </w:r>
      <w:proofErr w:type="gramStart"/>
      <w:r>
        <w:rPr>
          <w:sz w:val="24"/>
          <w:szCs w:val="24"/>
        </w:rPr>
        <w:t>difference(</w:t>
      </w:r>
      <w:proofErr w:type="gramEnd"/>
      <w:r>
        <w:rPr>
          <w:sz w:val="24"/>
          <w:szCs w:val="24"/>
        </w:rPr>
        <w:t xml:space="preserve">teacher:- 0.1 and candidate:-0.3-0.4). Once temperature was decided, </w:t>
      </w:r>
      <w:proofErr w:type="spellStart"/>
      <w:r>
        <w:rPr>
          <w:sz w:val="24"/>
          <w:szCs w:val="24"/>
        </w:rPr>
        <w:t>topk</w:t>
      </w:r>
      <w:proofErr w:type="spellEnd"/>
      <w:r>
        <w:rPr>
          <w:sz w:val="24"/>
          <w:szCs w:val="24"/>
        </w:rPr>
        <w:t xml:space="preserve"> or </w:t>
      </w:r>
      <w:proofErr w:type="spellStart"/>
      <w:r>
        <w:rPr>
          <w:sz w:val="24"/>
          <w:szCs w:val="24"/>
        </w:rPr>
        <w:t>topP</w:t>
      </w:r>
      <w:proofErr w:type="spellEnd"/>
      <w:r>
        <w:rPr>
          <w:sz w:val="24"/>
          <w:szCs w:val="24"/>
        </w:rPr>
        <w:t xml:space="preserve"> were of marginal importance, so largely same for both.</w:t>
      </w:r>
    </w:p>
    <w:p w:rsidR="00DC7DC9" w:rsidRPr="00192D32" w:rsidRDefault="00DC7DC9" w:rsidP="00DC7DC9">
      <w:pPr>
        <w:pStyle w:val="ListParagraph"/>
        <w:numPr>
          <w:ilvl w:val="0"/>
          <w:numId w:val="16"/>
        </w:numPr>
        <w:rPr>
          <w:b/>
          <w:sz w:val="24"/>
          <w:szCs w:val="24"/>
          <w:u w:val="single"/>
        </w:rPr>
      </w:pPr>
      <w:r>
        <w:rPr>
          <w:sz w:val="24"/>
          <w:szCs w:val="24"/>
        </w:rPr>
        <w:t xml:space="preserve">But there were changes to be made in </w:t>
      </w:r>
      <w:proofErr w:type="gramStart"/>
      <w:r>
        <w:rPr>
          <w:sz w:val="24"/>
          <w:szCs w:val="24"/>
        </w:rPr>
        <w:t>prompt(</w:t>
      </w:r>
      <w:proofErr w:type="gramEnd"/>
      <w:r>
        <w:rPr>
          <w:sz w:val="24"/>
          <w:szCs w:val="24"/>
        </w:rPr>
        <w:t xml:space="preserve">like strict exclusion for rule 3,4 , 10,14,15, 16) in </w:t>
      </w:r>
      <w:proofErr w:type="spellStart"/>
      <w:r>
        <w:rPr>
          <w:sz w:val="24"/>
          <w:szCs w:val="24"/>
        </w:rPr>
        <w:t>ground_truth</w:t>
      </w:r>
      <w:proofErr w:type="spellEnd"/>
      <w:r>
        <w:rPr>
          <w:sz w:val="24"/>
          <w:szCs w:val="24"/>
        </w:rPr>
        <w:t xml:space="preserve"> _prompt(mentioned </w:t>
      </w:r>
      <w:r w:rsidRPr="00DC7DC9">
        <w:rPr>
          <w:b/>
          <w:sz w:val="24"/>
          <w:szCs w:val="24"/>
        </w:rPr>
        <w:t>in next main pointer</w:t>
      </w:r>
      <w:r>
        <w:rPr>
          <w:sz w:val="24"/>
          <w:szCs w:val="24"/>
        </w:rPr>
        <w:t>).</w:t>
      </w:r>
    </w:p>
    <w:p w:rsidR="00192D32" w:rsidRPr="00DC7DC9" w:rsidRDefault="00192D32" w:rsidP="00DC7DC9">
      <w:pPr>
        <w:pStyle w:val="ListParagraph"/>
        <w:numPr>
          <w:ilvl w:val="0"/>
          <w:numId w:val="16"/>
        </w:numPr>
        <w:rPr>
          <w:b/>
          <w:sz w:val="24"/>
          <w:szCs w:val="24"/>
          <w:u w:val="single"/>
        </w:rPr>
      </w:pPr>
      <w:proofErr w:type="spellStart"/>
      <w:r>
        <w:rPr>
          <w:sz w:val="24"/>
          <w:szCs w:val="24"/>
        </w:rPr>
        <w:t>Paricularly</w:t>
      </w:r>
      <w:proofErr w:type="spellEnd"/>
      <w:r>
        <w:rPr>
          <w:sz w:val="24"/>
          <w:szCs w:val="24"/>
        </w:rPr>
        <w:t xml:space="preserve"> rule 14, 15, 16 helped to avert under-specification/overgeneralization in eligibility/conditionality questions(patients </w:t>
      </w:r>
      <w:proofErr w:type="spellStart"/>
      <w:r>
        <w:rPr>
          <w:sz w:val="24"/>
          <w:szCs w:val="24"/>
        </w:rPr>
        <w:t>staus</w:t>
      </w:r>
      <w:proofErr w:type="spellEnd"/>
      <w:r>
        <w:rPr>
          <w:sz w:val="24"/>
          <w:szCs w:val="24"/>
        </w:rPr>
        <w:t xml:space="preserve">, inclusion criteria </w:t>
      </w:r>
      <w:r w:rsidR="008E7FFC">
        <w:rPr>
          <w:sz w:val="24"/>
          <w:szCs w:val="24"/>
        </w:rPr>
        <w:t>parameter based questions</w:t>
      </w:r>
      <w:r>
        <w:rPr>
          <w:sz w:val="24"/>
          <w:szCs w:val="24"/>
        </w:rPr>
        <w:t>)</w:t>
      </w:r>
    </w:p>
    <w:p w:rsidR="00276F6C" w:rsidRPr="005A0008" w:rsidRDefault="000B440F" w:rsidP="005A0008">
      <w:pPr>
        <w:pStyle w:val="ListParagraph"/>
        <w:numPr>
          <w:ilvl w:val="0"/>
          <w:numId w:val="14"/>
        </w:numPr>
        <w:rPr>
          <w:b/>
          <w:sz w:val="36"/>
          <w:szCs w:val="36"/>
          <w:u w:val="single"/>
        </w:rPr>
      </w:pPr>
      <w:proofErr w:type="spellStart"/>
      <w:r w:rsidRPr="005A0008">
        <w:rPr>
          <w:b/>
          <w:sz w:val="32"/>
          <w:szCs w:val="32"/>
          <w:u w:val="single"/>
        </w:rPr>
        <w:t>Groud</w:t>
      </w:r>
      <w:proofErr w:type="spellEnd"/>
      <w:r w:rsidRPr="005A0008">
        <w:rPr>
          <w:b/>
          <w:sz w:val="32"/>
          <w:szCs w:val="32"/>
          <w:u w:val="single"/>
        </w:rPr>
        <w:t xml:space="preserve"> truth generation</w:t>
      </w:r>
      <w:r w:rsidRPr="005A0008">
        <w:rPr>
          <w:b/>
          <w:sz w:val="36"/>
          <w:szCs w:val="36"/>
          <w:u w:val="single"/>
        </w:rPr>
        <w:t xml:space="preserve"> :-</w:t>
      </w:r>
    </w:p>
    <w:p w:rsidR="000B440F" w:rsidRPr="000B440F" w:rsidRDefault="000B440F" w:rsidP="000B440F">
      <w:pPr>
        <w:shd w:val="clear" w:color="auto" w:fill="FFFFFF"/>
        <w:spacing w:line="253" w:lineRule="atLeast"/>
        <w:rPr>
          <w:rFonts w:ascii="Courier New" w:eastAsia="Times New Roman" w:hAnsi="Courier New" w:cs="Courier New"/>
          <w:color w:val="000000"/>
          <w:sz w:val="19"/>
          <w:szCs w:val="19"/>
        </w:rPr>
      </w:pPr>
      <w:r>
        <w:rPr>
          <w:sz w:val="36"/>
          <w:szCs w:val="36"/>
        </w:rPr>
        <w:t xml:space="preserve"> </w:t>
      </w:r>
      <w:r w:rsidRPr="000B440F">
        <w:rPr>
          <w:rFonts w:ascii="Courier New" w:eastAsia="Times New Roman" w:hAnsi="Courier New" w:cs="Courier New"/>
          <w:color w:val="000000"/>
          <w:sz w:val="19"/>
          <w:szCs w:val="19"/>
        </w:rPr>
        <w:t xml:space="preserve">REFERENCE_PROMPT = </w:t>
      </w:r>
      <w:r w:rsidRPr="000B440F">
        <w:rPr>
          <w:rFonts w:ascii="Courier New" w:eastAsia="Times New Roman" w:hAnsi="Courier New" w:cs="Courier New"/>
          <w:color w:val="A31515"/>
          <w:sz w:val="19"/>
          <w:szCs w:val="19"/>
        </w:rPr>
        <w: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You are generating reference answers for clinical-trial questions.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Each batch contains multiple questions referring to the same clinical-trial</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context</w:t>
      </w:r>
      <w:proofErr w:type="gramEnd"/>
      <w:r w:rsidRPr="000B440F">
        <w:rPr>
          <w:rFonts w:ascii="Courier New" w:eastAsia="Times New Roman" w:hAnsi="Courier New" w:cs="Courier New"/>
          <w:color w:val="A31515"/>
          <w:sz w:val="19"/>
          <w:szCs w:val="19"/>
        </w:rPr>
        <w:t>. Answer each question independently, using the shared context for all</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questions</w:t>
      </w:r>
      <w:proofErr w:type="gramEnd"/>
      <w:r w:rsidRPr="000B440F">
        <w:rPr>
          <w:rFonts w:ascii="Courier New" w:eastAsia="Times New Roman" w:hAnsi="Courier New" w:cs="Courier New"/>
          <w:color w:val="A31515"/>
          <w:sz w:val="19"/>
          <w:szCs w:val="19"/>
        </w:rPr>
        <w: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lastRenderedPageBreak/>
        <w:t>Rules: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1. Answer each question using ONLY information explicitly supported by the</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provided</w:t>
      </w:r>
      <w:proofErr w:type="gramEnd"/>
      <w:r w:rsidRPr="000B440F">
        <w:rPr>
          <w:rFonts w:ascii="Courier New" w:eastAsia="Times New Roman" w:hAnsi="Courier New" w:cs="Courier New"/>
          <w:color w:val="A31515"/>
          <w:sz w:val="19"/>
          <w:szCs w:val="19"/>
        </w:rPr>
        <w:t xml:space="preserve"> CONTEXT.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2. Do not use outside knowledge.</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3. Do not infer information that is not explicitly stated in the context.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4. Do not invent eligibility criteria, outcomes, interventions, dates, numbers,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medical</w:t>
      </w:r>
      <w:proofErr w:type="gramEnd"/>
      <w:r w:rsidRPr="000B440F">
        <w:rPr>
          <w:rFonts w:ascii="Courier New" w:eastAsia="Times New Roman" w:hAnsi="Courier New" w:cs="Courier New"/>
          <w:color w:val="A31515"/>
          <w:sz w:val="19"/>
          <w:szCs w:val="19"/>
        </w:rPr>
        <w:t xml:space="preserve"> facts, or other details.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5. Answer only what the specific question asks.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6. Information may be shared across answers when it directly supports the</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corresponding</w:t>
      </w:r>
      <w:proofErr w:type="gramEnd"/>
      <w:r w:rsidRPr="000B440F">
        <w:rPr>
          <w:rFonts w:ascii="Courier New" w:eastAsia="Times New Roman" w:hAnsi="Courier New" w:cs="Courier New"/>
          <w:color w:val="A31515"/>
          <w:sz w:val="19"/>
          <w:szCs w:val="19"/>
        </w:rPr>
        <w:t xml:space="preserve"> question, but do not copy irrelevant information from one</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answer</w:t>
      </w:r>
      <w:proofErr w:type="gramEnd"/>
      <w:r w:rsidRPr="000B440F">
        <w:rPr>
          <w:rFonts w:ascii="Courier New" w:eastAsia="Times New Roman" w:hAnsi="Courier New" w:cs="Courier New"/>
          <w:color w:val="A31515"/>
          <w:sz w:val="19"/>
          <w:szCs w:val="19"/>
        </w:rPr>
        <w:t xml:space="preserve"> into another.</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7. Preserve important numerical values, age limits, medical conditions,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interventions</w:t>
      </w:r>
      <w:proofErr w:type="gramEnd"/>
      <w:r w:rsidRPr="000B440F">
        <w:rPr>
          <w:rFonts w:ascii="Courier New" w:eastAsia="Times New Roman" w:hAnsi="Courier New" w:cs="Courier New"/>
          <w:color w:val="A31515"/>
          <w:sz w:val="19"/>
          <w:szCs w:val="19"/>
        </w:rPr>
        <w:t>, and eligibility constraints exactly as stated.</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8. If the context does not provide enough information to answer a question,</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state</w:t>
      </w:r>
      <w:proofErr w:type="gramEnd"/>
      <w:r w:rsidRPr="000B440F">
        <w:rPr>
          <w:rFonts w:ascii="Courier New" w:eastAsia="Times New Roman" w:hAnsi="Courier New" w:cs="Courier New"/>
          <w:color w:val="A31515"/>
          <w:sz w:val="19"/>
          <w:szCs w:val="19"/>
        </w:rPr>
        <w:t xml:space="preserve"> that the provided context does not contain enough information to</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answer</w:t>
      </w:r>
      <w:proofErr w:type="gramEnd"/>
      <w:r w:rsidRPr="000B440F">
        <w:rPr>
          <w:rFonts w:ascii="Courier New" w:eastAsia="Times New Roman" w:hAnsi="Courier New" w:cs="Courier New"/>
          <w:color w:val="A31515"/>
          <w:sz w:val="19"/>
          <w:szCs w:val="19"/>
        </w:rPr>
        <w:t xml:space="preserve"> that question.</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9. Keep each answer concise, factual, and directly relevant.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10. Keep each answer concise but sufficiently complete to answer the question.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Do not omit relevant supporting details merely to make the answer shorter.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When multiple criteria or conditions are relevant, include them explicitly.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Keep each answer concise but sufficiently complete to answer the question.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Do not copy the entire context unless necessary to answer the question.</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11. Do not mention that you are an AI or that the answer was generated.</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12. Return exactly one answer for each question, in the same order as provided.</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13. Return ONLY valid JSON.</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14. </w:t>
      </w:r>
      <w:r>
        <w:t>For eligibility or qualification questions, explicitly list all inclusion or exclusion criteria from the context that are relevant to the patient's eligibility. If the context provides specific criteria needed to establish qualification, enumerate those criteria rather than referring to them collectively (e.g., do not say "meet all other inclusion criteria").</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15. If the question asks whether a patient could qualify, is eligible, or meets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study</w:t>
      </w:r>
      <w:proofErr w:type="gramEnd"/>
      <w:r w:rsidRPr="000B440F">
        <w:rPr>
          <w:rFonts w:ascii="Courier New" w:eastAsia="Times New Roman" w:hAnsi="Courier New" w:cs="Courier New"/>
          <w:color w:val="A31515"/>
          <w:sz w:val="19"/>
          <w:szCs w:val="19"/>
        </w:rPr>
        <w:t xml:space="preserve"> criteria, distinguish between the criteria explicitly satisfied by the question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and</w:t>
      </w:r>
      <w:proofErr w:type="gramEnd"/>
      <w:r w:rsidRPr="000B440F">
        <w:rPr>
          <w:rFonts w:ascii="Courier New" w:eastAsia="Times New Roman" w:hAnsi="Courier New" w:cs="Courier New"/>
          <w:color w:val="A31515"/>
          <w:sz w:val="19"/>
          <w:szCs w:val="19"/>
        </w:rPr>
        <w:t xml:space="preserve"> the additional criteria that must also be satisfied according to the context.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State those additional criteria explicitly.</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16. Answer each question strictly with respect to its associated CONTEXT.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Do not transfer</w:t>
      </w:r>
      <w:proofErr w:type="gramEnd"/>
      <w:r w:rsidRPr="000B440F">
        <w:rPr>
          <w:rFonts w:ascii="Courier New" w:eastAsia="Times New Roman" w:hAnsi="Courier New" w:cs="Courier New"/>
          <w:color w:val="A31515"/>
          <w:sz w:val="19"/>
          <w:szCs w:val="19"/>
        </w:rPr>
        <w:t xml:space="preserve">, assume, or reuse eligibility criteria, facts, or conclusions from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semantically</w:t>
      </w:r>
      <w:proofErr w:type="gramEnd"/>
      <w:r w:rsidRPr="000B440F">
        <w:rPr>
          <w:rFonts w:ascii="Courier New" w:eastAsia="Times New Roman" w:hAnsi="Courier New" w:cs="Courier New"/>
          <w:color w:val="A31515"/>
          <w:sz w:val="19"/>
          <w:szCs w:val="19"/>
        </w:rPr>
        <w:t xml:space="preserve"> similar questions or from other questions in the batch. Two questions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may</w:t>
      </w:r>
      <w:proofErr w:type="gramEnd"/>
      <w:r w:rsidRPr="000B440F">
        <w:rPr>
          <w:rFonts w:ascii="Courier New" w:eastAsia="Times New Roman" w:hAnsi="Courier New" w:cs="Courier New"/>
          <w:color w:val="A31515"/>
          <w:sz w:val="19"/>
          <w:szCs w:val="19"/>
        </w:rPr>
        <w:t xml:space="preserve"> be similar but must be answered independently according to their respective context.</w:t>
      </w:r>
    </w:p>
    <w:p w:rsidR="000B440F" w:rsidRPr="000B440F" w:rsidRDefault="000B440F" w:rsidP="000B440F">
      <w:pPr>
        <w:shd w:val="clear" w:color="auto" w:fill="FFFFFF"/>
        <w:spacing w:after="240" w:line="253" w:lineRule="atLeast"/>
        <w:rPr>
          <w:rFonts w:ascii="Courier New" w:eastAsia="Times New Roman" w:hAnsi="Courier New" w:cs="Courier New"/>
          <w:color w:val="000000"/>
          <w:sz w:val="19"/>
          <w:szCs w:val="19"/>
        </w:rPr>
      </w:pP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Required format: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answers</w:t>
      </w:r>
      <w:proofErr w:type="gramEnd"/>
      <w:r w:rsidRPr="000B440F">
        <w:rPr>
          <w:rFonts w:ascii="Courier New" w:eastAsia="Times New Roman" w:hAnsi="Courier New" w:cs="Courier New"/>
          <w:color w:val="A31515"/>
          <w:sz w:val="19"/>
          <w:szCs w:val="19"/>
        </w:rPr>
        <w:t>":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"Answer to question 1",</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"Answer to question 2",</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"Answer to question 3",</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"Answer to question 4"</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w:t>
      </w:r>
    </w:p>
    <w:p w:rsidR="000B440F" w:rsidRDefault="000B440F" w:rsidP="000B440F">
      <w:pPr>
        <w:pStyle w:val="ListParagraph"/>
        <w:numPr>
          <w:ilvl w:val="0"/>
          <w:numId w:val="5"/>
        </w:numPr>
        <w:rPr>
          <w:sz w:val="24"/>
          <w:szCs w:val="24"/>
        </w:rPr>
      </w:pPr>
      <w:r>
        <w:rPr>
          <w:sz w:val="24"/>
          <w:szCs w:val="24"/>
        </w:rPr>
        <w:t xml:space="preserve">Out of </w:t>
      </w:r>
      <w:proofErr w:type="gramStart"/>
      <w:r>
        <w:rPr>
          <w:sz w:val="24"/>
          <w:szCs w:val="24"/>
        </w:rPr>
        <w:t>these ,</w:t>
      </w:r>
      <w:proofErr w:type="gramEnd"/>
      <w:r>
        <w:rPr>
          <w:sz w:val="24"/>
          <w:szCs w:val="24"/>
        </w:rPr>
        <w:t xml:space="preserve"> prompt 10,14,15, 16 are quite </w:t>
      </w:r>
      <w:proofErr w:type="spellStart"/>
      <w:r>
        <w:rPr>
          <w:sz w:val="24"/>
          <w:szCs w:val="24"/>
        </w:rPr>
        <w:t>crtitcal</w:t>
      </w:r>
      <w:proofErr w:type="spellEnd"/>
      <w:r>
        <w:rPr>
          <w:sz w:val="24"/>
          <w:szCs w:val="24"/>
        </w:rPr>
        <w:t xml:space="preserve">. Earlier they were not there, which lead to </w:t>
      </w:r>
      <w:proofErr w:type="spellStart"/>
      <w:r>
        <w:rPr>
          <w:sz w:val="24"/>
          <w:szCs w:val="24"/>
        </w:rPr>
        <w:t>genera</w:t>
      </w:r>
      <w:proofErr w:type="gramStart"/>
      <w:r>
        <w:rPr>
          <w:sz w:val="24"/>
          <w:szCs w:val="24"/>
        </w:rPr>
        <w:t>;ized</w:t>
      </w:r>
      <w:proofErr w:type="spellEnd"/>
      <w:proofErr w:type="gramEnd"/>
      <w:r>
        <w:rPr>
          <w:sz w:val="24"/>
          <w:szCs w:val="24"/>
        </w:rPr>
        <w:t xml:space="preserve"> answers. But now they help much more deterministic ans</w:t>
      </w:r>
      <w:r w:rsidR="00E8022F">
        <w:rPr>
          <w:sz w:val="24"/>
          <w:szCs w:val="24"/>
        </w:rPr>
        <w:t>w</w:t>
      </w:r>
      <w:r>
        <w:rPr>
          <w:sz w:val="24"/>
          <w:szCs w:val="24"/>
        </w:rPr>
        <w:t>ers.</w:t>
      </w:r>
    </w:p>
    <w:p w:rsidR="00E8022F" w:rsidRDefault="00E8022F" w:rsidP="000B440F">
      <w:pPr>
        <w:pStyle w:val="ListParagraph"/>
        <w:numPr>
          <w:ilvl w:val="0"/>
          <w:numId w:val="5"/>
        </w:numPr>
        <w:rPr>
          <w:sz w:val="24"/>
          <w:szCs w:val="24"/>
        </w:rPr>
      </w:pPr>
      <w:r>
        <w:rPr>
          <w:sz w:val="24"/>
          <w:szCs w:val="24"/>
        </w:rPr>
        <w:t xml:space="preserve">Special segregation of additional and main criteria via dictionary in case of </w:t>
      </w:r>
      <w:proofErr w:type="spellStart"/>
      <w:r>
        <w:rPr>
          <w:sz w:val="24"/>
          <w:szCs w:val="24"/>
        </w:rPr>
        <w:t>occurance</w:t>
      </w:r>
      <w:proofErr w:type="spellEnd"/>
      <w:r>
        <w:rPr>
          <w:sz w:val="24"/>
          <w:szCs w:val="24"/>
        </w:rPr>
        <w:t xml:space="preserve"> of former--</w:t>
      </w:r>
      <w:r w:rsidRPr="00E8022F">
        <w:rPr>
          <w:sz w:val="24"/>
          <w:szCs w:val="24"/>
        </w:rPr>
        <w:sym w:font="Wingdings" w:char="F0E0"/>
      </w:r>
      <w:r>
        <w:rPr>
          <w:sz w:val="24"/>
          <w:szCs w:val="24"/>
        </w:rPr>
        <w:t xml:space="preserve">schema:- </w:t>
      </w:r>
    </w:p>
    <w:p w:rsidR="000B440F" w:rsidRDefault="000B440F" w:rsidP="000B440F">
      <w:pPr>
        <w:pStyle w:val="ListParagraph"/>
        <w:numPr>
          <w:ilvl w:val="0"/>
          <w:numId w:val="5"/>
        </w:numPr>
        <w:rPr>
          <w:sz w:val="24"/>
          <w:szCs w:val="24"/>
        </w:rPr>
      </w:pPr>
      <w:proofErr w:type="spellStart"/>
      <w:r>
        <w:rPr>
          <w:sz w:val="24"/>
          <w:szCs w:val="24"/>
        </w:rPr>
        <w:t>Howevere</w:t>
      </w:r>
      <w:proofErr w:type="spellEnd"/>
      <w:r>
        <w:rPr>
          <w:sz w:val="24"/>
          <w:szCs w:val="24"/>
        </w:rPr>
        <w:t xml:space="preserve"> </w:t>
      </w:r>
      <w:proofErr w:type="spellStart"/>
      <w:r>
        <w:rPr>
          <w:sz w:val="24"/>
          <w:szCs w:val="24"/>
        </w:rPr>
        <w:t>josn</w:t>
      </w:r>
      <w:proofErr w:type="spellEnd"/>
      <w:r>
        <w:rPr>
          <w:sz w:val="24"/>
          <w:szCs w:val="24"/>
        </w:rPr>
        <w:t xml:space="preserve"> </w:t>
      </w:r>
      <w:proofErr w:type="spellStart"/>
      <w:r>
        <w:rPr>
          <w:sz w:val="24"/>
          <w:szCs w:val="24"/>
        </w:rPr>
        <w:t>truccation</w:t>
      </w:r>
      <w:proofErr w:type="spellEnd"/>
      <w:r>
        <w:rPr>
          <w:sz w:val="24"/>
          <w:szCs w:val="24"/>
        </w:rPr>
        <w:t xml:space="preserve"> errors:-</w:t>
      </w:r>
    </w:p>
    <w:p w:rsidR="000B440F" w:rsidRDefault="000B440F" w:rsidP="000B440F">
      <w:pPr>
        <w:rPr>
          <w:sz w:val="24"/>
          <w:szCs w:val="24"/>
        </w:rPr>
      </w:pPr>
    </w:p>
    <w:p w:rsidR="000B440F" w:rsidRPr="000B440F" w:rsidRDefault="000B440F" w:rsidP="000B440F">
      <w:pPr>
        <w:shd w:val="clear" w:color="auto" w:fill="FFFFFF"/>
        <w:spacing w:after="27" w:line="373" w:lineRule="atLeast"/>
        <w:rPr>
          <w:rFonts w:ascii="Arial" w:eastAsia="Times New Roman" w:hAnsi="Arial" w:cs="Arial"/>
          <w:color w:val="1F1F1F"/>
          <w:sz w:val="17"/>
          <w:szCs w:val="17"/>
        </w:rPr>
      </w:pPr>
      <w:r w:rsidRPr="000B440F">
        <w:rPr>
          <w:rFonts w:ascii="Arial" w:eastAsia="Times New Roman" w:hAnsi="Arial" w:cs="Arial"/>
          <w:color w:val="1F1F1F"/>
          <w:sz w:val="17"/>
          <w:szCs w:val="17"/>
        </w:rPr>
        <w:lastRenderedPageBreak/>
        <w:t>Workers=4: 100%</w:t>
      </w:r>
    </w:p>
    <w:p w:rsidR="000B440F" w:rsidRPr="000B440F" w:rsidRDefault="000B440F" w:rsidP="000B440F">
      <w:pPr>
        <w:shd w:val="clear" w:color="auto" w:fill="FFFFFF"/>
        <w:spacing w:after="27" w:line="373" w:lineRule="atLeast"/>
        <w:rPr>
          <w:rFonts w:ascii="Arial" w:eastAsia="Times New Roman" w:hAnsi="Arial" w:cs="Arial"/>
          <w:color w:val="1F1F1F"/>
          <w:sz w:val="17"/>
          <w:szCs w:val="17"/>
        </w:rPr>
      </w:pPr>
      <w:r w:rsidRPr="000B440F">
        <w:rPr>
          <w:rFonts w:ascii="Arial" w:eastAsia="Times New Roman" w:hAnsi="Arial" w:cs="Arial"/>
          <w:color w:val="1F1F1F"/>
          <w:sz w:val="17"/>
          <w:szCs w:val="17"/>
        </w:rPr>
        <w:t> 20/20 [04:25&lt;00:00, 13.38s/it]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FAILED AFTER 3 ATTEMPTS</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Error: </w:t>
      </w:r>
      <w:proofErr w:type="spellStart"/>
      <w:r w:rsidRPr="000B440F">
        <w:rPr>
          <w:rFonts w:ascii="Courier New" w:eastAsia="Times New Roman" w:hAnsi="Courier New" w:cs="Courier New"/>
          <w:color w:val="1F1F1F"/>
          <w:sz w:val="20"/>
          <w:szCs w:val="20"/>
        </w:rPr>
        <w:t>Unterminated</w:t>
      </w:r>
      <w:proofErr w:type="spellEnd"/>
      <w:r w:rsidRPr="000B440F">
        <w:rPr>
          <w:rFonts w:ascii="Courier New" w:eastAsia="Times New Roman" w:hAnsi="Courier New" w:cs="Courier New"/>
          <w:color w:val="1F1F1F"/>
          <w:sz w:val="20"/>
          <w:szCs w:val="20"/>
        </w:rPr>
        <w:t xml:space="preserve"> string starting at: line 6 column 5 (char 924)</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Raw response: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w:t>
      </w:r>
      <w:proofErr w:type="gramStart"/>
      <w:r w:rsidRPr="000B440F">
        <w:rPr>
          <w:rFonts w:ascii="Courier New" w:eastAsia="Times New Roman" w:hAnsi="Courier New" w:cs="Courier New"/>
          <w:color w:val="1F1F1F"/>
          <w:sz w:val="20"/>
          <w:szCs w:val="20"/>
        </w:rPr>
        <w:t>answers</w:t>
      </w:r>
      <w:proofErr w:type="gramEnd"/>
      <w:r w:rsidRPr="000B440F">
        <w:rPr>
          <w:rFonts w:ascii="Courier New" w:eastAsia="Times New Roman" w:hAnsi="Courier New" w:cs="Courier New"/>
          <w:color w:val="1F1F1F"/>
          <w:sz w:val="20"/>
          <w:szCs w:val="20"/>
        </w:rPr>
        <w:t>": [</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"Ultrasound-guided pulsed radiofrequency </w:t>
      </w:r>
      <w:proofErr w:type="spellStart"/>
      <w:r w:rsidRPr="000B440F">
        <w:rPr>
          <w:rFonts w:ascii="Courier New" w:eastAsia="Times New Roman" w:hAnsi="Courier New" w:cs="Courier New"/>
          <w:color w:val="1F1F1F"/>
          <w:sz w:val="20"/>
          <w:szCs w:val="20"/>
        </w:rPr>
        <w:t>neuromodulation</w:t>
      </w:r>
      <w:proofErr w:type="spellEnd"/>
      <w:r w:rsidRPr="000B440F">
        <w:rPr>
          <w:rFonts w:ascii="Courier New" w:eastAsia="Times New Roman" w:hAnsi="Courier New" w:cs="Courier New"/>
          <w:color w:val="1F1F1F"/>
          <w:sz w:val="20"/>
          <w:szCs w:val="20"/>
        </w:rPr>
        <w:t xml:space="preserve"> versus ultrasound-guided phenol </w:t>
      </w:r>
      <w:proofErr w:type="spellStart"/>
      <w:r w:rsidRPr="000B440F">
        <w:rPr>
          <w:rFonts w:ascii="Courier New" w:eastAsia="Times New Roman" w:hAnsi="Courier New" w:cs="Courier New"/>
          <w:color w:val="1F1F1F"/>
          <w:sz w:val="20"/>
          <w:szCs w:val="20"/>
        </w:rPr>
        <w:t>neurolysis</w:t>
      </w:r>
      <w:proofErr w:type="spellEnd"/>
      <w:r w:rsidRPr="000B440F">
        <w:rPr>
          <w:rFonts w:ascii="Courier New" w:eastAsia="Times New Roman" w:hAnsi="Courier New" w:cs="Courier New"/>
          <w:color w:val="1F1F1F"/>
          <w:sz w:val="20"/>
          <w:szCs w:val="20"/>
        </w:rPr>
        <w:t xml:space="preserve"> targeting the </w:t>
      </w:r>
      <w:proofErr w:type="spellStart"/>
      <w:r w:rsidRPr="000B440F">
        <w:rPr>
          <w:rFonts w:ascii="Courier New" w:eastAsia="Times New Roman" w:hAnsi="Courier New" w:cs="Courier New"/>
          <w:color w:val="1F1F1F"/>
          <w:sz w:val="20"/>
          <w:szCs w:val="20"/>
        </w:rPr>
        <w:t>suprascapular</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axillary</w:t>
      </w:r>
      <w:proofErr w:type="spellEnd"/>
      <w:r w:rsidRPr="000B440F">
        <w:rPr>
          <w:rFonts w:ascii="Courier New" w:eastAsia="Times New Roman" w:hAnsi="Courier New" w:cs="Courier New"/>
          <w:color w:val="1F1F1F"/>
          <w:sz w:val="20"/>
          <w:szCs w:val="20"/>
        </w:rPr>
        <w:t>, and lateral pectoral nerves.</w:t>
      </w:r>
      <w:proofErr w:type="gramStart"/>
      <w:r w:rsidRPr="000B440F">
        <w:rPr>
          <w:rFonts w:ascii="Courier New" w:eastAsia="Times New Roman" w:hAnsi="Courier New" w:cs="Courier New"/>
          <w:color w:val="1F1F1F"/>
          <w:sz w:val="20"/>
          <w:szCs w:val="20"/>
        </w:rPr>
        <w:t>",</w:t>
      </w:r>
      <w:proofErr w:type="gramEnd"/>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"Yes, a patient with a history of ischemic stroke and severe shoulder pain could qualify for this trial as long as they meet all other inclusion criteria, including having post-stroke shoulder pain on the hemiplegic side with VAS pain intensity \u22654/10 during rest, passive movement or functional use, spasticity of target shoulder-girdle muscles with MAS score \u22652, and a stable medical condition allowing outpatient or inpatient interventional procedure.",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"Yes, this trial is limited to patients who can provide written informed consent; if the patient has a communication impairment, consent will follow institutional ethics-approved procedures involving legally authorized representatives when appropriate.",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"Yes, you could participate in this study if you meet all the inclusion criteria, including being an adult aged 18 years or older with a history of ischemic stroke confirmed clinically and/or by </w:t>
      </w:r>
      <w:proofErr w:type="spellStart"/>
      <w:r w:rsidRPr="000B440F">
        <w:rPr>
          <w:rFonts w:ascii="Courier New" w:eastAsia="Times New Roman" w:hAnsi="Courier New" w:cs="Courier New"/>
          <w:color w:val="1F1F1F"/>
          <w:sz w:val="20"/>
          <w:szCs w:val="20"/>
        </w:rPr>
        <w:t>neuroimaging</w:t>
      </w:r>
      <w:proofErr w:type="spellEnd"/>
      <w:r w:rsidRPr="000B440F">
        <w:rPr>
          <w:rFonts w:ascii="Courier New" w:eastAsia="Times New Roman" w:hAnsi="Courier New" w:cs="Courier New"/>
          <w:color w:val="1F1F1F"/>
          <w:sz w:val="20"/>
          <w:szCs w:val="20"/>
        </w:rPr>
        <w:t>, severe post-stroke shoulder pain on the hemiplegic side with VAS pain intensity \u22654/10 during rest, passive movement or functional use, spasticity of target shoulder-girdle muscles with MAS score \u22652, and a stable medical condition allowing</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Failed after 3 attempts: </w:t>
      </w:r>
      <w:proofErr w:type="spellStart"/>
      <w:r w:rsidRPr="000B440F">
        <w:rPr>
          <w:rFonts w:ascii="Courier New" w:eastAsia="Times New Roman" w:hAnsi="Courier New" w:cs="Courier New"/>
          <w:color w:val="1F1F1F"/>
          <w:sz w:val="20"/>
          <w:szCs w:val="20"/>
        </w:rPr>
        <w:t>Unterminated</w:t>
      </w:r>
      <w:proofErr w:type="spellEnd"/>
      <w:r w:rsidRPr="000B440F">
        <w:rPr>
          <w:rFonts w:ascii="Courier New" w:eastAsia="Times New Roman" w:hAnsi="Courier New" w:cs="Courier New"/>
          <w:color w:val="1F1F1F"/>
          <w:sz w:val="20"/>
          <w:szCs w:val="20"/>
        </w:rPr>
        <w:t xml:space="preserve"> string starting at: line 6 column 5 (char 924)</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FAILED AFTER 3 ATTEMPTS</w:t>
      </w:r>
    </w:p>
    <w:p w:rsid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Error: </w:t>
      </w:r>
      <w:proofErr w:type="spellStart"/>
      <w:r w:rsidRPr="000B440F">
        <w:rPr>
          <w:rFonts w:ascii="Courier New" w:eastAsia="Times New Roman" w:hAnsi="Courier New" w:cs="Courier New"/>
          <w:color w:val="1F1F1F"/>
          <w:sz w:val="20"/>
          <w:szCs w:val="20"/>
        </w:rPr>
        <w:t>Unterminated</w:t>
      </w:r>
      <w:proofErr w:type="spellEnd"/>
      <w:r w:rsidRPr="000B440F">
        <w:rPr>
          <w:rFonts w:ascii="Courier New" w:eastAsia="Times New Roman" w:hAnsi="Courier New" w:cs="Courier New"/>
          <w:color w:val="1F1F1F"/>
          <w:sz w:val="20"/>
          <w:szCs w:val="20"/>
        </w:rPr>
        <w:t xml:space="preserve"> string starting at: line 6 column 5 (char 1263)</w:t>
      </w:r>
    </w:p>
    <w:p w:rsid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Raw response: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w:t>
      </w:r>
      <w:proofErr w:type="gramStart"/>
      <w:r w:rsidRPr="000B440F">
        <w:rPr>
          <w:rFonts w:ascii="Courier New" w:eastAsia="Times New Roman" w:hAnsi="Courier New" w:cs="Courier New"/>
          <w:color w:val="1F1F1F"/>
          <w:sz w:val="20"/>
          <w:szCs w:val="20"/>
        </w:rPr>
        <w:t>answers</w:t>
      </w:r>
      <w:proofErr w:type="gramEnd"/>
      <w:r w:rsidRPr="000B440F">
        <w:rPr>
          <w:rFonts w:ascii="Courier New" w:eastAsia="Times New Roman" w:hAnsi="Courier New" w:cs="Courier New"/>
          <w:color w:val="1F1F1F"/>
          <w:sz w:val="20"/>
          <w:szCs w:val="20"/>
        </w:rPr>
        <w:t>": [</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"The purpose of using </w:t>
      </w:r>
      <w:proofErr w:type="spellStart"/>
      <w:r w:rsidRPr="000B440F">
        <w:rPr>
          <w:rFonts w:ascii="Courier New" w:eastAsia="Times New Roman" w:hAnsi="Courier New" w:cs="Courier New"/>
          <w:color w:val="1F1F1F"/>
          <w:sz w:val="20"/>
          <w:szCs w:val="20"/>
        </w:rPr>
        <w:t>tDCS</w:t>
      </w:r>
      <w:proofErr w:type="spellEnd"/>
      <w:r w:rsidRPr="000B440F">
        <w:rPr>
          <w:rFonts w:ascii="Courier New" w:eastAsia="Times New Roman" w:hAnsi="Courier New" w:cs="Courier New"/>
          <w:color w:val="1F1F1F"/>
          <w:sz w:val="20"/>
          <w:szCs w:val="20"/>
        </w:rPr>
        <w:t xml:space="preserve"> in </w:t>
      </w:r>
      <w:proofErr w:type="spellStart"/>
      <w:r w:rsidRPr="000B440F">
        <w:rPr>
          <w:rFonts w:ascii="Courier New" w:eastAsia="Times New Roman" w:hAnsi="Courier New" w:cs="Courier New"/>
          <w:color w:val="1F1F1F"/>
          <w:sz w:val="20"/>
          <w:szCs w:val="20"/>
        </w:rPr>
        <w:t>dysphagia</w:t>
      </w:r>
      <w:proofErr w:type="spellEnd"/>
      <w:r w:rsidRPr="000B440F">
        <w:rPr>
          <w:rFonts w:ascii="Courier New" w:eastAsia="Times New Roman" w:hAnsi="Courier New" w:cs="Courier New"/>
          <w:color w:val="1F1F1F"/>
          <w:sz w:val="20"/>
          <w:szCs w:val="20"/>
        </w:rPr>
        <w:t xml:space="preserve"> rehabilitation during the </w:t>
      </w:r>
      <w:proofErr w:type="spellStart"/>
      <w:r w:rsidRPr="000B440F">
        <w:rPr>
          <w:rFonts w:ascii="Courier New" w:eastAsia="Times New Roman" w:hAnsi="Courier New" w:cs="Courier New"/>
          <w:color w:val="1F1F1F"/>
          <w:sz w:val="20"/>
          <w:szCs w:val="20"/>
        </w:rPr>
        <w:t>subacute</w:t>
      </w:r>
      <w:proofErr w:type="spellEnd"/>
      <w:r w:rsidRPr="000B440F">
        <w:rPr>
          <w:rFonts w:ascii="Courier New" w:eastAsia="Times New Roman" w:hAnsi="Courier New" w:cs="Courier New"/>
          <w:color w:val="1F1F1F"/>
          <w:sz w:val="20"/>
          <w:szCs w:val="20"/>
        </w:rPr>
        <w:t xml:space="preserve"> phase of stroke is to determine whether the use of </w:t>
      </w:r>
      <w:proofErr w:type="spellStart"/>
      <w:r w:rsidRPr="000B440F">
        <w:rPr>
          <w:rFonts w:ascii="Courier New" w:eastAsia="Times New Roman" w:hAnsi="Courier New" w:cs="Courier New"/>
          <w:color w:val="1F1F1F"/>
          <w:sz w:val="20"/>
          <w:szCs w:val="20"/>
        </w:rPr>
        <w:t>tDCS</w:t>
      </w:r>
      <w:proofErr w:type="spellEnd"/>
      <w:r w:rsidRPr="000B440F">
        <w:rPr>
          <w:rFonts w:ascii="Courier New" w:eastAsia="Times New Roman" w:hAnsi="Courier New" w:cs="Courier New"/>
          <w:color w:val="1F1F1F"/>
          <w:sz w:val="20"/>
          <w:szCs w:val="20"/>
        </w:rPr>
        <w:t xml:space="preserve"> combined with conventional speech-language therapy accelerates recovery compared to conventional speech-language therapy alone.",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"A patient with a unilateral cortical lesion from an ischemic stroke could qualify for this trial if they meet the following criteria: aged 60 to 80 years, have </w:t>
      </w:r>
      <w:proofErr w:type="spellStart"/>
      <w:r w:rsidRPr="000B440F">
        <w:rPr>
          <w:rFonts w:ascii="Courier New" w:eastAsia="Times New Roman" w:hAnsi="Courier New" w:cs="Courier New"/>
          <w:color w:val="1F1F1F"/>
          <w:sz w:val="20"/>
          <w:szCs w:val="20"/>
        </w:rPr>
        <w:t>neurogenic</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oropharyngeal</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dysphagia</w:t>
      </w:r>
      <w:proofErr w:type="spellEnd"/>
      <w:r w:rsidRPr="000B440F">
        <w:rPr>
          <w:rFonts w:ascii="Courier New" w:eastAsia="Times New Roman" w:hAnsi="Courier New" w:cs="Courier New"/>
          <w:color w:val="1F1F1F"/>
          <w:sz w:val="20"/>
          <w:szCs w:val="20"/>
        </w:rPr>
        <w:t xml:space="preserve"> ranging from mild-to-moderate, moderate, to moderate-to-severe, are in the </w:t>
      </w:r>
      <w:proofErr w:type="spellStart"/>
      <w:r w:rsidRPr="000B440F">
        <w:rPr>
          <w:rFonts w:ascii="Courier New" w:eastAsia="Times New Roman" w:hAnsi="Courier New" w:cs="Courier New"/>
          <w:color w:val="1F1F1F"/>
          <w:sz w:val="20"/>
          <w:szCs w:val="20"/>
        </w:rPr>
        <w:t>subacute</w:t>
      </w:r>
      <w:proofErr w:type="spellEnd"/>
      <w:r w:rsidRPr="000B440F">
        <w:rPr>
          <w:rFonts w:ascii="Courier New" w:eastAsia="Times New Roman" w:hAnsi="Courier New" w:cs="Courier New"/>
          <w:color w:val="1F1F1F"/>
          <w:sz w:val="20"/>
          <w:szCs w:val="20"/>
        </w:rPr>
        <w:t xml:space="preserve"> phase of stroke (from day 8 post-ictus up to 6 months after stroke onset), are </w:t>
      </w:r>
      <w:proofErr w:type="spellStart"/>
      <w:r w:rsidRPr="000B440F">
        <w:rPr>
          <w:rFonts w:ascii="Courier New" w:eastAsia="Times New Roman" w:hAnsi="Courier New" w:cs="Courier New"/>
          <w:color w:val="1F1F1F"/>
          <w:sz w:val="20"/>
          <w:szCs w:val="20"/>
        </w:rPr>
        <w:t>hemodynamically</w:t>
      </w:r>
      <w:proofErr w:type="spellEnd"/>
      <w:r w:rsidRPr="000B440F">
        <w:rPr>
          <w:rFonts w:ascii="Courier New" w:eastAsia="Times New Roman" w:hAnsi="Courier New" w:cs="Courier New"/>
          <w:color w:val="1F1F1F"/>
          <w:sz w:val="20"/>
          <w:szCs w:val="20"/>
        </w:rPr>
        <w:t xml:space="preserve"> stable with a Glasgow Coma Scale score of 13, and have signed an informed consent form.",</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"Patients aged 60 to 80 years with </w:t>
      </w:r>
      <w:proofErr w:type="spellStart"/>
      <w:r w:rsidRPr="000B440F">
        <w:rPr>
          <w:rFonts w:ascii="Courier New" w:eastAsia="Times New Roman" w:hAnsi="Courier New" w:cs="Courier New"/>
          <w:color w:val="1F1F1F"/>
          <w:sz w:val="20"/>
          <w:szCs w:val="20"/>
        </w:rPr>
        <w:t>hemodynamically</w:t>
      </w:r>
      <w:proofErr w:type="spellEnd"/>
      <w:r w:rsidRPr="000B440F">
        <w:rPr>
          <w:rFonts w:ascii="Courier New" w:eastAsia="Times New Roman" w:hAnsi="Courier New" w:cs="Courier New"/>
          <w:color w:val="1F1F1F"/>
          <w:sz w:val="20"/>
          <w:szCs w:val="20"/>
        </w:rPr>
        <w:t xml:space="preserve"> stable conditions are eligible for this trial if they also meet the following criteria: inpatients at Hospital Regional Dr. </w:t>
      </w:r>
      <w:proofErr w:type="spellStart"/>
      <w:r w:rsidRPr="000B440F">
        <w:rPr>
          <w:rFonts w:ascii="Courier New" w:eastAsia="Times New Roman" w:hAnsi="Courier New" w:cs="Courier New"/>
          <w:color w:val="1F1F1F"/>
          <w:sz w:val="20"/>
          <w:szCs w:val="20"/>
        </w:rPr>
        <w:t>Abelardo</w:t>
      </w:r>
      <w:proofErr w:type="spellEnd"/>
      <w:r w:rsidRPr="000B440F">
        <w:rPr>
          <w:rFonts w:ascii="Courier New" w:eastAsia="Times New Roman" w:hAnsi="Courier New" w:cs="Courier New"/>
          <w:color w:val="1F1F1F"/>
          <w:sz w:val="20"/>
          <w:szCs w:val="20"/>
        </w:rPr>
        <w:t xml:space="preserve"> Santos, have </w:t>
      </w:r>
      <w:proofErr w:type="spellStart"/>
      <w:r w:rsidRPr="000B440F">
        <w:rPr>
          <w:rFonts w:ascii="Courier New" w:eastAsia="Times New Roman" w:hAnsi="Courier New" w:cs="Courier New"/>
          <w:color w:val="1F1F1F"/>
          <w:sz w:val="20"/>
          <w:szCs w:val="20"/>
        </w:rPr>
        <w:t>neurogenic</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oropharyngeal</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dysphagia</w:t>
      </w:r>
      <w:proofErr w:type="spellEnd"/>
      <w:r w:rsidRPr="000B440F">
        <w:rPr>
          <w:rFonts w:ascii="Courier New" w:eastAsia="Times New Roman" w:hAnsi="Courier New" w:cs="Courier New"/>
          <w:color w:val="1F1F1F"/>
          <w:sz w:val="20"/>
          <w:szCs w:val="20"/>
        </w:rPr>
        <w:t xml:space="preserve"> ranging from mild-to-moderate, moderate, to moderate-to-severe, have a confirmed unilateral cortical lesion from an ischemic stroke, are in the </w:t>
      </w:r>
      <w:proofErr w:type="spellStart"/>
      <w:r w:rsidRPr="000B440F">
        <w:rPr>
          <w:rFonts w:ascii="Courier New" w:eastAsia="Times New Roman" w:hAnsi="Courier New" w:cs="Courier New"/>
          <w:color w:val="1F1F1F"/>
          <w:sz w:val="20"/>
          <w:szCs w:val="20"/>
        </w:rPr>
        <w:t>subacute</w:t>
      </w:r>
      <w:proofErr w:type="spellEnd"/>
      <w:r w:rsidRPr="000B440F">
        <w:rPr>
          <w:rFonts w:ascii="Courier New" w:eastAsia="Times New Roman" w:hAnsi="Courier New" w:cs="Courier New"/>
          <w:color w:val="1F1F1F"/>
          <w:sz w:val="20"/>
          <w:szCs w:val="20"/>
        </w:rPr>
        <w:t xml:space="preserve"> phase of stroke (from day 8 post-ictus up to 6 months after stroke onset), and have signed an informed consent form.",</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"Based on the provided context, you can get help with 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Failed after 3 attempts: </w:t>
      </w:r>
      <w:proofErr w:type="spellStart"/>
      <w:r w:rsidRPr="000B440F">
        <w:rPr>
          <w:rFonts w:ascii="Courier New" w:eastAsia="Times New Roman" w:hAnsi="Courier New" w:cs="Courier New"/>
          <w:color w:val="1F1F1F"/>
          <w:sz w:val="20"/>
          <w:szCs w:val="20"/>
        </w:rPr>
        <w:t>Unterminated</w:t>
      </w:r>
      <w:proofErr w:type="spellEnd"/>
      <w:r w:rsidRPr="000B440F">
        <w:rPr>
          <w:rFonts w:ascii="Courier New" w:eastAsia="Times New Roman" w:hAnsi="Courier New" w:cs="Courier New"/>
          <w:color w:val="1F1F1F"/>
          <w:sz w:val="20"/>
          <w:szCs w:val="20"/>
        </w:rPr>
        <w:t xml:space="preserve"> string starting at: line 6 column 5 (char 1263)</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Workers       : 4</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Groups        : 20</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Records       : 72</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Completed     : 18</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Failed        : 2</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Elapsed       : 265.84 sec</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lastRenderedPageBreak/>
        <w:t>Groups/min    : 4.06</w:t>
      </w:r>
    </w:p>
    <w:p w:rsid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Records/min   : 16.25</w:t>
      </w:r>
    </w:p>
    <w:p w:rsidR="00852EAA" w:rsidRDefault="00852EAA"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852EAA" w:rsidRDefault="00852EAA"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852EAA" w:rsidRPr="00E8022F" w:rsidRDefault="0004508E" w:rsidP="00E8022F">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E8022F">
        <w:rPr>
          <w:rFonts w:eastAsia="Times New Roman" w:cstheme="minorHAnsi"/>
          <w:color w:val="1F1F1F"/>
          <w:sz w:val="24"/>
          <w:szCs w:val="24"/>
        </w:rPr>
        <w:t>for above error:-</w:t>
      </w:r>
    </w:p>
    <w:p w:rsidR="0004508E" w:rsidRPr="0004508E" w:rsidRDefault="0004508E" w:rsidP="0004508E">
      <w:pPr>
        <w:pStyle w:val="ListParagraph"/>
        <w:numPr>
          <w:ilvl w:val="0"/>
          <w:numId w:val="8"/>
        </w:numPr>
        <w:shd w:val="clear" w:color="auto" w:fill="FFFFFF"/>
        <w:spacing w:line="253" w:lineRule="atLeast"/>
        <w:rPr>
          <w:rFonts w:ascii="Courier New" w:eastAsia="Times New Roman" w:hAnsi="Courier New" w:cs="Courier New"/>
          <w:color w:val="000000"/>
          <w:sz w:val="19"/>
          <w:szCs w:val="19"/>
        </w:rPr>
      </w:pPr>
      <w:r w:rsidRPr="0004508E">
        <w:rPr>
          <w:rFonts w:eastAsia="Times New Roman" w:cstheme="minorHAnsi"/>
          <w:color w:val="1F1F1F"/>
          <w:sz w:val="24"/>
          <w:szCs w:val="24"/>
        </w:rPr>
        <w:t xml:space="preserve">Altered prompt14:- </w:t>
      </w:r>
      <w:r w:rsidRPr="0004508E">
        <w:rPr>
          <w:rFonts w:ascii="Courier New" w:eastAsia="Times New Roman" w:hAnsi="Courier New" w:cs="Courier New"/>
          <w:color w:val="A31515"/>
          <w:sz w:val="19"/>
          <w:szCs w:val="19"/>
        </w:rPr>
        <w:t xml:space="preserve">14. For eligibility or qualification questions, explicitly include the relevant inclusion or exclusion </w:t>
      </w:r>
    </w:p>
    <w:p w:rsidR="0004508E" w:rsidRDefault="0004508E" w:rsidP="0004508E">
      <w:pPr>
        <w:shd w:val="clear" w:color="auto" w:fill="FFFFFF"/>
        <w:spacing w:after="0" w:line="253" w:lineRule="atLeast"/>
        <w:rPr>
          <w:rFonts w:ascii="Courier New" w:eastAsia="Times New Roman" w:hAnsi="Courier New" w:cs="Courier New"/>
          <w:color w:val="A31515"/>
          <w:sz w:val="19"/>
          <w:szCs w:val="19"/>
        </w:rPr>
      </w:pPr>
      <w:proofErr w:type="gramStart"/>
      <w:r w:rsidRPr="0004508E">
        <w:rPr>
          <w:rFonts w:ascii="Courier New" w:eastAsia="Times New Roman" w:hAnsi="Courier New" w:cs="Courier New"/>
          <w:color w:val="A31515"/>
          <w:sz w:val="19"/>
          <w:szCs w:val="19"/>
        </w:rPr>
        <w:t>criteria</w:t>
      </w:r>
      <w:proofErr w:type="gramEnd"/>
      <w:r w:rsidRPr="0004508E">
        <w:rPr>
          <w:rFonts w:ascii="Courier New" w:eastAsia="Times New Roman" w:hAnsi="Courier New" w:cs="Courier New"/>
          <w:color w:val="A31515"/>
          <w:sz w:val="19"/>
          <w:szCs w:val="19"/>
        </w:rPr>
        <w:t xml:space="preserve"> and their key thresholds needed to support the answer. Avoid unnecessary criteria or repetition.</w:t>
      </w:r>
    </w:p>
    <w:p w:rsidR="007603B2" w:rsidRDefault="007603B2" w:rsidP="007603B2">
      <w:pPr>
        <w:pStyle w:val="ListParagraph"/>
        <w:numPr>
          <w:ilvl w:val="0"/>
          <w:numId w:val="13"/>
        </w:numPr>
        <w:shd w:val="clear" w:color="auto" w:fill="FFFFFF"/>
        <w:spacing w:after="0" w:line="253" w:lineRule="atLeast"/>
        <w:rPr>
          <w:rFonts w:eastAsia="Times New Roman" w:cstheme="minorHAnsi"/>
          <w:color w:val="000000"/>
          <w:sz w:val="24"/>
          <w:szCs w:val="24"/>
        </w:rPr>
      </w:pPr>
      <w:proofErr w:type="spellStart"/>
      <w:r>
        <w:rPr>
          <w:rFonts w:eastAsia="Times New Roman" w:cstheme="minorHAnsi"/>
          <w:color w:val="000000"/>
          <w:sz w:val="24"/>
          <w:szCs w:val="24"/>
        </w:rPr>
        <w:t>Hepled</w:t>
      </w:r>
      <w:proofErr w:type="spellEnd"/>
      <w:r>
        <w:rPr>
          <w:rFonts w:eastAsia="Times New Roman" w:cstheme="minorHAnsi"/>
          <w:color w:val="000000"/>
          <w:sz w:val="24"/>
          <w:szCs w:val="24"/>
        </w:rPr>
        <w:t xml:space="preserve"> us create a </w:t>
      </w:r>
      <w:proofErr w:type="spellStart"/>
      <w:r>
        <w:rPr>
          <w:rFonts w:eastAsia="Times New Roman" w:cstheme="minorHAnsi"/>
          <w:color w:val="000000"/>
          <w:sz w:val="24"/>
          <w:szCs w:val="24"/>
        </w:rPr>
        <w:t>generalistic</w:t>
      </w:r>
      <w:proofErr w:type="spellEnd"/>
      <w:r>
        <w:rPr>
          <w:rFonts w:eastAsia="Times New Roman" w:cstheme="minorHAnsi"/>
          <w:color w:val="000000"/>
          <w:sz w:val="24"/>
          <w:szCs w:val="24"/>
        </w:rPr>
        <w:t xml:space="preserve"> </w:t>
      </w:r>
      <w:proofErr w:type="spellStart"/>
      <w:r>
        <w:rPr>
          <w:rFonts w:eastAsia="Times New Roman" w:cstheme="minorHAnsi"/>
          <w:color w:val="000000"/>
          <w:sz w:val="24"/>
          <w:szCs w:val="24"/>
        </w:rPr>
        <w:t>groud</w:t>
      </w:r>
      <w:proofErr w:type="spellEnd"/>
      <w:r>
        <w:rPr>
          <w:rFonts w:eastAsia="Times New Roman" w:cstheme="minorHAnsi"/>
          <w:color w:val="000000"/>
          <w:sz w:val="24"/>
          <w:szCs w:val="24"/>
        </w:rPr>
        <w:t xml:space="preserve"> </w:t>
      </w:r>
      <w:proofErr w:type="gramStart"/>
      <w:r>
        <w:rPr>
          <w:rFonts w:eastAsia="Times New Roman" w:cstheme="minorHAnsi"/>
          <w:color w:val="000000"/>
          <w:sz w:val="24"/>
          <w:szCs w:val="24"/>
        </w:rPr>
        <w:t>truth(</w:t>
      </w:r>
      <w:proofErr w:type="gramEnd"/>
      <w:r>
        <w:rPr>
          <w:rFonts w:eastAsia="Times New Roman" w:cstheme="minorHAnsi"/>
          <w:color w:val="000000"/>
          <w:sz w:val="24"/>
          <w:szCs w:val="24"/>
        </w:rPr>
        <w:t xml:space="preserve">sweet spot b/w over-specification and </w:t>
      </w:r>
      <w:proofErr w:type="spellStart"/>
      <w:r>
        <w:rPr>
          <w:rFonts w:eastAsia="Times New Roman" w:cstheme="minorHAnsi"/>
          <w:color w:val="000000"/>
          <w:sz w:val="24"/>
          <w:szCs w:val="24"/>
        </w:rPr>
        <w:t>undfer</w:t>
      </w:r>
      <w:proofErr w:type="spellEnd"/>
      <w:r>
        <w:rPr>
          <w:rFonts w:eastAsia="Times New Roman" w:cstheme="minorHAnsi"/>
          <w:color w:val="000000"/>
          <w:sz w:val="24"/>
          <w:szCs w:val="24"/>
        </w:rPr>
        <w:t>-specification).</w:t>
      </w:r>
    </w:p>
    <w:p w:rsidR="007603B2" w:rsidRDefault="007603B2" w:rsidP="007603B2">
      <w:pPr>
        <w:pStyle w:val="ListParagraph"/>
        <w:numPr>
          <w:ilvl w:val="0"/>
          <w:numId w:val="13"/>
        </w:numPr>
        <w:shd w:val="clear" w:color="auto" w:fill="FFFFFF"/>
        <w:spacing w:after="0" w:line="253" w:lineRule="atLeast"/>
        <w:rPr>
          <w:rFonts w:eastAsia="Times New Roman" w:cstheme="minorHAnsi"/>
          <w:color w:val="000000"/>
          <w:sz w:val="24"/>
          <w:szCs w:val="24"/>
        </w:rPr>
      </w:pPr>
      <w:r>
        <w:rPr>
          <w:rFonts w:eastAsia="Times New Roman" w:cstheme="minorHAnsi"/>
          <w:color w:val="000000"/>
          <w:sz w:val="24"/>
          <w:szCs w:val="24"/>
        </w:rPr>
        <w:t xml:space="preserve">Avert </w:t>
      </w:r>
      <w:proofErr w:type="spellStart"/>
      <w:r>
        <w:rPr>
          <w:rFonts w:eastAsia="Times New Roman" w:cstheme="minorHAnsi"/>
          <w:color w:val="000000"/>
          <w:sz w:val="24"/>
          <w:szCs w:val="24"/>
        </w:rPr>
        <w:t>qwen</w:t>
      </w:r>
      <w:proofErr w:type="spellEnd"/>
      <w:r>
        <w:rPr>
          <w:rFonts w:eastAsia="Times New Roman" w:cstheme="minorHAnsi"/>
          <w:color w:val="000000"/>
          <w:sz w:val="24"/>
          <w:szCs w:val="24"/>
        </w:rPr>
        <w:t xml:space="preserve"> 7B model bias for teacher modeling.</w:t>
      </w:r>
    </w:p>
    <w:p w:rsidR="007603B2" w:rsidRPr="007603B2" w:rsidRDefault="007603B2" w:rsidP="007603B2">
      <w:pPr>
        <w:pStyle w:val="ListParagraph"/>
        <w:numPr>
          <w:ilvl w:val="0"/>
          <w:numId w:val="13"/>
        </w:numPr>
        <w:shd w:val="clear" w:color="auto" w:fill="FFFFFF"/>
        <w:spacing w:after="0" w:line="253" w:lineRule="atLeast"/>
        <w:rPr>
          <w:rFonts w:eastAsia="Times New Roman" w:cstheme="minorHAnsi"/>
          <w:color w:val="000000"/>
          <w:sz w:val="24"/>
          <w:szCs w:val="24"/>
        </w:rPr>
      </w:pPr>
      <w:proofErr w:type="spellStart"/>
      <w:r>
        <w:rPr>
          <w:rFonts w:eastAsia="Times New Roman" w:cstheme="minorHAnsi"/>
          <w:color w:val="000000"/>
          <w:sz w:val="24"/>
          <w:szCs w:val="24"/>
        </w:rPr>
        <w:t>Trunctaion</w:t>
      </w:r>
      <w:proofErr w:type="spellEnd"/>
      <w:r>
        <w:rPr>
          <w:rFonts w:eastAsia="Times New Roman" w:cstheme="minorHAnsi"/>
          <w:color w:val="000000"/>
          <w:sz w:val="24"/>
          <w:szCs w:val="24"/>
        </w:rPr>
        <w:t xml:space="preserve"> errors that were around 200/2000(10%) came to less than 10 in 2000.</w:t>
      </w:r>
    </w:p>
    <w:p w:rsidR="0004508E" w:rsidRDefault="0004508E" w:rsidP="0004508E">
      <w:pPr>
        <w:pStyle w:val="ListParagraph"/>
        <w:numPr>
          <w:ilvl w:val="0"/>
          <w:numId w:val="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 xml:space="preserve">Conditional </w:t>
      </w:r>
      <w:proofErr w:type="spellStart"/>
      <w:r>
        <w:rPr>
          <w:rFonts w:eastAsia="Times New Roman" w:cstheme="minorHAnsi"/>
          <w:color w:val="1F1F1F"/>
          <w:sz w:val="24"/>
          <w:szCs w:val="24"/>
        </w:rPr>
        <w:t>num_prediction</w:t>
      </w:r>
      <w:proofErr w:type="spellEnd"/>
      <w:r>
        <w:rPr>
          <w:rFonts w:eastAsia="Times New Roman" w:cstheme="minorHAnsi"/>
          <w:color w:val="1F1F1F"/>
          <w:sz w:val="24"/>
          <w:szCs w:val="24"/>
        </w:rPr>
        <w:t xml:space="preserve"> to 375(2</w:t>
      </w:r>
      <w:r w:rsidRPr="0004508E">
        <w:rPr>
          <w:rFonts w:eastAsia="Times New Roman" w:cstheme="minorHAnsi"/>
          <w:color w:val="1F1F1F"/>
          <w:sz w:val="24"/>
          <w:szCs w:val="24"/>
          <w:vertAlign w:val="superscript"/>
        </w:rPr>
        <w:t>nd</w:t>
      </w:r>
      <w:r>
        <w:rPr>
          <w:rFonts w:eastAsia="Times New Roman" w:cstheme="minorHAnsi"/>
          <w:color w:val="1F1F1F"/>
          <w:sz w:val="24"/>
          <w:szCs w:val="24"/>
        </w:rPr>
        <w:t xml:space="preserve"> retry) and 450(3</w:t>
      </w:r>
      <w:r w:rsidRPr="0004508E">
        <w:rPr>
          <w:rFonts w:eastAsia="Times New Roman" w:cstheme="minorHAnsi"/>
          <w:color w:val="1F1F1F"/>
          <w:sz w:val="24"/>
          <w:szCs w:val="24"/>
          <w:vertAlign w:val="superscript"/>
        </w:rPr>
        <w:t>rd</w:t>
      </w:r>
      <w:r>
        <w:rPr>
          <w:rFonts w:eastAsia="Times New Roman" w:cstheme="minorHAnsi"/>
          <w:color w:val="1F1F1F"/>
          <w:sz w:val="24"/>
          <w:szCs w:val="24"/>
        </w:rPr>
        <w:t xml:space="preserve"> retry)</w:t>
      </w:r>
    </w:p>
    <w:p w:rsidR="009F5BEE" w:rsidRDefault="009F5BEE" w:rsidP="0004508E">
      <w:pPr>
        <w:pStyle w:val="ListParagraph"/>
        <w:numPr>
          <w:ilvl w:val="0"/>
          <w:numId w:val="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Timeout=100s from 120 sec</w:t>
      </w:r>
    </w:p>
    <w:p w:rsid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9F5BEE" w:rsidRPr="00E8022F" w:rsidRDefault="009F5BEE" w:rsidP="00E8022F">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E8022F">
        <w:rPr>
          <w:rFonts w:eastAsia="Times New Roman" w:cstheme="minorHAnsi"/>
          <w:color w:val="1F1F1F"/>
          <w:sz w:val="24"/>
          <w:szCs w:val="24"/>
        </w:rPr>
        <w:t xml:space="preserve">on diff num-workers, results on 20 </w:t>
      </w:r>
      <w:proofErr w:type="spellStart"/>
      <w:r w:rsidRPr="00E8022F">
        <w:rPr>
          <w:rFonts w:eastAsia="Times New Roman" w:cstheme="minorHAnsi"/>
          <w:color w:val="1F1F1F"/>
          <w:sz w:val="24"/>
          <w:szCs w:val="24"/>
        </w:rPr>
        <w:t>grp</w:t>
      </w:r>
      <w:proofErr w:type="spellEnd"/>
      <w:r w:rsidRPr="00E8022F">
        <w:rPr>
          <w:rFonts w:eastAsia="Times New Roman" w:cstheme="minorHAnsi"/>
          <w:color w:val="1F1F1F"/>
          <w:sz w:val="24"/>
          <w:szCs w:val="24"/>
        </w:rPr>
        <w:t>(chunks) execution:-</w:t>
      </w:r>
    </w:p>
    <w:p w:rsidR="009F5BEE" w:rsidRPr="009F5BEE" w:rsidRDefault="009F5BEE" w:rsidP="009F5BEE">
      <w:pPr>
        <w:pStyle w:val="ListParagraph"/>
        <w:numPr>
          <w:ilvl w:val="0"/>
          <w:numId w:val="10"/>
        </w:numPr>
        <w:shd w:val="clear" w:color="auto" w:fill="FFFFFF"/>
        <w:spacing w:line="373" w:lineRule="atLeast"/>
        <w:rPr>
          <w:rFonts w:ascii="Arial" w:eastAsia="Times New Roman" w:hAnsi="Arial" w:cs="Arial"/>
          <w:color w:val="1F1F1F"/>
          <w:sz w:val="17"/>
          <w:szCs w:val="17"/>
        </w:rPr>
      </w:pPr>
      <w:r w:rsidRPr="009F5BEE">
        <w:rPr>
          <w:rFonts w:ascii="Arial" w:eastAsia="Times New Roman" w:hAnsi="Arial" w:cs="Arial"/>
          <w:color w:val="1F1F1F"/>
          <w:sz w:val="17"/>
          <w:szCs w:val="17"/>
        </w:rPr>
        <w:t>Workers=6: 100%</w:t>
      </w:r>
    </w:p>
    <w:p w:rsidR="009F5BEE" w:rsidRPr="009F5BEE" w:rsidRDefault="009F5BEE" w:rsidP="009F5BEE">
      <w:pPr>
        <w:shd w:val="clear" w:color="auto" w:fill="FFFFFF"/>
        <w:spacing w:after="27" w:line="373" w:lineRule="atLeast"/>
        <w:rPr>
          <w:rFonts w:ascii="Arial" w:eastAsia="Times New Roman" w:hAnsi="Arial" w:cs="Arial"/>
          <w:color w:val="1F1F1F"/>
          <w:sz w:val="17"/>
          <w:szCs w:val="17"/>
        </w:rPr>
      </w:pPr>
      <w:r w:rsidRPr="009F5BEE">
        <w:rPr>
          <w:rFonts w:ascii="Arial" w:eastAsia="Times New Roman" w:hAnsi="Arial" w:cs="Arial"/>
          <w:color w:val="1F1F1F"/>
          <w:sz w:val="17"/>
          <w:szCs w:val="17"/>
        </w:rPr>
        <w:t> 20/20 [03:53&lt;00:00,</w:t>
      </w:r>
      <w:proofErr w:type="gramStart"/>
      <w:r w:rsidRPr="009F5BEE">
        <w:rPr>
          <w:rFonts w:ascii="Arial" w:eastAsia="Times New Roman" w:hAnsi="Arial" w:cs="Arial"/>
          <w:color w:val="1F1F1F"/>
          <w:sz w:val="17"/>
          <w:szCs w:val="17"/>
        </w:rPr>
        <w:t>  8.81s</w:t>
      </w:r>
      <w:proofErr w:type="gramEnd"/>
      <w:r w:rsidRPr="009F5BEE">
        <w:rPr>
          <w:rFonts w:ascii="Arial" w:eastAsia="Times New Roman" w:hAnsi="Arial" w:cs="Arial"/>
          <w:color w:val="1F1F1F"/>
          <w:sz w:val="17"/>
          <w:szCs w:val="17"/>
        </w:rPr>
        <w:t>/it]</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Workers       : 6</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Groups        : 20</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Records       : 80</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Completed     : 20</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Failed        : 0</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Elapsed       : 233.50 sec</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Groups/min    : 5.14</w:t>
      </w:r>
    </w:p>
    <w:p w:rsid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Records/min   : 20.56</w:t>
      </w:r>
    </w:p>
    <w:p w:rsid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426AF" w:rsidRPr="009F5BEE" w:rsidRDefault="000426AF"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Pr>
          <w:rFonts w:ascii="Courier New" w:eastAsia="Times New Roman" w:hAnsi="Courier New" w:cs="Courier New"/>
          <w:color w:val="1F1F1F"/>
          <w:sz w:val="20"/>
          <w:szCs w:val="20"/>
        </w:rPr>
        <w:t>~~~~~~~~~~~~~~~~~~~~~~~~~~~~~~~~~~</w:t>
      </w:r>
    </w:p>
    <w:p w:rsidR="000426AF" w:rsidRPr="000426AF" w:rsidRDefault="000426AF" w:rsidP="000426AF">
      <w:pPr>
        <w:pStyle w:val="ListParagraph"/>
        <w:numPr>
          <w:ilvl w:val="0"/>
          <w:numId w:val="10"/>
        </w:numPr>
        <w:shd w:val="clear" w:color="auto" w:fill="FFFFFF"/>
        <w:spacing w:after="27" w:line="373" w:lineRule="atLeast"/>
        <w:rPr>
          <w:rFonts w:ascii="Arial" w:eastAsia="Times New Roman" w:hAnsi="Arial" w:cs="Arial"/>
          <w:color w:val="1F1F1F"/>
          <w:sz w:val="17"/>
          <w:szCs w:val="17"/>
        </w:rPr>
      </w:pPr>
      <w:r w:rsidRPr="000426AF">
        <w:rPr>
          <w:rFonts w:ascii="Arial" w:eastAsia="Times New Roman" w:hAnsi="Arial" w:cs="Arial"/>
          <w:color w:val="1F1F1F"/>
          <w:sz w:val="17"/>
          <w:szCs w:val="17"/>
        </w:rPr>
        <w:t>Workers=4: 100%</w:t>
      </w:r>
    </w:p>
    <w:p w:rsidR="000426AF" w:rsidRPr="000426AF" w:rsidRDefault="000426AF" w:rsidP="000426AF">
      <w:pPr>
        <w:shd w:val="clear" w:color="auto" w:fill="FFFFFF"/>
        <w:spacing w:after="27" w:line="373" w:lineRule="atLeast"/>
        <w:rPr>
          <w:rFonts w:ascii="Arial" w:eastAsia="Times New Roman" w:hAnsi="Arial" w:cs="Arial"/>
          <w:color w:val="1F1F1F"/>
          <w:sz w:val="17"/>
          <w:szCs w:val="17"/>
        </w:rPr>
      </w:pPr>
      <w:r w:rsidRPr="000426AF">
        <w:rPr>
          <w:rFonts w:ascii="Arial" w:eastAsia="Times New Roman" w:hAnsi="Arial" w:cs="Arial"/>
          <w:color w:val="1F1F1F"/>
          <w:sz w:val="17"/>
          <w:szCs w:val="17"/>
        </w:rPr>
        <w:t> 20/20 [03:46&lt;00:00,</w:t>
      </w:r>
      <w:proofErr w:type="gramStart"/>
      <w:r w:rsidRPr="000426AF">
        <w:rPr>
          <w:rFonts w:ascii="Arial" w:eastAsia="Times New Roman" w:hAnsi="Arial" w:cs="Arial"/>
          <w:color w:val="1F1F1F"/>
          <w:sz w:val="17"/>
          <w:szCs w:val="17"/>
        </w:rPr>
        <w:t>  9.43s</w:t>
      </w:r>
      <w:proofErr w:type="gramEnd"/>
      <w:r w:rsidRPr="000426AF">
        <w:rPr>
          <w:rFonts w:ascii="Arial" w:eastAsia="Times New Roman" w:hAnsi="Arial" w:cs="Arial"/>
          <w:color w:val="1F1F1F"/>
          <w:sz w:val="17"/>
          <w:szCs w:val="17"/>
        </w:rPr>
        <w:t>/it]</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Workers       : 4</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Groups        : 20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Records       : 80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Completed     : 20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Failed        : 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Elapsed       : 226.37 sec</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Groups/min    : 5.30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Records/min   : 21.20</w:t>
      </w:r>
    </w:p>
    <w:p w:rsidR="009F5BEE"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w:t>
      </w:r>
    </w:p>
    <w:p w:rsidR="000426AF" w:rsidRPr="000426AF" w:rsidRDefault="000426AF" w:rsidP="000426AF">
      <w:pPr>
        <w:pStyle w:val="ListParagraph"/>
        <w:numPr>
          <w:ilvl w:val="0"/>
          <w:numId w:val="10"/>
        </w:numPr>
        <w:shd w:val="clear" w:color="auto" w:fill="FFFFFF"/>
        <w:spacing w:after="27" w:line="373" w:lineRule="atLeast"/>
        <w:rPr>
          <w:rFonts w:ascii="Arial" w:eastAsia="Times New Roman" w:hAnsi="Arial" w:cs="Arial"/>
          <w:color w:val="1F1F1F"/>
          <w:sz w:val="17"/>
          <w:szCs w:val="17"/>
        </w:rPr>
      </w:pPr>
      <w:r w:rsidRPr="000426AF">
        <w:rPr>
          <w:rFonts w:ascii="Arial" w:eastAsia="Times New Roman" w:hAnsi="Arial" w:cs="Arial"/>
          <w:color w:val="1F1F1F"/>
          <w:sz w:val="17"/>
          <w:szCs w:val="17"/>
        </w:rPr>
        <w:t>Workers=3: 100%</w:t>
      </w:r>
    </w:p>
    <w:p w:rsidR="000426AF" w:rsidRPr="000426AF" w:rsidRDefault="000426AF" w:rsidP="000426AF">
      <w:pPr>
        <w:shd w:val="clear" w:color="auto" w:fill="FFFFFF"/>
        <w:spacing w:after="27" w:line="373" w:lineRule="atLeast"/>
        <w:rPr>
          <w:rFonts w:ascii="Arial" w:eastAsia="Times New Roman" w:hAnsi="Arial" w:cs="Arial"/>
          <w:color w:val="1F1F1F"/>
          <w:sz w:val="17"/>
          <w:szCs w:val="17"/>
        </w:rPr>
      </w:pPr>
      <w:r w:rsidRPr="000426AF">
        <w:rPr>
          <w:rFonts w:ascii="Arial" w:eastAsia="Times New Roman" w:hAnsi="Arial" w:cs="Arial"/>
          <w:color w:val="1F1F1F"/>
          <w:sz w:val="17"/>
          <w:szCs w:val="17"/>
        </w:rPr>
        <w:t> 20/20 [03:39&lt;00:00, 10.14s/it]</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Workers       : 3</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Groups        : 20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Records       : 80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Completed     : 20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Failed        : 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Elapsed       : 219.63 sec</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Groups/min    : 5.46</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Records/min   : 21.86</w:t>
      </w:r>
    </w:p>
    <w:p w:rsid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E8022F" w:rsidRDefault="00E8022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4"/>
          <w:szCs w:val="24"/>
        </w:rPr>
      </w:pPr>
      <w:r w:rsidRPr="00192D32">
        <w:rPr>
          <w:rFonts w:eastAsia="Times New Roman" w:cstheme="minorHAnsi"/>
          <w:b/>
          <w:color w:val="1F1F1F"/>
          <w:sz w:val="24"/>
          <w:szCs w:val="24"/>
        </w:rPr>
        <w:t>So optimum choice MAX_WROKERS =3.</w:t>
      </w:r>
    </w:p>
    <w:p w:rsidR="00876CF2" w:rsidRDefault="00876CF2"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4"/>
          <w:szCs w:val="24"/>
        </w:rPr>
      </w:pPr>
    </w:p>
    <w:p w:rsidR="00876CF2" w:rsidRPr="00876CF2" w:rsidRDefault="00876CF2" w:rsidP="00876CF2">
      <w:pPr>
        <w:pStyle w:val="ListParagraph"/>
        <w:numPr>
          <w:ilvl w:val="0"/>
          <w:numId w:val="1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32"/>
          <w:szCs w:val="32"/>
          <w:u w:val="single"/>
        </w:rPr>
      </w:pPr>
      <w:r w:rsidRPr="00876CF2">
        <w:rPr>
          <w:rFonts w:eastAsia="Times New Roman" w:cstheme="minorHAnsi"/>
          <w:b/>
          <w:color w:val="1F1F1F"/>
          <w:sz w:val="32"/>
          <w:szCs w:val="32"/>
          <w:u w:val="single"/>
        </w:rPr>
        <w:t>Candidate fine tuning</w:t>
      </w:r>
      <w:r>
        <w:rPr>
          <w:rFonts w:eastAsia="Times New Roman" w:cstheme="minorHAnsi"/>
          <w:color w:val="1F1F1F"/>
          <w:sz w:val="32"/>
          <w:szCs w:val="32"/>
        </w:rPr>
        <w:t xml:space="preserve"> :-</w:t>
      </w:r>
    </w:p>
    <w:p w:rsidR="00876CF2" w:rsidRDefault="00876CF2" w:rsidP="00876CF2">
      <w:pPr>
        <w:pStyle w:val="ListParagraph"/>
        <w:numPr>
          <w:ilvl w:val="0"/>
          <w:numId w:val="1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As said earlier for candidate ft, we are using llama 3.1-8B instruct with a liberal prompt and temperature =0.3. LORA fine tuning is to be used.</w:t>
      </w:r>
    </w:p>
    <w:p w:rsidR="00876CF2" w:rsidRDefault="00876CF2" w:rsidP="00876C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00"/>
        <w:rPr>
          <w:rFonts w:eastAsia="Times New Roman" w:cstheme="minorHAnsi"/>
          <w:color w:val="1F1F1F"/>
          <w:sz w:val="24"/>
          <w:szCs w:val="24"/>
        </w:rPr>
      </w:pP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000000"/>
          <w:sz w:val="19"/>
          <w:szCs w:val="19"/>
        </w:rPr>
        <w:t xml:space="preserve">SYSTEM_PROMPT = </w:t>
      </w:r>
      <w:r w:rsidRPr="00876CF2">
        <w:rPr>
          <w:rFonts w:ascii="Courier New" w:eastAsia="Times New Roman" w:hAnsi="Courier New" w:cs="Courier New"/>
          <w:color w:val="A31515"/>
          <w:sz w:val="19"/>
          <w:szCs w:val="19"/>
        </w:rPr>
        <w:t>"""You are a clinical-trial question answering assistant.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Answer the user's QUESTION using the provided CONTEXT.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Answer directly and naturally.</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Base the answer on the CONTEXT and do not introduce unsupported trial-specific facts.</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Synthesize relevant information rather than simply copying the context.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Include important numbers, thresholds, dates, age ranges, conditions, interventions, and eligibility criteria when relevant.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For eligibility questions, explain whether the information given satisfies the relevant criteria and mention other important criteria when relevant.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Do not include irrelevant trial information.</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If the CONTEXT does not provide enough information, say so clearly.</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Preserve trial-specific details accurately.</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Answer concisely, factually, and sufficiently completely.</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w:t>
      </w:r>
    </w:p>
    <w:p w:rsidR="00876CF2" w:rsidRDefault="00876CF2" w:rsidP="00876C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00"/>
        <w:rPr>
          <w:rFonts w:eastAsia="Times New Roman" w:cstheme="minorHAnsi"/>
          <w:color w:val="1F1F1F"/>
          <w:sz w:val="24"/>
          <w:szCs w:val="24"/>
        </w:rPr>
      </w:pPr>
    </w:p>
    <w:p w:rsidR="00876CF2" w:rsidRDefault="00346A3B" w:rsidP="00876CF2">
      <w:pPr>
        <w:pStyle w:val="ListParagraph"/>
        <w:numPr>
          <w:ilvl w:val="0"/>
          <w:numId w:val="1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346A3B">
        <w:rPr>
          <w:rFonts w:eastAsia="Times New Roman" w:cstheme="minorHAnsi"/>
          <w:b/>
          <w:color w:val="1F1F1F"/>
          <w:sz w:val="28"/>
          <w:szCs w:val="28"/>
        </w:rPr>
        <w:t>LORA brief overview</w:t>
      </w:r>
      <w:r>
        <w:rPr>
          <w:rFonts w:eastAsia="Times New Roman" w:cstheme="minorHAnsi"/>
          <w:color w:val="1F1F1F"/>
          <w:sz w:val="24"/>
          <w:szCs w:val="24"/>
        </w:rPr>
        <w:t>:-</w:t>
      </w:r>
      <w:r w:rsidR="006E3B73">
        <w:rPr>
          <w:rFonts w:eastAsia="Times New Roman" w:cstheme="minorHAnsi"/>
          <w:color w:val="1F1F1F"/>
          <w:sz w:val="24"/>
          <w:szCs w:val="24"/>
        </w:rPr>
        <w:t xml:space="preserve"> </w:t>
      </w:r>
    </w:p>
    <w:p w:rsidR="006E3B73" w:rsidRDefault="006E3B73" w:rsidP="006E3B73">
      <w:pPr>
        <w:pStyle w:val="ListParagraph"/>
        <w:numPr>
          <w:ilvl w:val="0"/>
          <w:numId w:val="1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roofErr w:type="spellStart"/>
      <w:r w:rsidRPr="006E3B73">
        <w:rPr>
          <w:rFonts w:eastAsia="Times New Roman" w:cstheme="minorHAnsi"/>
          <w:color w:val="1F1F1F"/>
          <w:sz w:val="24"/>
          <w:szCs w:val="24"/>
        </w:rPr>
        <w:t>LoRA</w:t>
      </w:r>
      <w:proofErr w:type="spellEnd"/>
      <w:r w:rsidRPr="006E3B73">
        <w:rPr>
          <w:rFonts w:eastAsia="Times New Roman" w:cstheme="minorHAnsi"/>
          <w:color w:val="1F1F1F"/>
          <w:sz w:val="24"/>
          <w:szCs w:val="24"/>
        </w:rPr>
        <w:t xml:space="preserve"> represents the weight updates </w:t>
      </w:r>
      <w:r w:rsidRPr="006E3B73">
        <w:rPr>
          <w:rFonts w:eastAsia="Times New Roman" w:cstheme="minorHAnsi"/>
          <w:b/>
          <w:color w:val="1F1F1F"/>
          <w:sz w:val="24"/>
          <w:szCs w:val="24"/>
        </w:rPr>
        <w:t>ΔWΔ</w:t>
      </w:r>
      <w:r w:rsidRPr="006E3B73">
        <w:rPr>
          <w:rFonts w:eastAsia="Times New Roman" w:cstheme="minorHAnsi"/>
          <w:b/>
          <w:i/>
          <w:iCs/>
          <w:color w:val="1F1F1F"/>
          <w:sz w:val="24"/>
          <w:szCs w:val="24"/>
        </w:rPr>
        <w:t>W</w:t>
      </w:r>
      <w:r w:rsidRPr="006E3B73">
        <w:rPr>
          <w:rFonts w:eastAsia="Times New Roman" w:cstheme="minorHAnsi"/>
          <w:b/>
          <w:color w:val="1F1F1F"/>
          <w:sz w:val="24"/>
          <w:szCs w:val="24"/>
        </w:rPr>
        <w:t> with two smaller matrices (called </w:t>
      </w:r>
      <w:r w:rsidRPr="006E3B73">
        <w:rPr>
          <w:rFonts w:eastAsia="Times New Roman" w:cstheme="minorHAnsi"/>
          <w:b/>
          <w:i/>
          <w:iCs/>
          <w:color w:val="1F1F1F"/>
          <w:sz w:val="24"/>
          <w:szCs w:val="24"/>
        </w:rPr>
        <w:t>update matrices</w:t>
      </w:r>
      <w:r w:rsidRPr="006E3B73">
        <w:rPr>
          <w:rFonts w:eastAsia="Times New Roman" w:cstheme="minorHAnsi"/>
          <w:b/>
          <w:color w:val="1F1F1F"/>
          <w:sz w:val="24"/>
          <w:szCs w:val="24"/>
        </w:rPr>
        <w:t>) through low-rank decomposition</w:t>
      </w:r>
      <w:r w:rsidRPr="006E3B73">
        <w:rPr>
          <w:rFonts w:eastAsia="Times New Roman" w:cstheme="minorHAnsi"/>
          <w:color w:val="1F1F1F"/>
          <w:sz w:val="24"/>
          <w:szCs w:val="24"/>
        </w:rPr>
        <w:t xml:space="preserve">. These new matrices can be trained to adapt to the new data while keeping the overall number of parameters low. The </w:t>
      </w:r>
      <w:r w:rsidRPr="006E3B73">
        <w:rPr>
          <w:rFonts w:eastAsia="Times New Roman" w:cstheme="minorHAnsi"/>
          <w:b/>
          <w:color w:val="1F1F1F"/>
          <w:sz w:val="24"/>
          <w:szCs w:val="24"/>
        </w:rPr>
        <w:t>original weight matrix remains frozen</w:t>
      </w:r>
      <w:r w:rsidRPr="006E3B73">
        <w:rPr>
          <w:rFonts w:eastAsia="Times New Roman" w:cstheme="minorHAnsi"/>
          <w:color w:val="1F1F1F"/>
          <w:sz w:val="24"/>
          <w:szCs w:val="24"/>
        </w:rPr>
        <w:t xml:space="preserve"> and doesn’t receive any further updates.</w:t>
      </w:r>
    </w:p>
    <w:p w:rsidR="006E3B73" w:rsidRDefault="006E3B73" w:rsidP="006E3B73">
      <w:pPr>
        <w:pStyle w:val="ListParagraph"/>
        <w:numPr>
          <w:ilvl w:val="0"/>
          <w:numId w:val="1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roofErr w:type="gramStart"/>
      <w:r w:rsidRPr="006E3B73">
        <w:rPr>
          <w:rFonts w:eastAsia="Times New Roman" w:cstheme="minorHAnsi"/>
          <w:color w:val="1F1F1F"/>
          <w:sz w:val="24"/>
          <w:szCs w:val="24"/>
        </w:rPr>
        <w:t>for</w:t>
      </w:r>
      <w:proofErr w:type="gramEnd"/>
      <w:r w:rsidRPr="006E3B73">
        <w:rPr>
          <w:rFonts w:eastAsia="Times New Roman" w:cstheme="minorHAnsi"/>
          <w:color w:val="1F1F1F"/>
          <w:sz w:val="24"/>
          <w:szCs w:val="24"/>
        </w:rPr>
        <w:t xml:space="preserve"> simplicity and further parameter efficiency, </w:t>
      </w:r>
      <w:proofErr w:type="spellStart"/>
      <w:r w:rsidRPr="006E3B73">
        <w:rPr>
          <w:rFonts w:eastAsia="Times New Roman" w:cstheme="minorHAnsi"/>
          <w:color w:val="1F1F1F"/>
          <w:sz w:val="24"/>
          <w:szCs w:val="24"/>
        </w:rPr>
        <w:t>LoRA</w:t>
      </w:r>
      <w:proofErr w:type="spellEnd"/>
      <w:r w:rsidRPr="006E3B73">
        <w:rPr>
          <w:rFonts w:eastAsia="Times New Roman" w:cstheme="minorHAnsi"/>
          <w:color w:val="1F1F1F"/>
          <w:sz w:val="24"/>
          <w:szCs w:val="24"/>
        </w:rPr>
        <w:t xml:space="preserve"> is typically only applied to the attention blocks in Transformer models - it may be worth targeting other layers as well.</w:t>
      </w:r>
      <w:r>
        <w:rPr>
          <w:rFonts w:eastAsia="Times New Roman" w:cstheme="minorHAnsi"/>
          <w:color w:val="1F1F1F"/>
          <w:sz w:val="24"/>
          <w:szCs w:val="24"/>
        </w:rPr>
        <w:t xml:space="preserve"> Generally </w:t>
      </w:r>
      <w:r w:rsidRPr="006E3B73">
        <w:rPr>
          <w:rFonts w:eastAsia="Times New Roman" w:cstheme="minorHAnsi"/>
          <w:b/>
          <w:i/>
          <w:iCs/>
          <w:color w:val="1F1F1F"/>
          <w:sz w:val="24"/>
          <w:szCs w:val="24"/>
        </w:rPr>
        <w:t>query</w:t>
      </w:r>
      <w:r w:rsidRPr="006E3B73">
        <w:rPr>
          <w:rFonts w:eastAsia="Times New Roman" w:cstheme="minorHAnsi"/>
          <w:b/>
          <w:color w:val="1F1F1F"/>
          <w:sz w:val="24"/>
          <w:szCs w:val="24"/>
        </w:rPr>
        <w:t> and </w:t>
      </w:r>
      <w:r w:rsidRPr="006E3B73">
        <w:rPr>
          <w:rFonts w:eastAsia="Times New Roman" w:cstheme="minorHAnsi"/>
          <w:b/>
          <w:i/>
          <w:iCs/>
          <w:color w:val="1F1F1F"/>
          <w:sz w:val="24"/>
          <w:szCs w:val="24"/>
        </w:rPr>
        <w:t>value</w:t>
      </w:r>
      <w:r w:rsidRPr="006E3B73">
        <w:rPr>
          <w:rFonts w:eastAsia="Times New Roman" w:cstheme="minorHAnsi"/>
          <w:b/>
          <w:color w:val="1F1F1F"/>
          <w:sz w:val="24"/>
          <w:szCs w:val="24"/>
        </w:rPr>
        <w:t> matrices</w:t>
      </w:r>
      <w:r w:rsidRPr="006E3B73">
        <w:rPr>
          <w:rFonts w:eastAsia="Times New Roman" w:cstheme="minorHAnsi"/>
          <w:color w:val="1F1F1F"/>
          <w:sz w:val="24"/>
          <w:szCs w:val="24"/>
        </w:rPr>
        <w:t xml:space="preserve"> of the attention blocks</w:t>
      </w:r>
      <w:r>
        <w:rPr>
          <w:rFonts w:eastAsia="Times New Roman" w:cstheme="minorHAnsi"/>
          <w:color w:val="1F1F1F"/>
          <w:sz w:val="24"/>
          <w:szCs w:val="24"/>
        </w:rPr>
        <w:t xml:space="preserve"> are targeted. For application of trainable weights to all linear layers, to attain</w:t>
      </w:r>
      <w:r w:rsidRPr="006E3B73">
        <w:rPr>
          <w:rFonts w:eastAsia="Times New Roman" w:cstheme="minorHAnsi"/>
          <w:color w:val="1F1F1F"/>
          <w:sz w:val="24"/>
          <w:szCs w:val="24"/>
        </w:rPr>
        <w:t xml:space="preserve"> performance equal to a fully </w:t>
      </w:r>
      <w:proofErr w:type="spellStart"/>
      <w:r w:rsidRPr="006E3B73">
        <w:rPr>
          <w:rFonts w:eastAsia="Times New Roman" w:cstheme="minorHAnsi"/>
          <w:color w:val="1F1F1F"/>
          <w:sz w:val="24"/>
          <w:szCs w:val="24"/>
        </w:rPr>
        <w:t>finetuned</w:t>
      </w:r>
      <w:proofErr w:type="spellEnd"/>
      <w:r w:rsidRPr="006E3B73">
        <w:rPr>
          <w:rFonts w:eastAsia="Times New Roman" w:cstheme="minorHAnsi"/>
          <w:color w:val="1F1F1F"/>
          <w:sz w:val="24"/>
          <w:szCs w:val="24"/>
        </w:rPr>
        <w:t xml:space="preserve"> model.</w:t>
      </w:r>
      <w:r>
        <w:rPr>
          <w:rFonts w:eastAsia="Times New Roman" w:cstheme="minorHAnsi"/>
          <w:color w:val="1F1F1F"/>
          <w:sz w:val="24"/>
          <w:szCs w:val="24"/>
        </w:rPr>
        <w:t>-</w:t>
      </w:r>
      <w:r w:rsidRPr="006E3B73">
        <w:rPr>
          <w:rFonts w:eastAsia="Times New Roman" w:cstheme="minorHAnsi"/>
          <w:color w:val="1F1F1F"/>
          <w:sz w:val="24"/>
          <w:szCs w:val="24"/>
        </w:rPr>
        <w:sym w:font="Wingdings" w:char="F0E0"/>
      </w:r>
      <w:r w:rsidRPr="006E3B73">
        <w:rPr>
          <w:rFonts w:ascii="Consolas" w:hAnsi="Consolas"/>
          <w:sz w:val="19"/>
          <w:szCs w:val="19"/>
        </w:rPr>
        <w:t xml:space="preserve"> </w:t>
      </w:r>
      <w:proofErr w:type="spellStart"/>
      <w:r>
        <w:rPr>
          <w:rFonts w:ascii="Consolas" w:hAnsi="Consolas"/>
          <w:sz w:val="19"/>
          <w:szCs w:val="19"/>
        </w:rPr>
        <w:t>target_modules</w:t>
      </w:r>
      <w:proofErr w:type="spellEnd"/>
      <w:r>
        <w:rPr>
          <w:rFonts w:ascii="Consolas" w:hAnsi="Consolas"/>
          <w:sz w:val="19"/>
          <w:szCs w:val="19"/>
        </w:rPr>
        <w:t>="all-linear"</w:t>
      </w:r>
    </w:p>
    <w:p w:rsidR="006E3B73" w:rsidRDefault="00D80972" w:rsidP="006E3B73">
      <w:pPr>
        <w:pStyle w:val="ListParagraph"/>
        <w:numPr>
          <w:ilvl w:val="0"/>
          <w:numId w:val="1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Important parameters to train:-</w:t>
      </w:r>
    </w:p>
    <w:p w:rsidR="00D80972" w:rsidRDefault="00D80972" w:rsidP="00D80972">
      <w:pPr>
        <w:pStyle w:val="ListParagraph"/>
        <w:numPr>
          <w:ilvl w:val="0"/>
          <w:numId w:val="1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Rank(</w:t>
      </w:r>
      <w:r>
        <w:rPr>
          <w:rFonts w:ascii="Segoe UI" w:hAnsi="Segoe UI" w:cs="Segoe UI"/>
          <w:shd w:val="clear" w:color="auto" w:fill="FFFFFF"/>
        </w:rPr>
        <w:t> size of the low-rank update matrices</w:t>
      </w:r>
      <w:r>
        <w:rPr>
          <w:rFonts w:eastAsia="Times New Roman" w:cstheme="minorHAnsi"/>
          <w:color w:val="1F1F1F"/>
          <w:sz w:val="24"/>
          <w:szCs w:val="24"/>
        </w:rPr>
        <w:t xml:space="preserve">) </w:t>
      </w:r>
      <w:proofErr w:type="spellStart"/>
      <w:r>
        <w:rPr>
          <w:rFonts w:eastAsia="Times New Roman" w:cstheme="minorHAnsi"/>
          <w:color w:val="1F1F1F"/>
          <w:sz w:val="24"/>
          <w:szCs w:val="24"/>
        </w:rPr>
        <w:t>proprortional</w:t>
      </w:r>
      <w:proofErr w:type="spellEnd"/>
      <w:r>
        <w:rPr>
          <w:rFonts w:eastAsia="Times New Roman" w:cstheme="minorHAnsi"/>
          <w:color w:val="1F1F1F"/>
          <w:sz w:val="24"/>
          <w:szCs w:val="24"/>
        </w:rPr>
        <w:t xml:space="preserve"> to </w:t>
      </w:r>
      <w:proofErr w:type="spellStart"/>
      <w:r>
        <w:rPr>
          <w:rFonts w:eastAsia="Times New Roman" w:cstheme="minorHAnsi"/>
          <w:color w:val="1F1F1F"/>
          <w:sz w:val="24"/>
          <w:szCs w:val="24"/>
        </w:rPr>
        <w:t>base_model</w:t>
      </w:r>
      <w:proofErr w:type="spellEnd"/>
      <w:r>
        <w:rPr>
          <w:rFonts w:eastAsia="Times New Roman" w:cstheme="minorHAnsi"/>
          <w:color w:val="1F1F1F"/>
          <w:sz w:val="24"/>
          <w:szCs w:val="24"/>
        </w:rPr>
        <w:t xml:space="preserve"> complexity</w:t>
      </w:r>
    </w:p>
    <w:p w:rsidR="00D80972" w:rsidRDefault="00D80972" w:rsidP="00D80972">
      <w:pPr>
        <w:pStyle w:val="ListParagraph"/>
        <w:numPr>
          <w:ilvl w:val="0"/>
          <w:numId w:val="1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roofErr w:type="spellStart"/>
      <w:r w:rsidRPr="00931338">
        <w:rPr>
          <w:rFonts w:eastAsia="Times New Roman" w:cstheme="minorHAnsi"/>
          <w:b/>
          <w:color w:val="1F1F1F"/>
          <w:sz w:val="24"/>
          <w:szCs w:val="24"/>
        </w:rPr>
        <w:t>lora_alpha</w:t>
      </w:r>
      <w:proofErr w:type="spellEnd"/>
      <w:r w:rsidRPr="00D80972">
        <w:rPr>
          <w:rFonts w:eastAsia="Times New Roman" w:cstheme="minorHAnsi"/>
          <w:color w:val="1F1F1F"/>
          <w:sz w:val="24"/>
          <w:szCs w:val="24"/>
        </w:rPr>
        <w:t> (scaling factor)</w:t>
      </w:r>
    </w:p>
    <w:p w:rsidR="00D80972" w:rsidRDefault="00D80972" w:rsidP="00D80972">
      <w:pPr>
        <w:pStyle w:val="ListParagraph"/>
        <w:numPr>
          <w:ilvl w:val="0"/>
          <w:numId w:val="1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931338">
        <w:rPr>
          <w:rFonts w:eastAsia="Times New Roman" w:cstheme="minorHAnsi"/>
          <w:b/>
          <w:color w:val="1F1F1F"/>
          <w:sz w:val="24"/>
          <w:szCs w:val="24"/>
        </w:rPr>
        <w:t>bias</w:t>
      </w:r>
      <w:r w:rsidRPr="00D80972">
        <w:rPr>
          <w:rFonts w:eastAsia="Times New Roman" w:cstheme="minorHAnsi"/>
          <w:color w:val="1F1F1F"/>
          <w:sz w:val="24"/>
          <w:szCs w:val="24"/>
        </w:rPr>
        <w:t xml:space="preserve"> (whether none, all or only the </w:t>
      </w:r>
      <w:proofErr w:type="spellStart"/>
      <w:r w:rsidRPr="00D80972">
        <w:rPr>
          <w:rFonts w:eastAsia="Times New Roman" w:cstheme="minorHAnsi"/>
          <w:color w:val="1F1F1F"/>
          <w:sz w:val="24"/>
          <w:szCs w:val="24"/>
        </w:rPr>
        <w:t>LoRA</w:t>
      </w:r>
      <w:proofErr w:type="spellEnd"/>
      <w:r w:rsidRPr="00D80972">
        <w:rPr>
          <w:rFonts w:eastAsia="Times New Roman" w:cstheme="minorHAnsi"/>
          <w:color w:val="1F1F1F"/>
          <w:sz w:val="24"/>
          <w:szCs w:val="24"/>
        </w:rPr>
        <w:t xml:space="preserve"> bias parameters should be trained)</w:t>
      </w:r>
    </w:p>
    <w:p w:rsidR="00D80972" w:rsidRPr="006E3B73" w:rsidRDefault="00D80972" w:rsidP="00D80972">
      <w:pPr>
        <w:pStyle w:val="ListParagraph"/>
        <w:numPr>
          <w:ilvl w:val="0"/>
          <w:numId w:val="1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 xml:space="preserve">In case c and d, although same value of rank and bias for each layer persist, we can have them customized </w:t>
      </w:r>
      <w:r>
        <w:rPr>
          <w:rFonts w:ascii="Segoe UI" w:hAnsi="Segoe UI" w:cs="Segoe UI"/>
          <w:shd w:val="clear" w:color="auto" w:fill="FFFFFF"/>
        </w:rPr>
        <w:t>by passing the </w:t>
      </w:r>
      <w:proofErr w:type="spellStart"/>
      <w:r w:rsidRPr="00931338">
        <w:rPr>
          <w:rStyle w:val="HTMLCode"/>
          <w:rFonts w:ascii="Consolas" w:eastAsiaTheme="minorHAnsi" w:hAnsi="Consolas"/>
          <w:b/>
          <w:sz w:val="19"/>
          <w:szCs w:val="19"/>
        </w:rPr>
        <w:t>rank_pattern</w:t>
      </w:r>
      <w:proofErr w:type="spellEnd"/>
      <w:r w:rsidRPr="00931338">
        <w:rPr>
          <w:rFonts w:ascii="Segoe UI" w:hAnsi="Segoe UI" w:cs="Segoe UI"/>
          <w:b/>
          <w:shd w:val="clear" w:color="auto" w:fill="FFFFFF"/>
        </w:rPr>
        <w:t> and </w:t>
      </w:r>
      <w:proofErr w:type="spellStart"/>
      <w:r w:rsidRPr="00931338">
        <w:rPr>
          <w:rStyle w:val="HTMLCode"/>
          <w:rFonts w:ascii="Consolas" w:eastAsiaTheme="minorHAnsi" w:hAnsi="Consolas"/>
          <w:b/>
          <w:sz w:val="19"/>
          <w:szCs w:val="19"/>
        </w:rPr>
        <w:t>alpha_pattern</w:t>
      </w:r>
      <w:proofErr w:type="spellEnd"/>
      <w:r>
        <w:rPr>
          <w:rFonts w:ascii="Segoe UI" w:hAnsi="Segoe UI" w:cs="Segoe UI"/>
          <w:shd w:val="clear" w:color="auto" w:fill="FFFFFF"/>
        </w:rPr>
        <w:t> arguments to </w:t>
      </w:r>
      <w:proofErr w:type="spellStart"/>
      <w:r w:rsidR="0019079C">
        <w:fldChar w:fldCharType="begin"/>
      </w:r>
      <w:r w:rsidR="0019079C">
        <w:instrText>HYPERLINK "https://huggingface.co/docs/peft/v0.20.0/en/package_reference/lora" \l "peft.LoraConfig"</w:instrText>
      </w:r>
      <w:r w:rsidR="0019079C">
        <w:fldChar w:fldCharType="separate"/>
      </w:r>
      <w:r>
        <w:rPr>
          <w:rStyle w:val="Hyperlink"/>
          <w:rFonts w:ascii="Segoe UI" w:hAnsi="Segoe UI" w:cs="Segoe UI"/>
          <w:shd w:val="clear" w:color="auto" w:fill="FFFFFF"/>
        </w:rPr>
        <w:t>LoraConfig</w:t>
      </w:r>
      <w:proofErr w:type="spellEnd"/>
      <w:r w:rsidR="0019079C">
        <w:fldChar w:fldCharType="end"/>
      </w:r>
      <w:r>
        <w:t xml:space="preserve"> as </w:t>
      </w:r>
      <w:proofErr w:type="spellStart"/>
      <w:r>
        <w:t>json</w:t>
      </w:r>
      <w:proofErr w:type="spellEnd"/>
      <w:r>
        <w:t xml:space="preserve"> format; where key name is for layer(invoked by </w:t>
      </w:r>
      <w:proofErr w:type="spellStart"/>
      <w:r>
        <w:t>regex</w:t>
      </w:r>
      <w:proofErr w:type="spellEnd"/>
      <w:r>
        <w:t xml:space="preserve"> too)</w:t>
      </w:r>
    </w:p>
    <w:p w:rsidR="00276F6C" w:rsidRDefault="00276F6C"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5E0D64" w:rsidRDefault="005E0D64"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5E0D64" w:rsidRPr="001D0EA8" w:rsidRDefault="001D0EA8"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1D0EA8">
        <w:rPr>
          <w:rFonts w:eastAsia="Times New Roman" w:cstheme="minorHAnsi"/>
          <w:b/>
          <w:color w:val="1F1F1F"/>
          <w:sz w:val="28"/>
          <w:szCs w:val="28"/>
        </w:rPr>
        <w:t xml:space="preserve">Final </w:t>
      </w:r>
      <w:proofErr w:type="gramStart"/>
      <w:r w:rsidRPr="001D0EA8">
        <w:rPr>
          <w:rFonts w:eastAsia="Times New Roman" w:cstheme="minorHAnsi"/>
          <w:b/>
          <w:color w:val="1F1F1F"/>
          <w:sz w:val="28"/>
          <w:szCs w:val="28"/>
        </w:rPr>
        <w:t>scoring</w:t>
      </w:r>
      <w:r>
        <w:rPr>
          <w:rFonts w:eastAsia="Times New Roman" w:cstheme="minorHAnsi"/>
          <w:b/>
          <w:color w:val="1F1F1F"/>
          <w:sz w:val="28"/>
          <w:szCs w:val="28"/>
        </w:rPr>
        <w:t>(</w:t>
      </w:r>
      <w:proofErr w:type="gramEnd"/>
      <w:r>
        <w:rPr>
          <w:rFonts w:eastAsia="Times New Roman" w:cstheme="minorHAnsi"/>
          <w:b/>
          <w:color w:val="1F1F1F"/>
          <w:sz w:val="28"/>
          <w:szCs w:val="28"/>
        </w:rPr>
        <w:t>on pipeline</w:t>
      </w:r>
      <w:r w:rsidR="00AA3E38">
        <w:rPr>
          <w:rFonts w:eastAsia="Times New Roman" w:cstheme="minorHAnsi"/>
          <w:b/>
          <w:color w:val="1F1F1F"/>
          <w:sz w:val="28"/>
          <w:szCs w:val="28"/>
        </w:rPr>
        <w:t>:-iter1</w:t>
      </w:r>
      <w:r>
        <w:rPr>
          <w:rFonts w:eastAsia="Times New Roman" w:cstheme="minorHAnsi"/>
          <w:b/>
          <w:color w:val="1F1F1F"/>
          <w:sz w:val="28"/>
          <w:szCs w:val="28"/>
        </w:rPr>
        <w:t>):-</w:t>
      </w:r>
    </w:p>
    <w:p w:rsidR="001D0EA8" w:rsidRDefault="001D0EA8"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5E0D64" w:rsidRPr="005E0D64" w:rsidRDefault="005E0D64"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5E0D64">
        <w:rPr>
          <w:rFonts w:eastAsia="Times New Roman" w:cstheme="minorHAnsi"/>
          <w:color w:val="1F1F1F"/>
          <w:sz w:val="24"/>
          <w:szCs w:val="24"/>
        </w:rPr>
        <w:t>Base ROUGE-L:    0.483989</w:t>
      </w:r>
    </w:p>
    <w:p w:rsidR="005E0D64" w:rsidRPr="005E0D64" w:rsidRDefault="005E0D64"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5E0D64">
        <w:rPr>
          <w:rFonts w:eastAsia="Times New Roman" w:cstheme="minorHAnsi"/>
          <w:color w:val="1F1F1F"/>
          <w:sz w:val="24"/>
          <w:szCs w:val="24"/>
        </w:rPr>
        <w:t>FT ROUGE-L:      0.502342</w:t>
      </w:r>
    </w:p>
    <w:p w:rsidR="005E0D64" w:rsidRPr="005E0D64" w:rsidRDefault="005E0D64"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5E0D64">
        <w:rPr>
          <w:rFonts w:eastAsia="Times New Roman" w:cstheme="minorHAnsi"/>
          <w:color w:val="1F1F1F"/>
          <w:sz w:val="24"/>
          <w:szCs w:val="24"/>
        </w:rPr>
        <w:t xml:space="preserve">Base </w:t>
      </w:r>
      <w:proofErr w:type="spellStart"/>
      <w:r w:rsidRPr="005E0D64">
        <w:rPr>
          <w:rFonts w:eastAsia="Times New Roman" w:cstheme="minorHAnsi"/>
          <w:color w:val="1F1F1F"/>
          <w:sz w:val="24"/>
          <w:szCs w:val="24"/>
        </w:rPr>
        <w:t>BERTScore</w:t>
      </w:r>
      <w:proofErr w:type="spellEnd"/>
      <w:r w:rsidRPr="005E0D64">
        <w:rPr>
          <w:rFonts w:eastAsia="Times New Roman" w:cstheme="minorHAnsi"/>
          <w:color w:val="1F1F1F"/>
          <w:sz w:val="24"/>
          <w:szCs w:val="24"/>
        </w:rPr>
        <w:t>:  0.906158</w:t>
      </w:r>
    </w:p>
    <w:p w:rsidR="005E0D64" w:rsidRDefault="005E0D64"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5E0D64">
        <w:rPr>
          <w:rFonts w:eastAsia="Times New Roman" w:cstheme="minorHAnsi"/>
          <w:color w:val="1F1F1F"/>
          <w:sz w:val="24"/>
          <w:szCs w:val="24"/>
        </w:rPr>
        <w:t xml:space="preserve">FT </w:t>
      </w:r>
      <w:proofErr w:type="spellStart"/>
      <w:r w:rsidRPr="005E0D64">
        <w:rPr>
          <w:rFonts w:eastAsia="Times New Roman" w:cstheme="minorHAnsi"/>
          <w:color w:val="1F1F1F"/>
          <w:sz w:val="24"/>
          <w:szCs w:val="24"/>
        </w:rPr>
        <w:t>BERTScore</w:t>
      </w:r>
      <w:proofErr w:type="spellEnd"/>
      <w:r w:rsidRPr="005E0D64">
        <w:rPr>
          <w:rFonts w:eastAsia="Times New Roman" w:cstheme="minorHAnsi"/>
          <w:color w:val="1F1F1F"/>
          <w:sz w:val="24"/>
          <w:szCs w:val="24"/>
        </w:rPr>
        <w:t>:    0.910006</w:t>
      </w:r>
    </w:p>
    <w:p w:rsidR="004F0E9D" w:rsidRDefault="004F0E9D"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AA3E38" w:rsidRPr="001D0EA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1D0EA8">
        <w:rPr>
          <w:rFonts w:eastAsia="Times New Roman" w:cstheme="minorHAnsi"/>
          <w:b/>
          <w:color w:val="1F1F1F"/>
          <w:sz w:val="28"/>
          <w:szCs w:val="28"/>
        </w:rPr>
        <w:lastRenderedPageBreak/>
        <w:t xml:space="preserve">Final </w:t>
      </w:r>
      <w:proofErr w:type="gramStart"/>
      <w:r w:rsidRPr="001D0EA8">
        <w:rPr>
          <w:rFonts w:eastAsia="Times New Roman" w:cstheme="minorHAnsi"/>
          <w:b/>
          <w:color w:val="1F1F1F"/>
          <w:sz w:val="28"/>
          <w:szCs w:val="28"/>
        </w:rPr>
        <w:t>scoring</w:t>
      </w:r>
      <w:r>
        <w:rPr>
          <w:rFonts w:eastAsia="Times New Roman" w:cstheme="minorHAnsi"/>
          <w:b/>
          <w:color w:val="1F1F1F"/>
          <w:sz w:val="28"/>
          <w:szCs w:val="28"/>
        </w:rPr>
        <w:t>(</w:t>
      </w:r>
      <w:proofErr w:type="gramEnd"/>
      <w:r>
        <w:rPr>
          <w:rFonts w:eastAsia="Times New Roman" w:cstheme="minorHAnsi"/>
          <w:b/>
          <w:color w:val="1F1F1F"/>
          <w:sz w:val="28"/>
          <w:szCs w:val="28"/>
        </w:rPr>
        <w:t>on pipeline:-iter1):-</w:t>
      </w:r>
    </w:p>
    <w:p w:rsidR="00AA3E38" w:rsidRDefault="00AA3E38"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AA3E38" w:rsidRDefault="00AA3E38"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AA3E38" w:rsidRDefault="00AA3E38"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AA3E38" w:rsidRDefault="00AA3E38"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AA3E38" w:rsidRDefault="00AA3E38"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4F0E9D" w:rsidRDefault="004F0E9D"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4F0E9D">
        <w:rPr>
          <w:rFonts w:eastAsia="Times New Roman" w:cstheme="minorHAnsi"/>
          <w:b/>
          <w:color w:val="1F1F1F"/>
          <w:sz w:val="28"/>
          <w:szCs w:val="28"/>
        </w:rPr>
        <w:t>RAG3 o/</w:t>
      </w:r>
      <w:proofErr w:type="gramStart"/>
      <w:r w:rsidRPr="004F0E9D">
        <w:rPr>
          <w:rFonts w:eastAsia="Times New Roman" w:cstheme="minorHAnsi"/>
          <w:b/>
          <w:color w:val="1F1F1F"/>
          <w:sz w:val="28"/>
          <w:szCs w:val="28"/>
        </w:rPr>
        <w:t>p</w:t>
      </w:r>
      <w:r w:rsidR="00A70247">
        <w:rPr>
          <w:rFonts w:eastAsia="Times New Roman" w:cstheme="minorHAnsi"/>
          <w:b/>
          <w:color w:val="1F1F1F"/>
          <w:sz w:val="28"/>
          <w:szCs w:val="28"/>
        </w:rPr>
        <w:t>(</w:t>
      </w:r>
      <w:proofErr w:type="gramEnd"/>
      <w:r w:rsidR="00A70247">
        <w:rPr>
          <w:rFonts w:eastAsia="Times New Roman" w:cstheme="minorHAnsi"/>
          <w:b/>
          <w:color w:val="1F1F1F"/>
          <w:sz w:val="28"/>
          <w:szCs w:val="28"/>
        </w:rPr>
        <w:t>iter1)</w:t>
      </w:r>
      <w:r>
        <w:rPr>
          <w:rFonts w:eastAsia="Times New Roman" w:cstheme="minorHAnsi"/>
          <w:b/>
          <w:color w:val="1F1F1F"/>
          <w:sz w:val="28"/>
          <w:szCs w:val="28"/>
        </w:rPr>
        <w:t>:-</w:t>
      </w:r>
    </w:p>
    <w:p w:rsidR="004F0E9D" w:rsidRDefault="004F0E9D"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gramStart"/>
      <w:r w:rsidRPr="00C675C9">
        <w:rPr>
          <w:rFonts w:ascii="MS Mincho" w:eastAsia="MS Mincho" w:hAnsi="MS Mincho" w:cs="MS Mincho"/>
          <w:color w:val="1F1F1F"/>
          <w:sz w:val="19"/>
          <w:szCs w:val="19"/>
          <w:shd w:val="clear" w:color="auto" w:fill="FFFFFF"/>
        </w:rPr>
        <w:t>✓</w:t>
      </w:r>
      <w:r w:rsidRPr="00C675C9">
        <w:rPr>
          <w:rFonts w:ascii="Courier New" w:eastAsia="Times New Roman" w:hAnsi="Courier New" w:cs="Courier New"/>
          <w:color w:val="1F1F1F"/>
          <w:sz w:val="19"/>
          <w:szCs w:val="19"/>
          <w:shd w:val="clear" w:color="auto" w:fill="FFFFFF"/>
        </w:rPr>
        <w:t xml:space="preserve"> Automated scoring complete.</w:t>
      </w:r>
      <w:proofErr w:type="gram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Saved: ./rag3_evaluation/base_vs_lora_automated_scores.csv</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Mean scores: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base_rougeL</w:t>
      </w:r>
      <w:proofErr w:type="spellEnd"/>
      <w:r w:rsidRPr="00C675C9">
        <w:rPr>
          <w:rFonts w:ascii="Courier New" w:eastAsia="Times New Roman" w:hAnsi="Courier New" w:cs="Courier New"/>
          <w:color w:val="1F1F1F"/>
          <w:sz w:val="19"/>
          <w:szCs w:val="19"/>
          <w:shd w:val="clear" w:color="auto" w:fill="FFFFFF"/>
        </w:rPr>
        <w:t xml:space="preserve">          0.689654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lora_rougeL</w:t>
      </w:r>
      <w:proofErr w:type="spellEnd"/>
      <w:r w:rsidRPr="00C675C9">
        <w:rPr>
          <w:rFonts w:ascii="Courier New" w:eastAsia="Times New Roman" w:hAnsi="Courier New" w:cs="Courier New"/>
          <w:color w:val="1F1F1F"/>
          <w:sz w:val="19"/>
          <w:szCs w:val="19"/>
          <w:shd w:val="clear" w:color="auto" w:fill="FFFFFF"/>
        </w:rPr>
        <w:t xml:space="preserve">          0.691370</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base_bertscore_f1    0.945721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lora_bertscore_f1    0.946055</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proofErr w:type="gramStart"/>
      <w:r w:rsidRPr="00C675C9">
        <w:rPr>
          <w:rFonts w:ascii="Courier New" w:eastAsia="Times New Roman" w:hAnsi="Courier New" w:cs="Courier New"/>
          <w:color w:val="1F1F1F"/>
          <w:sz w:val="19"/>
          <w:szCs w:val="19"/>
          <w:shd w:val="clear" w:color="auto" w:fill="FFFFFF"/>
        </w:rPr>
        <w:t>dtype</w:t>
      </w:r>
      <w:proofErr w:type="spellEnd"/>
      <w:proofErr w:type="gramEnd"/>
      <w:r w:rsidRPr="00C675C9">
        <w:rPr>
          <w:rFonts w:ascii="Courier New" w:eastAsia="Times New Roman" w:hAnsi="Courier New" w:cs="Courier New"/>
          <w:color w:val="1F1F1F"/>
          <w:sz w:val="19"/>
          <w:szCs w:val="19"/>
          <w:shd w:val="clear" w:color="auto" w:fill="FFFFFF"/>
        </w:rPr>
        <w:t>: float64</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Base numeric-grounding issues: 59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w:t>
      </w:r>
      <w:proofErr w:type="spellEnd"/>
      <w:r w:rsidRPr="00C675C9">
        <w:rPr>
          <w:rFonts w:ascii="Courier New" w:eastAsia="Times New Roman" w:hAnsi="Courier New" w:cs="Courier New"/>
          <w:color w:val="1F1F1F"/>
          <w:sz w:val="19"/>
          <w:szCs w:val="19"/>
          <w:shd w:val="clear" w:color="auto" w:fill="FFFFFF"/>
        </w:rPr>
        <w:t xml:space="preserve"> numeric-grounding issues: 58</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Mean diagnostics: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base_numeric_groundedness</w:t>
      </w:r>
      <w:proofErr w:type="spellEnd"/>
      <w:r w:rsidRPr="00C675C9">
        <w:rPr>
          <w:rFonts w:ascii="Courier New" w:eastAsia="Times New Roman" w:hAnsi="Courier New" w:cs="Courier New"/>
          <w:color w:val="1F1F1F"/>
          <w:sz w:val="19"/>
          <w:szCs w:val="19"/>
          <w:shd w:val="clear" w:color="auto" w:fill="FFFFFF"/>
        </w:rPr>
        <w:t xml:space="preserve">    0.976151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lora_numeric_groundedness</w:t>
      </w:r>
      <w:proofErr w:type="spellEnd"/>
      <w:r w:rsidRPr="00C675C9">
        <w:rPr>
          <w:rFonts w:ascii="Courier New" w:eastAsia="Times New Roman" w:hAnsi="Courier New" w:cs="Courier New"/>
          <w:color w:val="1F1F1F"/>
          <w:sz w:val="19"/>
          <w:szCs w:val="19"/>
          <w:shd w:val="clear" w:color="auto" w:fill="FFFFFF"/>
        </w:rPr>
        <w:t xml:space="preserve">    0.971657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base_numeric_recall</w:t>
      </w:r>
      <w:proofErr w:type="spellEnd"/>
      <w:r w:rsidRPr="00C675C9">
        <w:rPr>
          <w:rFonts w:ascii="Courier New" w:eastAsia="Times New Roman" w:hAnsi="Courier New" w:cs="Courier New"/>
          <w:color w:val="1F1F1F"/>
          <w:sz w:val="19"/>
          <w:szCs w:val="19"/>
          <w:shd w:val="clear" w:color="auto" w:fill="FFFFFF"/>
        </w:rPr>
        <w:t xml:space="preserve">          0.903712</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lora_numeric_recall</w:t>
      </w:r>
      <w:proofErr w:type="spellEnd"/>
      <w:r w:rsidRPr="00C675C9">
        <w:rPr>
          <w:rFonts w:ascii="Courier New" w:eastAsia="Times New Roman" w:hAnsi="Courier New" w:cs="Courier New"/>
          <w:color w:val="1F1F1F"/>
          <w:sz w:val="19"/>
          <w:szCs w:val="19"/>
          <w:shd w:val="clear" w:color="auto" w:fill="FFFFFF"/>
        </w:rPr>
        <w:t xml:space="preserve">          0.897009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proofErr w:type="gramStart"/>
      <w:r w:rsidRPr="00C675C9">
        <w:rPr>
          <w:rFonts w:ascii="Courier New" w:eastAsia="Times New Roman" w:hAnsi="Courier New" w:cs="Courier New"/>
          <w:color w:val="1F1F1F"/>
          <w:sz w:val="19"/>
          <w:szCs w:val="19"/>
          <w:shd w:val="clear" w:color="auto" w:fill="FFFFFF"/>
        </w:rPr>
        <w:t>dtype</w:t>
      </w:r>
      <w:proofErr w:type="spellEnd"/>
      <w:proofErr w:type="gramEnd"/>
      <w:r w:rsidRPr="00C675C9">
        <w:rPr>
          <w:rFonts w:ascii="Courier New" w:eastAsia="Times New Roman" w:hAnsi="Courier New" w:cs="Courier New"/>
          <w:color w:val="1F1F1F"/>
          <w:sz w:val="19"/>
          <w:szCs w:val="19"/>
          <w:shd w:val="clear" w:color="auto" w:fill="FFFFFF"/>
        </w:rPr>
        <w:t>: float64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C675C9">
        <w:rPr>
          <w:rFonts w:ascii="MS Mincho" w:eastAsia="MS Mincho" w:hAnsi="MS Mincho" w:cs="MS Mincho" w:hint="eastAsia"/>
          <w:color w:val="1F1F1F"/>
          <w:sz w:val="19"/>
          <w:szCs w:val="19"/>
          <w:shd w:val="clear" w:color="auto" w:fill="FFFFFF"/>
        </w:rPr>
        <w:t>✓</w:t>
      </w:r>
      <w:r w:rsidRPr="00C675C9">
        <w:rPr>
          <w:rFonts w:ascii="Courier New" w:eastAsia="Times New Roman" w:hAnsi="Courier New" w:cs="Courier New"/>
          <w:color w:val="1F1F1F"/>
          <w:sz w:val="19"/>
          <w:szCs w:val="19"/>
          <w:shd w:val="clear" w:color="auto" w:fill="FFFFFF"/>
        </w:rPr>
        <w:t xml:space="preserve"> Clinical-detail diagnostics complete.</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OVERALL RESULTS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Metric     Base   LoRA-</w:t>
      </w:r>
      <w:proofErr w:type="gramStart"/>
      <w:r w:rsidRPr="00C675C9">
        <w:rPr>
          <w:rFonts w:ascii="Courier New" w:eastAsia="Times New Roman" w:hAnsi="Courier New" w:cs="Courier New"/>
          <w:color w:val="1F1F1F"/>
          <w:sz w:val="19"/>
          <w:szCs w:val="19"/>
          <w:shd w:val="clear" w:color="auto" w:fill="FFFFFF"/>
        </w:rPr>
        <w:t>1  Absolute</w:t>
      </w:r>
      <w:proofErr w:type="gramEnd"/>
      <w:r w:rsidRPr="00C675C9">
        <w:rPr>
          <w:rFonts w:ascii="Courier New" w:eastAsia="Times New Roman" w:hAnsi="Courier New" w:cs="Courier New"/>
          <w:color w:val="1F1F1F"/>
          <w:sz w:val="19"/>
          <w:szCs w:val="19"/>
          <w:shd w:val="clear" w:color="auto" w:fill="FFFFFF"/>
        </w:rPr>
        <w:t xml:space="preserve"> Δ  Relative Δ %</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ROUGE-L 0.689654 0.691370    0.001716      0.248793</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BERTScore-F1 0.945721 0.946055    0.000334      0.035288</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Numeric </w:t>
      </w:r>
      <w:proofErr w:type="spellStart"/>
      <w:r w:rsidRPr="00C675C9">
        <w:rPr>
          <w:rFonts w:ascii="Courier New" w:eastAsia="Times New Roman" w:hAnsi="Courier New" w:cs="Courier New"/>
          <w:color w:val="1F1F1F"/>
          <w:sz w:val="19"/>
          <w:szCs w:val="19"/>
          <w:shd w:val="clear" w:color="auto" w:fill="FFFFFF"/>
        </w:rPr>
        <w:t>groundedness</w:t>
      </w:r>
      <w:proofErr w:type="spellEnd"/>
      <w:r w:rsidRPr="00C675C9">
        <w:rPr>
          <w:rFonts w:ascii="Courier New" w:eastAsia="Times New Roman" w:hAnsi="Courier New" w:cs="Courier New"/>
          <w:color w:val="1F1F1F"/>
          <w:sz w:val="19"/>
          <w:szCs w:val="19"/>
          <w:shd w:val="clear" w:color="auto" w:fill="FFFFFF"/>
        </w:rPr>
        <w:t xml:space="preserve"> 0.976151 0.971657   -0.004494     -0.460398</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Numeric recall 0.903712 0.897009   -0.006704     -0.741815</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QUESTION-TYPE DISTRIBUTION</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question_type</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Eligibility / Qualification    241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Study Design                   227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Other                          186</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Intervention                    57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Temporal                        41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Numeric / Threshold             31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Name: count, </w:t>
      </w:r>
      <w:proofErr w:type="spellStart"/>
      <w:r w:rsidRPr="00C675C9">
        <w:rPr>
          <w:rFonts w:ascii="Courier New" w:eastAsia="Times New Roman" w:hAnsi="Courier New" w:cs="Courier New"/>
          <w:color w:val="1F1F1F"/>
          <w:sz w:val="19"/>
          <w:szCs w:val="19"/>
          <w:shd w:val="clear" w:color="auto" w:fill="FFFFFF"/>
        </w:rPr>
        <w:t>dtype</w:t>
      </w:r>
      <w:proofErr w:type="spellEnd"/>
      <w:r w:rsidRPr="00C675C9">
        <w:rPr>
          <w:rFonts w:ascii="Courier New" w:eastAsia="Times New Roman" w:hAnsi="Courier New" w:cs="Courier New"/>
          <w:color w:val="1F1F1F"/>
          <w:sz w:val="19"/>
          <w:szCs w:val="19"/>
          <w:shd w:val="clear" w:color="auto" w:fill="FFFFFF"/>
        </w:rPr>
        <w:t>: int64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STRATIFIED RESULTS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question_type</w:t>
      </w:r>
      <w:proofErr w:type="spellEnd"/>
      <w:r w:rsidRPr="00C675C9">
        <w:rPr>
          <w:rFonts w:ascii="Courier New" w:eastAsia="Times New Roman" w:hAnsi="Courier New" w:cs="Courier New"/>
          <w:color w:val="1F1F1F"/>
          <w:sz w:val="19"/>
          <w:szCs w:val="19"/>
          <w:shd w:val="clear" w:color="auto" w:fill="FFFFFF"/>
        </w:rPr>
        <w:t xml:space="preserve">  examples  </w:t>
      </w:r>
      <w:proofErr w:type="spellStart"/>
      <w:r w:rsidRPr="00C675C9">
        <w:rPr>
          <w:rFonts w:ascii="Courier New" w:eastAsia="Times New Roman" w:hAnsi="Courier New" w:cs="Courier New"/>
          <w:color w:val="1F1F1F"/>
          <w:sz w:val="19"/>
          <w:szCs w:val="19"/>
          <w:shd w:val="clear" w:color="auto" w:fill="FFFFFF"/>
        </w:rPr>
        <w:t>base_rougeL</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lora_rougeL</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base_bertscore</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lora_bertscore</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base_num_ground</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lora_num_ground</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base_num_recall</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lora_num_recall</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Eligibility / Qualification       241     0.674899     0.666333        0.936340        0.935437         0.941256         0.928591         0.840494         0.816290</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Intervention        57     0.699180     0.707390        0.948451        0.948501         1.000000         </w:t>
      </w:r>
      <w:proofErr w:type="spellStart"/>
      <w:r w:rsidRPr="00C675C9">
        <w:rPr>
          <w:rFonts w:ascii="Courier New" w:eastAsia="Times New Roman" w:hAnsi="Courier New" w:cs="Courier New"/>
          <w:color w:val="1F1F1F"/>
          <w:sz w:val="19"/>
          <w:szCs w:val="19"/>
          <w:shd w:val="clear" w:color="auto" w:fill="FFFFFF"/>
        </w:rPr>
        <w:t>1.000000</w:t>
      </w:r>
      <w:proofErr w:type="spellEnd"/>
      <w:r w:rsidRPr="00C675C9">
        <w:rPr>
          <w:rFonts w:ascii="Courier New" w:eastAsia="Times New Roman" w:hAnsi="Courier New" w:cs="Courier New"/>
          <w:color w:val="1F1F1F"/>
          <w:sz w:val="19"/>
          <w:szCs w:val="19"/>
          <w:shd w:val="clear" w:color="auto" w:fill="FFFFFF"/>
        </w:rPr>
        <w:t xml:space="preserve">         0.896157         0.937719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Numeric / Threshold        31     0.675228     0.688351        0.940887        0.942292         0.940323         0.919355         0.937276         </w:t>
      </w:r>
      <w:proofErr w:type="spellStart"/>
      <w:r w:rsidRPr="00C675C9">
        <w:rPr>
          <w:rFonts w:ascii="Courier New" w:eastAsia="Times New Roman" w:hAnsi="Courier New" w:cs="Courier New"/>
          <w:color w:val="1F1F1F"/>
          <w:sz w:val="19"/>
          <w:szCs w:val="19"/>
          <w:shd w:val="clear" w:color="auto" w:fill="FFFFFF"/>
        </w:rPr>
        <w:t>0.937276</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Other       186     0.577339     0.578495        0.931879        0.932288         0.992832         0.996505         0.893788         0.885088</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lastRenderedPageBreak/>
        <w:t xml:space="preserve">               Study Design       227     0.820477     0.825414        0.969934        0.971195         0.994126         0.991924         0.976505         0.984581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Temporal        41     0.559272     0.588468        0.929464        0.931183         1.000000         </w:t>
      </w:r>
      <w:proofErr w:type="spellStart"/>
      <w:r w:rsidRPr="00C675C9">
        <w:rPr>
          <w:rFonts w:ascii="Courier New" w:eastAsia="Times New Roman" w:hAnsi="Courier New" w:cs="Courier New"/>
          <w:color w:val="1F1F1F"/>
          <w:sz w:val="19"/>
          <w:szCs w:val="19"/>
          <w:shd w:val="clear" w:color="auto" w:fill="FFFFFF"/>
        </w:rPr>
        <w:t>1.000000</w:t>
      </w:r>
      <w:proofErr w:type="spellEnd"/>
      <w:r w:rsidRPr="00C675C9">
        <w:rPr>
          <w:rFonts w:ascii="Courier New" w:eastAsia="Times New Roman" w:hAnsi="Courier New" w:cs="Courier New"/>
          <w:color w:val="1F1F1F"/>
          <w:sz w:val="19"/>
          <w:szCs w:val="19"/>
          <w:shd w:val="clear" w:color="auto" w:fill="FFFFFF"/>
        </w:rPr>
        <w:t xml:space="preserve">         0.902439         0.853659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C675C9">
        <w:rPr>
          <w:rFonts w:ascii="MS Mincho" w:eastAsia="MS Mincho" w:hAnsi="MS Mincho" w:cs="MS Mincho" w:hint="eastAsia"/>
          <w:color w:val="1F1F1F"/>
          <w:sz w:val="19"/>
          <w:szCs w:val="19"/>
          <w:shd w:val="clear" w:color="auto" w:fill="FFFFFF"/>
        </w:rPr>
        <w:t>✓</w:t>
      </w:r>
      <w:r w:rsidRPr="00C675C9">
        <w:rPr>
          <w:rFonts w:ascii="Courier New" w:eastAsia="Times New Roman" w:hAnsi="Courier New" w:cs="Courier New"/>
          <w:color w:val="1F1F1F"/>
          <w:sz w:val="19"/>
          <w:szCs w:val="19"/>
          <w:shd w:val="clear" w:color="auto" w:fill="FFFFFF"/>
        </w:rPr>
        <w:t xml:space="preserve"> Aggregate and stratified evaluation complete.</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PAIRED ROUGE-L OUTCOMES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rouge_winner</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Tie     351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w:t>
      </w:r>
      <w:proofErr w:type="spellEnd"/>
      <w:r w:rsidRPr="00C675C9">
        <w:rPr>
          <w:rFonts w:ascii="Courier New" w:eastAsia="Times New Roman" w:hAnsi="Courier New" w:cs="Courier New"/>
          <w:color w:val="1F1F1F"/>
          <w:sz w:val="19"/>
          <w:szCs w:val="19"/>
          <w:shd w:val="clear" w:color="auto" w:fill="FFFFFF"/>
        </w:rPr>
        <w:t xml:space="preserve">    227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Base    205</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Name: count, </w:t>
      </w:r>
      <w:proofErr w:type="spellStart"/>
      <w:r w:rsidRPr="00C675C9">
        <w:rPr>
          <w:rFonts w:ascii="Courier New" w:eastAsia="Times New Roman" w:hAnsi="Courier New" w:cs="Courier New"/>
          <w:color w:val="1F1F1F"/>
          <w:sz w:val="19"/>
          <w:szCs w:val="19"/>
          <w:shd w:val="clear" w:color="auto" w:fill="FFFFFF"/>
        </w:rPr>
        <w:t>dtype</w:t>
      </w:r>
      <w:proofErr w:type="spellEnd"/>
      <w:r w:rsidRPr="00C675C9">
        <w:rPr>
          <w:rFonts w:ascii="Courier New" w:eastAsia="Times New Roman" w:hAnsi="Courier New" w:cs="Courier New"/>
          <w:color w:val="1F1F1F"/>
          <w:sz w:val="19"/>
          <w:szCs w:val="19"/>
          <w:shd w:val="clear" w:color="auto" w:fill="FFFFFF"/>
        </w:rPr>
        <w:t>: int64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PAIRED BERTSCORE OUTCOMES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bertscore_winner</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w:t>
      </w:r>
      <w:proofErr w:type="spellEnd"/>
      <w:r w:rsidRPr="00C675C9">
        <w:rPr>
          <w:rFonts w:ascii="Courier New" w:eastAsia="Times New Roman" w:hAnsi="Courier New" w:cs="Courier New"/>
          <w:color w:val="1F1F1F"/>
          <w:sz w:val="19"/>
          <w:szCs w:val="19"/>
          <w:shd w:val="clear" w:color="auto" w:fill="FFFFFF"/>
        </w:rPr>
        <w:t xml:space="preserve">    272</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Base    261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Tie     250</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Name: count, </w:t>
      </w:r>
      <w:proofErr w:type="spellStart"/>
      <w:r w:rsidRPr="00C675C9">
        <w:rPr>
          <w:rFonts w:ascii="Courier New" w:eastAsia="Times New Roman" w:hAnsi="Courier New" w:cs="Courier New"/>
          <w:color w:val="1F1F1F"/>
          <w:sz w:val="19"/>
          <w:szCs w:val="19"/>
          <w:shd w:val="clear" w:color="auto" w:fill="FFFFFF"/>
        </w:rPr>
        <w:t>dtype</w:t>
      </w:r>
      <w:proofErr w:type="spellEnd"/>
      <w:r w:rsidRPr="00C675C9">
        <w:rPr>
          <w:rFonts w:ascii="Courier New" w:eastAsia="Times New Roman" w:hAnsi="Courier New" w:cs="Courier New"/>
          <w:color w:val="1F1F1F"/>
          <w:sz w:val="19"/>
          <w:szCs w:val="19"/>
          <w:shd w:val="clear" w:color="auto" w:fill="FFFFFF"/>
        </w:rPr>
        <w:t>: int64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GROUNDEDNESS / COMPLETENESS DIAGNOSTICS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Metric     Base   LoRA-1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Mean context-support score 0.449109 0.441796</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Mean low-support sentence rate 0.015751 0.017667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Mean numeric </w:t>
      </w:r>
      <w:proofErr w:type="spellStart"/>
      <w:r w:rsidRPr="00C675C9">
        <w:rPr>
          <w:rFonts w:ascii="Courier New" w:eastAsia="Times New Roman" w:hAnsi="Courier New" w:cs="Courier New"/>
          <w:color w:val="1F1F1F"/>
          <w:sz w:val="19"/>
          <w:szCs w:val="19"/>
          <w:shd w:val="clear" w:color="auto" w:fill="FFFFFF"/>
        </w:rPr>
        <w:t>groundedness</w:t>
      </w:r>
      <w:proofErr w:type="spellEnd"/>
      <w:r w:rsidRPr="00C675C9">
        <w:rPr>
          <w:rFonts w:ascii="Courier New" w:eastAsia="Times New Roman" w:hAnsi="Courier New" w:cs="Courier New"/>
          <w:color w:val="1F1F1F"/>
          <w:sz w:val="19"/>
          <w:szCs w:val="19"/>
          <w:shd w:val="clear" w:color="auto" w:fill="FFFFFF"/>
        </w:rPr>
        <w:t xml:space="preserve"> 0.976151 0.971657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Mean numeric recall 0.903712 0.897009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MS Mincho" w:eastAsia="MS Mincho" w:hAnsi="MS Mincho" w:cs="MS Mincho" w:hint="eastAsia"/>
          <w:color w:val="1F1F1F"/>
          <w:sz w:val="19"/>
          <w:szCs w:val="19"/>
          <w:shd w:val="clear" w:color="auto" w:fill="FFFFFF"/>
        </w:rPr>
        <w:t>✓</w:t>
      </w:r>
      <w:r w:rsidRPr="00C675C9">
        <w:rPr>
          <w:rFonts w:ascii="Courier New" w:eastAsia="Times New Roman" w:hAnsi="Courier New" w:cs="Courier New"/>
          <w:color w:val="1F1F1F"/>
          <w:sz w:val="19"/>
          <w:szCs w:val="19"/>
          <w:shd w:val="clear" w:color="auto" w:fill="FFFFFF"/>
        </w:rPr>
        <w:t xml:space="preserve"> Final evaluation diagnostics saved.</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File: ./rag3_evaluation/rag3_complete_evaluation.csv</w:t>
      </w:r>
    </w:p>
    <w:p w:rsidR="00EB7578" w:rsidRDefault="00EB757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EB7578" w:rsidRDefault="00EB757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C675C9"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4F0E9D">
        <w:rPr>
          <w:rFonts w:eastAsia="Times New Roman" w:cstheme="minorHAnsi"/>
          <w:b/>
          <w:color w:val="1F1F1F"/>
          <w:sz w:val="28"/>
          <w:szCs w:val="28"/>
        </w:rPr>
        <w:t>RAG3 o/</w:t>
      </w:r>
      <w:proofErr w:type="gramStart"/>
      <w:r w:rsidRPr="004F0E9D">
        <w:rPr>
          <w:rFonts w:eastAsia="Times New Roman" w:cstheme="minorHAnsi"/>
          <w:b/>
          <w:color w:val="1F1F1F"/>
          <w:sz w:val="28"/>
          <w:szCs w:val="28"/>
        </w:rPr>
        <w:t>p</w:t>
      </w:r>
      <w:r>
        <w:rPr>
          <w:rFonts w:eastAsia="Times New Roman" w:cstheme="minorHAnsi"/>
          <w:b/>
          <w:color w:val="1F1F1F"/>
          <w:sz w:val="28"/>
          <w:szCs w:val="28"/>
        </w:rPr>
        <w:t>(</w:t>
      </w:r>
      <w:proofErr w:type="gramEnd"/>
      <w:r>
        <w:rPr>
          <w:rFonts w:eastAsia="Times New Roman" w:cstheme="minorHAnsi"/>
          <w:b/>
          <w:color w:val="1F1F1F"/>
          <w:sz w:val="28"/>
          <w:szCs w:val="28"/>
        </w:rPr>
        <w:t>iter2</w:t>
      </w:r>
      <w:r w:rsidR="002770AD">
        <w:rPr>
          <w:rFonts w:eastAsia="Times New Roman" w:cstheme="minorHAnsi"/>
          <w:b/>
          <w:color w:val="1F1F1F"/>
          <w:sz w:val="28"/>
          <w:szCs w:val="28"/>
        </w:rPr>
        <w:t>, epoch 1</w:t>
      </w:r>
      <w:r>
        <w:rPr>
          <w:rFonts w:eastAsia="Times New Roman" w:cstheme="minorHAnsi"/>
          <w:b/>
          <w:color w:val="1F1F1F"/>
          <w:sz w:val="28"/>
          <w:szCs w:val="28"/>
        </w:rPr>
        <w:t>):-</w:t>
      </w: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AA3E38" w:rsidRPr="00AA3E38" w:rsidRDefault="00AA3E38" w:rsidP="00AA3E38">
      <w:pPr>
        <w:pStyle w:val="HTMLPreformatted"/>
        <w:rPr>
          <w:rFonts w:ascii="Times New Roman" w:hAnsi="Times New Roman" w:cs="Times New Roman"/>
          <w:sz w:val="17"/>
          <w:szCs w:val="17"/>
        </w:rPr>
      </w:pPr>
      <w:proofErr w:type="gramStart"/>
      <w:r w:rsidRPr="00AA3E38">
        <w:rPr>
          <w:rFonts w:ascii="MS Mincho" w:eastAsia="MS Mincho" w:hAnsi="MS Mincho" w:cs="MS Mincho" w:hint="eastAsia"/>
          <w:sz w:val="17"/>
          <w:szCs w:val="17"/>
        </w:rPr>
        <w:t>✓</w:t>
      </w:r>
      <w:r w:rsidRPr="00AA3E38">
        <w:rPr>
          <w:rFonts w:ascii="Times New Roman" w:hAnsi="Times New Roman" w:cs="Times New Roman"/>
          <w:sz w:val="17"/>
          <w:szCs w:val="17"/>
        </w:rPr>
        <w:t xml:space="preserve"> Automated scoring complete.</w:t>
      </w:r>
      <w:proofErr w:type="gramEnd"/>
    </w:p>
    <w:p w:rsidR="00AA3E38" w:rsidRPr="00AA3E38" w:rsidRDefault="00AA3E38" w:rsidP="00AA3E38">
      <w:pPr>
        <w:pStyle w:val="HTMLPreformatted"/>
        <w:rPr>
          <w:rFonts w:ascii="inherit" w:hAnsi="inherit"/>
          <w:sz w:val="17"/>
          <w:szCs w:val="17"/>
        </w:rPr>
      </w:pPr>
      <w:r w:rsidRPr="00AA3E38">
        <w:rPr>
          <w:rFonts w:ascii="inherit" w:hAnsi="inherit"/>
          <w:sz w:val="17"/>
          <w:szCs w:val="17"/>
        </w:rPr>
        <w:t>Saved: /kaggle/working/rag3_evaluation/base_vs_lora_automated_scores.csv</w:t>
      </w:r>
    </w:p>
    <w:p w:rsidR="00AA3E38" w:rsidRPr="00AA3E38" w:rsidRDefault="00AA3E38" w:rsidP="00353411">
      <w:pPr>
        <w:pStyle w:val="HTMLPreformatted"/>
        <w:ind w:firstLine="720"/>
        <w:rPr>
          <w:rFonts w:ascii="inherit" w:hAnsi="inherit"/>
          <w:sz w:val="17"/>
          <w:szCs w:val="17"/>
        </w:rPr>
      </w:pPr>
    </w:p>
    <w:p w:rsidR="00AA3E38" w:rsidRPr="00AA3E38" w:rsidRDefault="00AA3E38" w:rsidP="00AA3E38">
      <w:pPr>
        <w:pStyle w:val="HTMLPreformatted"/>
        <w:rPr>
          <w:rFonts w:ascii="inherit" w:hAnsi="inherit"/>
          <w:sz w:val="17"/>
          <w:szCs w:val="17"/>
        </w:rPr>
      </w:pPr>
      <w:r w:rsidRPr="00AA3E38">
        <w:rPr>
          <w:rFonts w:ascii="inherit" w:hAnsi="inherit"/>
          <w:sz w:val="17"/>
          <w:szCs w:val="17"/>
        </w:rPr>
        <w:t>Mean scores:</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base_rougeL</w:t>
      </w:r>
      <w:proofErr w:type="spellEnd"/>
      <w:r w:rsidRPr="00AA3E38">
        <w:rPr>
          <w:rFonts w:ascii="inherit" w:hAnsi="inherit"/>
          <w:sz w:val="17"/>
          <w:szCs w:val="17"/>
        </w:rPr>
        <w:t xml:space="preserve">          0.688134</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lora_rougeL</w:t>
      </w:r>
      <w:proofErr w:type="spellEnd"/>
      <w:r w:rsidRPr="00AA3E38">
        <w:rPr>
          <w:rFonts w:ascii="inherit" w:hAnsi="inherit"/>
          <w:sz w:val="17"/>
          <w:szCs w:val="17"/>
        </w:rPr>
        <w:t xml:space="preserve">          0.682725</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base_bertscore_f1    0.944930</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lora_bertscore_f1    0.944278</w:t>
      </w:r>
    </w:p>
    <w:p w:rsidR="00AA3E38" w:rsidRPr="00AA3E38" w:rsidRDefault="00AA3E38" w:rsidP="00AA3E38">
      <w:pPr>
        <w:pStyle w:val="HTMLPreformatted"/>
        <w:rPr>
          <w:rFonts w:ascii="inherit" w:hAnsi="inherit"/>
          <w:sz w:val="17"/>
          <w:szCs w:val="17"/>
        </w:rPr>
      </w:pPr>
      <w:proofErr w:type="spellStart"/>
      <w:proofErr w:type="gramStart"/>
      <w:r w:rsidRPr="00AA3E38">
        <w:rPr>
          <w:rFonts w:ascii="inherit" w:hAnsi="inherit"/>
          <w:sz w:val="17"/>
          <w:szCs w:val="17"/>
        </w:rPr>
        <w:t>dtype</w:t>
      </w:r>
      <w:proofErr w:type="spellEnd"/>
      <w:proofErr w:type="gramEnd"/>
      <w:r w:rsidRPr="00AA3E38">
        <w:rPr>
          <w:rFonts w:ascii="inherit" w:hAnsi="inherit"/>
          <w:sz w:val="17"/>
          <w:szCs w:val="17"/>
        </w:rPr>
        <w:t>: float64</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Pr>
          <w:rFonts w:ascii="Courier New" w:eastAsia="Times New Roman" w:hAnsi="Courier New" w:cs="Courier New"/>
          <w:color w:val="1F1F1F"/>
          <w:sz w:val="19"/>
          <w:szCs w:val="19"/>
          <w:shd w:val="clear" w:color="auto" w:fill="FFFFFF"/>
        </w:rPr>
        <w:t>+++++++++++++++++++++++++++++++++++++++++++++++++++++++++++++++++++++++++++++++</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AA3E38">
        <w:rPr>
          <w:rFonts w:ascii="Courier New" w:eastAsia="Times New Roman" w:hAnsi="Courier New" w:cs="Courier New"/>
          <w:color w:val="1F1F1F"/>
          <w:sz w:val="19"/>
          <w:szCs w:val="19"/>
          <w:shd w:val="clear" w:color="auto" w:fill="FFFFFF"/>
        </w:rPr>
        <w:t>Base numeric-grounding issues: 62</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LoRA</w:t>
      </w:r>
      <w:proofErr w:type="spellEnd"/>
      <w:r w:rsidRPr="00AA3E38">
        <w:rPr>
          <w:rFonts w:ascii="Courier New" w:eastAsia="Times New Roman" w:hAnsi="Courier New" w:cs="Courier New"/>
          <w:color w:val="1F1F1F"/>
          <w:sz w:val="19"/>
          <w:szCs w:val="19"/>
          <w:shd w:val="clear" w:color="auto" w:fill="FFFFFF"/>
        </w:rPr>
        <w:t xml:space="preserve"> numeric-grounding issues: 64</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AA3E38">
        <w:rPr>
          <w:rFonts w:ascii="Courier New" w:eastAsia="Times New Roman" w:hAnsi="Courier New" w:cs="Courier New"/>
          <w:color w:val="1F1F1F"/>
          <w:sz w:val="19"/>
          <w:szCs w:val="19"/>
          <w:shd w:val="clear" w:color="auto" w:fill="FFFFFF"/>
        </w:rPr>
        <w:t>Mean diagnostics:</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base_numeric_groundedness</w:t>
      </w:r>
      <w:proofErr w:type="spellEnd"/>
      <w:r w:rsidRPr="00AA3E38">
        <w:rPr>
          <w:rFonts w:ascii="Courier New" w:eastAsia="Times New Roman" w:hAnsi="Courier New" w:cs="Courier New"/>
          <w:color w:val="1F1F1F"/>
          <w:sz w:val="19"/>
          <w:szCs w:val="19"/>
          <w:shd w:val="clear" w:color="auto" w:fill="FFFFFF"/>
        </w:rPr>
        <w:t xml:space="preserve">    0.967982</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lora_numeric_groundedness</w:t>
      </w:r>
      <w:proofErr w:type="spellEnd"/>
      <w:r w:rsidRPr="00AA3E38">
        <w:rPr>
          <w:rFonts w:ascii="Courier New" w:eastAsia="Times New Roman" w:hAnsi="Courier New" w:cs="Courier New"/>
          <w:color w:val="1F1F1F"/>
          <w:sz w:val="19"/>
          <w:szCs w:val="19"/>
          <w:shd w:val="clear" w:color="auto" w:fill="FFFFFF"/>
        </w:rPr>
        <w:t xml:space="preserve">    0.965548</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base_numeric_recall</w:t>
      </w:r>
      <w:proofErr w:type="spellEnd"/>
      <w:r w:rsidRPr="00AA3E38">
        <w:rPr>
          <w:rFonts w:ascii="Courier New" w:eastAsia="Times New Roman" w:hAnsi="Courier New" w:cs="Courier New"/>
          <w:color w:val="1F1F1F"/>
          <w:sz w:val="19"/>
          <w:szCs w:val="19"/>
          <w:shd w:val="clear" w:color="auto" w:fill="FFFFFF"/>
        </w:rPr>
        <w:t xml:space="preserve">          0.903654</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lora_numeric_recall</w:t>
      </w:r>
      <w:proofErr w:type="spellEnd"/>
      <w:r w:rsidRPr="00AA3E38">
        <w:rPr>
          <w:rFonts w:ascii="Courier New" w:eastAsia="Times New Roman" w:hAnsi="Courier New" w:cs="Courier New"/>
          <w:color w:val="1F1F1F"/>
          <w:sz w:val="19"/>
          <w:szCs w:val="19"/>
          <w:shd w:val="clear" w:color="auto" w:fill="FFFFFF"/>
        </w:rPr>
        <w:t xml:space="preserve">          0.908773</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proofErr w:type="gramStart"/>
      <w:r w:rsidRPr="00AA3E38">
        <w:rPr>
          <w:rFonts w:ascii="Courier New" w:eastAsia="Times New Roman" w:hAnsi="Courier New" w:cs="Courier New"/>
          <w:color w:val="1F1F1F"/>
          <w:sz w:val="19"/>
          <w:szCs w:val="19"/>
          <w:shd w:val="clear" w:color="auto" w:fill="FFFFFF"/>
        </w:rPr>
        <w:t>dtype</w:t>
      </w:r>
      <w:proofErr w:type="spellEnd"/>
      <w:proofErr w:type="gramEnd"/>
      <w:r w:rsidRPr="00AA3E38">
        <w:rPr>
          <w:rFonts w:ascii="Courier New" w:eastAsia="Times New Roman" w:hAnsi="Courier New" w:cs="Courier New"/>
          <w:color w:val="1F1F1F"/>
          <w:sz w:val="19"/>
          <w:szCs w:val="19"/>
          <w:shd w:val="clear" w:color="auto" w:fill="FFFFFF"/>
        </w:rPr>
        <w:t>: float64</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AA3E38">
        <w:rPr>
          <w:rFonts w:ascii="MS Mincho" w:eastAsia="MS Mincho" w:hAnsi="MS Mincho" w:cs="MS Mincho" w:hint="eastAsia"/>
          <w:color w:val="1F1F1F"/>
          <w:sz w:val="19"/>
          <w:szCs w:val="19"/>
          <w:shd w:val="clear" w:color="auto" w:fill="FFFFFF"/>
        </w:rPr>
        <w:t>✓</w:t>
      </w:r>
      <w:r w:rsidRPr="00AA3E38">
        <w:rPr>
          <w:rFonts w:ascii="Courier New" w:eastAsia="Times New Roman" w:hAnsi="Courier New" w:cs="Courier New"/>
          <w:color w:val="1F1F1F"/>
          <w:sz w:val="19"/>
          <w:szCs w:val="19"/>
          <w:shd w:val="clear" w:color="auto" w:fill="FFFFFF"/>
        </w:rPr>
        <w:t xml:space="preserve"> Clinical-detail diagnostics complete.</w:t>
      </w: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C675C9"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OVERALL RESULTS</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Metric     Base   LoRA-</w:t>
      </w:r>
      <w:proofErr w:type="gramStart"/>
      <w:r>
        <w:rPr>
          <w:rFonts w:ascii="inherit" w:hAnsi="inherit"/>
          <w:sz w:val="17"/>
          <w:szCs w:val="17"/>
        </w:rPr>
        <w:t>1  Absolute</w:t>
      </w:r>
      <w:proofErr w:type="gramEnd"/>
      <w:r>
        <w:rPr>
          <w:rFonts w:ascii="inherit" w:hAnsi="inherit"/>
          <w:sz w:val="17"/>
          <w:szCs w:val="17"/>
        </w:rPr>
        <w:t xml:space="preserve"> Δ  Relative Δ %</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lastRenderedPageBreak/>
        <w:t xml:space="preserve">             ROUGE-L 0.688134 0.682725   -0.005410     -0.786146</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BERTScore-F1 0.944930 0.944278   -0.000652     -0.069008</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Numeric </w:t>
      </w:r>
      <w:proofErr w:type="spellStart"/>
      <w:r>
        <w:rPr>
          <w:rFonts w:ascii="inherit" w:hAnsi="inherit"/>
          <w:sz w:val="17"/>
          <w:szCs w:val="17"/>
        </w:rPr>
        <w:t>groundedness</w:t>
      </w:r>
      <w:proofErr w:type="spellEnd"/>
      <w:r>
        <w:rPr>
          <w:rFonts w:ascii="inherit" w:hAnsi="inherit"/>
          <w:sz w:val="17"/>
          <w:szCs w:val="17"/>
        </w:rPr>
        <w:t xml:space="preserve"> 0.967982 0.965548   -0.002434     -0.251456</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Numeric recall 0.903654 0.908773    0.005119      0.566523</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QUESTION-TYPE DISTRIBUTION</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AA3E38" w:rsidRDefault="00AA3E38" w:rsidP="00AA3E38">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question_type</w:t>
      </w:r>
      <w:proofErr w:type="spellEnd"/>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Eligibility / Qualification    228</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Study Design                   227</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Other                          180</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Intervention                    64</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Temporal                        48</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Numeric / Threshold             37</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Name: count, </w:t>
      </w:r>
      <w:proofErr w:type="spellStart"/>
      <w:r>
        <w:rPr>
          <w:rFonts w:ascii="inherit" w:hAnsi="inherit"/>
          <w:sz w:val="17"/>
          <w:szCs w:val="17"/>
        </w:rPr>
        <w:t>dtype</w:t>
      </w:r>
      <w:proofErr w:type="spellEnd"/>
      <w:r>
        <w:rPr>
          <w:rFonts w:ascii="inherit" w:hAnsi="inherit"/>
          <w:sz w:val="17"/>
          <w:szCs w:val="17"/>
        </w:rPr>
        <w:t>: int64</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STRATIFIED RESULTS</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w:t>
      </w:r>
      <w:proofErr w:type="spellStart"/>
      <w:r>
        <w:rPr>
          <w:rFonts w:ascii="inherit" w:hAnsi="inherit"/>
          <w:sz w:val="17"/>
          <w:szCs w:val="17"/>
        </w:rPr>
        <w:t>question_type</w:t>
      </w:r>
      <w:proofErr w:type="spellEnd"/>
      <w:r>
        <w:rPr>
          <w:rFonts w:ascii="inherit" w:hAnsi="inherit"/>
          <w:sz w:val="17"/>
          <w:szCs w:val="17"/>
        </w:rPr>
        <w:t xml:space="preserve">  examples  </w:t>
      </w:r>
      <w:proofErr w:type="spellStart"/>
      <w:r>
        <w:rPr>
          <w:rFonts w:ascii="inherit" w:hAnsi="inherit"/>
          <w:sz w:val="17"/>
          <w:szCs w:val="17"/>
        </w:rPr>
        <w:t>base_rougeL</w:t>
      </w:r>
      <w:proofErr w:type="spellEnd"/>
      <w:r>
        <w:rPr>
          <w:rFonts w:ascii="inherit" w:hAnsi="inherit"/>
          <w:sz w:val="17"/>
          <w:szCs w:val="17"/>
        </w:rPr>
        <w:t xml:space="preserve">  </w:t>
      </w:r>
      <w:proofErr w:type="spellStart"/>
      <w:r>
        <w:rPr>
          <w:rFonts w:ascii="inherit" w:hAnsi="inherit"/>
          <w:sz w:val="17"/>
          <w:szCs w:val="17"/>
        </w:rPr>
        <w:t>lora_rougeL</w:t>
      </w:r>
      <w:proofErr w:type="spellEnd"/>
      <w:r>
        <w:rPr>
          <w:rFonts w:ascii="inherit" w:hAnsi="inherit"/>
          <w:sz w:val="17"/>
          <w:szCs w:val="17"/>
        </w:rPr>
        <w:t xml:space="preserve">  </w:t>
      </w:r>
      <w:proofErr w:type="spellStart"/>
      <w:r>
        <w:rPr>
          <w:rFonts w:ascii="inherit" w:hAnsi="inherit"/>
          <w:sz w:val="17"/>
          <w:szCs w:val="17"/>
        </w:rPr>
        <w:t>base_bertscore</w:t>
      </w:r>
      <w:proofErr w:type="spellEnd"/>
      <w:r>
        <w:rPr>
          <w:rFonts w:ascii="inherit" w:hAnsi="inherit"/>
          <w:sz w:val="17"/>
          <w:szCs w:val="17"/>
        </w:rPr>
        <w:t xml:space="preserve">  </w:t>
      </w:r>
      <w:proofErr w:type="spellStart"/>
      <w:r>
        <w:rPr>
          <w:rFonts w:ascii="inherit" w:hAnsi="inherit"/>
          <w:sz w:val="17"/>
          <w:szCs w:val="17"/>
        </w:rPr>
        <w:t>lora_bertscore</w:t>
      </w:r>
      <w:proofErr w:type="spellEnd"/>
      <w:r>
        <w:rPr>
          <w:rFonts w:ascii="inherit" w:hAnsi="inherit"/>
          <w:sz w:val="17"/>
          <w:szCs w:val="17"/>
        </w:rPr>
        <w:t xml:space="preserve">  </w:t>
      </w:r>
      <w:proofErr w:type="spellStart"/>
      <w:r>
        <w:rPr>
          <w:rFonts w:ascii="inherit" w:hAnsi="inherit"/>
          <w:sz w:val="17"/>
          <w:szCs w:val="17"/>
        </w:rPr>
        <w:t>base_num_ground</w:t>
      </w:r>
      <w:proofErr w:type="spellEnd"/>
      <w:r>
        <w:rPr>
          <w:rFonts w:ascii="inherit" w:hAnsi="inherit"/>
          <w:sz w:val="17"/>
          <w:szCs w:val="17"/>
        </w:rPr>
        <w:t xml:space="preserve">  </w:t>
      </w:r>
      <w:proofErr w:type="spellStart"/>
      <w:r>
        <w:rPr>
          <w:rFonts w:ascii="inherit" w:hAnsi="inherit"/>
          <w:sz w:val="17"/>
          <w:szCs w:val="17"/>
        </w:rPr>
        <w:t>lora_num_ground</w:t>
      </w:r>
      <w:proofErr w:type="spellEnd"/>
      <w:r>
        <w:rPr>
          <w:rFonts w:ascii="inherit" w:hAnsi="inherit"/>
          <w:sz w:val="17"/>
          <w:szCs w:val="17"/>
        </w:rPr>
        <w:t xml:space="preserve">  </w:t>
      </w:r>
      <w:proofErr w:type="spellStart"/>
      <w:r>
        <w:rPr>
          <w:rFonts w:ascii="inherit" w:hAnsi="inherit"/>
          <w:sz w:val="17"/>
          <w:szCs w:val="17"/>
        </w:rPr>
        <w:t>base_num_recall</w:t>
      </w:r>
      <w:proofErr w:type="spellEnd"/>
      <w:r>
        <w:rPr>
          <w:rFonts w:ascii="inherit" w:hAnsi="inherit"/>
          <w:sz w:val="17"/>
          <w:szCs w:val="17"/>
        </w:rPr>
        <w:t xml:space="preserve">  </w:t>
      </w:r>
      <w:proofErr w:type="spellStart"/>
      <w:r>
        <w:rPr>
          <w:rFonts w:ascii="inherit" w:hAnsi="inherit"/>
          <w:sz w:val="17"/>
          <w:szCs w:val="17"/>
        </w:rPr>
        <w:t>lora_num_recall</w:t>
      </w:r>
      <w:proofErr w:type="spellEnd"/>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Eligibility / Qualification       228     0.651596     0.642101        0.932065        0.929666         0.914652         0.910888         0.859725         0.869778</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Intervention        64     0.667849     0.690487        0.941580        0.946930         1.000000         0.996094         0.898177         0.918080</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Numeric / Threshold        37     0.707530     0.705702        0.949408        0.952365         0.955598         0.944788         0.857717         0.873032</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Other       180     0.606565     0.603695        0.935931        0.935521         0.993056         0.990833         0.897103         0.902183</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Study Design       227     0.818002     0.810981        0.968209        0.967600         0.987885         </w:t>
      </w:r>
      <w:proofErr w:type="spellStart"/>
      <w:r>
        <w:rPr>
          <w:rFonts w:ascii="inherit" w:hAnsi="inherit"/>
          <w:sz w:val="17"/>
          <w:szCs w:val="17"/>
        </w:rPr>
        <w:t>0.987885</w:t>
      </w:r>
      <w:proofErr w:type="spellEnd"/>
      <w:r>
        <w:rPr>
          <w:rFonts w:ascii="inherit" w:hAnsi="inherit"/>
          <w:sz w:val="17"/>
          <w:szCs w:val="17"/>
        </w:rPr>
        <w:t xml:space="preserve">         0.962555         0.961454</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Temporal        48     0.565509     0.537438        0.930710        0.926467         1.000000         </w:t>
      </w:r>
      <w:proofErr w:type="spellStart"/>
      <w:r>
        <w:rPr>
          <w:rFonts w:ascii="inherit" w:hAnsi="inherit"/>
          <w:sz w:val="17"/>
          <w:szCs w:val="17"/>
        </w:rPr>
        <w:t>1.000000</w:t>
      </w:r>
      <w:proofErr w:type="spellEnd"/>
      <w:r>
        <w:rPr>
          <w:rFonts w:ascii="inherit" w:hAnsi="inherit"/>
          <w:sz w:val="17"/>
          <w:szCs w:val="17"/>
        </w:rPr>
        <w:t xml:space="preserve">         0.901042         0.884722</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AA3E38">
      <w:pPr>
        <w:pStyle w:val="HTMLPreformatted"/>
        <w:shd w:val="clear" w:color="auto" w:fill="FFFFFF"/>
        <w:wordWrap w:val="0"/>
        <w:textAlignment w:val="baseline"/>
        <w:rPr>
          <w:rFonts w:ascii="inherit" w:hAnsi="inherit"/>
          <w:sz w:val="17"/>
          <w:szCs w:val="17"/>
        </w:rPr>
      </w:pPr>
      <w:r>
        <w:rPr>
          <w:rFonts w:ascii="MS Mincho" w:eastAsia="MS Mincho" w:hAnsi="MS Mincho" w:cs="MS Mincho" w:hint="eastAsia"/>
          <w:sz w:val="17"/>
          <w:szCs w:val="17"/>
        </w:rPr>
        <w:t>✓</w:t>
      </w:r>
      <w:r>
        <w:rPr>
          <w:rFonts w:ascii="Times New Roman" w:hAnsi="Times New Roman" w:cs="Times New Roman"/>
          <w:sz w:val="17"/>
          <w:szCs w:val="17"/>
        </w:rPr>
        <w:t xml:space="preserve"> Aggregate and stratified evaluation complete</w:t>
      </w:r>
      <w:r>
        <w:rPr>
          <w:rFonts w:ascii="inherit" w:hAnsi="inherit"/>
          <w:sz w:val="17"/>
          <w:szCs w:val="17"/>
        </w:rPr>
        <w:t>.</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PAIRED ROUGE-L OUTCOMES</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rouge_winner</w:t>
      </w:r>
      <w:proofErr w:type="spellEnd"/>
    </w:p>
    <w:p w:rsidR="00AA3E38" w:rsidRPr="00AA3E38" w:rsidRDefault="00AA3E38" w:rsidP="00AA3E38">
      <w:pPr>
        <w:pStyle w:val="HTMLPreformatted"/>
        <w:rPr>
          <w:rFonts w:ascii="inherit" w:hAnsi="inherit"/>
          <w:sz w:val="17"/>
          <w:szCs w:val="17"/>
        </w:rPr>
      </w:pPr>
      <w:r w:rsidRPr="00AA3E38">
        <w:rPr>
          <w:rFonts w:ascii="inherit" w:hAnsi="inherit"/>
          <w:sz w:val="17"/>
          <w:szCs w:val="17"/>
        </w:rPr>
        <w:t>Tie     363</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Base    218</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LoRA</w:t>
      </w:r>
      <w:proofErr w:type="spellEnd"/>
      <w:r w:rsidRPr="00AA3E38">
        <w:rPr>
          <w:rFonts w:ascii="inherit" w:hAnsi="inherit"/>
          <w:sz w:val="17"/>
          <w:szCs w:val="17"/>
        </w:rPr>
        <w:t xml:space="preserve">    203</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Name: count, </w:t>
      </w:r>
      <w:proofErr w:type="spellStart"/>
      <w:r w:rsidRPr="00AA3E38">
        <w:rPr>
          <w:rFonts w:ascii="inherit" w:hAnsi="inherit"/>
          <w:sz w:val="17"/>
          <w:szCs w:val="17"/>
        </w:rPr>
        <w:t>dtype</w:t>
      </w:r>
      <w:proofErr w:type="spellEnd"/>
      <w:r w:rsidRPr="00AA3E38">
        <w:rPr>
          <w:rFonts w:ascii="inherit" w:hAnsi="inherit"/>
          <w:sz w:val="17"/>
          <w:szCs w:val="17"/>
        </w:rPr>
        <w:t>: int64</w:t>
      </w:r>
    </w:p>
    <w:p w:rsidR="00AA3E38" w:rsidRPr="00AA3E38" w:rsidRDefault="00AA3E38" w:rsidP="00AA3E38">
      <w:pPr>
        <w:pStyle w:val="HTMLPreformatted"/>
        <w:rPr>
          <w:rFonts w:ascii="inherit" w:hAnsi="inherit"/>
          <w:sz w:val="17"/>
          <w:szCs w:val="17"/>
        </w:rPr>
      </w:pPr>
    </w:p>
    <w:p w:rsidR="00AA3E38" w:rsidRPr="00AA3E38" w:rsidRDefault="00AA3E38" w:rsidP="00AA3E38">
      <w:pPr>
        <w:pStyle w:val="HTMLPreformatted"/>
        <w:rPr>
          <w:rFonts w:ascii="inherit" w:hAnsi="inherit"/>
          <w:sz w:val="17"/>
          <w:szCs w:val="17"/>
        </w:rPr>
      </w:pPr>
      <w:r w:rsidRPr="00AA3E38">
        <w:rPr>
          <w:rFonts w:ascii="inherit" w:hAnsi="inherit"/>
          <w:sz w:val="17"/>
          <w:szCs w:val="17"/>
        </w:rPr>
        <w:t>PAIRED BERTSCORE OUTCOMES</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bertscore_winner</w:t>
      </w:r>
      <w:proofErr w:type="spellEnd"/>
    </w:p>
    <w:p w:rsidR="00AA3E38" w:rsidRPr="00AA3E38" w:rsidRDefault="00AA3E38" w:rsidP="00AA3E38">
      <w:pPr>
        <w:pStyle w:val="HTMLPreformatted"/>
        <w:rPr>
          <w:rFonts w:ascii="inherit" w:hAnsi="inherit"/>
          <w:sz w:val="17"/>
          <w:szCs w:val="17"/>
        </w:rPr>
      </w:pPr>
      <w:r w:rsidRPr="00AA3E38">
        <w:rPr>
          <w:rFonts w:ascii="inherit" w:hAnsi="inherit"/>
          <w:sz w:val="17"/>
          <w:szCs w:val="17"/>
        </w:rPr>
        <w:t>Base    273</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Tie     271</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LoRA</w:t>
      </w:r>
      <w:proofErr w:type="spellEnd"/>
      <w:r w:rsidRPr="00AA3E38">
        <w:rPr>
          <w:rFonts w:ascii="inherit" w:hAnsi="inherit"/>
          <w:sz w:val="17"/>
          <w:szCs w:val="17"/>
        </w:rPr>
        <w:t xml:space="preserve">    240</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Name: count, </w:t>
      </w:r>
      <w:proofErr w:type="spellStart"/>
      <w:r w:rsidRPr="00AA3E38">
        <w:rPr>
          <w:rFonts w:ascii="inherit" w:hAnsi="inherit"/>
          <w:sz w:val="17"/>
          <w:szCs w:val="17"/>
        </w:rPr>
        <w:t>dtype</w:t>
      </w:r>
      <w:proofErr w:type="spellEnd"/>
      <w:r w:rsidRPr="00AA3E38">
        <w:rPr>
          <w:rFonts w:ascii="inherit" w:hAnsi="inherit"/>
          <w:sz w:val="17"/>
          <w:szCs w:val="17"/>
        </w:rPr>
        <w:t>: int64</w:t>
      </w:r>
    </w:p>
    <w:p w:rsidR="00AA3E38" w:rsidRPr="00AA3E38" w:rsidRDefault="00AA3E38" w:rsidP="00AA3E38">
      <w:pPr>
        <w:pStyle w:val="HTMLPreformatted"/>
        <w:rPr>
          <w:rFonts w:ascii="inherit" w:hAnsi="inherit"/>
          <w:sz w:val="17"/>
          <w:szCs w:val="17"/>
        </w:rPr>
      </w:pPr>
    </w:p>
    <w:p w:rsidR="00AA3E38" w:rsidRPr="00AA3E38" w:rsidRDefault="00AA3E38" w:rsidP="00AA3E38">
      <w:pPr>
        <w:pStyle w:val="HTMLPreformatted"/>
        <w:rPr>
          <w:rFonts w:ascii="inherit" w:hAnsi="inherit"/>
          <w:sz w:val="17"/>
          <w:szCs w:val="17"/>
        </w:rPr>
      </w:pPr>
      <w:r w:rsidRPr="00AA3E38">
        <w:rPr>
          <w:rFonts w:ascii="inherit" w:hAnsi="inherit"/>
          <w:sz w:val="17"/>
          <w:szCs w:val="17"/>
        </w:rPr>
        <w:t>GROUNDEDNESS / COMPLETENESS DIAGNOSTICS</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                        Metric     Base   LoRA-1</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    Mean context-support score 0.436884 0.439804</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Mean low-support sentence rate 0.019770 0.021046</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     Mean numeric </w:t>
      </w:r>
      <w:proofErr w:type="spellStart"/>
      <w:r w:rsidRPr="00AA3E38">
        <w:rPr>
          <w:rFonts w:ascii="inherit" w:hAnsi="inherit"/>
          <w:sz w:val="17"/>
          <w:szCs w:val="17"/>
        </w:rPr>
        <w:t>groundedness</w:t>
      </w:r>
      <w:proofErr w:type="spellEnd"/>
      <w:r w:rsidRPr="00AA3E38">
        <w:rPr>
          <w:rFonts w:ascii="inherit" w:hAnsi="inherit"/>
          <w:sz w:val="17"/>
          <w:szCs w:val="17"/>
        </w:rPr>
        <w:t xml:space="preserve"> 0.967982 0.965548</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           Mean numeric recall 0.903654 0.908773</w:t>
      </w:r>
    </w:p>
    <w:p w:rsidR="00AA3E38" w:rsidRPr="00AA3E38" w:rsidRDefault="00AA3E38" w:rsidP="00AA3E38">
      <w:pPr>
        <w:pStyle w:val="HTMLPreformatted"/>
        <w:rPr>
          <w:rFonts w:ascii="inherit" w:hAnsi="inherit"/>
          <w:sz w:val="17"/>
          <w:szCs w:val="17"/>
        </w:rPr>
      </w:pPr>
    </w:p>
    <w:p w:rsidR="00AA3E38" w:rsidRPr="00AA3E38" w:rsidRDefault="00AA3E38" w:rsidP="00AA3E38">
      <w:pPr>
        <w:pStyle w:val="HTMLPreformatted"/>
        <w:rPr>
          <w:rFonts w:ascii="inherit" w:hAnsi="inherit"/>
          <w:sz w:val="17"/>
          <w:szCs w:val="17"/>
        </w:rPr>
      </w:pPr>
      <w:r w:rsidRPr="00AA3E38">
        <w:rPr>
          <w:rFonts w:ascii="MS Mincho" w:eastAsia="MS Mincho" w:hAnsi="MS Mincho" w:cs="MS Mincho" w:hint="eastAsia"/>
          <w:sz w:val="17"/>
          <w:szCs w:val="17"/>
        </w:rPr>
        <w:t>✓</w:t>
      </w:r>
      <w:r w:rsidRPr="00AA3E38">
        <w:rPr>
          <w:rFonts w:ascii="Times New Roman" w:hAnsi="Times New Roman" w:cs="Times New Roman"/>
          <w:sz w:val="17"/>
          <w:szCs w:val="17"/>
        </w:rPr>
        <w:t xml:space="preserve"> Final evaluation diagnostics saved.</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File: /</w:t>
      </w:r>
      <w:proofErr w:type="spellStart"/>
      <w:r w:rsidRPr="00AA3E38">
        <w:rPr>
          <w:rFonts w:ascii="inherit" w:hAnsi="inherit"/>
          <w:sz w:val="17"/>
          <w:szCs w:val="17"/>
        </w:rPr>
        <w:t>kaggle</w:t>
      </w:r>
      <w:proofErr w:type="spellEnd"/>
      <w:r w:rsidRPr="00AA3E38">
        <w:rPr>
          <w:rFonts w:ascii="inherit" w:hAnsi="inherit"/>
          <w:sz w:val="17"/>
          <w:szCs w:val="17"/>
        </w:rPr>
        <w:t>/working/rag3_evaluation/rag3_complete_evaluation.csv</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w:t>
      </w:r>
    </w:p>
    <w:p w:rsidR="00AA3E38" w:rsidRPr="004F0E9D"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14593F" w:rsidRDefault="0014593F"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4F0E9D">
        <w:rPr>
          <w:rFonts w:eastAsia="Times New Roman" w:cstheme="minorHAnsi"/>
          <w:b/>
          <w:color w:val="1F1F1F"/>
          <w:sz w:val="28"/>
          <w:szCs w:val="28"/>
        </w:rPr>
        <w:t>RAG3 o/</w:t>
      </w:r>
      <w:proofErr w:type="gramStart"/>
      <w:r w:rsidRPr="004F0E9D">
        <w:rPr>
          <w:rFonts w:eastAsia="Times New Roman" w:cstheme="minorHAnsi"/>
          <w:b/>
          <w:color w:val="1F1F1F"/>
          <w:sz w:val="28"/>
          <w:szCs w:val="28"/>
        </w:rPr>
        <w:t>p</w:t>
      </w:r>
      <w:r>
        <w:rPr>
          <w:rFonts w:eastAsia="Times New Roman" w:cstheme="minorHAnsi"/>
          <w:b/>
          <w:color w:val="1F1F1F"/>
          <w:sz w:val="28"/>
          <w:szCs w:val="28"/>
        </w:rPr>
        <w:t>(</w:t>
      </w:r>
      <w:proofErr w:type="gramEnd"/>
      <w:r>
        <w:rPr>
          <w:rFonts w:eastAsia="Times New Roman" w:cstheme="minorHAnsi"/>
          <w:b/>
          <w:color w:val="1F1F1F"/>
          <w:sz w:val="28"/>
          <w:szCs w:val="28"/>
        </w:rPr>
        <w:t>iter2, epoch 2):-</w:t>
      </w:r>
    </w:p>
    <w:p w:rsidR="0014593F" w:rsidRDefault="0014593F"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tbl>
      <w:tblPr>
        <w:tblW w:w="12480" w:type="dxa"/>
        <w:tblInd w:w="96" w:type="dxa"/>
        <w:tblLook w:val="04A0"/>
      </w:tblPr>
      <w:tblGrid>
        <w:gridCol w:w="3462"/>
        <w:gridCol w:w="222"/>
        <w:gridCol w:w="222"/>
        <w:gridCol w:w="222"/>
        <w:gridCol w:w="960"/>
        <w:gridCol w:w="960"/>
        <w:gridCol w:w="960"/>
        <w:gridCol w:w="960"/>
        <w:gridCol w:w="960"/>
        <w:gridCol w:w="960"/>
        <w:gridCol w:w="960"/>
        <w:gridCol w:w="960"/>
        <w:gridCol w:w="960"/>
      </w:tblGrid>
      <w:tr w:rsidR="00BB1AE4" w:rsidRPr="00BB1AE4" w:rsidTr="00BB1AE4">
        <w:trPr>
          <w:trHeight w:val="288"/>
        </w:trPr>
        <w:tc>
          <w:tcPr>
            <w:tcW w:w="3840"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MS Gothic" w:eastAsia="MS Gothic" w:hAnsi="MS Gothic" w:cs="MS Gothic"/>
                <w:color w:val="000000"/>
              </w:rPr>
              <w:t>✓</w:t>
            </w:r>
            <w:r w:rsidRPr="00BB1AE4">
              <w:rPr>
                <w:rFonts w:ascii="Calibri" w:eastAsia="Times New Roman" w:hAnsi="Calibri" w:cs="Calibri"/>
                <w:color w:val="000000"/>
              </w:rPr>
              <w:t xml:space="preserve"> Automated scoring complete.</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7680" w:type="dxa"/>
            <w:gridSpan w:val="8"/>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Calibri" w:eastAsia="Times New Roman" w:hAnsi="Calibri" w:cs="Calibri"/>
                <w:color w:val="000000"/>
              </w:rPr>
              <w:t>Saved: /kaggle/working/rag3_evaluation/base_vs_lora_automated_scores.csv</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Calibri" w:eastAsia="Times New Roman" w:hAnsi="Calibri" w:cs="Calibri"/>
                <w:color w:val="000000"/>
              </w:rPr>
              <w:t>Mean scores:</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roofErr w:type="spellStart"/>
            <w:r w:rsidRPr="00BB1AE4">
              <w:rPr>
                <w:rFonts w:ascii="Calibri" w:eastAsia="Times New Roman" w:hAnsi="Calibri" w:cs="Calibri"/>
                <w:color w:val="000000"/>
              </w:rPr>
              <w:t>base_rougeL</w:t>
            </w:r>
            <w:proofErr w:type="spellEnd"/>
            <w:r w:rsidRPr="00BB1AE4">
              <w:rPr>
                <w:rFonts w:ascii="Calibri" w:eastAsia="Times New Roman" w:hAnsi="Calibri" w:cs="Calibri"/>
                <w:color w:val="000000"/>
              </w:rPr>
              <w:t xml:space="preserve">          0.681817</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roofErr w:type="spellStart"/>
            <w:r w:rsidRPr="00BB1AE4">
              <w:rPr>
                <w:rFonts w:ascii="Calibri" w:eastAsia="Times New Roman" w:hAnsi="Calibri" w:cs="Calibri"/>
                <w:color w:val="000000"/>
              </w:rPr>
              <w:t>lora_rougeL</w:t>
            </w:r>
            <w:proofErr w:type="spellEnd"/>
            <w:r w:rsidRPr="00BB1AE4">
              <w:rPr>
                <w:rFonts w:ascii="Calibri" w:eastAsia="Times New Roman" w:hAnsi="Calibri" w:cs="Calibri"/>
                <w:color w:val="000000"/>
              </w:rPr>
              <w:t xml:space="preserve">          0.683128</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Calibri" w:eastAsia="Times New Roman" w:hAnsi="Calibri" w:cs="Calibri"/>
                <w:color w:val="000000"/>
              </w:rPr>
              <w:t>base_bertscore_f1    0.943086</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Calibri" w:eastAsia="Times New Roman" w:hAnsi="Calibri" w:cs="Calibri"/>
                <w:color w:val="000000"/>
              </w:rPr>
              <w:lastRenderedPageBreak/>
              <w:t>lora_bertscore_f1    0.943949</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roofErr w:type="spellStart"/>
            <w:r w:rsidRPr="00BB1AE4">
              <w:rPr>
                <w:rFonts w:ascii="Calibri" w:eastAsia="Times New Roman" w:hAnsi="Calibri" w:cs="Calibri"/>
                <w:color w:val="000000"/>
              </w:rPr>
              <w:t>dtype</w:t>
            </w:r>
            <w:proofErr w:type="spellEnd"/>
            <w:r w:rsidRPr="00BB1AE4">
              <w:rPr>
                <w:rFonts w:ascii="Calibri" w:eastAsia="Times New Roman" w:hAnsi="Calibri" w:cs="Calibri"/>
                <w:color w:val="000000"/>
              </w:rPr>
              <w:t>: float64</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Base numeric-grounding issues: 64</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w:t>
            </w:r>
            <w:proofErr w:type="spellEnd"/>
            <w:r w:rsidRPr="00BB1AE4">
              <w:rPr>
                <w:rFonts w:ascii="inherit" w:eastAsia="Times New Roman" w:hAnsi="inherit" w:cs="Calibri"/>
                <w:color w:val="000000"/>
                <w:sz w:val="16"/>
                <w:szCs w:val="16"/>
              </w:rPr>
              <w:t xml:space="preserve"> numeric-grounding issues: 66</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Mean diagnostics:</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840"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base_numeric_groundedness</w:t>
            </w:r>
            <w:proofErr w:type="spellEnd"/>
            <w:r w:rsidRPr="00BB1AE4">
              <w:rPr>
                <w:rFonts w:ascii="inherit" w:eastAsia="Times New Roman" w:hAnsi="inherit" w:cs="Calibri"/>
                <w:color w:val="000000"/>
                <w:sz w:val="16"/>
                <w:szCs w:val="16"/>
              </w:rPr>
              <w:t xml:space="preserve">    0.968105</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lora_numeric_groundedness</w:t>
            </w:r>
            <w:proofErr w:type="spellEnd"/>
            <w:r w:rsidRPr="00BB1AE4">
              <w:rPr>
                <w:rFonts w:ascii="inherit" w:eastAsia="Times New Roman" w:hAnsi="inherit" w:cs="Calibri"/>
                <w:color w:val="000000"/>
                <w:sz w:val="16"/>
                <w:szCs w:val="16"/>
              </w:rPr>
              <w:t xml:space="preserve">    0.965843</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base_numeric_recall</w:t>
            </w:r>
            <w:proofErr w:type="spellEnd"/>
            <w:r w:rsidRPr="00BB1AE4">
              <w:rPr>
                <w:rFonts w:ascii="inherit" w:eastAsia="Times New Roman" w:hAnsi="inherit" w:cs="Calibri"/>
                <w:color w:val="000000"/>
                <w:sz w:val="16"/>
                <w:szCs w:val="16"/>
              </w:rPr>
              <w:t xml:space="preserve">          0.900501</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lora_numeric_recall</w:t>
            </w:r>
            <w:proofErr w:type="spellEnd"/>
            <w:r w:rsidRPr="00BB1AE4">
              <w:rPr>
                <w:rFonts w:ascii="inherit" w:eastAsia="Times New Roman" w:hAnsi="inherit" w:cs="Calibri"/>
                <w:color w:val="000000"/>
                <w:sz w:val="16"/>
                <w:szCs w:val="16"/>
              </w:rPr>
              <w:t xml:space="preserve">          0.903364</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dtype</w:t>
            </w:r>
            <w:proofErr w:type="spellEnd"/>
            <w:r w:rsidRPr="00BB1AE4">
              <w:rPr>
                <w:rFonts w:ascii="inherit" w:eastAsia="Times New Roman" w:hAnsi="inherit" w:cs="Calibri"/>
                <w:color w:val="000000"/>
                <w:sz w:val="16"/>
                <w:szCs w:val="16"/>
              </w:rPr>
              <w:t>: float64</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MS Mincho" w:eastAsia="MS Mincho" w:hAnsi="MS Mincho" w:cs="MS Mincho"/>
                <w:color w:val="000000"/>
                <w:sz w:val="16"/>
                <w:szCs w:val="16"/>
              </w:rPr>
              <w:t>✓</w:t>
            </w:r>
            <w:r w:rsidRPr="00BB1AE4">
              <w:rPr>
                <w:rFonts w:ascii="inherit" w:eastAsia="Times New Roman" w:hAnsi="inherit" w:cs="Calibri"/>
                <w:color w:val="000000"/>
                <w:sz w:val="16"/>
                <w:szCs w:val="16"/>
              </w:rPr>
              <w:t xml:space="preserve"> Clinical-detail diagnostics complete.</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OVERALL RESULTS</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7680" w:type="dxa"/>
            <w:gridSpan w:val="8"/>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4800"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Metric     Base   LoRA-1  Absolute Δ  Relative Δ %</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4800"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ROUGE-L 0.681817 0.683128    0.001311      0.192302</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4800"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BERTScore-F1 0.943086 0.943949    0.000863      0.091516</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4800"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Numeric </w:t>
            </w:r>
            <w:proofErr w:type="spellStart"/>
            <w:r w:rsidRPr="00BB1AE4">
              <w:rPr>
                <w:rFonts w:ascii="inherit" w:eastAsia="Times New Roman" w:hAnsi="inherit" w:cs="Calibri"/>
                <w:color w:val="000000"/>
                <w:sz w:val="16"/>
                <w:szCs w:val="16"/>
              </w:rPr>
              <w:t>groundedness</w:t>
            </w:r>
            <w:proofErr w:type="spellEnd"/>
            <w:r w:rsidRPr="00BB1AE4">
              <w:rPr>
                <w:rFonts w:ascii="inherit" w:eastAsia="Times New Roman" w:hAnsi="inherit" w:cs="Calibri"/>
                <w:color w:val="000000"/>
                <w:sz w:val="16"/>
                <w:szCs w:val="16"/>
              </w:rPr>
              <w:t xml:space="preserve"> 0.968105 0.965843   -0.002261     -0.233601</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4800"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Numeric recall 0.900501 0.903364    0.002864      0.318008</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QUESTION-TYPE DISTRIBUTION</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4800"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question_type</w:t>
            </w:r>
            <w:proofErr w:type="spellEnd"/>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Eligibility / Qualification    228</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Study Design                   227</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Other                          180</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Intervention                    64</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Temporal                        48</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Numeric / Threshold             37</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Name: count, </w:t>
            </w:r>
            <w:proofErr w:type="spellStart"/>
            <w:r w:rsidRPr="00BB1AE4">
              <w:rPr>
                <w:rFonts w:ascii="inherit" w:eastAsia="Times New Roman" w:hAnsi="inherit" w:cs="Calibri"/>
                <w:color w:val="000000"/>
                <w:sz w:val="16"/>
                <w:szCs w:val="16"/>
              </w:rPr>
              <w:t>dtype</w:t>
            </w:r>
            <w:proofErr w:type="spellEnd"/>
            <w:r w:rsidRPr="00BB1AE4">
              <w:rPr>
                <w:rFonts w:ascii="inherit" w:eastAsia="Times New Roman" w:hAnsi="inherit" w:cs="Calibri"/>
                <w:color w:val="000000"/>
                <w:sz w:val="16"/>
                <w:szCs w:val="16"/>
              </w:rPr>
              <w:t>: int64</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STRATIFIED RESULTS</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10560"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12480" w:type="dxa"/>
            <w:gridSpan w:val="1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question_type</w:t>
            </w:r>
            <w:proofErr w:type="spellEnd"/>
            <w:r w:rsidRPr="00BB1AE4">
              <w:rPr>
                <w:rFonts w:ascii="inherit" w:eastAsia="Times New Roman" w:hAnsi="inherit" w:cs="Calibri"/>
                <w:color w:val="000000"/>
                <w:sz w:val="16"/>
                <w:szCs w:val="16"/>
              </w:rPr>
              <w:t xml:space="preserve">  examples  </w:t>
            </w:r>
            <w:proofErr w:type="spellStart"/>
            <w:r w:rsidRPr="00BB1AE4">
              <w:rPr>
                <w:rFonts w:ascii="inherit" w:eastAsia="Times New Roman" w:hAnsi="inherit" w:cs="Calibri"/>
                <w:color w:val="000000"/>
                <w:sz w:val="16"/>
                <w:szCs w:val="16"/>
              </w:rPr>
              <w:t>base_rougeL</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lora_rougeL</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base_bertscore</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lora_bertscore</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base_num_ground</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lora_num_ground</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base_num_recall</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lora_num_recall</w:t>
            </w:r>
            <w:proofErr w:type="spellEnd"/>
          </w:p>
        </w:tc>
      </w:tr>
      <w:tr w:rsidR="00BB1AE4" w:rsidRPr="00BB1AE4" w:rsidTr="00BB1AE4">
        <w:trPr>
          <w:trHeight w:val="288"/>
        </w:trPr>
        <w:tc>
          <w:tcPr>
            <w:tcW w:w="10560"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Eligibility / Qualification       228     0.635210     0.655508        0.927499        0.932038         0.919022         0.907919         0.851973         0.871438</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10560"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Intervention        64     0.662192     0.673651        0.943153        0.944862         0.996094         0.996875         0.889397         0.903348</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10560"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Numeric / Threshold        37     0.682030     0.660298        0.942677        0.938950         0.953346         0.966860         0.897614         0.882170</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10560"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Other       180     0.595429     0.598936        0.934205        0.934145         0.990370         0.991528         0.882738         0.881085</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10560"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Study Design       227     0.823676     0.808107        0.967911        0.967096         0.987518         </w:t>
            </w:r>
            <w:proofErr w:type="spellStart"/>
            <w:r w:rsidRPr="00BB1AE4">
              <w:rPr>
                <w:rFonts w:ascii="inherit" w:eastAsia="Times New Roman" w:hAnsi="inherit" w:cs="Calibri"/>
                <w:color w:val="000000"/>
                <w:sz w:val="16"/>
                <w:szCs w:val="16"/>
              </w:rPr>
              <w:t>0.987518</w:t>
            </w:r>
            <w:proofErr w:type="spellEnd"/>
            <w:r w:rsidRPr="00BB1AE4">
              <w:rPr>
                <w:rFonts w:ascii="inherit" w:eastAsia="Times New Roman" w:hAnsi="inherit" w:cs="Calibri"/>
                <w:color w:val="000000"/>
                <w:sz w:val="16"/>
                <w:szCs w:val="16"/>
              </w:rPr>
              <w:t xml:space="preserve">         0.965859         </w:t>
            </w:r>
            <w:proofErr w:type="spellStart"/>
            <w:r w:rsidRPr="00BB1AE4">
              <w:rPr>
                <w:rFonts w:ascii="inherit" w:eastAsia="Times New Roman" w:hAnsi="inherit" w:cs="Calibri"/>
                <w:color w:val="000000"/>
                <w:sz w:val="16"/>
                <w:szCs w:val="16"/>
              </w:rPr>
              <w:t>0.965859</w:t>
            </w:r>
            <w:proofErr w:type="spellEnd"/>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10560"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Temporal        48     0.582274     0.569226        0.933253        0.930462         1.000000         </w:t>
            </w:r>
            <w:proofErr w:type="spellStart"/>
            <w:r w:rsidRPr="00BB1AE4">
              <w:rPr>
                <w:rFonts w:ascii="inherit" w:eastAsia="Times New Roman" w:hAnsi="inherit" w:cs="Calibri"/>
                <w:color w:val="000000"/>
                <w:sz w:val="16"/>
                <w:szCs w:val="16"/>
              </w:rPr>
              <w:t>1.000000</w:t>
            </w:r>
            <w:proofErr w:type="spellEnd"/>
            <w:r w:rsidRPr="00BB1AE4">
              <w:rPr>
                <w:rFonts w:ascii="inherit" w:eastAsia="Times New Roman" w:hAnsi="inherit" w:cs="Calibri"/>
                <w:color w:val="000000"/>
                <w:sz w:val="16"/>
                <w:szCs w:val="16"/>
              </w:rPr>
              <w:t xml:space="preserve">         0.905556         0.859375</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840"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MS Mincho" w:eastAsia="MS Mincho" w:hAnsi="MS Mincho" w:cs="MS Mincho"/>
                <w:color w:val="000000"/>
                <w:sz w:val="16"/>
                <w:szCs w:val="16"/>
              </w:rPr>
              <w:t>✓</w:t>
            </w:r>
            <w:r w:rsidRPr="00BB1AE4">
              <w:rPr>
                <w:rFonts w:ascii="inherit" w:eastAsia="Times New Roman" w:hAnsi="inherit" w:cs="Calibri"/>
                <w:color w:val="000000"/>
                <w:sz w:val="16"/>
                <w:szCs w:val="16"/>
              </w:rPr>
              <w:t xml:space="preserve"> Aggregate and stratified evaluation complete.</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PAIRED ROUGE-L OUTCOMES</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lastRenderedPageBreak/>
              <w:t>rouge_winner</w:t>
            </w:r>
            <w:proofErr w:type="spellEnd"/>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Tie     365</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w:t>
            </w:r>
            <w:proofErr w:type="spellEnd"/>
            <w:r w:rsidRPr="00BB1AE4">
              <w:rPr>
                <w:rFonts w:ascii="inherit" w:eastAsia="Times New Roman" w:hAnsi="inherit" w:cs="Calibri"/>
                <w:color w:val="000000"/>
                <w:sz w:val="16"/>
                <w:szCs w:val="16"/>
              </w:rPr>
              <w:t xml:space="preserve">    211</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Base    208</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Name: count, </w:t>
            </w:r>
            <w:proofErr w:type="spellStart"/>
            <w:r w:rsidRPr="00BB1AE4">
              <w:rPr>
                <w:rFonts w:ascii="inherit" w:eastAsia="Times New Roman" w:hAnsi="inherit" w:cs="Calibri"/>
                <w:color w:val="000000"/>
                <w:sz w:val="16"/>
                <w:szCs w:val="16"/>
              </w:rPr>
              <w:t>dtype</w:t>
            </w:r>
            <w:proofErr w:type="spellEnd"/>
            <w:r w:rsidRPr="00BB1AE4">
              <w:rPr>
                <w:rFonts w:ascii="inherit" w:eastAsia="Times New Roman" w:hAnsi="inherit" w:cs="Calibri"/>
                <w:color w:val="000000"/>
                <w:sz w:val="16"/>
                <w:szCs w:val="16"/>
              </w:rPr>
              <w:t>: int64</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PAIRED BERTSCORE OUTCOMES</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bertscore_winner</w:t>
            </w:r>
            <w:proofErr w:type="spellEnd"/>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w:t>
            </w:r>
            <w:proofErr w:type="spellEnd"/>
            <w:r w:rsidRPr="00BB1AE4">
              <w:rPr>
                <w:rFonts w:ascii="inherit" w:eastAsia="Times New Roman" w:hAnsi="inherit" w:cs="Calibri"/>
                <w:color w:val="000000"/>
                <w:sz w:val="16"/>
                <w:szCs w:val="16"/>
              </w:rPr>
              <w:t xml:space="preserve">    275</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Base    268</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Tie     241</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588"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Name: count, </w:t>
            </w:r>
            <w:proofErr w:type="spellStart"/>
            <w:r w:rsidRPr="00BB1AE4">
              <w:rPr>
                <w:rFonts w:ascii="inherit" w:eastAsia="Times New Roman" w:hAnsi="inherit" w:cs="Calibri"/>
                <w:color w:val="000000"/>
                <w:sz w:val="16"/>
                <w:szCs w:val="16"/>
              </w:rPr>
              <w:t>dtype</w:t>
            </w:r>
            <w:proofErr w:type="spellEnd"/>
            <w:r w:rsidRPr="00BB1AE4">
              <w:rPr>
                <w:rFonts w:ascii="inherit" w:eastAsia="Times New Roman" w:hAnsi="inherit" w:cs="Calibri"/>
                <w:color w:val="000000"/>
                <w:sz w:val="16"/>
                <w:szCs w:val="16"/>
              </w:rPr>
              <w:t>: int64</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4800"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GROUNDEDNESS / COMPLETENESS DIAGNOSTICS</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7680" w:type="dxa"/>
            <w:gridSpan w:val="8"/>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840"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Metric     Base   LoRA-1</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840"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Mean context-support score 0.442570 0.441146</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840"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Mean low-support sentence rate 0.022534 </w:t>
            </w:r>
            <w:proofErr w:type="spellStart"/>
            <w:r w:rsidRPr="00BB1AE4">
              <w:rPr>
                <w:rFonts w:ascii="inherit" w:eastAsia="Times New Roman" w:hAnsi="inherit" w:cs="Calibri"/>
                <w:color w:val="000000"/>
                <w:sz w:val="16"/>
                <w:szCs w:val="16"/>
              </w:rPr>
              <w:t>0.022534</w:t>
            </w:r>
            <w:proofErr w:type="spellEnd"/>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840"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Mean numeric </w:t>
            </w:r>
            <w:proofErr w:type="spellStart"/>
            <w:r w:rsidRPr="00BB1AE4">
              <w:rPr>
                <w:rFonts w:ascii="inherit" w:eastAsia="Times New Roman" w:hAnsi="inherit" w:cs="Calibri"/>
                <w:color w:val="000000"/>
                <w:sz w:val="16"/>
                <w:szCs w:val="16"/>
              </w:rPr>
              <w:t>groundedness</w:t>
            </w:r>
            <w:proofErr w:type="spellEnd"/>
            <w:r w:rsidRPr="00BB1AE4">
              <w:rPr>
                <w:rFonts w:ascii="inherit" w:eastAsia="Times New Roman" w:hAnsi="inherit" w:cs="Calibri"/>
                <w:color w:val="000000"/>
                <w:sz w:val="16"/>
                <w:szCs w:val="16"/>
              </w:rPr>
              <w:t xml:space="preserve"> 0.968105 0.965843</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840"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Mean numeric recall 0.900501 0.903364</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714"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MS Mincho" w:eastAsia="MS Mincho" w:hAnsi="MS Mincho" w:cs="MS Mincho"/>
                <w:color w:val="000000"/>
                <w:sz w:val="16"/>
                <w:szCs w:val="16"/>
              </w:rPr>
              <w:t>✓</w:t>
            </w:r>
            <w:r w:rsidRPr="00BB1AE4">
              <w:rPr>
                <w:rFonts w:ascii="inherit" w:eastAsia="Times New Roman" w:hAnsi="inherit" w:cs="Calibri"/>
                <w:color w:val="000000"/>
                <w:sz w:val="16"/>
                <w:szCs w:val="16"/>
              </w:rPr>
              <w:t xml:space="preserve"> Final evaluation diagnostics saved.</w:t>
            </w: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4800"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File: /</w:t>
            </w:r>
            <w:proofErr w:type="spellStart"/>
            <w:r w:rsidRPr="00BB1AE4">
              <w:rPr>
                <w:rFonts w:ascii="inherit" w:eastAsia="Times New Roman" w:hAnsi="inherit" w:cs="Calibri"/>
                <w:color w:val="000000"/>
                <w:sz w:val="16"/>
                <w:szCs w:val="16"/>
              </w:rPr>
              <w:t>kaggle</w:t>
            </w:r>
            <w:proofErr w:type="spellEnd"/>
            <w:r w:rsidRPr="00BB1AE4">
              <w:rPr>
                <w:rFonts w:ascii="inherit" w:eastAsia="Times New Roman" w:hAnsi="inherit" w:cs="Calibri"/>
                <w:color w:val="000000"/>
                <w:sz w:val="16"/>
                <w:szCs w:val="16"/>
              </w:rPr>
              <w:t>/working/rag3_evaluation/rag3_complete_evaluation.csv</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BB1AE4">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126"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bl>
    <w:p w:rsidR="0014593F" w:rsidRDefault="0014593F"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0B440F" w:rsidRPr="00FA16A3" w:rsidRDefault="000B440F" w:rsidP="000B440F">
      <w:pPr>
        <w:rPr>
          <w:sz w:val="24"/>
          <w:szCs w:val="24"/>
        </w:rPr>
      </w:pPr>
    </w:p>
    <w:sectPr w:rsidR="000B440F" w:rsidRPr="00FA16A3" w:rsidSect="000B440F">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inherit">
    <w:altName w:val="Times New Roman"/>
    <w:panose1 w:val="00000000000000000000"/>
    <w:charset w:val="00"/>
    <w:family w:val="roman"/>
    <w:notTrueType/>
    <w:pitch w:val="default"/>
    <w:sig w:usb0="00000000" w:usb1="00000000" w:usb2="00000000" w:usb3="00000000" w:csb0="0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C5107B"/>
    <w:multiLevelType w:val="hybridMultilevel"/>
    <w:tmpl w:val="DB5C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18466B43"/>
    <w:multiLevelType w:val="hybridMultilevel"/>
    <w:tmpl w:val="4B8EFA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A415961"/>
    <w:multiLevelType w:val="hybridMultilevel"/>
    <w:tmpl w:val="5F162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B6F39FD"/>
    <w:multiLevelType w:val="hybridMultilevel"/>
    <w:tmpl w:val="C8FC280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214F0E19"/>
    <w:multiLevelType w:val="hybridMultilevel"/>
    <w:tmpl w:val="F768E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E6C252D"/>
    <w:multiLevelType w:val="hybridMultilevel"/>
    <w:tmpl w:val="D2209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1624A33"/>
    <w:multiLevelType w:val="hybridMultilevel"/>
    <w:tmpl w:val="93583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603E44"/>
    <w:multiLevelType w:val="hybridMultilevel"/>
    <w:tmpl w:val="155A9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3C93250C"/>
    <w:multiLevelType w:val="hybridMultilevel"/>
    <w:tmpl w:val="DDA4669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F5B5314"/>
    <w:multiLevelType w:val="hybridMultilevel"/>
    <w:tmpl w:val="EB7ED9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0391AB2"/>
    <w:multiLevelType w:val="hybridMultilevel"/>
    <w:tmpl w:val="B7C6BDD4"/>
    <w:lvl w:ilvl="0" w:tplc="04090001">
      <w:start w:val="1"/>
      <w:numFmt w:val="bullet"/>
      <w:lvlText w:val=""/>
      <w:lvlJc w:val="left"/>
      <w:pPr>
        <w:ind w:left="760" w:hanging="360"/>
      </w:pPr>
      <w:rPr>
        <w:rFonts w:ascii="Symbol" w:hAnsi="Symbol"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11">
    <w:nsid w:val="54C542FF"/>
    <w:multiLevelType w:val="hybridMultilevel"/>
    <w:tmpl w:val="FF1C8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7094720"/>
    <w:multiLevelType w:val="hybridMultilevel"/>
    <w:tmpl w:val="BB66C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E830EBA"/>
    <w:multiLevelType w:val="hybridMultilevel"/>
    <w:tmpl w:val="C2BC2652"/>
    <w:lvl w:ilvl="0" w:tplc="04090001">
      <w:start w:val="1"/>
      <w:numFmt w:val="bullet"/>
      <w:lvlText w:val=""/>
      <w:lvlJc w:val="left"/>
      <w:pPr>
        <w:ind w:left="760" w:hanging="360"/>
      </w:pPr>
      <w:rPr>
        <w:rFonts w:ascii="Symbol" w:hAnsi="Symbol"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14">
    <w:nsid w:val="5F4A679D"/>
    <w:multiLevelType w:val="hybridMultilevel"/>
    <w:tmpl w:val="5F162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CB05A36"/>
    <w:multiLevelType w:val="hybridMultilevel"/>
    <w:tmpl w:val="1EE0F1AE"/>
    <w:lvl w:ilvl="0" w:tplc="0409000F">
      <w:start w:val="1"/>
      <w:numFmt w:val="decimal"/>
      <w:lvlText w:val="%1."/>
      <w:lvlJc w:val="left"/>
      <w:pPr>
        <w:ind w:left="1120" w:hanging="360"/>
      </w:p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16">
    <w:nsid w:val="7219713A"/>
    <w:multiLevelType w:val="hybridMultilevel"/>
    <w:tmpl w:val="00BC68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730141EB"/>
    <w:multiLevelType w:val="hybridMultilevel"/>
    <w:tmpl w:val="4C967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1"/>
  </w:num>
  <w:num w:numId="3">
    <w:abstractNumId w:val="4"/>
  </w:num>
  <w:num w:numId="4">
    <w:abstractNumId w:val="6"/>
  </w:num>
  <w:num w:numId="5">
    <w:abstractNumId w:val="2"/>
  </w:num>
  <w:num w:numId="6">
    <w:abstractNumId w:val="16"/>
  </w:num>
  <w:num w:numId="7">
    <w:abstractNumId w:val="11"/>
  </w:num>
  <w:num w:numId="8">
    <w:abstractNumId w:val="5"/>
  </w:num>
  <w:num w:numId="9">
    <w:abstractNumId w:val="10"/>
  </w:num>
  <w:num w:numId="10">
    <w:abstractNumId w:val="13"/>
  </w:num>
  <w:num w:numId="11">
    <w:abstractNumId w:val="12"/>
  </w:num>
  <w:num w:numId="12">
    <w:abstractNumId w:val="15"/>
  </w:num>
  <w:num w:numId="13">
    <w:abstractNumId w:val="8"/>
  </w:num>
  <w:num w:numId="14">
    <w:abstractNumId w:val="9"/>
  </w:num>
  <w:num w:numId="15">
    <w:abstractNumId w:val="0"/>
  </w:num>
  <w:num w:numId="16">
    <w:abstractNumId w:val="7"/>
  </w:num>
  <w:num w:numId="17">
    <w:abstractNumId w:val="14"/>
  </w:num>
  <w:num w:numId="1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0B440F"/>
    <w:rsid w:val="000426AF"/>
    <w:rsid w:val="0004508E"/>
    <w:rsid w:val="000B440F"/>
    <w:rsid w:val="0014593F"/>
    <w:rsid w:val="0019079C"/>
    <w:rsid w:val="00192D32"/>
    <w:rsid w:val="001A168F"/>
    <w:rsid w:val="001D0EA8"/>
    <w:rsid w:val="00276F6C"/>
    <w:rsid w:val="002770AD"/>
    <w:rsid w:val="00346A3B"/>
    <w:rsid w:val="00353411"/>
    <w:rsid w:val="00373959"/>
    <w:rsid w:val="004F0E9D"/>
    <w:rsid w:val="005A0008"/>
    <w:rsid w:val="005E0D64"/>
    <w:rsid w:val="006347E5"/>
    <w:rsid w:val="006E3B73"/>
    <w:rsid w:val="007603B2"/>
    <w:rsid w:val="00815922"/>
    <w:rsid w:val="00852EAA"/>
    <w:rsid w:val="00876CF2"/>
    <w:rsid w:val="008E186B"/>
    <w:rsid w:val="008E7FFC"/>
    <w:rsid w:val="00931338"/>
    <w:rsid w:val="0096791C"/>
    <w:rsid w:val="009F5BEE"/>
    <w:rsid w:val="00A70247"/>
    <w:rsid w:val="00AA3E38"/>
    <w:rsid w:val="00BB1AE4"/>
    <w:rsid w:val="00C66AE4"/>
    <w:rsid w:val="00C675C9"/>
    <w:rsid w:val="00D20765"/>
    <w:rsid w:val="00D80972"/>
    <w:rsid w:val="00DC7DC9"/>
    <w:rsid w:val="00E8022F"/>
    <w:rsid w:val="00EB7578"/>
    <w:rsid w:val="00FA16A3"/>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7E5"/>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440F"/>
    <w:pPr>
      <w:ind w:left="720"/>
      <w:contextualSpacing/>
    </w:pPr>
  </w:style>
  <w:style w:type="paragraph" w:styleId="HTMLPreformatted">
    <w:name w:val="HTML Preformatted"/>
    <w:basedOn w:val="Normal"/>
    <w:link w:val="HTMLPreformattedChar"/>
    <w:uiPriority w:val="99"/>
    <w:semiHidden/>
    <w:unhideWhenUsed/>
    <w:rsid w:val="000B44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440F"/>
    <w:rPr>
      <w:rFonts w:ascii="Courier New" w:eastAsia="Times New Roman" w:hAnsi="Courier New" w:cs="Courier New"/>
      <w:sz w:val="20"/>
      <w:szCs w:val="20"/>
    </w:rPr>
  </w:style>
  <w:style w:type="character" w:styleId="Strong">
    <w:name w:val="Strong"/>
    <w:basedOn w:val="DefaultParagraphFont"/>
    <w:uiPriority w:val="22"/>
    <w:qFormat/>
    <w:rsid w:val="005A0008"/>
    <w:rPr>
      <w:b/>
      <w:bCs/>
    </w:rPr>
  </w:style>
  <w:style w:type="character" w:styleId="Hyperlink">
    <w:name w:val="Hyperlink"/>
    <w:basedOn w:val="DefaultParagraphFont"/>
    <w:uiPriority w:val="99"/>
    <w:unhideWhenUsed/>
    <w:rsid w:val="006E3B73"/>
    <w:rPr>
      <w:color w:val="0000FF" w:themeColor="hyperlink"/>
      <w:u w:val="single"/>
    </w:rPr>
  </w:style>
  <w:style w:type="character" w:styleId="HTMLCode">
    <w:name w:val="HTML Code"/>
    <w:basedOn w:val="DefaultParagraphFont"/>
    <w:uiPriority w:val="99"/>
    <w:semiHidden/>
    <w:unhideWhenUsed/>
    <w:rsid w:val="00D80972"/>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279990352">
      <w:bodyDiv w:val="1"/>
      <w:marLeft w:val="0"/>
      <w:marRight w:val="0"/>
      <w:marTop w:val="0"/>
      <w:marBottom w:val="0"/>
      <w:divBdr>
        <w:top w:val="none" w:sz="0" w:space="0" w:color="auto"/>
        <w:left w:val="none" w:sz="0" w:space="0" w:color="auto"/>
        <w:bottom w:val="none" w:sz="0" w:space="0" w:color="auto"/>
        <w:right w:val="none" w:sz="0" w:space="0" w:color="auto"/>
      </w:divBdr>
    </w:div>
    <w:div w:id="304551978">
      <w:bodyDiv w:val="1"/>
      <w:marLeft w:val="0"/>
      <w:marRight w:val="0"/>
      <w:marTop w:val="0"/>
      <w:marBottom w:val="0"/>
      <w:divBdr>
        <w:top w:val="none" w:sz="0" w:space="0" w:color="auto"/>
        <w:left w:val="none" w:sz="0" w:space="0" w:color="auto"/>
        <w:bottom w:val="none" w:sz="0" w:space="0" w:color="auto"/>
        <w:right w:val="none" w:sz="0" w:space="0" w:color="auto"/>
      </w:divBdr>
    </w:div>
    <w:div w:id="342316486">
      <w:bodyDiv w:val="1"/>
      <w:marLeft w:val="0"/>
      <w:marRight w:val="0"/>
      <w:marTop w:val="0"/>
      <w:marBottom w:val="0"/>
      <w:divBdr>
        <w:top w:val="none" w:sz="0" w:space="0" w:color="auto"/>
        <w:left w:val="none" w:sz="0" w:space="0" w:color="auto"/>
        <w:bottom w:val="none" w:sz="0" w:space="0" w:color="auto"/>
        <w:right w:val="none" w:sz="0" w:space="0" w:color="auto"/>
      </w:divBdr>
      <w:divsChild>
        <w:div w:id="700206359">
          <w:marLeft w:val="0"/>
          <w:marRight w:val="0"/>
          <w:marTop w:val="0"/>
          <w:marBottom w:val="0"/>
          <w:divBdr>
            <w:top w:val="none" w:sz="0" w:space="0" w:color="auto"/>
            <w:left w:val="none" w:sz="0" w:space="0" w:color="auto"/>
            <w:bottom w:val="none" w:sz="0" w:space="0" w:color="auto"/>
            <w:right w:val="none" w:sz="0" w:space="0" w:color="auto"/>
          </w:divBdr>
          <w:divsChild>
            <w:div w:id="686756951">
              <w:marLeft w:val="0"/>
              <w:marRight w:val="0"/>
              <w:marTop w:val="0"/>
              <w:marBottom w:val="0"/>
              <w:divBdr>
                <w:top w:val="none" w:sz="0" w:space="0" w:color="auto"/>
                <w:left w:val="none" w:sz="0" w:space="0" w:color="auto"/>
                <w:bottom w:val="none" w:sz="0" w:space="0" w:color="auto"/>
                <w:right w:val="none" w:sz="0" w:space="0" w:color="auto"/>
              </w:divBdr>
            </w:div>
            <w:div w:id="14175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759359">
      <w:bodyDiv w:val="1"/>
      <w:marLeft w:val="0"/>
      <w:marRight w:val="0"/>
      <w:marTop w:val="0"/>
      <w:marBottom w:val="0"/>
      <w:divBdr>
        <w:top w:val="none" w:sz="0" w:space="0" w:color="auto"/>
        <w:left w:val="none" w:sz="0" w:space="0" w:color="auto"/>
        <w:bottom w:val="none" w:sz="0" w:space="0" w:color="auto"/>
        <w:right w:val="none" w:sz="0" w:space="0" w:color="auto"/>
      </w:divBdr>
      <w:divsChild>
        <w:div w:id="331764905">
          <w:marLeft w:val="0"/>
          <w:marRight w:val="0"/>
          <w:marTop w:val="320"/>
          <w:marBottom w:val="160"/>
          <w:divBdr>
            <w:top w:val="none" w:sz="0" w:space="0" w:color="auto"/>
            <w:left w:val="none" w:sz="0" w:space="0" w:color="auto"/>
            <w:bottom w:val="none" w:sz="0" w:space="0" w:color="auto"/>
            <w:right w:val="none" w:sz="0" w:space="0" w:color="auto"/>
          </w:divBdr>
        </w:div>
        <w:div w:id="2065058932">
          <w:marLeft w:val="0"/>
          <w:marRight w:val="0"/>
          <w:marTop w:val="53"/>
          <w:marBottom w:val="160"/>
          <w:divBdr>
            <w:top w:val="none" w:sz="0" w:space="0" w:color="auto"/>
            <w:left w:val="none" w:sz="0" w:space="0" w:color="auto"/>
            <w:bottom w:val="none" w:sz="0" w:space="0" w:color="auto"/>
            <w:right w:val="none" w:sz="0" w:space="0" w:color="auto"/>
          </w:divBdr>
        </w:div>
      </w:divsChild>
    </w:div>
    <w:div w:id="445389662">
      <w:bodyDiv w:val="1"/>
      <w:marLeft w:val="0"/>
      <w:marRight w:val="0"/>
      <w:marTop w:val="0"/>
      <w:marBottom w:val="0"/>
      <w:divBdr>
        <w:top w:val="none" w:sz="0" w:space="0" w:color="auto"/>
        <w:left w:val="none" w:sz="0" w:space="0" w:color="auto"/>
        <w:bottom w:val="none" w:sz="0" w:space="0" w:color="auto"/>
        <w:right w:val="none" w:sz="0" w:space="0" w:color="auto"/>
      </w:divBdr>
    </w:div>
    <w:div w:id="465008862">
      <w:bodyDiv w:val="1"/>
      <w:marLeft w:val="0"/>
      <w:marRight w:val="0"/>
      <w:marTop w:val="0"/>
      <w:marBottom w:val="0"/>
      <w:divBdr>
        <w:top w:val="none" w:sz="0" w:space="0" w:color="auto"/>
        <w:left w:val="none" w:sz="0" w:space="0" w:color="auto"/>
        <w:bottom w:val="none" w:sz="0" w:space="0" w:color="auto"/>
        <w:right w:val="none" w:sz="0" w:space="0" w:color="auto"/>
      </w:divBdr>
    </w:div>
    <w:div w:id="601768792">
      <w:bodyDiv w:val="1"/>
      <w:marLeft w:val="0"/>
      <w:marRight w:val="0"/>
      <w:marTop w:val="0"/>
      <w:marBottom w:val="0"/>
      <w:divBdr>
        <w:top w:val="none" w:sz="0" w:space="0" w:color="auto"/>
        <w:left w:val="none" w:sz="0" w:space="0" w:color="auto"/>
        <w:bottom w:val="none" w:sz="0" w:space="0" w:color="auto"/>
        <w:right w:val="none" w:sz="0" w:space="0" w:color="auto"/>
      </w:divBdr>
      <w:divsChild>
        <w:div w:id="518391696">
          <w:marLeft w:val="0"/>
          <w:marRight w:val="0"/>
          <w:marTop w:val="0"/>
          <w:marBottom w:val="0"/>
          <w:divBdr>
            <w:top w:val="none" w:sz="0" w:space="0" w:color="auto"/>
            <w:left w:val="none" w:sz="0" w:space="0" w:color="auto"/>
            <w:bottom w:val="none" w:sz="0" w:space="0" w:color="auto"/>
            <w:right w:val="none" w:sz="0" w:space="0" w:color="auto"/>
          </w:divBdr>
          <w:divsChild>
            <w:div w:id="951479637">
              <w:marLeft w:val="0"/>
              <w:marRight w:val="0"/>
              <w:marTop w:val="0"/>
              <w:marBottom w:val="0"/>
              <w:divBdr>
                <w:top w:val="none" w:sz="0" w:space="0" w:color="auto"/>
                <w:left w:val="none" w:sz="0" w:space="0" w:color="auto"/>
                <w:bottom w:val="none" w:sz="0" w:space="0" w:color="auto"/>
                <w:right w:val="none" w:sz="0" w:space="0" w:color="auto"/>
              </w:divBdr>
            </w:div>
            <w:div w:id="229313608">
              <w:marLeft w:val="0"/>
              <w:marRight w:val="0"/>
              <w:marTop w:val="0"/>
              <w:marBottom w:val="0"/>
              <w:divBdr>
                <w:top w:val="none" w:sz="0" w:space="0" w:color="auto"/>
                <w:left w:val="none" w:sz="0" w:space="0" w:color="auto"/>
                <w:bottom w:val="none" w:sz="0" w:space="0" w:color="auto"/>
                <w:right w:val="none" w:sz="0" w:space="0" w:color="auto"/>
              </w:divBdr>
            </w:div>
            <w:div w:id="614948394">
              <w:marLeft w:val="0"/>
              <w:marRight w:val="0"/>
              <w:marTop w:val="0"/>
              <w:marBottom w:val="0"/>
              <w:divBdr>
                <w:top w:val="none" w:sz="0" w:space="0" w:color="auto"/>
                <w:left w:val="none" w:sz="0" w:space="0" w:color="auto"/>
                <w:bottom w:val="none" w:sz="0" w:space="0" w:color="auto"/>
                <w:right w:val="none" w:sz="0" w:space="0" w:color="auto"/>
              </w:divBdr>
            </w:div>
            <w:div w:id="492183525">
              <w:marLeft w:val="0"/>
              <w:marRight w:val="0"/>
              <w:marTop w:val="0"/>
              <w:marBottom w:val="0"/>
              <w:divBdr>
                <w:top w:val="none" w:sz="0" w:space="0" w:color="auto"/>
                <w:left w:val="none" w:sz="0" w:space="0" w:color="auto"/>
                <w:bottom w:val="none" w:sz="0" w:space="0" w:color="auto"/>
                <w:right w:val="none" w:sz="0" w:space="0" w:color="auto"/>
              </w:divBdr>
            </w:div>
            <w:div w:id="321130429">
              <w:marLeft w:val="0"/>
              <w:marRight w:val="0"/>
              <w:marTop w:val="0"/>
              <w:marBottom w:val="0"/>
              <w:divBdr>
                <w:top w:val="none" w:sz="0" w:space="0" w:color="auto"/>
                <w:left w:val="none" w:sz="0" w:space="0" w:color="auto"/>
                <w:bottom w:val="none" w:sz="0" w:space="0" w:color="auto"/>
                <w:right w:val="none" w:sz="0" w:space="0" w:color="auto"/>
              </w:divBdr>
            </w:div>
            <w:div w:id="1443065483">
              <w:marLeft w:val="0"/>
              <w:marRight w:val="0"/>
              <w:marTop w:val="0"/>
              <w:marBottom w:val="0"/>
              <w:divBdr>
                <w:top w:val="none" w:sz="0" w:space="0" w:color="auto"/>
                <w:left w:val="none" w:sz="0" w:space="0" w:color="auto"/>
                <w:bottom w:val="none" w:sz="0" w:space="0" w:color="auto"/>
                <w:right w:val="none" w:sz="0" w:space="0" w:color="auto"/>
              </w:divBdr>
            </w:div>
            <w:div w:id="1987582827">
              <w:marLeft w:val="0"/>
              <w:marRight w:val="0"/>
              <w:marTop w:val="0"/>
              <w:marBottom w:val="0"/>
              <w:divBdr>
                <w:top w:val="none" w:sz="0" w:space="0" w:color="auto"/>
                <w:left w:val="none" w:sz="0" w:space="0" w:color="auto"/>
                <w:bottom w:val="none" w:sz="0" w:space="0" w:color="auto"/>
                <w:right w:val="none" w:sz="0" w:space="0" w:color="auto"/>
              </w:divBdr>
            </w:div>
            <w:div w:id="1594892716">
              <w:marLeft w:val="0"/>
              <w:marRight w:val="0"/>
              <w:marTop w:val="0"/>
              <w:marBottom w:val="0"/>
              <w:divBdr>
                <w:top w:val="none" w:sz="0" w:space="0" w:color="auto"/>
                <w:left w:val="none" w:sz="0" w:space="0" w:color="auto"/>
                <w:bottom w:val="none" w:sz="0" w:space="0" w:color="auto"/>
                <w:right w:val="none" w:sz="0" w:space="0" w:color="auto"/>
              </w:divBdr>
            </w:div>
            <w:div w:id="1735204723">
              <w:marLeft w:val="0"/>
              <w:marRight w:val="0"/>
              <w:marTop w:val="0"/>
              <w:marBottom w:val="0"/>
              <w:divBdr>
                <w:top w:val="none" w:sz="0" w:space="0" w:color="auto"/>
                <w:left w:val="none" w:sz="0" w:space="0" w:color="auto"/>
                <w:bottom w:val="none" w:sz="0" w:space="0" w:color="auto"/>
                <w:right w:val="none" w:sz="0" w:space="0" w:color="auto"/>
              </w:divBdr>
            </w:div>
            <w:div w:id="399257010">
              <w:marLeft w:val="0"/>
              <w:marRight w:val="0"/>
              <w:marTop w:val="0"/>
              <w:marBottom w:val="0"/>
              <w:divBdr>
                <w:top w:val="none" w:sz="0" w:space="0" w:color="auto"/>
                <w:left w:val="none" w:sz="0" w:space="0" w:color="auto"/>
                <w:bottom w:val="none" w:sz="0" w:space="0" w:color="auto"/>
                <w:right w:val="none" w:sz="0" w:space="0" w:color="auto"/>
              </w:divBdr>
            </w:div>
            <w:div w:id="511338015">
              <w:marLeft w:val="0"/>
              <w:marRight w:val="0"/>
              <w:marTop w:val="0"/>
              <w:marBottom w:val="0"/>
              <w:divBdr>
                <w:top w:val="none" w:sz="0" w:space="0" w:color="auto"/>
                <w:left w:val="none" w:sz="0" w:space="0" w:color="auto"/>
                <w:bottom w:val="none" w:sz="0" w:space="0" w:color="auto"/>
                <w:right w:val="none" w:sz="0" w:space="0" w:color="auto"/>
              </w:divBdr>
            </w:div>
            <w:div w:id="16772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6886">
      <w:bodyDiv w:val="1"/>
      <w:marLeft w:val="0"/>
      <w:marRight w:val="0"/>
      <w:marTop w:val="0"/>
      <w:marBottom w:val="0"/>
      <w:divBdr>
        <w:top w:val="none" w:sz="0" w:space="0" w:color="auto"/>
        <w:left w:val="none" w:sz="0" w:space="0" w:color="auto"/>
        <w:bottom w:val="none" w:sz="0" w:space="0" w:color="auto"/>
        <w:right w:val="none" w:sz="0" w:space="0" w:color="auto"/>
      </w:divBdr>
    </w:div>
    <w:div w:id="771052251">
      <w:bodyDiv w:val="1"/>
      <w:marLeft w:val="0"/>
      <w:marRight w:val="0"/>
      <w:marTop w:val="0"/>
      <w:marBottom w:val="0"/>
      <w:divBdr>
        <w:top w:val="none" w:sz="0" w:space="0" w:color="auto"/>
        <w:left w:val="none" w:sz="0" w:space="0" w:color="auto"/>
        <w:bottom w:val="none" w:sz="0" w:space="0" w:color="auto"/>
        <w:right w:val="none" w:sz="0" w:space="0" w:color="auto"/>
      </w:divBdr>
      <w:divsChild>
        <w:div w:id="1209148004">
          <w:marLeft w:val="0"/>
          <w:marRight w:val="0"/>
          <w:marTop w:val="0"/>
          <w:marBottom w:val="0"/>
          <w:divBdr>
            <w:top w:val="none" w:sz="0" w:space="0" w:color="auto"/>
            <w:left w:val="none" w:sz="0" w:space="0" w:color="auto"/>
            <w:bottom w:val="none" w:sz="0" w:space="0" w:color="auto"/>
            <w:right w:val="none" w:sz="0" w:space="0" w:color="auto"/>
          </w:divBdr>
          <w:divsChild>
            <w:div w:id="230624539">
              <w:marLeft w:val="0"/>
              <w:marRight w:val="0"/>
              <w:marTop w:val="0"/>
              <w:marBottom w:val="0"/>
              <w:divBdr>
                <w:top w:val="none" w:sz="0" w:space="0" w:color="auto"/>
                <w:left w:val="none" w:sz="0" w:space="0" w:color="auto"/>
                <w:bottom w:val="none" w:sz="0" w:space="0" w:color="auto"/>
                <w:right w:val="none" w:sz="0" w:space="0" w:color="auto"/>
              </w:divBdr>
              <w:divsChild>
                <w:div w:id="991451201">
                  <w:marLeft w:val="27"/>
                  <w:marRight w:val="27"/>
                  <w:marTop w:val="27"/>
                  <w:marBottom w:val="27"/>
                  <w:divBdr>
                    <w:top w:val="none" w:sz="0" w:space="0" w:color="auto"/>
                    <w:left w:val="none" w:sz="0" w:space="0" w:color="auto"/>
                    <w:bottom w:val="none" w:sz="0" w:space="0" w:color="auto"/>
                    <w:right w:val="none" w:sz="0" w:space="0" w:color="auto"/>
                  </w:divBdr>
                  <w:divsChild>
                    <w:div w:id="1299728414">
                      <w:marLeft w:val="0"/>
                      <w:marRight w:val="0"/>
                      <w:marTop w:val="0"/>
                      <w:marBottom w:val="0"/>
                      <w:divBdr>
                        <w:top w:val="none" w:sz="0" w:space="0" w:color="auto"/>
                        <w:left w:val="none" w:sz="0" w:space="0" w:color="auto"/>
                        <w:bottom w:val="none" w:sz="0" w:space="0" w:color="auto"/>
                        <w:right w:val="none" w:sz="0" w:space="0" w:color="auto"/>
                      </w:divBdr>
                    </w:div>
                  </w:divsChild>
                </w:div>
                <w:div w:id="635909754">
                  <w:marLeft w:val="27"/>
                  <w:marRight w:val="27"/>
                  <w:marTop w:val="27"/>
                  <w:marBottom w:val="27"/>
                  <w:divBdr>
                    <w:top w:val="none" w:sz="0" w:space="0" w:color="auto"/>
                    <w:left w:val="none" w:sz="0" w:space="0" w:color="auto"/>
                    <w:bottom w:val="none" w:sz="0" w:space="0" w:color="auto"/>
                    <w:right w:val="none" w:sz="0" w:space="0" w:color="auto"/>
                  </w:divBdr>
                  <w:divsChild>
                    <w:div w:id="132323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88039">
          <w:marLeft w:val="0"/>
          <w:marRight w:val="0"/>
          <w:marTop w:val="0"/>
          <w:marBottom w:val="0"/>
          <w:divBdr>
            <w:top w:val="none" w:sz="0" w:space="0" w:color="auto"/>
            <w:left w:val="none" w:sz="0" w:space="0" w:color="auto"/>
            <w:bottom w:val="none" w:sz="0" w:space="0" w:color="auto"/>
            <w:right w:val="none" w:sz="0" w:space="0" w:color="auto"/>
          </w:divBdr>
          <w:divsChild>
            <w:div w:id="160203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8125">
      <w:bodyDiv w:val="1"/>
      <w:marLeft w:val="0"/>
      <w:marRight w:val="0"/>
      <w:marTop w:val="0"/>
      <w:marBottom w:val="0"/>
      <w:divBdr>
        <w:top w:val="none" w:sz="0" w:space="0" w:color="auto"/>
        <w:left w:val="none" w:sz="0" w:space="0" w:color="auto"/>
        <w:bottom w:val="none" w:sz="0" w:space="0" w:color="auto"/>
        <w:right w:val="none" w:sz="0" w:space="0" w:color="auto"/>
      </w:divBdr>
      <w:divsChild>
        <w:div w:id="1723750517">
          <w:marLeft w:val="0"/>
          <w:marRight w:val="0"/>
          <w:marTop w:val="0"/>
          <w:marBottom w:val="0"/>
          <w:divBdr>
            <w:top w:val="none" w:sz="0" w:space="0" w:color="auto"/>
            <w:left w:val="none" w:sz="0" w:space="0" w:color="auto"/>
            <w:bottom w:val="none" w:sz="0" w:space="0" w:color="auto"/>
            <w:right w:val="none" w:sz="0" w:space="0" w:color="auto"/>
          </w:divBdr>
          <w:divsChild>
            <w:div w:id="1566988914">
              <w:marLeft w:val="0"/>
              <w:marRight w:val="0"/>
              <w:marTop w:val="0"/>
              <w:marBottom w:val="0"/>
              <w:divBdr>
                <w:top w:val="none" w:sz="0" w:space="0" w:color="auto"/>
                <w:left w:val="none" w:sz="0" w:space="0" w:color="auto"/>
                <w:bottom w:val="none" w:sz="0" w:space="0" w:color="auto"/>
                <w:right w:val="none" w:sz="0" w:space="0" w:color="auto"/>
              </w:divBdr>
              <w:divsChild>
                <w:div w:id="1168061639">
                  <w:marLeft w:val="27"/>
                  <w:marRight w:val="27"/>
                  <w:marTop w:val="27"/>
                  <w:marBottom w:val="27"/>
                  <w:divBdr>
                    <w:top w:val="none" w:sz="0" w:space="0" w:color="auto"/>
                    <w:left w:val="none" w:sz="0" w:space="0" w:color="auto"/>
                    <w:bottom w:val="none" w:sz="0" w:space="0" w:color="auto"/>
                    <w:right w:val="none" w:sz="0" w:space="0" w:color="auto"/>
                  </w:divBdr>
                  <w:divsChild>
                    <w:div w:id="1890844840">
                      <w:marLeft w:val="0"/>
                      <w:marRight w:val="0"/>
                      <w:marTop w:val="0"/>
                      <w:marBottom w:val="0"/>
                      <w:divBdr>
                        <w:top w:val="none" w:sz="0" w:space="0" w:color="auto"/>
                        <w:left w:val="none" w:sz="0" w:space="0" w:color="auto"/>
                        <w:bottom w:val="none" w:sz="0" w:space="0" w:color="auto"/>
                        <w:right w:val="none" w:sz="0" w:space="0" w:color="auto"/>
                      </w:divBdr>
                    </w:div>
                  </w:divsChild>
                </w:div>
                <w:div w:id="2131822208">
                  <w:marLeft w:val="27"/>
                  <w:marRight w:val="27"/>
                  <w:marTop w:val="27"/>
                  <w:marBottom w:val="27"/>
                  <w:divBdr>
                    <w:top w:val="none" w:sz="0" w:space="0" w:color="auto"/>
                    <w:left w:val="none" w:sz="0" w:space="0" w:color="auto"/>
                    <w:bottom w:val="none" w:sz="0" w:space="0" w:color="auto"/>
                    <w:right w:val="none" w:sz="0" w:space="0" w:color="auto"/>
                  </w:divBdr>
                  <w:divsChild>
                    <w:div w:id="11117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1675372">
          <w:marLeft w:val="0"/>
          <w:marRight w:val="0"/>
          <w:marTop w:val="0"/>
          <w:marBottom w:val="0"/>
          <w:divBdr>
            <w:top w:val="none" w:sz="0" w:space="0" w:color="auto"/>
            <w:left w:val="none" w:sz="0" w:space="0" w:color="auto"/>
            <w:bottom w:val="none" w:sz="0" w:space="0" w:color="auto"/>
            <w:right w:val="none" w:sz="0" w:space="0" w:color="auto"/>
          </w:divBdr>
          <w:divsChild>
            <w:div w:id="4309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747157">
      <w:bodyDiv w:val="1"/>
      <w:marLeft w:val="0"/>
      <w:marRight w:val="0"/>
      <w:marTop w:val="0"/>
      <w:marBottom w:val="0"/>
      <w:divBdr>
        <w:top w:val="none" w:sz="0" w:space="0" w:color="auto"/>
        <w:left w:val="none" w:sz="0" w:space="0" w:color="auto"/>
        <w:bottom w:val="none" w:sz="0" w:space="0" w:color="auto"/>
        <w:right w:val="none" w:sz="0" w:space="0" w:color="auto"/>
      </w:divBdr>
    </w:div>
    <w:div w:id="948657062">
      <w:bodyDiv w:val="1"/>
      <w:marLeft w:val="0"/>
      <w:marRight w:val="0"/>
      <w:marTop w:val="0"/>
      <w:marBottom w:val="0"/>
      <w:divBdr>
        <w:top w:val="none" w:sz="0" w:space="0" w:color="auto"/>
        <w:left w:val="none" w:sz="0" w:space="0" w:color="auto"/>
        <w:bottom w:val="none" w:sz="0" w:space="0" w:color="auto"/>
        <w:right w:val="none" w:sz="0" w:space="0" w:color="auto"/>
      </w:divBdr>
    </w:div>
    <w:div w:id="1051421664">
      <w:bodyDiv w:val="1"/>
      <w:marLeft w:val="0"/>
      <w:marRight w:val="0"/>
      <w:marTop w:val="0"/>
      <w:marBottom w:val="0"/>
      <w:divBdr>
        <w:top w:val="none" w:sz="0" w:space="0" w:color="auto"/>
        <w:left w:val="none" w:sz="0" w:space="0" w:color="auto"/>
        <w:bottom w:val="none" w:sz="0" w:space="0" w:color="auto"/>
        <w:right w:val="none" w:sz="0" w:space="0" w:color="auto"/>
      </w:divBdr>
      <w:divsChild>
        <w:div w:id="578831143">
          <w:marLeft w:val="0"/>
          <w:marRight w:val="0"/>
          <w:marTop w:val="0"/>
          <w:marBottom w:val="0"/>
          <w:divBdr>
            <w:top w:val="none" w:sz="0" w:space="0" w:color="auto"/>
            <w:left w:val="none" w:sz="0" w:space="0" w:color="auto"/>
            <w:bottom w:val="none" w:sz="0" w:space="0" w:color="auto"/>
            <w:right w:val="none" w:sz="0" w:space="0" w:color="auto"/>
          </w:divBdr>
          <w:divsChild>
            <w:div w:id="1937783429">
              <w:marLeft w:val="0"/>
              <w:marRight w:val="0"/>
              <w:marTop w:val="0"/>
              <w:marBottom w:val="0"/>
              <w:divBdr>
                <w:top w:val="none" w:sz="0" w:space="0" w:color="auto"/>
                <w:left w:val="none" w:sz="0" w:space="0" w:color="auto"/>
                <w:bottom w:val="none" w:sz="0" w:space="0" w:color="auto"/>
                <w:right w:val="none" w:sz="0" w:space="0" w:color="auto"/>
              </w:divBdr>
              <w:divsChild>
                <w:div w:id="1908225954">
                  <w:marLeft w:val="27"/>
                  <w:marRight w:val="27"/>
                  <w:marTop w:val="27"/>
                  <w:marBottom w:val="27"/>
                  <w:divBdr>
                    <w:top w:val="none" w:sz="0" w:space="0" w:color="auto"/>
                    <w:left w:val="none" w:sz="0" w:space="0" w:color="auto"/>
                    <w:bottom w:val="none" w:sz="0" w:space="0" w:color="auto"/>
                    <w:right w:val="none" w:sz="0" w:space="0" w:color="auto"/>
                  </w:divBdr>
                  <w:divsChild>
                    <w:div w:id="341514351">
                      <w:marLeft w:val="0"/>
                      <w:marRight w:val="0"/>
                      <w:marTop w:val="0"/>
                      <w:marBottom w:val="0"/>
                      <w:divBdr>
                        <w:top w:val="none" w:sz="0" w:space="0" w:color="auto"/>
                        <w:left w:val="none" w:sz="0" w:space="0" w:color="auto"/>
                        <w:bottom w:val="none" w:sz="0" w:space="0" w:color="auto"/>
                        <w:right w:val="none" w:sz="0" w:space="0" w:color="auto"/>
                      </w:divBdr>
                    </w:div>
                  </w:divsChild>
                </w:div>
                <w:div w:id="2021736525">
                  <w:marLeft w:val="27"/>
                  <w:marRight w:val="27"/>
                  <w:marTop w:val="27"/>
                  <w:marBottom w:val="27"/>
                  <w:divBdr>
                    <w:top w:val="none" w:sz="0" w:space="0" w:color="auto"/>
                    <w:left w:val="none" w:sz="0" w:space="0" w:color="auto"/>
                    <w:bottom w:val="none" w:sz="0" w:space="0" w:color="auto"/>
                    <w:right w:val="none" w:sz="0" w:space="0" w:color="auto"/>
                  </w:divBdr>
                  <w:divsChild>
                    <w:div w:id="14128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229603">
          <w:marLeft w:val="0"/>
          <w:marRight w:val="0"/>
          <w:marTop w:val="0"/>
          <w:marBottom w:val="0"/>
          <w:divBdr>
            <w:top w:val="none" w:sz="0" w:space="0" w:color="auto"/>
            <w:left w:val="none" w:sz="0" w:space="0" w:color="auto"/>
            <w:bottom w:val="none" w:sz="0" w:space="0" w:color="auto"/>
            <w:right w:val="none" w:sz="0" w:space="0" w:color="auto"/>
          </w:divBdr>
          <w:divsChild>
            <w:div w:id="12603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5210">
      <w:bodyDiv w:val="1"/>
      <w:marLeft w:val="0"/>
      <w:marRight w:val="0"/>
      <w:marTop w:val="0"/>
      <w:marBottom w:val="0"/>
      <w:divBdr>
        <w:top w:val="none" w:sz="0" w:space="0" w:color="auto"/>
        <w:left w:val="none" w:sz="0" w:space="0" w:color="auto"/>
        <w:bottom w:val="none" w:sz="0" w:space="0" w:color="auto"/>
        <w:right w:val="none" w:sz="0" w:space="0" w:color="auto"/>
      </w:divBdr>
    </w:div>
    <w:div w:id="1087187318">
      <w:bodyDiv w:val="1"/>
      <w:marLeft w:val="0"/>
      <w:marRight w:val="0"/>
      <w:marTop w:val="0"/>
      <w:marBottom w:val="0"/>
      <w:divBdr>
        <w:top w:val="none" w:sz="0" w:space="0" w:color="auto"/>
        <w:left w:val="none" w:sz="0" w:space="0" w:color="auto"/>
        <w:bottom w:val="none" w:sz="0" w:space="0" w:color="auto"/>
        <w:right w:val="none" w:sz="0" w:space="0" w:color="auto"/>
      </w:divBdr>
      <w:divsChild>
        <w:div w:id="658309647">
          <w:marLeft w:val="0"/>
          <w:marRight w:val="0"/>
          <w:marTop w:val="0"/>
          <w:marBottom w:val="0"/>
          <w:divBdr>
            <w:top w:val="none" w:sz="0" w:space="0" w:color="auto"/>
            <w:left w:val="none" w:sz="0" w:space="0" w:color="auto"/>
            <w:bottom w:val="none" w:sz="0" w:space="0" w:color="auto"/>
            <w:right w:val="none" w:sz="0" w:space="0" w:color="auto"/>
          </w:divBdr>
          <w:divsChild>
            <w:div w:id="377895150">
              <w:marLeft w:val="0"/>
              <w:marRight w:val="0"/>
              <w:marTop w:val="0"/>
              <w:marBottom w:val="0"/>
              <w:divBdr>
                <w:top w:val="none" w:sz="0" w:space="0" w:color="auto"/>
                <w:left w:val="none" w:sz="0" w:space="0" w:color="auto"/>
                <w:bottom w:val="none" w:sz="0" w:space="0" w:color="auto"/>
                <w:right w:val="none" w:sz="0" w:space="0" w:color="auto"/>
              </w:divBdr>
              <w:divsChild>
                <w:div w:id="139395103">
                  <w:marLeft w:val="27"/>
                  <w:marRight w:val="27"/>
                  <w:marTop w:val="27"/>
                  <w:marBottom w:val="27"/>
                  <w:divBdr>
                    <w:top w:val="none" w:sz="0" w:space="0" w:color="auto"/>
                    <w:left w:val="none" w:sz="0" w:space="0" w:color="auto"/>
                    <w:bottom w:val="none" w:sz="0" w:space="0" w:color="auto"/>
                    <w:right w:val="none" w:sz="0" w:space="0" w:color="auto"/>
                  </w:divBdr>
                  <w:divsChild>
                    <w:div w:id="2022391759">
                      <w:marLeft w:val="0"/>
                      <w:marRight w:val="0"/>
                      <w:marTop w:val="0"/>
                      <w:marBottom w:val="0"/>
                      <w:divBdr>
                        <w:top w:val="none" w:sz="0" w:space="0" w:color="auto"/>
                        <w:left w:val="none" w:sz="0" w:space="0" w:color="auto"/>
                        <w:bottom w:val="none" w:sz="0" w:space="0" w:color="auto"/>
                        <w:right w:val="none" w:sz="0" w:space="0" w:color="auto"/>
                      </w:divBdr>
                    </w:div>
                  </w:divsChild>
                </w:div>
                <w:div w:id="1685665780">
                  <w:marLeft w:val="27"/>
                  <w:marRight w:val="27"/>
                  <w:marTop w:val="27"/>
                  <w:marBottom w:val="27"/>
                  <w:divBdr>
                    <w:top w:val="none" w:sz="0" w:space="0" w:color="auto"/>
                    <w:left w:val="none" w:sz="0" w:space="0" w:color="auto"/>
                    <w:bottom w:val="none" w:sz="0" w:space="0" w:color="auto"/>
                    <w:right w:val="none" w:sz="0" w:space="0" w:color="auto"/>
                  </w:divBdr>
                  <w:divsChild>
                    <w:div w:id="9004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428442">
          <w:marLeft w:val="0"/>
          <w:marRight w:val="0"/>
          <w:marTop w:val="0"/>
          <w:marBottom w:val="0"/>
          <w:divBdr>
            <w:top w:val="none" w:sz="0" w:space="0" w:color="auto"/>
            <w:left w:val="none" w:sz="0" w:space="0" w:color="auto"/>
            <w:bottom w:val="none" w:sz="0" w:space="0" w:color="auto"/>
            <w:right w:val="none" w:sz="0" w:space="0" w:color="auto"/>
          </w:divBdr>
          <w:divsChild>
            <w:div w:id="22271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945298">
      <w:bodyDiv w:val="1"/>
      <w:marLeft w:val="0"/>
      <w:marRight w:val="0"/>
      <w:marTop w:val="0"/>
      <w:marBottom w:val="0"/>
      <w:divBdr>
        <w:top w:val="none" w:sz="0" w:space="0" w:color="auto"/>
        <w:left w:val="none" w:sz="0" w:space="0" w:color="auto"/>
        <w:bottom w:val="none" w:sz="0" w:space="0" w:color="auto"/>
        <w:right w:val="none" w:sz="0" w:space="0" w:color="auto"/>
      </w:divBdr>
      <w:divsChild>
        <w:div w:id="1064571664">
          <w:marLeft w:val="0"/>
          <w:marRight w:val="0"/>
          <w:marTop w:val="0"/>
          <w:marBottom w:val="0"/>
          <w:divBdr>
            <w:top w:val="none" w:sz="0" w:space="0" w:color="auto"/>
            <w:left w:val="none" w:sz="0" w:space="0" w:color="auto"/>
            <w:bottom w:val="none" w:sz="0" w:space="0" w:color="auto"/>
            <w:right w:val="none" w:sz="0" w:space="0" w:color="auto"/>
          </w:divBdr>
          <w:divsChild>
            <w:div w:id="1524246185">
              <w:marLeft w:val="0"/>
              <w:marRight w:val="0"/>
              <w:marTop w:val="0"/>
              <w:marBottom w:val="0"/>
              <w:divBdr>
                <w:top w:val="none" w:sz="0" w:space="0" w:color="auto"/>
                <w:left w:val="none" w:sz="0" w:space="0" w:color="auto"/>
                <w:bottom w:val="none" w:sz="0" w:space="0" w:color="auto"/>
                <w:right w:val="none" w:sz="0" w:space="0" w:color="auto"/>
              </w:divBdr>
              <w:divsChild>
                <w:div w:id="1809584806">
                  <w:marLeft w:val="27"/>
                  <w:marRight w:val="27"/>
                  <w:marTop w:val="27"/>
                  <w:marBottom w:val="27"/>
                  <w:divBdr>
                    <w:top w:val="none" w:sz="0" w:space="0" w:color="auto"/>
                    <w:left w:val="none" w:sz="0" w:space="0" w:color="auto"/>
                    <w:bottom w:val="none" w:sz="0" w:space="0" w:color="auto"/>
                    <w:right w:val="none" w:sz="0" w:space="0" w:color="auto"/>
                  </w:divBdr>
                  <w:divsChild>
                    <w:div w:id="1330981907">
                      <w:marLeft w:val="0"/>
                      <w:marRight w:val="0"/>
                      <w:marTop w:val="0"/>
                      <w:marBottom w:val="0"/>
                      <w:divBdr>
                        <w:top w:val="none" w:sz="0" w:space="0" w:color="auto"/>
                        <w:left w:val="none" w:sz="0" w:space="0" w:color="auto"/>
                        <w:bottom w:val="none" w:sz="0" w:space="0" w:color="auto"/>
                        <w:right w:val="none" w:sz="0" w:space="0" w:color="auto"/>
                      </w:divBdr>
                    </w:div>
                  </w:divsChild>
                </w:div>
                <w:div w:id="295380833">
                  <w:marLeft w:val="27"/>
                  <w:marRight w:val="27"/>
                  <w:marTop w:val="27"/>
                  <w:marBottom w:val="27"/>
                  <w:divBdr>
                    <w:top w:val="none" w:sz="0" w:space="0" w:color="auto"/>
                    <w:left w:val="none" w:sz="0" w:space="0" w:color="auto"/>
                    <w:bottom w:val="none" w:sz="0" w:space="0" w:color="auto"/>
                    <w:right w:val="none" w:sz="0" w:space="0" w:color="auto"/>
                  </w:divBdr>
                  <w:divsChild>
                    <w:div w:id="174556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746339">
          <w:marLeft w:val="0"/>
          <w:marRight w:val="0"/>
          <w:marTop w:val="0"/>
          <w:marBottom w:val="0"/>
          <w:divBdr>
            <w:top w:val="none" w:sz="0" w:space="0" w:color="auto"/>
            <w:left w:val="none" w:sz="0" w:space="0" w:color="auto"/>
            <w:bottom w:val="none" w:sz="0" w:space="0" w:color="auto"/>
            <w:right w:val="none" w:sz="0" w:space="0" w:color="auto"/>
          </w:divBdr>
          <w:divsChild>
            <w:div w:id="145787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869638">
      <w:bodyDiv w:val="1"/>
      <w:marLeft w:val="0"/>
      <w:marRight w:val="0"/>
      <w:marTop w:val="0"/>
      <w:marBottom w:val="0"/>
      <w:divBdr>
        <w:top w:val="none" w:sz="0" w:space="0" w:color="auto"/>
        <w:left w:val="none" w:sz="0" w:space="0" w:color="auto"/>
        <w:bottom w:val="none" w:sz="0" w:space="0" w:color="auto"/>
        <w:right w:val="none" w:sz="0" w:space="0" w:color="auto"/>
      </w:divBdr>
    </w:div>
    <w:div w:id="1299649400">
      <w:bodyDiv w:val="1"/>
      <w:marLeft w:val="0"/>
      <w:marRight w:val="0"/>
      <w:marTop w:val="0"/>
      <w:marBottom w:val="0"/>
      <w:divBdr>
        <w:top w:val="none" w:sz="0" w:space="0" w:color="auto"/>
        <w:left w:val="none" w:sz="0" w:space="0" w:color="auto"/>
        <w:bottom w:val="none" w:sz="0" w:space="0" w:color="auto"/>
        <w:right w:val="none" w:sz="0" w:space="0" w:color="auto"/>
      </w:divBdr>
    </w:div>
    <w:div w:id="1385450255">
      <w:bodyDiv w:val="1"/>
      <w:marLeft w:val="0"/>
      <w:marRight w:val="0"/>
      <w:marTop w:val="0"/>
      <w:marBottom w:val="0"/>
      <w:divBdr>
        <w:top w:val="none" w:sz="0" w:space="0" w:color="auto"/>
        <w:left w:val="none" w:sz="0" w:space="0" w:color="auto"/>
        <w:bottom w:val="none" w:sz="0" w:space="0" w:color="auto"/>
        <w:right w:val="none" w:sz="0" w:space="0" w:color="auto"/>
      </w:divBdr>
      <w:divsChild>
        <w:div w:id="96563107">
          <w:marLeft w:val="0"/>
          <w:marRight w:val="0"/>
          <w:marTop w:val="0"/>
          <w:marBottom w:val="0"/>
          <w:divBdr>
            <w:top w:val="none" w:sz="0" w:space="0" w:color="auto"/>
            <w:left w:val="none" w:sz="0" w:space="0" w:color="auto"/>
            <w:bottom w:val="none" w:sz="0" w:space="0" w:color="auto"/>
            <w:right w:val="none" w:sz="0" w:space="0" w:color="auto"/>
          </w:divBdr>
          <w:divsChild>
            <w:div w:id="1024791110">
              <w:marLeft w:val="0"/>
              <w:marRight w:val="0"/>
              <w:marTop w:val="0"/>
              <w:marBottom w:val="0"/>
              <w:divBdr>
                <w:top w:val="none" w:sz="0" w:space="0" w:color="auto"/>
                <w:left w:val="none" w:sz="0" w:space="0" w:color="auto"/>
                <w:bottom w:val="none" w:sz="0" w:space="0" w:color="auto"/>
                <w:right w:val="none" w:sz="0" w:space="0" w:color="auto"/>
              </w:divBdr>
              <w:divsChild>
                <w:div w:id="1667635546">
                  <w:marLeft w:val="27"/>
                  <w:marRight w:val="27"/>
                  <w:marTop w:val="27"/>
                  <w:marBottom w:val="27"/>
                  <w:divBdr>
                    <w:top w:val="none" w:sz="0" w:space="0" w:color="auto"/>
                    <w:left w:val="none" w:sz="0" w:space="0" w:color="auto"/>
                    <w:bottom w:val="none" w:sz="0" w:space="0" w:color="auto"/>
                    <w:right w:val="none" w:sz="0" w:space="0" w:color="auto"/>
                  </w:divBdr>
                  <w:divsChild>
                    <w:div w:id="1272325325">
                      <w:marLeft w:val="0"/>
                      <w:marRight w:val="0"/>
                      <w:marTop w:val="0"/>
                      <w:marBottom w:val="0"/>
                      <w:divBdr>
                        <w:top w:val="none" w:sz="0" w:space="0" w:color="auto"/>
                        <w:left w:val="none" w:sz="0" w:space="0" w:color="auto"/>
                        <w:bottom w:val="none" w:sz="0" w:space="0" w:color="auto"/>
                        <w:right w:val="none" w:sz="0" w:space="0" w:color="auto"/>
                      </w:divBdr>
                    </w:div>
                  </w:divsChild>
                </w:div>
                <w:div w:id="1841459026">
                  <w:marLeft w:val="27"/>
                  <w:marRight w:val="27"/>
                  <w:marTop w:val="27"/>
                  <w:marBottom w:val="27"/>
                  <w:divBdr>
                    <w:top w:val="none" w:sz="0" w:space="0" w:color="auto"/>
                    <w:left w:val="none" w:sz="0" w:space="0" w:color="auto"/>
                    <w:bottom w:val="none" w:sz="0" w:space="0" w:color="auto"/>
                    <w:right w:val="none" w:sz="0" w:space="0" w:color="auto"/>
                  </w:divBdr>
                  <w:divsChild>
                    <w:div w:id="80762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7607">
          <w:marLeft w:val="0"/>
          <w:marRight w:val="0"/>
          <w:marTop w:val="0"/>
          <w:marBottom w:val="0"/>
          <w:divBdr>
            <w:top w:val="none" w:sz="0" w:space="0" w:color="auto"/>
            <w:left w:val="none" w:sz="0" w:space="0" w:color="auto"/>
            <w:bottom w:val="none" w:sz="0" w:space="0" w:color="auto"/>
            <w:right w:val="none" w:sz="0" w:space="0" w:color="auto"/>
          </w:divBdr>
          <w:divsChild>
            <w:div w:id="178939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969329">
      <w:bodyDiv w:val="1"/>
      <w:marLeft w:val="0"/>
      <w:marRight w:val="0"/>
      <w:marTop w:val="0"/>
      <w:marBottom w:val="0"/>
      <w:divBdr>
        <w:top w:val="none" w:sz="0" w:space="0" w:color="auto"/>
        <w:left w:val="none" w:sz="0" w:space="0" w:color="auto"/>
        <w:bottom w:val="none" w:sz="0" w:space="0" w:color="auto"/>
        <w:right w:val="none" w:sz="0" w:space="0" w:color="auto"/>
      </w:divBdr>
      <w:divsChild>
        <w:div w:id="1996638465">
          <w:marLeft w:val="0"/>
          <w:marRight w:val="0"/>
          <w:marTop w:val="0"/>
          <w:marBottom w:val="0"/>
          <w:divBdr>
            <w:top w:val="none" w:sz="0" w:space="0" w:color="auto"/>
            <w:left w:val="none" w:sz="0" w:space="0" w:color="auto"/>
            <w:bottom w:val="none" w:sz="0" w:space="0" w:color="auto"/>
            <w:right w:val="none" w:sz="0" w:space="0" w:color="auto"/>
          </w:divBdr>
          <w:divsChild>
            <w:div w:id="1746564244">
              <w:marLeft w:val="0"/>
              <w:marRight w:val="0"/>
              <w:marTop w:val="0"/>
              <w:marBottom w:val="0"/>
              <w:divBdr>
                <w:top w:val="none" w:sz="0" w:space="0" w:color="auto"/>
                <w:left w:val="none" w:sz="0" w:space="0" w:color="auto"/>
                <w:bottom w:val="none" w:sz="0" w:space="0" w:color="auto"/>
                <w:right w:val="none" w:sz="0" w:space="0" w:color="auto"/>
              </w:divBdr>
            </w:div>
            <w:div w:id="2102604553">
              <w:marLeft w:val="0"/>
              <w:marRight w:val="0"/>
              <w:marTop w:val="0"/>
              <w:marBottom w:val="0"/>
              <w:divBdr>
                <w:top w:val="none" w:sz="0" w:space="0" w:color="auto"/>
                <w:left w:val="none" w:sz="0" w:space="0" w:color="auto"/>
                <w:bottom w:val="none" w:sz="0" w:space="0" w:color="auto"/>
                <w:right w:val="none" w:sz="0" w:space="0" w:color="auto"/>
              </w:divBdr>
            </w:div>
            <w:div w:id="1734349853">
              <w:marLeft w:val="0"/>
              <w:marRight w:val="0"/>
              <w:marTop w:val="0"/>
              <w:marBottom w:val="0"/>
              <w:divBdr>
                <w:top w:val="none" w:sz="0" w:space="0" w:color="auto"/>
                <w:left w:val="none" w:sz="0" w:space="0" w:color="auto"/>
                <w:bottom w:val="none" w:sz="0" w:space="0" w:color="auto"/>
                <w:right w:val="none" w:sz="0" w:space="0" w:color="auto"/>
              </w:divBdr>
            </w:div>
            <w:div w:id="515535841">
              <w:marLeft w:val="0"/>
              <w:marRight w:val="0"/>
              <w:marTop w:val="0"/>
              <w:marBottom w:val="0"/>
              <w:divBdr>
                <w:top w:val="none" w:sz="0" w:space="0" w:color="auto"/>
                <w:left w:val="none" w:sz="0" w:space="0" w:color="auto"/>
                <w:bottom w:val="none" w:sz="0" w:space="0" w:color="auto"/>
                <w:right w:val="none" w:sz="0" w:space="0" w:color="auto"/>
              </w:divBdr>
            </w:div>
            <w:div w:id="741949079">
              <w:marLeft w:val="0"/>
              <w:marRight w:val="0"/>
              <w:marTop w:val="0"/>
              <w:marBottom w:val="0"/>
              <w:divBdr>
                <w:top w:val="none" w:sz="0" w:space="0" w:color="auto"/>
                <w:left w:val="none" w:sz="0" w:space="0" w:color="auto"/>
                <w:bottom w:val="none" w:sz="0" w:space="0" w:color="auto"/>
                <w:right w:val="none" w:sz="0" w:space="0" w:color="auto"/>
              </w:divBdr>
            </w:div>
            <w:div w:id="844512042">
              <w:marLeft w:val="0"/>
              <w:marRight w:val="0"/>
              <w:marTop w:val="0"/>
              <w:marBottom w:val="0"/>
              <w:divBdr>
                <w:top w:val="none" w:sz="0" w:space="0" w:color="auto"/>
                <w:left w:val="none" w:sz="0" w:space="0" w:color="auto"/>
                <w:bottom w:val="none" w:sz="0" w:space="0" w:color="auto"/>
                <w:right w:val="none" w:sz="0" w:space="0" w:color="auto"/>
              </w:divBdr>
            </w:div>
            <w:div w:id="1403018982">
              <w:marLeft w:val="0"/>
              <w:marRight w:val="0"/>
              <w:marTop w:val="0"/>
              <w:marBottom w:val="0"/>
              <w:divBdr>
                <w:top w:val="none" w:sz="0" w:space="0" w:color="auto"/>
                <w:left w:val="none" w:sz="0" w:space="0" w:color="auto"/>
                <w:bottom w:val="none" w:sz="0" w:space="0" w:color="auto"/>
                <w:right w:val="none" w:sz="0" w:space="0" w:color="auto"/>
              </w:divBdr>
            </w:div>
            <w:div w:id="1000893181">
              <w:marLeft w:val="0"/>
              <w:marRight w:val="0"/>
              <w:marTop w:val="0"/>
              <w:marBottom w:val="0"/>
              <w:divBdr>
                <w:top w:val="none" w:sz="0" w:space="0" w:color="auto"/>
                <w:left w:val="none" w:sz="0" w:space="0" w:color="auto"/>
                <w:bottom w:val="none" w:sz="0" w:space="0" w:color="auto"/>
                <w:right w:val="none" w:sz="0" w:space="0" w:color="auto"/>
              </w:divBdr>
            </w:div>
            <w:div w:id="213466326">
              <w:marLeft w:val="0"/>
              <w:marRight w:val="0"/>
              <w:marTop w:val="0"/>
              <w:marBottom w:val="0"/>
              <w:divBdr>
                <w:top w:val="none" w:sz="0" w:space="0" w:color="auto"/>
                <w:left w:val="none" w:sz="0" w:space="0" w:color="auto"/>
                <w:bottom w:val="none" w:sz="0" w:space="0" w:color="auto"/>
                <w:right w:val="none" w:sz="0" w:space="0" w:color="auto"/>
              </w:divBdr>
            </w:div>
            <w:div w:id="1916745534">
              <w:marLeft w:val="0"/>
              <w:marRight w:val="0"/>
              <w:marTop w:val="0"/>
              <w:marBottom w:val="0"/>
              <w:divBdr>
                <w:top w:val="none" w:sz="0" w:space="0" w:color="auto"/>
                <w:left w:val="none" w:sz="0" w:space="0" w:color="auto"/>
                <w:bottom w:val="none" w:sz="0" w:space="0" w:color="auto"/>
                <w:right w:val="none" w:sz="0" w:space="0" w:color="auto"/>
              </w:divBdr>
            </w:div>
            <w:div w:id="1342126881">
              <w:marLeft w:val="0"/>
              <w:marRight w:val="0"/>
              <w:marTop w:val="0"/>
              <w:marBottom w:val="0"/>
              <w:divBdr>
                <w:top w:val="none" w:sz="0" w:space="0" w:color="auto"/>
                <w:left w:val="none" w:sz="0" w:space="0" w:color="auto"/>
                <w:bottom w:val="none" w:sz="0" w:space="0" w:color="auto"/>
                <w:right w:val="none" w:sz="0" w:space="0" w:color="auto"/>
              </w:divBdr>
            </w:div>
            <w:div w:id="21051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35580">
      <w:bodyDiv w:val="1"/>
      <w:marLeft w:val="0"/>
      <w:marRight w:val="0"/>
      <w:marTop w:val="0"/>
      <w:marBottom w:val="0"/>
      <w:divBdr>
        <w:top w:val="none" w:sz="0" w:space="0" w:color="auto"/>
        <w:left w:val="none" w:sz="0" w:space="0" w:color="auto"/>
        <w:bottom w:val="none" w:sz="0" w:space="0" w:color="auto"/>
        <w:right w:val="none" w:sz="0" w:space="0" w:color="auto"/>
      </w:divBdr>
    </w:div>
    <w:div w:id="1484809251">
      <w:bodyDiv w:val="1"/>
      <w:marLeft w:val="0"/>
      <w:marRight w:val="0"/>
      <w:marTop w:val="0"/>
      <w:marBottom w:val="0"/>
      <w:divBdr>
        <w:top w:val="none" w:sz="0" w:space="0" w:color="auto"/>
        <w:left w:val="none" w:sz="0" w:space="0" w:color="auto"/>
        <w:bottom w:val="none" w:sz="0" w:space="0" w:color="auto"/>
        <w:right w:val="none" w:sz="0" w:space="0" w:color="auto"/>
      </w:divBdr>
    </w:div>
    <w:div w:id="1486780212">
      <w:bodyDiv w:val="1"/>
      <w:marLeft w:val="0"/>
      <w:marRight w:val="0"/>
      <w:marTop w:val="0"/>
      <w:marBottom w:val="0"/>
      <w:divBdr>
        <w:top w:val="none" w:sz="0" w:space="0" w:color="auto"/>
        <w:left w:val="none" w:sz="0" w:space="0" w:color="auto"/>
        <w:bottom w:val="none" w:sz="0" w:space="0" w:color="auto"/>
        <w:right w:val="none" w:sz="0" w:space="0" w:color="auto"/>
      </w:divBdr>
    </w:div>
    <w:div w:id="1519083048">
      <w:bodyDiv w:val="1"/>
      <w:marLeft w:val="0"/>
      <w:marRight w:val="0"/>
      <w:marTop w:val="0"/>
      <w:marBottom w:val="0"/>
      <w:divBdr>
        <w:top w:val="none" w:sz="0" w:space="0" w:color="auto"/>
        <w:left w:val="none" w:sz="0" w:space="0" w:color="auto"/>
        <w:bottom w:val="none" w:sz="0" w:space="0" w:color="auto"/>
        <w:right w:val="none" w:sz="0" w:space="0" w:color="auto"/>
      </w:divBdr>
    </w:div>
    <w:div w:id="1523275994">
      <w:bodyDiv w:val="1"/>
      <w:marLeft w:val="0"/>
      <w:marRight w:val="0"/>
      <w:marTop w:val="0"/>
      <w:marBottom w:val="0"/>
      <w:divBdr>
        <w:top w:val="none" w:sz="0" w:space="0" w:color="auto"/>
        <w:left w:val="none" w:sz="0" w:space="0" w:color="auto"/>
        <w:bottom w:val="none" w:sz="0" w:space="0" w:color="auto"/>
        <w:right w:val="none" w:sz="0" w:space="0" w:color="auto"/>
      </w:divBdr>
    </w:div>
    <w:div w:id="1690183078">
      <w:bodyDiv w:val="1"/>
      <w:marLeft w:val="0"/>
      <w:marRight w:val="0"/>
      <w:marTop w:val="0"/>
      <w:marBottom w:val="0"/>
      <w:divBdr>
        <w:top w:val="none" w:sz="0" w:space="0" w:color="auto"/>
        <w:left w:val="none" w:sz="0" w:space="0" w:color="auto"/>
        <w:bottom w:val="none" w:sz="0" w:space="0" w:color="auto"/>
        <w:right w:val="none" w:sz="0" w:space="0" w:color="auto"/>
      </w:divBdr>
    </w:div>
    <w:div w:id="1770276517">
      <w:bodyDiv w:val="1"/>
      <w:marLeft w:val="0"/>
      <w:marRight w:val="0"/>
      <w:marTop w:val="0"/>
      <w:marBottom w:val="0"/>
      <w:divBdr>
        <w:top w:val="none" w:sz="0" w:space="0" w:color="auto"/>
        <w:left w:val="none" w:sz="0" w:space="0" w:color="auto"/>
        <w:bottom w:val="none" w:sz="0" w:space="0" w:color="auto"/>
        <w:right w:val="none" w:sz="0" w:space="0" w:color="auto"/>
      </w:divBdr>
    </w:div>
    <w:div w:id="1794254610">
      <w:bodyDiv w:val="1"/>
      <w:marLeft w:val="0"/>
      <w:marRight w:val="0"/>
      <w:marTop w:val="0"/>
      <w:marBottom w:val="0"/>
      <w:divBdr>
        <w:top w:val="none" w:sz="0" w:space="0" w:color="auto"/>
        <w:left w:val="none" w:sz="0" w:space="0" w:color="auto"/>
        <w:bottom w:val="none" w:sz="0" w:space="0" w:color="auto"/>
        <w:right w:val="none" w:sz="0" w:space="0" w:color="auto"/>
      </w:divBdr>
    </w:div>
    <w:div w:id="1798181990">
      <w:bodyDiv w:val="1"/>
      <w:marLeft w:val="0"/>
      <w:marRight w:val="0"/>
      <w:marTop w:val="0"/>
      <w:marBottom w:val="0"/>
      <w:divBdr>
        <w:top w:val="none" w:sz="0" w:space="0" w:color="auto"/>
        <w:left w:val="none" w:sz="0" w:space="0" w:color="auto"/>
        <w:bottom w:val="none" w:sz="0" w:space="0" w:color="auto"/>
        <w:right w:val="none" w:sz="0" w:space="0" w:color="auto"/>
      </w:divBdr>
    </w:div>
    <w:div w:id="1878737156">
      <w:bodyDiv w:val="1"/>
      <w:marLeft w:val="0"/>
      <w:marRight w:val="0"/>
      <w:marTop w:val="0"/>
      <w:marBottom w:val="0"/>
      <w:divBdr>
        <w:top w:val="none" w:sz="0" w:space="0" w:color="auto"/>
        <w:left w:val="none" w:sz="0" w:space="0" w:color="auto"/>
        <w:bottom w:val="none" w:sz="0" w:space="0" w:color="auto"/>
        <w:right w:val="none" w:sz="0" w:space="0" w:color="auto"/>
      </w:divBdr>
    </w:div>
    <w:div w:id="1885098041">
      <w:bodyDiv w:val="1"/>
      <w:marLeft w:val="0"/>
      <w:marRight w:val="0"/>
      <w:marTop w:val="0"/>
      <w:marBottom w:val="0"/>
      <w:divBdr>
        <w:top w:val="none" w:sz="0" w:space="0" w:color="auto"/>
        <w:left w:val="none" w:sz="0" w:space="0" w:color="auto"/>
        <w:bottom w:val="none" w:sz="0" w:space="0" w:color="auto"/>
        <w:right w:val="none" w:sz="0" w:space="0" w:color="auto"/>
      </w:divBdr>
    </w:div>
    <w:div w:id="1886332977">
      <w:bodyDiv w:val="1"/>
      <w:marLeft w:val="0"/>
      <w:marRight w:val="0"/>
      <w:marTop w:val="0"/>
      <w:marBottom w:val="0"/>
      <w:divBdr>
        <w:top w:val="none" w:sz="0" w:space="0" w:color="auto"/>
        <w:left w:val="none" w:sz="0" w:space="0" w:color="auto"/>
        <w:bottom w:val="none" w:sz="0" w:space="0" w:color="auto"/>
        <w:right w:val="none" w:sz="0" w:space="0" w:color="auto"/>
      </w:divBdr>
      <w:divsChild>
        <w:div w:id="517740426">
          <w:marLeft w:val="0"/>
          <w:marRight w:val="0"/>
          <w:marTop w:val="320"/>
          <w:marBottom w:val="160"/>
          <w:divBdr>
            <w:top w:val="none" w:sz="0" w:space="0" w:color="auto"/>
            <w:left w:val="none" w:sz="0" w:space="0" w:color="auto"/>
            <w:bottom w:val="none" w:sz="0" w:space="0" w:color="auto"/>
            <w:right w:val="none" w:sz="0" w:space="0" w:color="auto"/>
          </w:divBdr>
        </w:div>
        <w:div w:id="236287511">
          <w:marLeft w:val="0"/>
          <w:marRight w:val="0"/>
          <w:marTop w:val="53"/>
          <w:marBottom w:val="160"/>
          <w:divBdr>
            <w:top w:val="none" w:sz="0" w:space="0" w:color="auto"/>
            <w:left w:val="none" w:sz="0" w:space="0" w:color="auto"/>
            <w:bottom w:val="none" w:sz="0" w:space="0" w:color="auto"/>
            <w:right w:val="none" w:sz="0" w:space="0" w:color="auto"/>
          </w:divBdr>
        </w:div>
      </w:divsChild>
    </w:div>
    <w:div w:id="1905680150">
      <w:bodyDiv w:val="1"/>
      <w:marLeft w:val="0"/>
      <w:marRight w:val="0"/>
      <w:marTop w:val="0"/>
      <w:marBottom w:val="0"/>
      <w:divBdr>
        <w:top w:val="none" w:sz="0" w:space="0" w:color="auto"/>
        <w:left w:val="none" w:sz="0" w:space="0" w:color="auto"/>
        <w:bottom w:val="none" w:sz="0" w:space="0" w:color="auto"/>
        <w:right w:val="none" w:sz="0" w:space="0" w:color="auto"/>
      </w:divBdr>
      <w:divsChild>
        <w:div w:id="861548433">
          <w:marLeft w:val="0"/>
          <w:marRight w:val="0"/>
          <w:marTop w:val="0"/>
          <w:marBottom w:val="0"/>
          <w:divBdr>
            <w:top w:val="none" w:sz="0" w:space="0" w:color="auto"/>
            <w:left w:val="none" w:sz="0" w:space="0" w:color="auto"/>
            <w:bottom w:val="none" w:sz="0" w:space="0" w:color="auto"/>
            <w:right w:val="none" w:sz="0" w:space="0" w:color="auto"/>
          </w:divBdr>
          <w:divsChild>
            <w:div w:id="283388687">
              <w:marLeft w:val="0"/>
              <w:marRight w:val="0"/>
              <w:marTop w:val="0"/>
              <w:marBottom w:val="0"/>
              <w:divBdr>
                <w:top w:val="none" w:sz="0" w:space="0" w:color="auto"/>
                <w:left w:val="none" w:sz="0" w:space="0" w:color="auto"/>
                <w:bottom w:val="none" w:sz="0" w:space="0" w:color="auto"/>
                <w:right w:val="none" w:sz="0" w:space="0" w:color="auto"/>
              </w:divBdr>
            </w:div>
            <w:div w:id="1634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07833">
      <w:bodyDiv w:val="1"/>
      <w:marLeft w:val="0"/>
      <w:marRight w:val="0"/>
      <w:marTop w:val="0"/>
      <w:marBottom w:val="0"/>
      <w:divBdr>
        <w:top w:val="none" w:sz="0" w:space="0" w:color="auto"/>
        <w:left w:val="none" w:sz="0" w:space="0" w:color="auto"/>
        <w:bottom w:val="none" w:sz="0" w:space="0" w:color="auto"/>
        <w:right w:val="none" w:sz="0" w:space="0" w:color="auto"/>
      </w:divBdr>
      <w:divsChild>
        <w:div w:id="1502042118">
          <w:marLeft w:val="0"/>
          <w:marRight w:val="0"/>
          <w:marTop w:val="0"/>
          <w:marBottom w:val="0"/>
          <w:divBdr>
            <w:top w:val="none" w:sz="0" w:space="0" w:color="auto"/>
            <w:left w:val="none" w:sz="0" w:space="0" w:color="auto"/>
            <w:bottom w:val="none" w:sz="0" w:space="0" w:color="auto"/>
            <w:right w:val="none" w:sz="0" w:space="0" w:color="auto"/>
          </w:divBdr>
          <w:divsChild>
            <w:div w:id="774205261">
              <w:marLeft w:val="0"/>
              <w:marRight w:val="0"/>
              <w:marTop w:val="0"/>
              <w:marBottom w:val="0"/>
              <w:divBdr>
                <w:top w:val="none" w:sz="0" w:space="0" w:color="auto"/>
                <w:left w:val="none" w:sz="0" w:space="0" w:color="auto"/>
                <w:bottom w:val="none" w:sz="0" w:space="0" w:color="auto"/>
                <w:right w:val="none" w:sz="0" w:space="0" w:color="auto"/>
              </w:divBdr>
            </w:div>
            <w:div w:id="4409024">
              <w:marLeft w:val="0"/>
              <w:marRight w:val="0"/>
              <w:marTop w:val="0"/>
              <w:marBottom w:val="0"/>
              <w:divBdr>
                <w:top w:val="none" w:sz="0" w:space="0" w:color="auto"/>
                <w:left w:val="none" w:sz="0" w:space="0" w:color="auto"/>
                <w:bottom w:val="none" w:sz="0" w:space="0" w:color="auto"/>
                <w:right w:val="none" w:sz="0" w:space="0" w:color="auto"/>
              </w:divBdr>
            </w:div>
            <w:div w:id="1435008135">
              <w:marLeft w:val="0"/>
              <w:marRight w:val="0"/>
              <w:marTop w:val="0"/>
              <w:marBottom w:val="0"/>
              <w:divBdr>
                <w:top w:val="none" w:sz="0" w:space="0" w:color="auto"/>
                <w:left w:val="none" w:sz="0" w:space="0" w:color="auto"/>
                <w:bottom w:val="none" w:sz="0" w:space="0" w:color="auto"/>
                <w:right w:val="none" w:sz="0" w:space="0" w:color="auto"/>
              </w:divBdr>
            </w:div>
            <w:div w:id="1971473881">
              <w:marLeft w:val="0"/>
              <w:marRight w:val="0"/>
              <w:marTop w:val="0"/>
              <w:marBottom w:val="0"/>
              <w:divBdr>
                <w:top w:val="none" w:sz="0" w:space="0" w:color="auto"/>
                <w:left w:val="none" w:sz="0" w:space="0" w:color="auto"/>
                <w:bottom w:val="none" w:sz="0" w:space="0" w:color="auto"/>
                <w:right w:val="none" w:sz="0" w:space="0" w:color="auto"/>
              </w:divBdr>
            </w:div>
            <w:div w:id="311911003">
              <w:marLeft w:val="0"/>
              <w:marRight w:val="0"/>
              <w:marTop w:val="0"/>
              <w:marBottom w:val="0"/>
              <w:divBdr>
                <w:top w:val="none" w:sz="0" w:space="0" w:color="auto"/>
                <w:left w:val="none" w:sz="0" w:space="0" w:color="auto"/>
                <w:bottom w:val="none" w:sz="0" w:space="0" w:color="auto"/>
                <w:right w:val="none" w:sz="0" w:space="0" w:color="auto"/>
              </w:divBdr>
            </w:div>
            <w:div w:id="1742873009">
              <w:marLeft w:val="0"/>
              <w:marRight w:val="0"/>
              <w:marTop w:val="0"/>
              <w:marBottom w:val="0"/>
              <w:divBdr>
                <w:top w:val="none" w:sz="0" w:space="0" w:color="auto"/>
                <w:left w:val="none" w:sz="0" w:space="0" w:color="auto"/>
                <w:bottom w:val="none" w:sz="0" w:space="0" w:color="auto"/>
                <w:right w:val="none" w:sz="0" w:space="0" w:color="auto"/>
              </w:divBdr>
            </w:div>
            <w:div w:id="203568356">
              <w:marLeft w:val="0"/>
              <w:marRight w:val="0"/>
              <w:marTop w:val="0"/>
              <w:marBottom w:val="0"/>
              <w:divBdr>
                <w:top w:val="none" w:sz="0" w:space="0" w:color="auto"/>
                <w:left w:val="none" w:sz="0" w:space="0" w:color="auto"/>
                <w:bottom w:val="none" w:sz="0" w:space="0" w:color="auto"/>
                <w:right w:val="none" w:sz="0" w:space="0" w:color="auto"/>
              </w:divBdr>
            </w:div>
            <w:div w:id="682246125">
              <w:marLeft w:val="0"/>
              <w:marRight w:val="0"/>
              <w:marTop w:val="0"/>
              <w:marBottom w:val="0"/>
              <w:divBdr>
                <w:top w:val="none" w:sz="0" w:space="0" w:color="auto"/>
                <w:left w:val="none" w:sz="0" w:space="0" w:color="auto"/>
                <w:bottom w:val="none" w:sz="0" w:space="0" w:color="auto"/>
                <w:right w:val="none" w:sz="0" w:space="0" w:color="auto"/>
              </w:divBdr>
            </w:div>
            <w:div w:id="1905137510">
              <w:marLeft w:val="0"/>
              <w:marRight w:val="0"/>
              <w:marTop w:val="0"/>
              <w:marBottom w:val="0"/>
              <w:divBdr>
                <w:top w:val="none" w:sz="0" w:space="0" w:color="auto"/>
                <w:left w:val="none" w:sz="0" w:space="0" w:color="auto"/>
                <w:bottom w:val="none" w:sz="0" w:space="0" w:color="auto"/>
                <w:right w:val="none" w:sz="0" w:space="0" w:color="auto"/>
              </w:divBdr>
            </w:div>
            <w:div w:id="641737922">
              <w:marLeft w:val="0"/>
              <w:marRight w:val="0"/>
              <w:marTop w:val="0"/>
              <w:marBottom w:val="0"/>
              <w:divBdr>
                <w:top w:val="none" w:sz="0" w:space="0" w:color="auto"/>
                <w:left w:val="none" w:sz="0" w:space="0" w:color="auto"/>
                <w:bottom w:val="none" w:sz="0" w:space="0" w:color="auto"/>
                <w:right w:val="none" w:sz="0" w:space="0" w:color="auto"/>
              </w:divBdr>
            </w:div>
            <w:div w:id="765266734">
              <w:marLeft w:val="0"/>
              <w:marRight w:val="0"/>
              <w:marTop w:val="0"/>
              <w:marBottom w:val="0"/>
              <w:divBdr>
                <w:top w:val="none" w:sz="0" w:space="0" w:color="auto"/>
                <w:left w:val="none" w:sz="0" w:space="0" w:color="auto"/>
                <w:bottom w:val="none" w:sz="0" w:space="0" w:color="auto"/>
                <w:right w:val="none" w:sz="0" w:space="0" w:color="auto"/>
              </w:divBdr>
            </w:div>
            <w:div w:id="1974093706">
              <w:marLeft w:val="0"/>
              <w:marRight w:val="0"/>
              <w:marTop w:val="0"/>
              <w:marBottom w:val="0"/>
              <w:divBdr>
                <w:top w:val="none" w:sz="0" w:space="0" w:color="auto"/>
                <w:left w:val="none" w:sz="0" w:space="0" w:color="auto"/>
                <w:bottom w:val="none" w:sz="0" w:space="0" w:color="auto"/>
                <w:right w:val="none" w:sz="0" w:space="0" w:color="auto"/>
              </w:divBdr>
            </w:div>
            <w:div w:id="157502510">
              <w:marLeft w:val="0"/>
              <w:marRight w:val="0"/>
              <w:marTop w:val="0"/>
              <w:marBottom w:val="0"/>
              <w:divBdr>
                <w:top w:val="none" w:sz="0" w:space="0" w:color="auto"/>
                <w:left w:val="none" w:sz="0" w:space="0" w:color="auto"/>
                <w:bottom w:val="none" w:sz="0" w:space="0" w:color="auto"/>
                <w:right w:val="none" w:sz="0" w:space="0" w:color="auto"/>
              </w:divBdr>
            </w:div>
            <w:div w:id="637415102">
              <w:marLeft w:val="0"/>
              <w:marRight w:val="0"/>
              <w:marTop w:val="0"/>
              <w:marBottom w:val="0"/>
              <w:divBdr>
                <w:top w:val="none" w:sz="0" w:space="0" w:color="auto"/>
                <w:left w:val="none" w:sz="0" w:space="0" w:color="auto"/>
                <w:bottom w:val="none" w:sz="0" w:space="0" w:color="auto"/>
                <w:right w:val="none" w:sz="0" w:space="0" w:color="auto"/>
              </w:divBdr>
            </w:div>
            <w:div w:id="1340884219">
              <w:marLeft w:val="0"/>
              <w:marRight w:val="0"/>
              <w:marTop w:val="0"/>
              <w:marBottom w:val="0"/>
              <w:divBdr>
                <w:top w:val="none" w:sz="0" w:space="0" w:color="auto"/>
                <w:left w:val="none" w:sz="0" w:space="0" w:color="auto"/>
                <w:bottom w:val="none" w:sz="0" w:space="0" w:color="auto"/>
                <w:right w:val="none" w:sz="0" w:space="0" w:color="auto"/>
              </w:divBdr>
            </w:div>
            <w:div w:id="1921526507">
              <w:marLeft w:val="0"/>
              <w:marRight w:val="0"/>
              <w:marTop w:val="0"/>
              <w:marBottom w:val="0"/>
              <w:divBdr>
                <w:top w:val="none" w:sz="0" w:space="0" w:color="auto"/>
                <w:left w:val="none" w:sz="0" w:space="0" w:color="auto"/>
                <w:bottom w:val="none" w:sz="0" w:space="0" w:color="auto"/>
                <w:right w:val="none" w:sz="0" w:space="0" w:color="auto"/>
              </w:divBdr>
            </w:div>
            <w:div w:id="6909438">
              <w:marLeft w:val="0"/>
              <w:marRight w:val="0"/>
              <w:marTop w:val="0"/>
              <w:marBottom w:val="0"/>
              <w:divBdr>
                <w:top w:val="none" w:sz="0" w:space="0" w:color="auto"/>
                <w:left w:val="none" w:sz="0" w:space="0" w:color="auto"/>
                <w:bottom w:val="none" w:sz="0" w:space="0" w:color="auto"/>
                <w:right w:val="none" w:sz="0" w:space="0" w:color="auto"/>
              </w:divBdr>
            </w:div>
            <w:div w:id="1056969694">
              <w:marLeft w:val="0"/>
              <w:marRight w:val="0"/>
              <w:marTop w:val="0"/>
              <w:marBottom w:val="0"/>
              <w:divBdr>
                <w:top w:val="none" w:sz="0" w:space="0" w:color="auto"/>
                <w:left w:val="none" w:sz="0" w:space="0" w:color="auto"/>
                <w:bottom w:val="none" w:sz="0" w:space="0" w:color="auto"/>
                <w:right w:val="none" w:sz="0" w:space="0" w:color="auto"/>
              </w:divBdr>
            </w:div>
            <w:div w:id="1166438396">
              <w:marLeft w:val="0"/>
              <w:marRight w:val="0"/>
              <w:marTop w:val="0"/>
              <w:marBottom w:val="0"/>
              <w:divBdr>
                <w:top w:val="none" w:sz="0" w:space="0" w:color="auto"/>
                <w:left w:val="none" w:sz="0" w:space="0" w:color="auto"/>
                <w:bottom w:val="none" w:sz="0" w:space="0" w:color="auto"/>
                <w:right w:val="none" w:sz="0" w:space="0" w:color="auto"/>
              </w:divBdr>
            </w:div>
            <w:div w:id="759058326">
              <w:marLeft w:val="0"/>
              <w:marRight w:val="0"/>
              <w:marTop w:val="0"/>
              <w:marBottom w:val="0"/>
              <w:divBdr>
                <w:top w:val="none" w:sz="0" w:space="0" w:color="auto"/>
                <w:left w:val="none" w:sz="0" w:space="0" w:color="auto"/>
                <w:bottom w:val="none" w:sz="0" w:space="0" w:color="auto"/>
                <w:right w:val="none" w:sz="0" w:space="0" w:color="auto"/>
              </w:divBdr>
            </w:div>
            <w:div w:id="1189879657">
              <w:marLeft w:val="0"/>
              <w:marRight w:val="0"/>
              <w:marTop w:val="0"/>
              <w:marBottom w:val="0"/>
              <w:divBdr>
                <w:top w:val="none" w:sz="0" w:space="0" w:color="auto"/>
                <w:left w:val="none" w:sz="0" w:space="0" w:color="auto"/>
                <w:bottom w:val="none" w:sz="0" w:space="0" w:color="auto"/>
                <w:right w:val="none" w:sz="0" w:space="0" w:color="auto"/>
              </w:divBdr>
            </w:div>
            <w:div w:id="103772242">
              <w:marLeft w:val="0"/>
              <w:marRight w:val="0"/>
              <w:marTop w:val="0"/>
              <w:marBottom w:val="0"/>
              <w:divBdr>
                <w:top w:val="none" w:sz="0" w:space="0" w:color="auto"/>
                <w:left w:val="none" w:sz="0" w:space="0" w:color="auto"/>
                <w:bottom w:val="none" w:sz="0" w:space="0" w:color="auto"/>
                <w:right w:val="none" w:sz="0" w:space="0" w:color="auto"/>
              </w:divBdr>
            </w:div>
            <w:div w:id="667095839">
              <w:marLeft w:val="0"/>
              <w:marRight w:val="0"/>
              <w:marTop w:val="0"/>
              <w:marBottom w:val="0"/>
              <w:divBdr>
                <w:top w:val="none" w:sz="0" w:space="0" w:color="auto"/>
                <w:left w:val="none" w:sz="0" w:space="0" w:color="auto"/>
                <w:bottom w:val="none" w:sz="0" w:space="0" w:color="auto"/>
                <w:right w:val="none" w:sz="0" w:space="0" w:color="auto"/>
              </w:divBdr>
            </w:div>
            <w:div w:id="406614500">
              <w:marLeft w:val="0"/>
              <w:marRight w:val="0"/>
              <w:marTop w:val="0"/>
              <w:marBottom w:val="0"/>
              <w:divBdr>
                <w:top w:val="none" w:sz="0" w:space="0" w:color="auto"/>
                <w:left w:val="none" w:sz="0" w:space="0" w:color="auto"/>
                <w:bottom w:val="none" w:sz="0" w:space="0" w:color="auto"/>
                <w:right w:val="none" w:sz="0" w:space="0" w:color="auto"/>
              </w:divBdr>
            </w:div>
            <w:div w:id="1772124487">
              <w:marLeft w:val="0"/>
              <w:marRight w:val="0"/>
              <w:marTop w:val="0"/>
              <w:marBottom w:val="0"/>
              <w:divBdr>
                <w:top w:val="none" w:sz="0" w:space="0" w:color="auto"/>
                <w:left w:val="none" w:sz="0" w:space="0" w:color="auto"/>
                <w:bottom w:val="none" w:sz="0" w:space="0" w:color="auto"/>
                <w:right w:val="none" w:sz="0" w:space="0" w:color="auto"/>
              </w:divBdr>
            </w:div>
            <w:div w:id="984428554">
              <w:marLeft w:val="0"/>
              <w:marRight w:val="0"/>
              <w:marTop w:val="0"/>
              <w:marBottom w:val="0"/>
              <w:divBdr>
                <w:top w:val="none" w:sz="0" w:space="0" w:color="auto"/>
                <w:left w:val="none" w:sz="0" w:space="0" w:color="auto"/>
                <w:bottom w:val="none" w:sz="0" w:space="0" w:color="auto"/>
                <w:right w:val="none" w:sz="0" w:space="0" w:color="auto"/>
              </w:divBdr>
            </w:div>
            <w:div w:id="1989817914">
              <w:marLeft w:val="0"/>
              <w:marRight w:val="0"/>
              <w:marTop w:val="0"/>
              <w:marBottom w:val="0"/>
              <w:divBdr>
                <w:top w:val="none" w:sz="0" w:space="0" w:color="auto"/>
                <w:left w:val="none" w:sz="0" w:space="0" w:color="auto"/>
                <w:bottom w:val="none" w:sz="0" w:space="0" w:color="auto"/>
                <w:right w:val="none" w:sz="0" w:space="0" w:color="auto"/>
              </w:divBdr>
            </w:div>
            <w:div w:id="1924994275">
              <w:marLeft w:val="0"/>
              <w:marRight w:val="0"/>
              <w:marTop w:val="0"/>
              <w:marBottom w:val="0"/>
              <w:divBdr>
                <w:top w:val="none" w:sz="0" w:space="0" w:color="auto"/>
                <w:left w:val="none" w:sz="0" w:space="0" w:color="auto"/>
                <w:bottom w:val="none" w:sz="0" w:space="0" w:color="auto"/>
                <w:right w:val="none" w:sz="0" w:space="0" w:color="auto"/>
              </w:divBdr>
            </w:div>
            <w:div w:id="1711296983">
              <w:marLeft w:val="0"/>
              <w:marRight w:val="0"/>
              <w:marTop w:val="0"/>
              <w:marBottom w:val="0"/>
              <w:divBdr>
                <w:top w:val="none" w:sz="0" w:space="0" w:color="auto"/>
                <w:left w:val="none" w:sz="0" w:space="0" w:color="auto"/>
                <w:bottom w:val="none" w:sz="0" w:space="0" w:color="auto"/>
                <w:right w:val="none" w:sz="0" w:space="0" w:color="auto"/>
              </w:divBdr>
            </w:div>
            <w:div w:id="1426877705">
              <w:marLeft w:val="0"/>
              <w:marRight w:val="0"/>
              <w:marTop w:val="0"/>
              <w:marBottom w:val="0"/>
              <w:divBdr>
                <w:top w:val="none" w:sz="0" w:space="0" w:color="auto"/>
                <w:left w:val="none" w:sz="0" w:space="0" w:color="auto"/>
                <w:bottom w:val="none" w:sz="0" w:space="0" w:color="auto"/>
                <w:right w:val="none" w:sz="0" w:space="0" w:color="auto"/>
              </w:divBdr>
            </w:div>
            <w:div w:id="604534384">
              <w:marLeft w:val="0"/>
              <w:marRight w:val="0"/>
              <w:marTop w:val="0"/>
              <w:marBottom w:val="0"/>
              <w:divBdr>
                <w:top w:val="none" w:sz="0" w:space="0" w:color="auto"/>
                <w:left w:val="none" w:sz="0" w:space="0" w:color="auto"/>
                <w:bottom w:val="none" w:sz="0" w:space="0" w:color="auto"/>
                <w:right w:val="none" w:sz="0" w:space="0" w:color="auto"/>
              </w:divBdr>
            </w:div>
            <w:div w:id="1588690354">
              <w:marLeft w:val="0"/>
              <w:marRight w:val="0"/>
              <w:marTop w:val="0"/>
              <w:marBottom w:val="0"/>
              <w:divBdr>
                <w:top w:val="none" w:sz="0" w:space="0" w:color="auto"/>
                <w:left w:val="none" w:sz="0" w:space="0" w:color="auto"/>
                <w:bottom w:val="none" w:sz="0" w:space="0" w:color="auto"/>
                <w:right w:val="none" w:sz="0" w:space="0" w:color="auto"/>
              </w:divBdr>
            </w:div>
            <w:div w:id="956376110">
              <w:marLeft w:val="0"/>
              <w:marRight w:val="0"/>
              <w:marTop w:val="0"/>
              <w:marBottom w:val="0"/>
              <w:divBdr>
                <w:top w:val="none" w:sz="0" w:space="0" w:color="auto"/>
                <w:left w:val="none" w:sz="0" w:space="0" w:color="auto"/>
                <w:bottom w:val="none" w:sz="0" w:space="0" w:color="auto"/>
                <w:right w:val="none" w:sz="0" w:space="0" w:color="auto"/>
              </w:divBdr>
            </w:div>
            <w:div w:id="85276801">
              <w:marLeft w:val="0"/>
              <w:marRight w:val="0"/>
              <w:marTop w:val="0"/>
              <w:marBottom w:val="0"/>
              <w:divBdr>
                <w:top w:val="none" w:sz="0" w:space="0" w:color="auto"/>
                <w:left w:val="none" w:sz="0" w:space="0" w:color="auto"/>
                <w:bottom w:val="none" w:sz="0" w:space="0" w:color="auto"/>
                <w:right w:val="none" w:sz="0" w:space="0" w:color="auto"/>
              </w:divBdr>
            </w:div>
            <w:div w:id="1387677284">
              <w:marLeft w:val="0"/>
              <w:marRight w:val="0"/>
              <w:marTop w:val="0"/>
              <w:marBottom w:val="0"/>
              <w:divBdr>
                <w:top w:val="none" w:sz="0" w:space="0" w:color="auto"/>
                <w:left w:val="none" w:sz="0" w:space="0" w:color="auto"/>
                <w:bottom w:val="none" w:sz="0" w:space="0" w:color="auto"/>
                <w:right w:val="none" w:sz="0" w:space="0" w:color="auto"/>
              </w:divBdr>
            </w:div>
            <w:div w:id="1987977391">
              <w:marLeft w:val="0"/>
              <w:marRight w:val="0"/>
              <w:marTop w:val="0"/>
              <w:marBottom w:val="0"/>
              <w:divBdr>
                <w:top w:val="none" w:sz="0" w:space="0" w:color="auto"/>
                <w:left w:val="none" w:sz="0" w:space="0" w:color="auto"/>
                <w:bottom w:val="none" w:sz="0" w:space="0" w:color="auto"/>
                <w:right w:val="none" w:sz="0" w:space="0" w:color="auto"/>
              </w:divBdr>
            </w:div>
            <w:div w:id="1868441268">
              <w:marLeft w:val="0"/>
              <w:marRight w:val="0"/>
              <w:marTop w:val="0"/>
              <w:marBottom w:val="0"/>
              <w:divBdr>
                <w:top w:val="none" w:sz="0" w:space="0" w:color="auto"/>
                <w:left w:val="none" w:sz="0" w:space="0" w:color="auto"/>
                <w:bottom w:val="none" w:sz="0" w:space="0" w:color="auto"/>
                <w:right w:val="none" w:sz="0" w:space="0" w:color="auto"/>
              </w:divBdr>
            </w:div>
            <w:div w:id="1329937774">
              <w:marLeft w:val="0"/>
              <w:marRight w:val="0"/>
              <w:marTop w:val="0"/>
              <w:marBottom w:val="0"/>
              <w:divBdr>
                <w:top w:val="none" w:sz="0" w:space="0" w:color="auto"/>
                <w:left w:val="none" w:sz="0" w:space="0" w:color="auto"/>
                <w:bottom w:val="none" w:sz="0" w:space="0" w:color="auto"/>
                <w:right w:val="none" w:sz="0" w:space="0" w:color="auto"/>
              </w:divBdr>
            </w:div>
            <w:div w:id="883447896">
              <w:marLeft w:val="0"/>
              <w:marRight w:val="0"/>
              <w:marTop w:val="0"/>
              <w:marBottom w:val="0"/>
              <w:divBdr>
                <w:top w:val="none" w:sz="0" w:space="0" w:color="auto"/>
                <w:left w:val="none" w:sz="0" w:space="0" w:color="auto"/>
                <w:bottom w:val="none" w:sz="0" w:space="0" w:color="auto"/>
                <w:right w:val="none" w:sz="0" w:space="0" w:color="auto"/>
              </w:divBdr>
            </w:div>
            <w:div w:id="1021321017">
              <w:marLeft w:val="0"/>
              <w:marRight w:val="0"/>
              <w:marTop w:val="0"/>
              <w:marBottom w:val="0"/>
              <w:divBdr>
                <w:top w:val="none" w:sz="0" w:space="0" w:color="auto"/>
                <w:left w:val="none" w:sz="0" w:space="0" w:color="auto"/>
                <w:bottom w:val="none" w:sz="0" w:space="0" w:color="auto"/>
                <w:right w:val="none" w:sz="0" w:space="0" w:color="auto"/>
              </w:divBdr>
            </w:div>
            <w:div w:id="1344359779">
              <w:marLeft w:val="0"/>
              <w:marRight w:val="0"/>
              <w:marTop w:val="0"/>
              <w:marBottom w:val="0"/>
              <w:divBdr>
                <w:top w:val="none" w:sz="0" w:space="0" w:color="auto"/>
                <w:left w:val="none" w:sz="0" w:space="0" w:color="auto"/>
                <w:bottom w:val="none" w:sz="0" w:space="0" w:color="auto"/>
                <w:right w:val="none" w:sz="0" w:space="0" w:color="auto"/>
              </w:divBdr>
            </w:div>
            <w:div w:id="1835299143">
              <w:marLeft w:val="0"/>
              <w:marRight w:val="0"/>
              <w:marTop w:val="0"/>
              <w:marBottom w:val="0"/>
              <w:divBdr>
                <w:top w:val="none" w:sz="0" w:space="0" w:color="auto"/>
                <w:left w:val="none" w:sz="0" w:space="0" w:color="auto"/>
                <w:bottom w:val="none" w:sz="0" w:space="0" w:color="auto"/>
                <w:right w:val="none" w:sz="0" w:space="0" w:color="auto"/>
              </w:divBdr>
            </w:div>
            <w:div w:id="1551108114">
              <w:marLeft w:val="0"/>
              <w:marRight w:val="0"/>
              <w:marTop w:val="0"/>
              <w:marBottom w:val="0"/>
              <w:divBdr>
                <w:top w:val="none" w:sz="0" w:space="0" w:color="auto"/>
                <w:left w:val="none" w:sz="0" w:space="0" w:color="auto"/>
                <w:bottom w:val="none" w:sz="0" w:space="0" w:color="auto"/>
                <w:right w:val="none" w:sz="0" w:space="0" w:color="auto"/>
              </w:divBdr>
            </w:div>
            <w:div w:id="765078927">
              <w:marLeft w:val="0"/>
              <w:marRight w:val="0"/>
              <w:marTop w:val="0"/>
              <w:marBottom w:val="0"/>
              <w:divBdr>
                <w:top w:val="none" w:sz="0" w:space="0" w:color="auto"/>
                <w:left w:val="none" w:sz="0" w:space="0" w:color="auto"/>
                <w:bottom w:val="none" w:sz="0" w:space="0" w:color="auto"/>
                <w:right w:val="none" w:sz="0" w:space="0" w:color="auto"/>
              </w:divBdr>
            </w:div>
            <w:div w:id="1778207205">
              <w:marLeft w:val="0"/>
              <w:marRight w:val="0"/>
              <w:marTop w:val="0"/>
              <w:marBottom w:val="0"/>
              <w:divBdr>
                <w:top w:val="none" w:sz="0" w:space="0" w:color="auto"/>
                <w:left w:val="none" w:sz="0" w:space="0" w:color="auto"/>
                <w:bottom w:val="none" w:sz="0" w:space="0" w:color="auto"/>
                <w:right w:val="none" w:sz="0" w:space="0" w:color="auto"/>
              </w:divBdr>
            </w:div>
            <w:div w:id="1829515747">
              <w:marLeft w:val="0"/>
              <w:marRight w:val="0"/>
              <w:marTop w:val="0"/>
              <w:marBottom w:val="0"/>
              <w:divBdr>
                <w:top w:val="none" w:sz="0" w:space="0" w:color="auto"/>
                <w:left w:val="none" w:sz="0" w:space="0" w:color="auto"/>
                <w:bottom w:val="none" w:sz="0" w:space="0" w:color="auto"/>
                <w:right w:val="none" w:sz="0" w:space="0" w:color="auto"/>
              </w:divBdr>
            </w:div>
            <w:div w:id="1969117407">
              <w:marLeft w:val="0"/>
              <w:marRight w:val="0"/>
              <w:marTop w:val="0"/>
              <w:marBottom w:val="0"/>
              <w:divBdr>
                <w:top w:val="none" w:sz="0" w:space="0" w:color="auto"/>
                <w:left w:val="none" w:sz="0" w:space="0" w:color="auto"/>
                <w:bottom w:val="none" w:sz="0" w:space="0" w:color="auto"/>
                <w:right w:val="none" w:sz="0" w:space="0" w:color="auto"/>
              </w:divBdr>
            </w:div>
            <w:div w:id="300578172">
              <w:marLeft w:val="0"/>
              <w:marRight w:val="0"/>
              <w:marTop w:val="0"/>
              <w:marBottom w:val="0"/>
              <w:divBdr>
                <w:top w:val="none" w:sz="0" w:space="0" w:color="auto"/>
                <w:left w:val="none" w:sz="0" w:space="0" w:color="auto"/>
                <w:bottom w:val="none" w:sz="0" w:space="0" w:color="auto"/>
                <w:right w:val="none" w:sz="0" w:space="0" w:color="auto"/>
              </w:divBdr>
            </w:div>
            <w:div w:id="1033310056">
              <w:marLeft w:val="0"/>
              <w:marRight w:val="0"/>
              <w:marTop w:val="0"/>
              <w:marBottom w:val="0"/>
              <w:divBdr>
                <w:top w:val="none" w:sz="0" w:space="0" w:color="auto"/>
                <w:left w:val="none" w:sz="0" w:space="0" w:color="auto"/>
                <w:bottom w:val="none" w:sz="0" w:space="0" w:color="auto"/>
                <w:right w:val="none" w:sz="0" w:space="0" w:color="auto"/>
              </w:divBdr>
            </w:div>
            <w:div w:id="9791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482785">
      <w:bodyDiv w:val="1"/>
      <w:marLeft w:val="0"/>
      <w:marRight w:val="0"/>
      <w:marTop w:val="0"/>
      <w:marBottom w:val="0"/>
      <w:divBdr>
        <w:top w:val="none" w:sz="0" w:space="0" w:color="auto"/>
        <w:left w:val="none" w:sz="0" w:space="0" w:color="auto"/>
        <w:bottom w:val="none" w:sz="0" w:space="0" w:color="auto"/>
        <w:right w:val="none" w:sz="0" w:space="0" w:color="auto"/>
      </w:divBdr>
      <w:divsChild>
        <w:div w:id="1155611515">
          <w:marLeft w:val="0"/>
          <w:marRight w:val="0"/>
          <w:marTop w:val="0"/>
          <w:marBottom w:val="0"/>
          <w:divBdr>
            <w:top w:val="none" w:sz="0" w:space="0" w:color="auto"/>
            <w:left w:val="none" w:sz="0" w:space="0" w:color="auto"/>
            <w:bottom w:val="none" w:sz="0" w:space="0" w:color="auto"/>
            <w:right w:val="none" w:sz="0" w:space="0" w:color="auto"/>
          </w:divBdr>
          <w:divsChild>
            <w:div w:id="1768235949">
              <w:marLeft w:val="0"/>
              <w:marRight w:val="0"/>
              <w:marTop w:val="0"/>
              <w:marBottom w:val="0"/>
              <w:divBdr>
                <w:top w:val="none" w:sz="0" w:space="0" w:color="auto"/>
                <w:left w:val="none" w:sz="0" w:space="0" w:color="auto"/>
                <w:bottom w:val="none" w:sz="0" w:space="0" w:color="auto"/>
                <w:right w:val="none" w:sz="0" w:space="0" w:color="auto"/>
              </w:divBdr>
              <w:divsChild>
                <w:div w:id="1606887011">
                  <w:marLeft w:val="27"/>
                  <w:marRight w:val="27"/>
                  <w:marTop w:val="27"/>
                  <w:marBottom w:val="27"/>
                  <w:divBdr>
                    <w:top w:val="none" w:sz="0" w:space="0" w:color="auto"/>
                    <w:left w:val="none" w:sz="0" w:space="0" w:color="auto"/>
                    <w:bottom w:val="none" w:sz="0" w:space="0" w:color="auto"/>
                    <w:right w:val="none" w:sz="0" w:space="0" w:color="auto"/>
                  </w:divBdr>
                  <w:divsChild>
                    <w:div w:id="437261616">
                      <w:marLeft w:val="0"/>
                      <w:marRight w:val="0"/>
                      <w:marTop w:val="0"/>
                      <w:marBottom w:val="0"/>
                      <w:divBdr>
                        <w:top w:val="none" w:sz="0" w:space="0" w:color="auto"/>
                        <w:left w:val="none" w:sz="0" w:space="0" w:color="auto"/>
                        <w:bottom w:val="none" w:sz="0" w:space="0" w:color="auto"/>
                        <w:right w:val="none" w:sz="0" w:space="0" w:color="auto"/>
                      </w:divBdr>
                    </w:div>
                  </w:divsChild>
                </w:div>
                <w:div w:id="642779916">
                  <w:marLeft w:val="27"/>
                  <w:marRight w:val="27"/>
                  <w:marTop w:val="27"/>
                  <w:marBottom w:val="27"/>
                  <w:divBdr>
                    <w:top w:val="none" w:sz="0" w:space="0" w:color="auto"/>
                    <w:left w:val="none" w:sz="0" w:space="0" w:color="auto"/>
                    <w:bottom w:val="none" w:sz="0" w:space="0" w:color="auto"/>
                    <w:right w:val="none" w:sz="0" w:space="0" w:color="auto"/>
                  </w:divBdr>
                  <w:divsChild>
                    <w:div w:id="76765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955851">
          <w:marLeft w:val="0"/>
          <w:marRight w:val="0"/>
          <w:marTop w:val="0"/>
          <w:marBottom w:val="0"/>
          <w:divBdr>
            <w:top w:val="none" w:sz="0" w:space="0" w:color="auto"/>
            <w:left w:val="none" w:sz="0" w:space="0" w:color="auto"/>
            <w:bottom w:val="none" w:sz="0" w:space="0" w:color="auto"/>
            <w:right w:val="none" w:sz="0" w:space="0" w:color="auto"/>
          </w:divBdr>
          <w:divsChild>
            <w:div w:id="177998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3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1215</TotalTime>
  <Pages>10</Pages>
  <Words>3620</Words>
  <Characters>20636</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NPC</dc:creator>
  <cp:lastModifiedBy>NPC</cp:lastModifiedBy>
  <cp:revision>20</cp:revision>
  <dcterms:created xsi:type="dcterms:W3CDTF">2026-09-06T15:18:00Z</dcterms:created>
  <dcterms:modified xsi:type="dcterms:W3CDTF">2026-09-15T21:41:00Z</dcterms:modified>
</cp:coreProperties>
</file>