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0818E" w14:textId="089C6861" w:rsidR="00091BD3" w:rsidRPr="00194F4D" w:rsidRDefault="00194F4D" w:rsidP="00091BD3">
      <w:pPr>
        <w:spacing w:after="0" w:line="240" w:lineRule="auto"/>
        <w:ind w:left="-142" w:right="-188" w:firstLine="142"/>
        <w:jc w:val="center"/>
        <w:rPr>
          <w:rFonts w:ascii="Times New Roman" w:eastAsia="Times New Roman" w:hAnsi="Times New Roman" w:cs="Times New Roman"/>
          <w:sz w:val="32"/>
          <w:szCs w:val="32"/>
          <w:lang w:eastAsia="en-IN" w:bidi="gu-IN"/>
        </w:rPr>
      </w:pPr>
      <w:r w:rsidRPr="00194F4D">
        <w:rPr>
          <w:rFonts w:ascii="Times New Roman" w:eastAsia="Times New Roman" w:hAnsi="Times New Roman" w:cs="Times New Roman"/>
          <w:noProof/>
          <w:color w:val="000000"/>
          <w:sz w:val="56"/>
          <w:szCs w:val="56"/>
          <w:lang w:eastAsia="en-IN"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D5B58" wp14:editId="4923D57F">
                <wp:simplePos x="0" y="0"/>
                <wp:positionH relativeFrom="column">
                  <wp:posOffset>-696942</wp:posOffset>
                </wp:positionH>
                <wp:positionV relativeFrom="paragraph">
                  <wp:posOffset>-741872</wp:posOffset>
                </wp:positionV>
                <wp:extent cx="7134046" cy="10310328"/>
                <wp:effectExtent l="19050" t="19050" r="101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046" cy="1031032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368EB" id="Rectangle 2" o:spid="_x0000_s1026" style="position:absolute;margin-left:-54.9pt;margin-top:-58.4pt;width:561.75pt;height:811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" filled="f" strokecolor="black [3213]" strokeweight="3pt"/>
            </w:pict>
          </mc:Fallback>
        </mc:AlternateContent>
      </w:r>
      <w:r w:rsidR="00091BD3" w:rsidRPr="00194F4D">
        <w:rPr>
          <w:rFonts w:ascii="Times New Roman" w:eastAsia="Times New Roman" w:hAnsi="Times New Roman" w:cs="Times New Roman"/>
          <w:color w:val="000000"/>
          <w:sz w:val="56"/>
          <w:szCs w:val="56"/>
          <w:lang w:eastAsia="en-IN" w:bidi="gu-IN"/>
        </w:rPr>
        <w:t>Case Study on Amusement Park</w:t>
      </w:r>
    </w:p>
    <w:p w14:paraId="7D36F3A2" w14:textId="08888DCF" w:rsidR="00091BD3" w:rsidRPr="00194F4D" w:rsidRDefault="00091BD3" w:rsidP="00091B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94F4D">
        <w:rPr>
          <w:rFonts w:ascii="Times New Roman" w:eastAsia="Times New Roman" w:hAnsi="Times New Roman" w:cs="Times New Roman"/>
          <w:color w:val="000000"/>
          <w:sz w:val="30"/>
          <w:szCs w:val="30"/>
          <w:lang w:eastAsia="en-IN" w:bidi="gu-IN"/>
        </w:rPr>
        <w:t>Vaibhav S., Nidhi K., Mansi G., Heramb M.</w:t>
      </w:r>
    </w:p>
    <w:p w14:paraId="402D7FE5" w14:textId="45F12829" w:rsidR="00091BD3" w:rsidRPr="00194F4D" w:rsidRDefault="00091BD3" w:rsidP="00091BD3">
      <w:pPr>
        <w:spacing w:before="1149" w:after="0" w:line="240" w:lineRule="auto"/>
        <w:ind w:left="28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94F4D"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eastAsia="en-IN"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137EE" wp14:editId="12866ABC">
                <wp:simplePos x="0" y="0"/>
                <wp:positionH relativeFrom="column">
                  <wp:posOffset>-120279</wp:posOffset>
                </wp:positionH>
                <wp:positionV relativeFrom="paragraph">
                  <wp:posOffset>125215</wp:posOffset>
                </wp:positionV>
                <wp:extent cx="6055743" cy="45719"/>
                <wp:effectExtent l="0" t="0" r="2159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743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A15DF" id="Rectangle 1" o:spid="_x0000_s1026" style="position:absolute;margin-left:-9.45pt;margin-top:9.85pt;width:476.8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" fillcolor="#4472c4 [3204]" strokecolor="#1f3763 [1604]" strokeweight="1pt"/>
            </w:pict>
          </mc:Fallback>
        </mc:AlternateContent>
      </w:r>
      <w:r w:rsidRPr="00194F4D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gu-IN"/>
        </w:rPr>
        <w:t>Background: </w:t>
      </w:r>
    </w:p>
    <w:p w14:paraId="2C90395A" w14:textId="34013631" w:rsidR="00091BD3" w:rsidRPr="00194F4D" w:rsidRDefault="00091BD3" w:rsidP="00091BD3">
      <w:pPr>
        <w:spacing w:before="250" w:after="0" w:line="240" w:lineRule="auto"/>
        <w:ind w:right="99" w:hanging="10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Vacation Land is a combo of an international standard theme park, a water park, a snow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park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and more. Voted as one of the Top Adventure Parks in Asia in 2019, the park is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located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between Mumbai and Pune and offers entertainment, fun, adventure and dining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under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one roof, making it an ideal family getaway. Vacation Land is proud of its motto: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“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>The World is here” which is a fine testament to their glorious 20-year legacy.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 </w:t>
      </w:r>
    </w:p>
    <w:p w14:paraId="33F4FE46" w14:textId="3D0590F1" w:rsidR="00091BD3" w:rsidRPr="00194F4D" w:rsidRDefault="00091BD3" w:rsidP="00091BD3">
      <w:pPr>
        <w:spacing w:before="667"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>Vacation Land is owned and operated by Sinha Ltd.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 </w:t>
      </w:r>
    </w:p>
    <w:p w14:paraId="58CB8F55" w14:textId="4EFED2DC" w:rsidR="00091BD3" w:rsidRPr="00194F4D" w:rsidRDefault="00091BD3" w:rsidP="00091BD3">
      <w:pPr>
        <w:spacing w:before="222" w:after="0" w:line="240" w:lineRule="auto"/>
        <w:ind w:left="1" w:right="-5" w:firstLine="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The park is divided into separate segments (water park, theme park, mascot land, etc)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and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is spread over 376 acres with an additional 60 acres for parking facilities and other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amenities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. The Kids Special segment of the park is especially famous for its creativity and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safety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. Since its inception, Vacation Land has enjoyed the public’s attention and approval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without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many efforts in marketing. As a result, the marketing department of the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amusement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park is inexperienced and remains so. Fortunately, the absolute safety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measures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installed by the park in its rides have been proven fool-proof and the people’s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trust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has never wavered. Only because of this atmosphere of security, the park has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managed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to reap the benefits of marketing without investing too much.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 </w:t>
      </w:r>
    </w:p>
    <w:p w14:paraId="144689CC" w14:textId="2F6744EF" w:rsidR="00091BD3" w:rsidRPr="00194F4D" w:rsidRDefault="00091BD3" w:rsidP="00091BD3">
      <w:pPr>
        <w:spacing w:before="667" w:after="0" w:line="240" w:lineRule="auto"/>
        <w:ind w:left="19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>But good things never last forever.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 </w:t>
      </w:r>
    </w:p>
    <w:p w14:paraId="71210962" w14:textId="40CEECF8" w:rsidR="00091BD3" w:rsidRPr="00194F4D" w:rsidRDefault="00091BD3" w:rsidP="00091BD3">
      <w:pPr>
        <w:spacing w:before="712" w:after="0" w:line="240" w:lineRule="auto"/>
        <w:ind w:left="8" w:right="57" w:firstLine="11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It all started in June 2020 (assume there is no pandemic). Increased reports of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pickpocketing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started creeping in. It was not unprecedented so the park ensured its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basic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security measures but did not take any drastic measures. The number of cases only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continued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to increase. Soon, the number of complaints and unresolved cases reached an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alarming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level. The management finally noticed something. The pickpockets were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identified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as a part of an organised group. But by now, it was too late.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 </w:t>
      </w:r>
    </w:p>
    <w:p w14:paraId="1B71F03C" w14:textId="5BBD27C5" w:rsidR="00091BD3" w:rsidRPr="00194F4D" w:rsidRDefault="00091BD3" w:rsidP="00091BD3">
      <w:pPr>
        <w:spacing w:before="177" w:after="0" w:line="240" w:lineRule="auto"/>
        <w:ind w:left="3" w:right="196" w:firstLine="6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On 11 July 2020, a famous influencer had his wallet stolen and took to the social media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to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complain after not receiving a satisfactory response from the security staff. The issue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became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a crisis when it reached the masses. The recent times were peaceful and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uneventful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so many major mainstream news channels did not miss the opportunity of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covering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this issue when it popped on their radars. There was now an aura of insecurity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around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the park and people hesitated to come. This was devastating because that was </w:t>
      </w:r>
    </w:p>
    <w:p w14:paraId="7D19FC8B" w14:textId="058EE9D8" w:rsidR="00091BD3" w:rsidRPr="00194F4D" w:rsidRDefault="00091BD3" w:rsidP="00091BD3">
      <w:pPr>
        <w:spacing w:after="0" w:line="240" w:lineRule="auto"/>
        <w:ind w:left="3" w:right="588" w:hanging="14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the primary source of marketing. The company soon identified three ways to fix the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holes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in its security and solve the crisis. The three alternatives were: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 </w:t>
      </w:r>
    </w:p>
    <w:p w14:paraId="4F2A9CC1" w14:textId="4BEDC0F1" w:rsidR="001D7FAA" w:rsidRPr="00194F4D" w:rsidRDefault="001D7FAA" w:rsidP="00091BD3">
      <w:pPr>
        <w:spacing w:before="177" w:after="0" w:line="240" w:lineRule="auto"/>
        <w:ind w:left="384"/>
        <w:rPr>
          <w:rFonts w:ascii="Times New Roman" w:eastAsia="Times New Roman" w:hAnsi="Times New Roman" w:cs="Times New Roman"/>
          <w:color w:val="333333"/>
          <w:sz w:val="23"/>
          <w:szCs w:val="23"/>
          <w:lang w:eastAsia="en-IN" w:bidi="gu-IN"/>
        </w:rPr>
      </w:pPr>
    </w:p>
    <w:p w14:paraId="68FA5D06" w14:textId="735D0A7B" w:rsidR="00091BD3" w:rsidRPr="00194F4D" w:rsidRDefault="00194F4D" w:rsidP="00091BD3">
      <w:pPr>
        <w:spacing w:before="177" w:after="0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94F4D">
        <w:rPr>
          <w:rFonts w:ascii="Times New Roman" w:eastAsia="Times New Roman" w:hAnsi="Times New Roman" w:cs="Times New Roman"/>
          <w:noProof/>
          <w:color w:val="000000"/>
          <w:sz w:val="56"/>
          <w:szCs w:val="56"/>
          <w:lang w:eastAsia="en-IN" w:bidi="gu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9D05FD" wp14:editId="53680832">
                <wp:simplePos x="0" y="0"/>
                <wp:positionH relativeFrom="margin">
                  <wp:align>center</wp:align>
                </wp:positionH>
                <wp:positionV relativeFrom="paragraph">
                  <wp:posOffset>-725398</wp:posOffset>
                </wp:positionV>
                <wp:extent cx="7134046" cy="10310328"/>
                <wp:effectExtent l="19050" t="19050" r="101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046" cy="1031032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297C5" id="Rectangle 3" o:spid="_x0000_s1026" style="position:absolute;margin-left:0;margin-top:-57.1pt;width:561.75pt;height:811.8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" filled="f" strokecolor="black [3213]" strokeweight="3pt">
                <w10:wrap anchorx="margin"/>
              </v:rect>
            </w:pict>
          </mc:Fallback>
        </mc:AlternateContent>
      </w:r>
      <w:r w:rsidR="00091BD3" w:rsidRPr="00194F4D">
        <w:rPr>
          <w:rFonts w:ascii="Times New Roman" w:eastAsia="Times New Roman" w:hAnsi="Times New Roman" w:cs="Times New Roman"/>
          <w:color w:val="333333"/>
          <w:sz w:val="23"/>
          <w:szCs w:val="23"/>
          <w:lang w:eastAsia="en-IN" w:bidi="gu-IN"/>
        </w:rPr>
        <w:t xml:space="preserve">1. </w:t>
      </w:r>
      <w:r w:rsidR="00091BD3" w:rsidRPr="00194F4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 w:bidi="gu-IN"/>
        </w:rPr>
        <w:t xml:space="preserve">Futurex Ltd. </w:t>
      </w:r>
      <w:r w:rsidR="00091BD3"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is equipped with the latest technology. </w:t>
      </w:r>
      <w:r w:rsidR="00091BD3"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 </w:t>
      </w:r>
    </w:p>
    <w:p w14:paraId="67CFAB2F" w14:textId="09FCCD6E" w:rsidR="00091BD3" w:rsidRPr="00194F4D" w:rsidRDefault="00091BD3" w:rsidP="00091BD3">
      <w:pPr>
        <w:spacing w:before="62" w:after="0" w:line="240" w:lineRule="auto"/>
        <w:ind w:left="723" w:right="85" w:hanging="14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They offer Static Guarding, Access Control and Control Room Monitoring, mobile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patrolling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, aviation, maritime screening centralized CCTV and advanced alarm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monitoring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systems.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 </w:t>
      </w:r>
    </w:p>
    <w:p w14:paraId="24E71B85" w14:textId="01B1B7FE" w:rsidR="00091BD3" w:rsidRPr="00194F4D" w:rsidRDefault="00091BD3" w:rsidP="00091BD3">
      <w:pPr>
        <w:spacing w:before="17" w:after="0" w:line="240" w:lineRule="auto"/>
        <w:ind w:left="723" w:right="213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The inbuilt AI cameras offer face recognition which can easily recognize the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pickpockets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. They have superior training infrastructure with industry specific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training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, Assured compliance and quality standards. However, this option is very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expensive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>.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 </w:t>
      </w:r>
    </w:p>
    <w:p w14:paraId="511770F1" w14:textId="4B91F0CE" w:rsidR="00091BD3" w:rsidRPr="00194F4D" w:rsidRDefault="00091BD3" w:rsidP="00091BD3">
      <w:pPr>
        <w:spacing w:before="347" w:after="0" w:line="240" w:lineRule="auto"/>
        <w:ind w:left="371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 xml:space="preserve">2.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Security service from a </w:t>
      </w:r>
      <w:r w:rsidRPr="00194F4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 w:bidi="gu-IN"/>
        </w:rPr>
        <w:t>Wux Ltd.: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 </w:t>
      </w:r>
    </w:p>
    <w:p w14:paraId="0B54AD2A" w14:textId="1AEAD466" w:rsidR="00091BD3" w:rsidRPr="00194F4D" w:rsidRDefault="00091BD3" w:rsidP="00091BD3">
      <w:pPr>
        <w:spacing w:before="61" w:after="0" w:line="240" w:lineRule="auto"/>
        <w:ind w:left="721" w:right="1" w:hanging="9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With 21 years of excellence in the field of security, </w:t>
      </w:r>
      <w:r w:rsidRPr="00194F4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 w:bidi="gu-IN"/>
        </w:rPr>
        <w:t xml:space="preserve">Wux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is a highly regarded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security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>, verification &amp; arms service provider with operations on an international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 xml:space="preserve">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scale, employing more than 4000 smartly uniformed, highly trained and strictly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supervised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personnel. They can provide their highly trained personnel for security.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 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>However, they are a China based company and there is a lot of tension between India and China. This can affect public reception.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 </w:t>
      </w:r>
    </w:p>
    <w:p w14:paraId="4A83CF0B" w14:textId="77777777" w:rsidR="00091BD3" w:rsidRPr="00194F4D" w:rsidRDefault="00091BD3" w:rsidP="00091BD3">
      <w:pPr>
        <w:spacing w:before="352" w:after="0" w:line="240" w:lineRule="auto"/>
        <w:ind w:left="372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 xml:space="preserve">3.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Help from </w:t>
      </w:r>
      <w:r w:rsidRPr="00194F4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 w:bidi="gu-IN"/>
        </w:rPr>
        <w:t>Mumbai Police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>: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 </w:t>
      </w:r>
    </w:p>
    <w:p w14:paraId="3DAAA7F9" w14:textId="05E20EC9" w:rsidR="00091BD3" w:rsidRPr="00194F4D" w:rsidRDefault="00091BD3" w:rsidP="00091BD3">
      <w:pPr>
        <w:spacing w:before="62" w:after="0" w:line="240" w:lineRule="auto"/>
        <w:ind w:left="723" w:right="308" w:firstLine="16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Mumbai police has gained the local people’s trust and continues to deliver. For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the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company, they shine as the most cost-effective option. However, they will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take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a long time to solve the situation, which could possibly be devastating for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the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company in the current crisis where speed will be important.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 </w:t>
      </w:r>
    </w:p>
    <w:p w14:paraId="56FAC02A" w14:textId="77777777" w:rsidR="00091BD3" w:rsidRPr="00194F4D" w:rsidRDefault="00091BD3" w:rsidP="00091B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94F4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</w:p>
    <w:p w14:paraId="6CAAFAC0" w14:textId="77777777" w:rsidR="00091BD3" w:rsidRPr="00194F4D" w:rsidRDefault="00091BD3" w:rsidP="00091BD3">
      <w:pPr>
        <w:spacing w:before="62" w:after="0" w:line="240" w:lineRule="auto"/>
        <w:ind w:right="308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>Questions: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 </w:t>
      </w:r>
    </w:p>
    <w:p w14:paraId="76627C60" w14:textId="77777777" w:rsidR="00091BD3" w:rsidRPr="00194F4D" w:rsidRDefault="00091BD3" w:rsidP="00091BD3">
      <w:pPr>
        <w:spacing w:before="22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>As the Head Manager at Sinha Ltd., address the following issues: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 </w:t>
      </w:r>
    </w:p>
    <w:p w14:paraId="3B4A6CFB" w14:textId="669CDC44" w:rsidR="00091BD3" w:rsidRPr="00194F4D" w:rsidRDefault="00091BD3" w:rsidP="00091BD3">
      <w:pPr>
        <w:spacing w:before="222" w:after="0" w:line="240" w:lineRule="auto"/>
        <w:ind w:left="8" w:right="565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Q1. Select one alternative for the new system/method of security from the available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alternatives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and explain why you chose that. Also cover the weaknesses of that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alternative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(if any). Be very specific with your answer.</w:t>
      </w:r>
    </w:p>
    <w:p w14:paraId="3143A7A2" w14:textId="77777777" w:rsidR="00091BD3" w:rsidRPr="00194F4D" w:rsidRDefault="00091BD3" w:rsidP="00091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0B82D283" w14:textId="297DBC6E" w:rsidR="00091BD3" w:rsidRPr="00194F4D" w:rsidRDefault="00091BD3" w:rsidP="00091BD3">
      <w:pPr>
        <w:spacing w:after="0" w:line="240" w:lineRule="auto"/>
        <w:ind w:left="1" w:right="190" w:firstLine="8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Q2. Suggest some remedial measures to bring out the company in a positive light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following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the unfortunate incidents and thus maintain its standing with its stakeholders 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while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gu-IN"/>
        </w:rPr>
        <w:t xml:space="preserve"> keeping in mind the state of the management.</w:t>
      </w:r>
      <w:r w:rsidRPr="00194F4D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gu-IN"/>
        </w:rPr>
        <w:t> </w:t>
      </w:r>
    </w:p>
    <w:p w14:paraId="00782EDD" w14:textId="3EDF0C90" w:rsidR="00AD0027" w:rsidRPr="00194F4D" w:rsidRDefault="00194F4D">
      <w:pPr>
        <w:rPr>
          <w:rFonts w:ascii="Times New Roman" w:hAnsi="Times New Roman" w:cs="Times New Roman"/>
        </w:rPr>
      </w:pPr>
    </w:p>
    <w:sectPr w:rsidR="00AD0027" w:rsidRPr="00194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2MDGxsDQ3NDS1NDZW0lEKTi0uzszPAykwqgUAJNcAziwAAAA="/>
  </w:docVars>
  <w:rsids>
    <w:rsidRoot w:val="001D667E"/>
    <w:rsid w:val="00091BD3"/>
    <w:rsid w:val="00194F4D"/>
    <w:rsid w:val="001D667E"/>
    <w:rsid w:val="001D7FAA"/>
    <w:rsid w:val="00475ADD"/>
    <w:rsid w:val="00514B12"/>
    <w:rsid w:val="0089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7E3C"/>
  <w15:chartTrackingRefBased/>
  <w15:docId w15:val="{A0D31ADB-04DA-421F-B10E-67D5A635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Sheth</dc:creator>
  <cp:keywords/>
  <dc:description/>
  <cp:lastModifiedBy>Vaibhav Sheth</cp:lastModifiedBy>
  <cp:revision>3</cp:revision>
  <dcterms:created xsi:type="dcterms:W3CDTF">2021-02-20T14:21:00Z</dcterms:created>
  <dcterms:modified xsi:type="dcterms:W3CDTF">2021-02-20T15:23:00Z</dcterms:modified>
</cp:coreProperties>
</file>