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D744D4" w14:paraId="0B679709" w14:textId="7E951752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ED447D" w14:paraId="2019E5F3" w14:textId="40691C04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F46AA" w:rsidR="00B97242" w:rsidP="00DF46AA" w:rsidRDefault="00B97242" w14:paraId="6EFE60D1" w14:textId="2DDF308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:rsidR="00B97242" w:rsidP="00DF46AA" w:rsidRDefault="00B97242" w14:paraId="3CB63331" w14:textId="5A32EEC2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:rsidR="00B97242" w:rsidP="00DF46AA" w:rsidRDefault="00B97242" w14:paraId="34D6BC89" w14:textId="46728495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Pr="00B360B6" w:rsidR="00B97242" w:rsidP="00DF46AA" w:rsidRDefault="00B97242" w14:paraId="325513BC" w14:textId="6B0B7DB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:rsidR="00B97242" w:rsidP="00DF46AA" w:rsidRDefault="00B97242" w14:paraId="2D0BB687" w14:textId="7777777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Pr="008830AD" w:rsidR="00B97242" w:rsidP="00DF46AA" w:rsidRDefault="00B97242" w14:paraId="35661BF4" w14:textId="7777777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Pr="000F6515" w:rsidR="00B97242" w:rsidP="00ED447D" w:rsidRDefault="00B97242" w14:paraId="0EFFC0D2" w14:textId="4C6844CC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316428">
                <v:stroke joinstyle="miter"/>
                <v:path gradientshapeok="t" o:connecttype="rect"/>
              </v:shapetype>
              <v:shape id="Text Box 38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>
                <v:textbox>
                  <w:txbxContent>
                    <w:p w:rsidRPr="00DF46AA" w:rsidR="00B97242" w:rsidP="00DF46AA" w:rsidRDefault="00B97242" w14:paraId="6EFE60D1" w14:textId="2DDF308C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:rsidR="00B97242" w:rsidP="00DF46AA" w:rsidRDefault="00B97242" w14:paraId="3CB63331" w14:textId="5A32EEC2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:rsidR="00B97242" w:rsidP="00DF46AA" w:rsidRDefault="00B97242" w14:paraId="34D6BC89" w14:textId="46728495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Pr="00B360B6" w:rsidR="00B97242" w:rsidP="00DF46AA" w:rsidRDefault="00B97242" w14:paraId="325513BC" w14:textId="6B0B7DB7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:rsidR="00B97242" w:rsidP="00DF46AA" w:rsidRDefault="00B97242" w14:paraId="2D0BB687" w14:textId="77777777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:rsidRPr="008830AD" w:rsidR="00B97242" w:rsidP="00DF46AA" w:rsidRDefault="00B97242" w14:paraId="35661BF4" w14:textId="77777777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:rsidRPr="000F6515" w:rsidR="00B97242" w:rsidP="00ED447D" w:rsidRDefault="00B97242" w14:paraId="0EFFC0D2" w14:textId="4C6844CC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1B4335" w:rsidP="001D17B4" w:rsidRDefault="001B4335" w14:paraId="54C870E9" w14:textId="28A06E1E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Pr="000D1CED" w:rsidR="001B4335" w:rsidTr="6BBE8372" w14:paraId="362DC0CA" w14:textId="77777777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tcMar/>
            <w:vAlign w:val="center"/>
          </w:tcPr>
          <w:p w:rsidRPr="001B4335" w:rsidR="001B4335" w:rsidP="00B97242" w:rsidRDefault="001B4335" w14:paraId="68F26586" w14:textId="7777777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Pr="00BA6D99" w:rsidR="001B4335" w:rsidTr="6BBE8372" w14:paraId="5BFCD0AF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49C99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="001B4335" w:rsidP="00B97242" w:rsidRDefault="00B97242" w14:paraId="0E042947" w14:textId="77777777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Issue with a web page</w:t>
            </w:r>
          </w:p>
          <w:p w:rsidRPr="00B97242" w:rsidR="00B97242" w:rsidP="00B97242" w:rsidRDefault="00B97242" w14:paraId="498059AB" w14:textId="5F54008C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404 Page not found error faced at several sites.</w:t>
            </w:r>
          </w:p>
        </w:tc>
      </w:tr>
      <w:tr w:rsidRPr="00BA6D99" w:rsidR="001B4335" w:rsidTr="6BBE8372" w14:paraId="0C6AAB1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CDEA21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E704A8" w14:paraId="53FC2D82" w14:textId="7431E743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Major impact on deployment.</w:t>
            </w:r>
          </w:p>
        </w:tc>
      </w:tr>
      <w:tr w:rsidRPr="00BA6D99" w:rsidR="001B4335" w:rsidTr="6BBE8372" w14:paraId="2C5661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331990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E704A8" w14:paraId="50C83998" w14:textId="7D08B2FD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Oslo</w:t>
            </w:r>
          </w:p>
        </w:tc>
      </w:tr>
      <w:tr w:rsidRPr="00BA6D99" w:rsidR="001B4335" w:rsidTr="6BBE8372" w14:paraId="528F21E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F67AB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2CD8C60" w14:textId="29F58CF0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NETS</w:t>
            </w:r>
          </w:p>
        </w:tc>
      </w:tr>
      <w:tr w:rsidRPr="00BA6D99" w:rsidR="001B4335" w:rsidTr="6BBE8372" w14:paraId="23540B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815866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CD1AFDA" w14:textId="48B4DAA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Browser</w:t>
            </w:r>
          </w:p>
        </w:tc>
      </w:tr>
      <w:tr w:rsidRPr="00BA6D99" w:rsidR="001B4335" w:rsidTr="6BBE8372" w14:paraId="5EB8FAE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A5937E4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BC20EA6" w14:textId="31FDE208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300</w:t>
            </w:r>
          </w:p>
        </w:tc>
      </w:tr>
      <w:tr w:rsidRPr="00BA6D99" w:rsidR="001B4335" w:rsidTr="6BBE8372" w14:paraId="14A8EC09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97F436A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224A3A3D" w14:textId="103851F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Eldon Sutch</w:t>
            </w:r>
          </w:p>
        </w:tc>
      </w:tr>
      <w:tr w:rsidRPr="00BA6D99" w:rsidR="001B4335" w:rsidTr="6BBE8372" w14:paraId="52E42A4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2F73DFC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B5B915C" w14:textId="4190810E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INC0010207</w:t>
            </w:r>
          </w:p>
        </w:tc>
      </w:tr>
      <w:tr w:rsidRPr="00BA6D99" w:rsidR="001B4335" w:rsidTr="6BBE8372" w14:paraId="166D4E1C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6368D9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5E251EA" w14:textId="5D733789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P2</w:t>
            </w:r>
          </w:p>
        </w:tc>
      </w:tr>
      <w:tr w:rsidRPr="00BA6D99" w:rsidR="001B4335" w:rsidTr="6BBE8372" w14:paraId="1A0BC08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A5A425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3AEF577" w14:textId="084BCCB0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6BBE8372" w14:paraId="34A712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4FE6D7D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97242" w14:paraId="65F2F4D2" w14:textId="5FFE9E04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6BBE8372" w14:paraId="159B3EE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7BB0C7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C398475" w14:textId="2A9A457D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23-May-2022 11:27</w:t>
            </w:r>
          </w:p>
        </w:tc>
      </w:tr>
      <w:tr w:rsidRPr="00BA6D99" w:rsidR="001B4335" w:rsidTr="6BBE8372" w14:paraId="5FE49BDA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FC8881E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B1AD831" w14:textId="363A6756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23-May-2022 11:37</w:t>
            </w:r>
          </w:p>
        </w:tc>
      </w:tr>
      <w:tr w:rsidRPr="00BA6D99" w:rsidR="001B4335" w:rsidTr="6BBE8372" w14:paraId="7D7F067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03BE20B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45BB6C1" w14:textId="47E45936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Pr="00BA6D99" w:rsidR="001B4335" w:rsidTr="6BBE8372" w14:paraId="2E499CB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D28FDB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8995B1F" w14:textId="5B0235C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Application, Network</w:t>
            </w:r>
          </w:p>
        </w:tc>
      </w:tr>
      <w:tr w:rsidRPr="00BA6D99" w:rsidR="001B4335" w:rsidTr="6BBE8372" w14:paraId="6BBD3D6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90DD40C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28CB9B6" w14:textId="11D1C62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6BBE8372" w14:paraId="550944E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5EA7549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1EA257A6" w14:textId="6CCD041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6BBE8372" w14:paraId="67AFD15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FA47A2D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43EFF5A7" w14:textId="1B7C5217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6BBE8372" w14:paraId="728C875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EFE25D5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56FE3D8F" w14:textId="673FFC5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23-May-2022 11:56</w:t>
            </w:r>
          </w:p>
        </w:tc>
      </w:tr>
      <w:tr w:rsidRPr="00BA6D99" w:rsidR="001B4335" w:rsidTr="6BBE8372" w14:paraId="1A446C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310021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36DEBEA4" w14:textId="4A867F11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6BBE8372" w14:paraId="4626F1D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  <w:vAlign w:val="center"/>
          </w:tcPr>
          <w:p w:rsidRPr="001B4335" w:rsidR="001B4335" w:rsidP="00B97242" w:rsidRDefault="001B4335" w14:paraId="4E014D92" w14:textId="3340D151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6BBE8372" w:rsidRDefault="001B4335" w14:paraId="2309B30E" w14:textId="307892D7">
            <w:pPr>
              <w:ind w:right="231"/>
              <w:rPr>
                <w:rFonts w:ascii="Calibri" w:hAnsi="Calibri" w:cs="Arial" w:asciiTheme="minorAscii" w:hAnsiTheme="minorAscii"/>
                <w:sz w:val="18"/>
                <w:szCs w:val="18"/>
              </w:rPr>
            </w:pPr>
            <w:r w:rsidRPr="6BBE8372" w:rsidR="6BBE8372">
              <w:rPr>
                <w:rFonts w:ascii="Calibri" w:hAnsi="Calibri" w:cs="Arial" w:asciiTheme="minorAscii" w:hAnsiTheme="minorAscii"/>
                <w:sz w:val="18"/>
                <w:szCs w:val="18"/>
              </w:rPr>
              <w:t>Root cause and permanent solution to be found.</w:t>
            </w:r>
          </w:p>
        </w:tc>
      </w:tr>
    </w:tbl>
    <w:p w:rsidRPr="000D1CED" w:rsidR="001B4335" w:rsidP="001B4335" w:rsidRDefault="001B4335" w14:paraId="294892EA" w14:textId="77777777">
      <w:pPr>
        <w:spacing w:line="14" w:lineRule="auto"/>
        <w:rPr>
          <w:rFonts w:cs="Arial"/>
          <w:color w:val="000000" w:themeColor="text1"/>
          <w:szCs w:val="20"/>
        </w:rPr>
      </w:pPr>
    </w:p>
    <w:p w:rsidRPr="00A20283" w:rsidR="001B4335" w:rsidP="001B4335" w:rsidRDefault="001B4335" w14:paraId="3FE4B4FD" w14:textId="77777777"/>
    <w:p w:rsidR="001B4335" w:rsidP="001D17B4" w:rsidRDefault="001B4335" w14:paraId="2DAD35B6" w14:textId="77777777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Pr="009A74F5" w:rsidR="007110BD" w:rsidTr="001B4335" w14:paraId="0D22C655" w14:textId="77777777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229A1BA1" w14:textId="77777777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Pr="009A74F5" w:rsidR="007110BD" w:rsidTr="001B4335" w14:paraId="667D3A35" w14:textId="77777777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:rsidRPr="00491653" w:rsidR="007110BD" w:rsidP="00210EDC" w:rsidRDefault="007110BD" w14:paraId="0A1F725D" w14:textId="77777777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:rsidRPr="00491653" w:rsidR="007110BD" w:rsidP="007110BD" w:rsidRDefault="007110BD" w14:paraId="7373183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:rsidRPr="00491653" w:rsidR="007110BD" w:rsidP="007110BD" w:rsidRDefault="007110BD" w14:paraId="21744222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:rsidRPr="00491653" w:rsidR="007110BD" w:rsidP="007110BD" w:rsidRDefault="007110BD" w14:paraId="0419D185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:rsidRPr="00491653" w:rsidR="007110BD" w:rsidP="007110BD" w:rsidRDefault="007110BD" w14:paraId="6D879383" w14:textId="0E70B9C4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:rsidRPr="00491653" w:rsidR="007110BD" w:rsidP="007110BD" w:rsidRDefault="007110BD" w14:paraId="0532EB46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:rsidRPr="009A74F5" w:rsidR="007110BD" w:rsidP="007110BD" w:rsidRDefault="007110BD" w14:paraId="0D78987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:rsidRPr="009A74F5" w:rsidR="007110BD" w:rsidP="007110BD" w:rsidRDefault="007110BD" w14:paraId="6D2EF99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E29023F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42808DD1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58CD5CAC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Pr="009A74F5" w:rsidR="007110BD" w:rsidTr="001B4335" w14:paraId="523392DC" w14:textId="77777777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62437D87" w14:textId="5A9C0643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Pr="009A74F5" w:rsidR="0023343D" w:rsidTr="001B4335" w14:paraId="3827616A" w14:textId="77777777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F95F491" w14:textId="77777777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56D40EB4" w14:textId="00C16CA9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45A30B9E" w14:textId="77777777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:rsidRPr="00491653" w:rsidR="0023343D" w:rsidP="00491653" w:rsidRDefault="0023343D" w14:paraId="2044F9CB" w14:textId="1B017DA0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12F918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:rsidRPr="00491653" w:rsidR="0023343D" w:rsidP="00491653" w:rsidRDefault="0023343D" w14:paraId="68EEA508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263E1E91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Pr="009A74F5" w:rsidR="007110BD" w:rsidTr="001B4335" w14:paraId="5078ACFE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59D0F6F3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409EA12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098CC41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0E09BD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63C7C38C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01A5CB6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24F3792B" w14:textId="77777777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0917B2B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82EFF5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E062A22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3D8B346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2066AD1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E0AF205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36F84107" w14:textId="77777777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B7C27CF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55100B16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386317E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E259B3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3BFA0A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9824E0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360349D" w14:textId="77777777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E3854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F7BF50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0174662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980118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12D51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72A3DCF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CB05826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CF38E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4C62BBD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188D26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8FC334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1E47E25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6C207C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9A74F5" w:rsidR="007110BD" w:rsidP="007110BD" w:rsidRDefault="007110BD" w14:paraId="343265E6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0C509AA" w14:textId="77777777">
      <w:pPr>
        <w:spacing w:line="14" w:lineRule="auto"/>
        <w:rPr>
          <w:rFonts w:ascii="Arial" w:hAnsi="Arial" w:cs="Arial"/>
          <w:color w:val="000000" w:themeColor="text1"/>
        </w:rPr>
      </w:pPr>
      <w:bookmarkStart w:name="_Toc228776795" w:id="0"/>
      <w:bookmarkStart w:name="_Toc267277038" w:id="1"/>
    </w:p>
    <w:p w:rsidR="007110BD" w:rsidP="007110BD" w:rsidRDefault="007110BD" w14:paraId="1210875E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F25D50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9692F27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2342AFF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064F3B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BE77A2B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A469BA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1CE8CA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7BF65F25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35ACFA0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801252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6EFC1D7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904451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3DA4C02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Pr="009A74F5" w:rsidR="007110BD" w:rsidTr="001B4335" w14:paraId="545485C6" w14:textId="77777777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38A2B05C" w14:textId="174BDD3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Pr="00491653" w:rsidR="000303A5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Pr="009A74F5" w:rsidR="007110BD" w:rsidTr="001B4335" w14:paraId="73CC58BE" w14:textId="77777777">
        <w:trPr>
          <w:trHeight w:val="379"/>
          <w:tblHeader/>
        </w:trPr>
        <w:tc>
          <w:tcPr>
            <w:tcW w:w="1268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99CDA4A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16F2F2A" w14:textId="2E320F6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  <w:t>23-May-2022 11:27</w:t>
            </w:r>
          </w:p>
        </w:tc>
        <w:tc>
          <w:tcPr>
            <w:tcW w:w="1267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1710F69" w14:textId="0C6F715E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9690EFB" w14:textId="096C0D40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11:37</w:t>
            </w:r>
          </w:p>
        </w:tc>
        <w:tc>
          <w:tcPr>
            <w:tcW w:w="1425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3E7072E0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7AF3BDFC" w14:textId="5E84B3B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11:56</w:t>
            </w:r>
          </w:p>
        </w:tc>
      </w:tr>
      <w:tr w:rsidRPr="00370E0E" w:rsidR="007110BD" w:rsidTr="001B4335" w14:paraId="5E576732" w14:textId="77777777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17555F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D6F3EE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66802D51" w14:textId="2A5CCBB0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11:30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Bridge has been started. Support Teams involved.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11:54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Troubleshooting the Site on the Server.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23-May-2022 11:57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Issue has been resolved temporarily.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bookmarkEnd w:id="0"/>
      <w:bookmarkEnd w:id="1"/>
    </w:tbl>
    <w:p w:rsidR="007110BD" w:rsidP="007110BD" w:rsidRDefault="007110BD" w14:paraId="197AC591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5F9FE1B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17247C" w:rsidP="001D17B4" w:rsidRDefault="0017247C" w14:paraId="2FA5146B" w14:textId="6B0D2A14"/>
    <w:tbl>
      <w:tblPr>
        <w:tblpPr w:leftFromText="180" w:rightFromText="180" w:vertAnchor="text" w:horzAnchor="margin" w:tblpXSpec="center" w:tblpY="163"/>
        <w:tblW w:w="11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Pr="009A74F5" w:rsidR="0017247C" w:rsidTr="001B4335" w14:paraId="381C263A" w14:textId="77777777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:rsidRPr="00491653" w:rsidR="0017247C" w:rsidP="00B97242" w:rsidRDefault="0017247C" w14:paraId="6AE6ECED" w14:textId="77777777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Pr="00370E0E" w:rsidR="0017247C" w:rsidTr="001B4335" w14:paraId="5705ECEB" w14:textId="77777777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2AF348BA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239D040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EF7086F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360B545B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6BAFEC3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Pr="009A74F5" w:rsidR="0017247C" w:rsidTr="001B4335" w14:paraId="6C8D514F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195EE5CA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68A237DE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32463669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AA23029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B1E82D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7CA80588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475252F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D203B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89EB0F1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AF6FDDD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076124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465E5CE3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4E92738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0F927014" w14:textId="77777777">
            <w:pPr>
              <w:pStyle w:val="Tablebody"/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FE275D8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2DCFE3B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B5FD44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0E054C" w:rsidR="0017247C" w:rsidP="001D17B4" w:rsidRDefault="0017247C" w14:paraId="73143FF7" w14:textId="77777777"/>
    <w:sectPr w:rsidRPr="000E054C" w:rsidR="0017247C" w:rsidSect="00BD3A56">
      <w:headerReference w:type="default" r:id="rId15"/>
      <w:footerReference w:type="even" r:id="rId16"/>
      <w:footerReference w:type="defaul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D39" w:rsidP="008C1F02" w:rsidRDefault="00D35D39" w14:paraId="09CD3CDC" w14:textId="77777777">
      <w:r>
        <w:separator/>
      </w:r>
    </w:p>
  </w:endnote>
  <w:endnote w:type="continuationSeparator" w:id="0">
    <w:p w:rsidR="00D35D39" w:rsidP="008C1F02" w:rsidRDefault="00D35D39" w14:paraId="406AF4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242" w:rsidP="00210EDC" w:rsidRDefault="00B97242" w14:paraId="711E8B39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7242" w:rsidP="003C03DC" w:rsidRDefault="00B97242" w14:paraId="3BCFF90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242" w:rsidRDefault="00B97242" w14:paraId="330BA269" w14:textId="1641031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5D5C4A" w:rsidR="00B97242" w:rsidP="003C03DC" w:rsidRDefault="00B97242" w14:paraId="1680CB50" w14:textId="19A6B41D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D39" w:rsidP="008C1F02" w:rsidRDefault="00D35D39" w14:paraId="28589C68" w14:textId="77777777">
      <w:r>
        <w:separator/>
      </w:r>
    </w:p>
  </w:footnote>
  <w:footnote w:type="continuationSeparator" w:id="0">
    <w:p w:rsidR="00D35D39" w:rsidP="008C1F02" w:rsidRDefault="00D35D39" w14:paraId="27DFC96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97242" w:rsidP="001D17B4" w:rsidRDefault="00B97242" w14:paraId="27A1677B" w14:textId="4FA0C9B6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7242" w:rsidP="00514392" w:rsidRDefault="00B97242" w14:paraId="04417A9E" w14:textId="0D4FCAD6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:rsidRPr="00C41290" w:rsidR="00B97242" w:rsidP="00C952CD" w:rsidRDefault="00B97242" w14:paraId="3CE87C83" w14:textId="77777777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70AB868">
              <v:stroke joinstyle="miter"/>
              <v:path gradientshapeok="t" o:connecttype="rect"/>
            </v:shapetype>
            <v:shape id="Text Box 11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>
              <v:textbox>
                <w:txbxContent>
                  <w:p w:rsidR="00B97242" w:rsidP="00514392" w:rsidRDefault="00B97242" w14:paraId="04417A9E" w14:textId="0D4FCAD6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:rsidRPr="00C41290" w:rsidR="00B97242" w:rsidP="00C952CD" w:rsidRDefault="00B97242" w14:paraId="3CE87C83" w14:textId="77777777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B97242" w:rsidP="00C952CD" w:rsidRDefault="00B97242" w14:paraId="7CA1CC53" w14:textId="71EFDAB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w14:anchorId="1460C14F">
              <v:textbox>
                <w:txbxContent>
                  <w:p w:rsidRPr="00C41290" w:rsidR="00B97242" w:rsidP="00C952CD" w:rsidRDefault="00B97242" w14:paraId="7CA1CC53" w14:textId="71EFDAB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7242" w:rsidP="001D17B4" w:rsidRDefault="00B97242" w14:paraId="760BA057" w14:textId="69F61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hint="default" w:ascii="Trebuchet MS" w:hAnsi="Trebuchet MS" w:eastAsia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441D2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  <w:rsid w:val="6BBE8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hAnsi="Calibri Light"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styleId="Heading1Char" w:customStyle="1">
    <w:name w:val="Heading 1 Char"/>
    <w:basedOn w:val="DefaultParagraphFont"/>
    <w:link w:val="Heading1"/>
    <w:uiPriority w:val="9"/>
    <w:rsid w:val="00E56798"/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56798"/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6798"/>
    <w:rPr>
      <w:rFonts w:ascii="Calibri Light" w:hAnsi="Calibri Light" w:eastAsiaTheme="majorEastAsia" w:cstheme="majorBidi"/>
      <w:b/>
      <w:bCs/>
      <w:szCs w:val="2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56798"/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56798"/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56798"/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56798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hAnsi="Calibri Light" w:eastAsia="Calibri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hAnsi="Calibri" w:eastAsia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ableHeading" w:customStyle="1">
    <w:name w:val="Table Heading"/>
    <w:basedOn w:val="Normal"/>
    <w:qFormat/>
    <w:rsid w:val="00B25E7D"/>
    <w:pPr>
      <w:spacing w:before="60" w:after="60"/>
      <w:jc w:val="center"/>
    </w:pPr>
    <w:rPr>
      <w:rFonts w:ascii="Arial" w:hAnsi="Arial" w:eastAsia="Calibri" w:cs="Times New Roman"/>
      <w:b/>
      <w:sz w:val="20"/>
      <w:szCs w:val="22"/>
      <w:lang w:val="en-GB" w:eastAsia="en-GB"/>
    </w:rPr>
  </w:style>
  <w:style w:type="paragraph" w:styleId="Tablebody" w:customStyle="1">
    <w:name w:val="Table body"/>
    <w:basedOn w:val="Normal"/>
    <w:qFormat/>
    <w:rsid w:val="007110BD"/>
    <w:pPr>
      <w:spacing w:before="60" w:after="60"/>
    </w:pPr>
    <w:rPr>
      <w:rFonts w:ascii="Arial" w:hAnsi="Arial" w:eastAsia="Calibri" w:cs="Times New Roman"/>
      <w:sz w:val="20"/>
      <w:szCs w:val="22"/>
      <w:lang w:val="en-GB" w:eastAsia="en-GB"/>
    </w:rPr>
  </w:style>
  <w:style w:type="paragraph" w:styleId="Text3pt" w:customStyle="1">
    <w:name w:val="Text 3pt"/>
    <w:basedOn w:val="Normal"/>
    <w:rsid w:val="007110BD"/>
    <w:pPr>
      <w:spacing w:before="60" w:after="60"/>
    </w:pPr>
    <w:rPr>
      <w:rFonts w:ascii="Arial" w:hAnsi="Arial" w:eastAsia="MS Mincho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styleId="Notificationtext-calibri10" w:customStyle="1">
    <w:name w:val="Notification text - calibri 10"/>
    <w:basedOn w:val="DefaultParagraphFont"/>
    <w:uiPriority w:val="1"/>
    <w:rsid w:val="001B4335"/>
    <w:rPr>
      <w:rFonts w:hint="default" w:ascii="Calibri" w:hAnsi="Calibri"/>
    </w:rPr>
  </w:style>
  <w:style w:type="table" w:styleId="TableGrid1" w:customStyle="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430C6F6B29B4685B7CC5BB4DB8385" ma:contentTypeVersion="4" ma:contentTypeDescription="Create a new document." ma:contentTypeScope="" ma:versionID="ca372a569c5cefb93d9657b9fbf0b8dc">
  <xsd:schema xmlns:xsd="http://www.w3.org/2001/XMLSchema" xmlns:xs="http://www.w3.org/2001/XMLSchema" xmlns:p="http://schemas.microsoft.com/office/2006/metadata/properties" xmlns:ns2="f2c9c9a6-3adb-41c0-87d3-5e369923fbbd" targetNamespace="http://schemas.microsoft.com/office/2006/metadata/properties" ma:root="true" ma:fieldsID="838a4b7bbd01253be73c89a31888804c" ns2:_="">
    <xsd:import namespace="f2c9c9a6-3adb-41c0-87d3-5e369923f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9c9a6-3adb-41c0-87d3-5e369923f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01731-F3A7-49C5-BE8E-9294FD0AD132}"/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Deepthi Patta</dc:creator>
  <keywords/>
  <dc:description/>
  <lastModifiedBy>Bhakti Prabhu</lastModifiedBy>
  <revision>11</revision>
  <lastPrinted>2020-07-08T05:49:00.0000000Z</lastPrinted>
  <dcterms:created xsi:type="dcterms:W3CDTF">2021-11-15T11:18:00.0000000Z</dcterms:created>
  <dcterms:modified xsi:type="dcterms:W3CDTF">2022-05-23T06:35:54.2522052Z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0x010100013430C6F6B29B4685B7CC5BB4DB8385</vt:lpwstr>
  </property>
</Properties>
</file>