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&lt;ver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incident_summary  \* MERGEFORMAT </w:instrTex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="00E704A8" w:rsidRPr="00B97242"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«incident_summary»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incident_description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«incident_description»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 w:rsidRPr="00E213B9">
              <w:rPr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/>
                <w:sz w:val="18"/>
                <w:szCs w:val="18"/>
              </w:rPr>
              <w:instrText xml:space="preserve"> MERGEFIELD  business_impact  \* MERGEFORMAT </w:instrText>
            </w:r>
            <w:r w:rsidRPr="00E213B9">
              <w:rPr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/>
                <w:noProof/>
                <w:sz w:val="18"/>
                <w:szCs w:val="18"/>
              </w:rPr>
              <w:t>«business_impact»</w:t>
            </w:r>
            <w:r w:rsidRPr="00E213B9">
              <w:rPr>
                <w:sz w:val="18"/>
                <w:szCs w:val="18"/>
              </w:rPr>
              <w:fldChar w:fldCharType="end"/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impacted_sites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«impacted_sites»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impacted_clients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«impacted_clients»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impacted_apps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«impacted_apps»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no_of_users_impacted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«no_of_users_impacted»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Issue reported By: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issue_reported_by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«issue_reported_by»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incident_reference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«incident_reference»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incident_priority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«incident_priority»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vendor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«vendor»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problem_ref  \* MERGEFORMAT </w:instrTex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«problem_ref»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instrText xml:space="preserve"> MERGEFIELD  incident_start  \* MERGEFORMAT </w:instrTex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color w:val="000000"/>
                <w:sz w:val="18"/>
                <w:szCs w:val="18"/>
              </w:rPr>
              <w:t>«incident_start»</w: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end"/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mim_engaged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«mim_engaged»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mi_manager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«mi_manager»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support_teams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«support_teams»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workaround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«workaround»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change_related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«change_related»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rfo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«rfo»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resolution_time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«resolution_time»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outage_duration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«outage_duration»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instrText xml:space="preserve"> MERGEFIELD  incident_start  \* MERGEFORMAT </w:instrTex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eastAsia="Calibri" w:hAnsiTheme="majorHAnsi" w:cstheme="majorHAnsi"/>
                <w:noProof/>
                <w:color w:val="000000" w:themeColor="text1"/>
                <w:sz w:val="18"/>
                <w:szCs w:val="18"/>
              </w:rPr>
              <w:t>«incident_start»</w: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mim_engaged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«mim_engaged»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resolution_time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«resolution_time»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A1EE32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6DFCF78D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CB1D8C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6DD539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6877FB29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EA42BB9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5B2E45C0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936C6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65577D8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1EE72CD" w14:textId="77777777" w:rsidTr="001B4335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DEB408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2517D68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1E8D140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2546A3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75B0C4CC" w14:textId="77777777" w:rsidTr="001B4335">
        <w:trPr>
          <w:trHeight w:val="436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</w:tcPr>
          <w:p w14:paraId="53B6F59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dd-mmm-yyyy</w:t>
            </w:r>
          </w:p>
          <w:p w14:paraId="2CF7A660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hh:mm CET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</w:tcPr>
          <w:p w14:paraId="33B67D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</w:tcPr>
          <w:p w14:paraId="7AFA76E9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Etc..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94FC" w14:textId="77777777" w:rsidR="009D718E" w:rsidRDefault="009D718E" w:rsidP="008C1F02">
      <w:r>
        <w:separator/>
      </w:r>
    </w:p>
  </w:endnote>
  <w:endnote w:type="continuationSeparator" w:id="0">
    <w:p w14:paraId="1DFA24F4" w14:textId="77777777" w:rsidR="009D718E" w:rsidRDefault="009D718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3547" w14:textId="77777777" w:rsidR="009D718E" w:rsidRDefault="009D718E" w:rsidP="008C1F02">
      <w:r>
        <w:separator/>
      </w:r>
    </w:p>
  </w:footnote>
  <w:footnote w:type="continuationSeparator" w:id="0">
    <w:p w14:paraId="6E29BD0B" w14:textId="77777777" w:rsidR="009D718E" w:rsidRDefault="009D718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9</cp:revision>
  <cp:lastPrinted>2020-07-08T05:49:00Z</cp:lastPrinted>
  <dcterms:created xsi:type="dcterms:W3CDTF">2021-11-15T11:18:00Z</dcterms:created>
  <dcterms:modified xsi:type="dcterms:W3CDTF">2021-12-24T02:11:00Z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