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F089" w14:textId="77777777" w:rsidR="00E4437D" w:rsidRPr="00E4437D" w:rsidRDefault="00E4437D" w:rsidP="00E4437D">
      <w:pPr>
        <w:pStyle w:val="NoSpacing"/>
        <w:rPr>
          <w:b/>
          <w:bCs/>
          <w:sz w:val="32"/>
          <w:szCs w:val="32"/>
        </w:rPr>
      </w:pPr>
      <w:r w:rsidRPr="00E4437D">
        <w:rPr>
          <w:b/>
          <w:bCs/>
          <w:sz w:val="32"/>
          <w:szCs w:val="32"/>
        </w:rPr>
        <w:t>About Us</w:t>
      </w:r>
    </w:p>
    <w:p w14:paraId="585FA743" w14:textId="77777777" w:rsidR="00E4437D" w:rsidRDefault="00E4437D" w:rsidP="00E4437D">
      <w:pPr>
        <w:pStyle w:val="NoSpacing"/>
      </w:pPr>
    </w:p>
    <w:p w14:paraId="68A099F7" w14:textId="77777777" w:rsidR="00E4437D" w:rsidRDefault="00E4437D" w:rsidP="00E4437D">
      <w:pPr>
        <w:pStyle w:val="NoSpacing"/>
        <w:jc w:val="both"/>
      </w:pPr>
      <w:r>
        <w:t xml:space="preserve">Approx 9 Years of Professional practice has led to realize that early start of specialized service is now need of rest of professional career for rendering quality services and than idea of “Let’srecover.in” emerged covering very specialized range of services which he </w:t>
      </w:r>
      <w:proofErr w:type="gramStart"/>
      <w:r>
        <w:t>wish</w:t>
      </w:r>
      <w:proofErr w:type="gramEnd"/>
      <w:r>
        <w:t xml:space="preserve"> to render in rest of his professional life. </w:t>
      </w:r>
    </w:p>
    <w:p w14:paraId="743F96C2" w14:textId="77777777" w:rsidR="00E4437D" w:rsidRDefault="00E4437D" w:rsidP="00E4437D">
      <w:pPr>
        <w:pStyle w:val="NoSpacing"/>
      </w:pPr>
    </w:p>
    <w:p w14:paraId="7F014530" w14:textId="3F893FF2" w:rsidR="00E4437D" w:rsidRPr="00E4437D" w:rsidRDefault="00AC2A48" w:rsidP="00E355F0">
      <w:pPr>
        <w:jc w:val="both"/>
        <w:rPr>
          <w:rFonts w:cstheme="minorHAnsi"/>
          <w:b/>
          <w:bCs/>
          <w:color w:val="3A3A3A"/>
          <w:sz w:val="32"/>
          <w:szCs w:val="32"/>
          <w:shd w:val="clear" w:color="auto" w:fill="FFFFFF"/>
        </w:rPr>
      </w:pPr>
      <w:r w:rsidRPr="00E4437D">
        <w:rPr>
          <w:rFonts w:cstheme="minorHAnsi"/>
          <w:b/>
          <w:bCs/>
          <w:color w:val="3A3A3A"/>
          <w:sz w:val="32"/>
          <w:szCs w:val="32"/>
          <w:shd w:val="clear" w:color="auto" w:fill="FFFFFF"/>
        </w:rPr>
        <w:t xml:space="preserve">Ravinder Kumar, </w:t>
      </w:r>
      <w:proofErr w:type="gramStart"/>
      <w:r w:rsidRPr="00E4437D">
        <w:rPr>
          <w:rFonts w:cstheme="minorHAnsi"/>
          <w:b/>
          <w:bCs/>
          <w:color w:val="3A3A3A"/>
          <w:sz w:val="32"/>
          <w:szCs w:val="32"/>
          <w:shd w:val="clear" w:color="auto" w:fill="FFFFFF"/>
        </w:rPr>
        <w:t>B.Com</w:t>
      </w:r>
      <w:proofErr w:type="gramEnd"/>
      <w:r w:rsidRPr="00E4437D">
        <w:rPr>
          <w:rFonts w:cstheme="minorHAnsi"/>
          <w:b/>
          <w:bCs/>
          <w:color w:val="3A3A3A"/>
          <w:sz w:val="32"/>
          <w:szCs w:val="32"/>
          <w:shd w:val="clear" w:color="auto" w:fill="FFFFFF"/>
        </w:rPr>
        <w:t>, FCS, LLB (Purs.)</w:t>
      </w:r>
    </w:p>
    <w:p w14:paraId="286DAE80" w14:textId="14398DCA" w:rsidR="00AC2A48" w:rsidRPr="00E355F0" w:rsidRDefault="00AC2A48" w:rsidP="00E355F0">
      <w:pPr>
        <w:jc w:val="both"/>
        <w:rPr>
          <w:rFonts w:cstheme="minorHAnsi"/>
          <w:color w:val="3A3A3A"/>
          <w:shd w:val="clear" w:color="auto" w:fill="FFFFFF"/>
        </w:rPr>
      </w:pPr>
      <w:r w:rsidRPr="00E355F0">
        <w:rPr>
          <w:rFonts w:cstheme="minorHAnsi"/>
          <w:color w:val="3A3A3A"/>
          <w:shd w:val="clear" w:color="auto" w:fill="FFFFFF"/>
        </w:rPr>
        <w:t xml:space="preserve">Ravinder Kumar is </w:t>
      </w:r>
      <w:proofErr w:type="gramStart"/>
      <w:r w:rsidRPr="00E355F0">
        <w:rPr>
          <w:rFonts w:cstheme="minorHAnsi"/>
          <w:color w:val="3A3A3A"/>
          <w:shd w:val="clear" w:color="auto" w:fill="FFFFFF"/>
        </w:rPr>
        <w:t>an</w:t>
      </w:r>
      <w:proofErr w:type="gramEnd"/>
      <w:r w:rsidRPr="00E355F0">
        <w:rPr>
          <w:rFonts w:cstheme="minorHAnsi"/>
          <w:color w:val="3A3A3A"/>
          <w:shd w:val="clear" w:color="auto" w:fill="FFFFFF"/>
        </w:rPr>
        <w:t xml:space="preserve"> Fellow Member of the Institute of Company Secretaries of India who is also the “All India Company Law Quiz winner of ICSI” of 2011” &amp; Commerce Graduate from Delhi University. </w:t>
      </w:r>
    </w:p>
    <w:p w14:paraId="12CC38F3" w14:textId="77777777" w:rsidR="00E355F0" w:rsidRPr="00E355F0" w:rsidRDefault="00AC2A48" w:rsidP="00E355F0">
      <w:pPr>
        <w:jc w:val="both"/>
        <w:rPr>
          <w:rFonts w:cstheme="minorHAnsi"/>
          <w:color w:val="3A3A3A"/>
          <w:shd w:val="clear" w:color="auto" w:fill="FFFFFF"/>
        </w:rPr>
      </w:pPr>
      <w:r w:rsidRPr="00E355F0">
        <w:rPr>
          <w:rFonts w:cstheme="minorHAnsi"/>
          <w:color w:val="3A3A3A"/>
          <w:shd w:val="clear" w:color="auto" w:fill="FFFFFF"/>
        </w:rPr>
        <w:t>He has more than 8 years of post qualification experience as Practicing Company Secretary in Delhi</w:t>
      </w:r>
      <w:r w:rsidR="00E355F0" w:rsidRPr="00E355F0">
        <w:rPr>
          <w:rFonts w:cstheme="minorHAnsi"/>
          <w:color w:val="3A3A3A"/>
          <w:shd w:val="clear" w:color="auto" w:fill="FFFFFF"/>
        </w:rPr>
        <w:t xml:space="preserve"> and areas of his expertise includes </w:t>
      </w:r>
      <w:r w:rsidRPr="00E355F0">
        <w:rPr>
          <w:rFonts w:cstheme="minorHAnsi"/>
          <w:color w:val="3A3A3A"/>
          <w:shd w:val="clear" w:color="auto" w:fill="FFFFFF"/>
        </w:rPr>
        <w:t xml:space="preserve">handling </w:t>
      </w:r>
      <w:r w:rsidR="00E355F0" w:rsidRPr="00E355F0">
        <w:rPr>
          <w:rFonts w:cstheme="minorHAnsi"/>
          <w:color w:val="3A3A3A"/>
          <w:shd w:val="clear" w:color="auto" w:fill="FFFFFF"/>
        </w:rPr>
        <w:t>C</w:t>
      </w:r>
      <w:r w:rsidRPr="00E355F0">
        <w:rPr>
          <w:rFonts w:cstheme="minorHAnsi"/>
          <w:color w:val="3A3A3A"/>
          <w:shd w:val="clear" w:color="auto" w:fill="FFFFFF"/>
        </w:rPr>
        <w:t xml:space="preserve">orporate </w:t>
      </w:r>
      <w:r w:rsidR="00E355F0" w:rsidRPr="00E355F0">
        <w:rPr>
          <w:rFonts w:cstheme="minorHAnsi"/>
          <w:color w:val="3A3A3A"/>
          <w:shd w:val="clear" w:color="auto" w:fill="FFFFFF"/>
        </w:rPr>
        <w:t xml:space="preserve">Secretarial &amp; </w:t>
      </w:r>
      <w:r w:rsidRPr="00E355F0">
        <w:rPr>
          <w:rFonts w:cstheme="minorHAnsi"/>
          <w:color w:val="3A3A3A"/>
          <w:shd w:val="clear" w:color="auto" w:fill="FFFFFF"/>
        </w:rPr>
        <w:t>legal matters and dealing with various regulatory authorities like Registrar of Companies, Regional Director, National Company Law Tribunal, Ministry of Corporate Affairs, Securities &amp; Exchange Board of India, Stock Exchanges, Reserve Bank of India</w:t>
      </w:r>
      <w:r w:rsidR="00E355F0" w:rsidRPr="00E355F0">
        <w:rPr>
          <w:rFonts w:cstheme="minorHAnsi"/>
          <w:color w:val="3A3A3A"/>
          <w:shd w:val="clear" w:color="auto" w:fill="FFFFFF"/>
        </w:rPr>
        <w:t>, Revenue Departments</w:t>
      </w:r>
      <w:r w:rsidRPr="00E355F0">
        <w:rPr>
          <w:rFonts w:cstheme="minorHAnsi"/>
          <w:color w:val="3A3A3A"/>
          <w:shd w:val="clear" w:color="auto" w:fill="FFFFFF"/>
        </w:rPr>
        <w:t xml:space="preserve"> etc.</w:t>
      </w:r>
    </w:p>
    <w:p w14:paraId="7B63E948" w14:textId="07B952C1" w:rsidR="00E4437D" w:rsidRDefault="00E355F0" w:rsidP="00E355F0">
      <w:pPr>
        <w:jc w:val="both"/>
        <w:rPr>
          <w:rFonts w:cstheme="minorHAnsi"/>
          <w:color w:val="3A3A3A"/>
          <w:shd w:val="clear" w:color="auto" w:fill="FFFFFF"/>
        </w:rPr>
      </w:pPr>
      <w:r w:rsidRPr="00E355F0">
        <w:rPr>
          <w:rFonts w:cstheme="minorHAnsi"/>
          <w:color w:val="3A3A3A"/>
          <w:shd w:val="clear" w:color="auto" w:fill="FFFFFF"/>
        </w:rPr>
        <w:t xml:space="preserve">He had also been dealing in Corporate Dept Recovery matters at various platforms like Micro Small Enterprises Facilitation Council, National Company Law Tribunal etc </w:t>
      </w:r>
    </w:p>
    <w:p w14:paraId="6BA86C82" w14:textId="77777777" w:rsidR="00E4437D" w:rsidRDefault="00E4437D" w:rsidP="00E355F0">
      <w:pPr>
        <w:jc w:val="both"/>
        <w:rPr>
          <w:rFonts w:cstheme="minorHAnsi"/>
          <w:color w:val="3A3A3A"/>
          <w:shd w:val="clear" w:color="auto" w:fill="FFFFFF"/>
        </w:rPr>
      </w:pPr>
    </w:p>
    <w:p w14:paraId="1452F20F" w14:textId="77F2DAD8" w:rsidR="00E65DBA" w:rsidRPr="00E4437D" w:rsidRDefault="00386C81" w:rsidP="00E355F0">
      <w:pPr>
        <w:jc w:val="both"/>
        <w:rPr>
          <w:rFonts w:cstheme="minorHAnsi"/>
          <w:b/>
          <w:bCs/>
          <w:color w:val="3A3A3A"/>
          <w:sz w:val="32"/>
          <w:szCs w:val="32"/>
          <w:shd w:val="clear" w:color="auto" w:fill="FFFFFF"/>
        </w:rPr>
      </w:pPr>
      <w:r w:rsidRPr="00E4437D">
        <w:rPr>
          <w:rFonts w:cstheme="minorHAnsi"/>
          <w:b/>
          <w:bCs/>
          <w:color w:val="3A3A3A"/>
          <w:sz w:val="32"/>
          <w:szCs w:val="32"/>
          <w:shd w:val="clear" w:color="auto" w:fill="FFFFFF"/>
        </w:rPr>
        <w:t>Services</w:t>
      </w:r>
      <w:r w:rsidR="004A3394">
        <w:rPr>
          <w:rFonts w:cstheme="minorHAnsi"/>
          <w:b/>
          <w:bCs/>
          <w:color w:val="3A3A3A"/>
          <w:sz w:val="32"/>
          <w:szCs w:val="32"/>
          <w:shd w:val="clear" w:color="auto" w:fill="FFFFFF"/>
        </w:rPr>
        <w:t xml:space="preserve"> (see star message in grp)</w:t>
      </w:r>
    </w:p>
    <w:p w14:paraId="4D1CDCB3" w14:textId="77777777" w:rsidR="00386C81" w:rsidRDefault="00386C81" w:rsidP="00E355F0">
      <w:pPr>
        <w:jc w:val="both"/>
        <w:rPr>
          <w:rFonts w:cstheme="minorHAnsi"/>
          <w:color w:val="3A3A3A"/>
          <w:shd w:val="clear" w:color="auto" w:fill="FFFFFF"/>
        </w:rPr>
      </w:pPr>
      <w:r>
        <w:rPr>
          <w:rFonts w:cstheme="minorHAnsi"/>
          <w:color w:val="3A3A3A"/>
          <w:shd w:val="clear" w:color="auto" w:fill="FFFFFF"/>
        </w:rPr>
        <w:t>We deal in</w:t>
      </w:r>
    </w:p>
    <w:p w14:paraId="674BA228" w14:textId="77777777" w:rsidR="00386C81" w:rsidRDefault="00386C81" w:rsidP="00E355F0">
      <w:pPr>
        <w:jc w:val="both"/>
        <w:rPr>
          <w:rFonts w:cstheme="minorHAnsi"/>
          <w:color w:val="3A3A3A"/>
          <w:shd w:val="clear" w:color="auto" w:fill="FFFFFF"/>
        </w:rPr>
      </w:pPr>
      <w:r w:rsidRPr="00386C81">
        <w:rPr>
          <w:rFonts w:cstheme="minorHAnsi"/>
          <w:b/>
          <w:color w:val="3A3A3A"/>
          <w:shd w:val="clear" w:color="auto" w:fill="FFFFFF"/>
        </w:rPr>
        <w:t>Recovery Matters</w:t>
      </w:r>
      <w:r>
        <w:rPr>
          <w:rFonts w:cstheme="minorHAnsi"/>
          <w:color w:val="3A3A3A"/>
          <w:shd w:val="clear" w:color="auto" w:fill="FFFFFF"/>
        </w:rPr>
        <w:t xml:space="preserve">                                                       </w:t>
      </w:r>
      <w:proofErr w:type="gramStart"/>
      <w:r>
        <w:rPr>
          <w:rFonts w:cstheme="minorHAnsi"/>
          <w:color w:val="3A3A3A"/>
          <w:shd w:val="clear" w:color="auto" w:fill="FFFFFF"/>
        </w:rPr>
        <w:t xml:space="preserve">  !</w:t>
      </w:r>
      <w:proofErr w:type="gramEnd"/>
      <w:r>
        <w:rPr>
          <w:rFonts w:cstheme="minorHAnsi"/>
          <w:color w:val="3A3A3A"/>
          <w:shd w:val="clear" w:color="auto" w:fill="FFFFFF"/>
        </w:rPr>
        <w:t xml:space="preserve"> </w:t>
      </w:r>
      <w:r w:rsidRPr="00386C81">
        <w:rPr>
          <w:rFonts w:cstheme="minorHAnsi"/>
          <w:b/>
          <w:color w:val="3A3A3A"/>
          <w:shd w:val="clear" w:color="auto" w:fill="FFFFFF"/>
        </w:rPr>
        <w:t>Corporate Restructuring</w:t>
      </w:r>
      <w:r>
        <w:rPr>
          <w:rFonts w:cstheme="minorHAnsi"/>
          <w:color w:val="3A3A3A"/>
          <w:shd w:val="clear" w:color="auto" w:fill="FFFFFF"/>
        </w:rPr>
        <w:t xml:space="preserve">           </w:t>
      </w:r>
      <w:proofErr w:type="gramStart"/>
      <w:r>
        <w:rPr>
          <w:rFonts w:cstheme="minorHAnsi"/>
          <w:color w:val="3A3A3A"/>
          <w:shd w:val="clear" w:color="auto" w:fill="FFFFFF"/>
        </w:rPr>
        <w:t xml:space="preserve">  !</w:t>
      </w:r>
      <w:proofErr w:type="gramEnd"/>
      <w:r>
        <w:rPr>
          <w:rFonts w:cstheme="minorHAnsi"/>
          <w:color w:val="3A3A3A"/>
          <w:shd w:val="clear" w:color="auto" w:fill="FFFFFF"/>
        </w:rPr>
        <w:t xml:space="preserve"> </w:t>
      </w:r>
      <w:r w:rsidRPr="00386C81">
        <w:rPr>
          <w:rFonts w:cstheme="minorHAnsi"/>
          <w:b/>
          <w:color w:val="3A3A3A"/>
          <w:shd w:val="clear" w:color="auto" w:fill="FFFFFF"/>
        </w:rPr>
        <w:t>RBI Matters</w:t>
      </w:r>
    </w:p>
    <w:p w14:paraId="5B98BE48" w14:textId="77777777" w:rsidR="00386C81" w:rsidRDefault="00386C81" w:rsidP="00386C81">
      <w:pPr>
        <w:jc w:val="both"/>
        <w:rPr>
          <w:rFonts w:cstheme="minorHAnsi"/>
          <w:color w:val="3A3A3A"/>
          <w:shd w:val="clear" w:color="auto" w:fill="FFFFFF"/>
        </w:rPr>
      </w:pPr>
      <w:r>
        <w:rPr>
          <w:rFonts w:cstheme="minorHAnsi"/>
          <w:color w:val="3A3A3A"/>
          <w:shd w:val="clear" w:color="auto" w:fill="FFFFFF"/>
        </w:rPr>
        <w:t>MSME Recovery                                                              Arrangement                                   Foreign Direct Invest</w:t>
      </w:r>
    </w:p>
    <w:p w14:paraId="0DC8C3A0" w14:textId="77777777" w:rsidR="00386C81" w:rsidRDefault="00386C81" w:rsidP="00386C81">
      <w:pPr>
        <w:jc w:val="both"/>
        <w:rPr>
          <w:rFonts w:cstheme="minorHAnsi"/>
          <w:color w:val="3A3A3A"/>
          <w:shd w:val="clear" w:color="auto" w:fill="FFFFFF"/>
        </w:rPr>
      </w:pPr>
      <w:r>
        <w:rPr>
          <w:rFonts w:cstheme="minorHAnsi"/>
          <w:color w:val="3A3A3A"/>
          <w:shd w:val="clear" w:color="auto" w:fill="FFFFFF"/>
        </w:rPr>
        <w:t>Civil Court Case                                                               Merger/ Demerger                 Overseas Director Invest</w:t>
      </w:r>
    </w:p>
    <w:p w14:paraId="6A058114" w14:textId="77777777" w:rsidR="00386C81" w:rsidRDefault="00386C81" w:rsidP="00386C81">
      <w:pPr>
        <w:jc w:val="both"/>
        <w:rPr>
          <w:rFonts w:cstheme="minorHAnsi"/>
          <w:color w:val="3A3A3A"/>
          <w:shd w:val="clear" w:color="auto" w:fill="FFFFFF"/>
        </w:rPr>
      </w:pPr>
      <w:r>
        <w:rPr>
          <w:rFonts w:cstheme="minorHAnsi"/>
          <w:color w:val="3A3A3A"/>
          <w:shd w:val="clear" w:color="auto" w:fill="FFFFFF"/>
        </w:rPr>
        <w:t>Commercial Court Case                                                 Amalgamation                       External Commerical Borr</w:t>
      </w:r>
    </w:p>
    <w:p w14:paraId="7035BFB1" w14:textId="77777777" w:rsidR="00386C81" w:rsidRPr="00386C81" w:rsidRDefault="00386C81" w:rsidP="00386C81">
      <w:pPr>
        <w:jc w:val="both"/>
        <w:rPr>
          <w:rFonts w:cstheme="minorHAnsi"/>
          <w:color w:val="3A3A3A"/>
          <w:shd w:val="clear" w:color="auto" w:fill="FFFFFF"/>
        </w:rPr>
      </w:pPr>
      <w:r>
        <w:rPr>
          <w:rFonts w:cstheme="minorHAnsi"/>
          <w:color w:val="3A3A3A"/>
          <w:shd w:val="clear" w:color="auto" w:fill="FFFFFF"/>
        </w:rPr>
        <w:t>Insolvency application as Financial Creditor              Capital Reduction/ Buy Back    Technical Collaboration</w:t>
      </w:r>
    </w:p>
    <w:p w14:paraId="5907EAED" w14:textId="77777777" w:rsidR="00386C81" w:rsidRDefault="00386C81" w:rsidP="00386C81">
      <w:pPr>
        <w:jc w:val="both"/>
        <w:rPr>
          <w:rFonts w:cstheme="minorHAnsi"/>
          <w:color w:val="3A3A3A"/>
          <w:shd w:val="clear" w:color="auto" w:fill="FFFFFF"/>
        </w:rPr>
      </w:pPr>
      <w:r>
        <w:rPr>
          <w:rFonts w:cstheme="minorHAnsi"/>
          <w:color w:val="3A3A3A"/>
          <w:shd w:val="clear" w:color="auto" w:fill="FFFFFF"/>
        </w:rPr>
        <w:t>Insolvency application as Operational Creditor       Takeover                                     Opening Liasoning Office</w:t>
      </w:r>
    </w:p>
    <w:p w14:paraId="1FCC693B" w14:textId="52F18987" w:rsidR="00386C81" w:rsidRPr="00386C81" w:rsidRDefault="00386C81" w:rsidP="00386C81">
      <w:pPr>
        <w:jc w:val="both"/>
        <w:rPr>
          <w:rFonts w:cstheme="minorHAnsi"/>
          <w:color w:val="3A3A3A"/>
          <w:shd w:val="clear" w:color="auto" w:fill="FFFFFF"/>
        </w:rPr>
      </w:pPr>
      <w:r>
        <w:rPr>
          <w:rFonts w:cstheme="minorHAnsi"/>
          <w:color w:val="3A3A3A"/>
          <w:shd w:val="clear" w:color="auto" w:fill="FFFFFF"/>
        </w:rPr>
        <w:t>Legal Notice                                                                                                                    Compounding of Offences</w:t>
      </w:r>
    </w:p>
    <w:p w14:paraId="7FEDBBD2" w14:textId="77777777" w:rsidR="00E355F0" w:rsidRDefault="00386C81" w:rsidP="00E355F0">
      <w:pPr>
        <w:jc w:val="both"/>
        <w:rPr>
          <w:rFonts w:cstheme="minorHAnsi"/>
        </w:rPr>
      </w:pPr>
      <w:r>
        <w:rPr>
          <w:rFonts w:cstheme="minorHAnsi"/>
        </w:rPr>
        <w:t xml:space="preserve">                                                                                                                      Matters with Enforcement Directorate</w:t>
      </w:r>
    </w:p>
    <w:p w14:paraId="5E4B5AC1" w14:textId="77777777" w:rsidR="00386C81" w:rsidRDefault="00386C81" w:rsidP="00386C81">
      <w:pPr>
        <w:jc w:val="right"/>
        <w:rPr>
          <w:rFonts w:cstheme="minorHAnsi"/>
        </w:rPr>
      </w:pPr>
      <w:r>
        <w:rPr>
          <w:rFonts w:cstheme="minorHAnsi"/>
        </w:rPr>
        <w:t xml:space="preserve">            PMLA Matters</w:t>
      </w:r>
    </w:p>
    <w:p w14:paraId="3A67113E" w14:textId="77777777" w:rsidR="00E4437D" w:rsidRDefault="00E4437D" w:rsidP="004713C9">
      <w:pPr>
        <w:rPr>
          <w:rFonts w:cstheme="minorHAnsi"/>
        </w:rPr>
      </w:pPr>
    </w:p>
    <w:p w14:paraId="7CB36342" w14:textId="3757B27C" w:rsidR="004713C9" w:rsidRPr="00E4437D" w:rsidRDefault="004713C9" w:rsidP="004713C9">
      <w:pPr>
        <w:rPr>
          <w:rFonts w:cstheme="minorHAnsi"/>
          <w:b/>
          <w:bCs/>
          <w:sz w:val="32"/>
          <w:szCs w:val="32"/>
        </w:rPr>
      </w:pPr>
      <w:r w:rsidRPr="00E4437D">
        <w:rPr>
          <w:rFonts w:cstheme="minorHAnsi"/>
          <w:b/>
          <w:bCs/>
          <w:sz w:val="32"/>
          <w:szCs w:val="32"/>
        </w:rPr>
        <w:lastRenderedPageBreak/>
        <w:t>Team</w:t>
      </w:r>
    </w:p>
    <w:p w14:paraId="08F3D87C" w14:textId="77777777" w:rsidR="004713C9" w:rsidRDefault="004713C9" w:rsidP="004713C9">
      <w:pPr>
        <w:pStyle w:val="NoSpacing"/>
      </w:pPr>
      <w:r>
        <w:t>Founder</w:t>
      </w:r>
    </w:p>
    <w:p w14:paraId="0DC4CA1E" w14:textId="77777777" w:rsidR="004713C9" w:rsidRDefault="004713C9" w:rsidP="004713C9">
      <w:pPr>
        <w:pStyle w:val="NoSpacing"/>
      </w:pPr>
      <w:r>
        <w:t xml:space="preserve">Ravinder Kumar </w:t>
      </w:r>
    </w:p>
    <w:p w14:paraId="518A95CC" w14:textId="77777777" w:rsidR="004713C9" w:rsidRDefault="004713C9" w:rsidP="004713C9">
      <w:pPr>
        <w:pStyle w:val="NoSpacing"/>
      </w:pPr>
      <w:proofErr w:type="gramStart"/>
      <w:r>
        <w:t>B.Com</w:t>
      </w:r>
      <w:proofErr w:type="gramEnd"/>
      <w:r>
        <w:t>, FCS, LLB (Purs)</w:t>
      </w:r>
    </w:p>
    <w:p w14:paraId="4CA19617" w14:textId="77777777" w:rsidR="004713C9" w:rsidRDefault="004713C9" w:rsidP="004713C9">
      <w:pPr>
        <w:pStyle w:val="NoSpacing"/>
      </w:pPr>
    </w:p>
    <w:p w14:paraId="6E07C82B" w14:textId="77777777" w:rsidR="004713C9" w:rsidRDefault="004713C9" w:rsidP="004713C9">
      <w:pPr>
        <w:pStyle w:val="NoSpacing"/>
      </w:pPr>
      <w:r>
        <w:t>Associates:</w:t>
      </w:r>
    </w:p>
    <w:p w14:paraId="3B971554" w14:textId="77777777" w:rsidR="004713C9" w:rsidRDefault="004713C9" w:rsidP="004713C9">
      <w:pPr>
        <w:pStyle w:val="NoSpacing"/>
      </w:pPr>
      <w:r>
        <w:t>Shashank Singh</w:t>
      </w:r>
    </w:p>
    <w:p w14:paraId="2E1A0D29" w14:textId="77777777" w:rsidR="004713C9" w:rsidRDefault="004713C9" w:rsidP="004713C9">
      <w:pPr>
        <w:pStyle w:val="NoSpacing"/>
      </w:pPr>
      <w:r>
        <w:t>Advocate</w:t>
      </w:r>
    </w:p>
    <w:p w14:paraId="3877A8F9" w14:textId="77777777" w:rsidR="004713C9" w:rsidRDefault="004713C9" w:rsidP="004713C9">
      <w:pPr>
        <w:pStyle w:val="NoSpacing"/>
      </w:pPr>
      <w:r>
        <w:t>Vivek Singh</w:t>
      </w:r>
    </w:p>
    <w:p w14:paraId="619A3272" w14:textId="77777777" w:rsidR="004713C9" w:rsidRDefault="004713C9" w:rsidP="004713C9">
      <w:pPr>
        <w:pStyle w:val="NoSpacing"/>
      </w:pPr>
      <w:r>
        <w:t>Advocate</w:t>
      </w:r>
    </w:p>
    <w:p w14:paraId="738E1F05" w14:textId="77777777" w:rsidR="004713C9" w:rsidRDefault="004713C9" w:rsidP="004713C9">
      <w:pPr>
        <w:pStyle w:val="NoSpacing"/>
      </w:pPr>
    </w:p>
    <w:p w14:paraId="2E48FA54" w14:textId="77777777" w:rsidR="004713C9" w:rsidRDefault="004713C9" w:rsidP="004713C9">
      <w:pPr>
        <w:pStyle w:val="NoSpacing"/>
      </w:pPr>
      <w:r>
        <w:t>Our Staff</w:t>
      </w:r>
    </w:p>
    <w:p w14:paraId="40B83791" w14:textId="77777777" w:rsidR="004713C9" w:rsidRDefault="004713C9" w:rsidP="004713C9">
      <w:pPr>
        <w:pStyle w:val="NoSpacing"/>
      </w:pPr>
      <w:r>
        <w:t>CS Mohit Jain</w:t>
      </w:r>
    </w:p>
    <w:p w14:paraId="7638815A" w14:textId="77777777" w:rsidR="004713C9" w:rsidRDefault="004713C9" w:rsidP="004713C9">
      <w:pPr>
        <w:pStyle w:val="NoSpacing"/>
      </w:pPr>
      <w:r>
        <w:t>M.Com, ACS, LLB</w:t>
      </w:r>
    </w:p>
    <w:p w14:paraId="70C74511" w14:textId="77777777" w:rsidR="004713C9" w:rsidRDefault="004713C9" w:rsidP="004713C9">
      <w:pPr>
        <w:pStyle w:val="NoSpacing"/>
      </w:pPr>
    </w:p>
    <w:p w14:paraId="27B18242" w14:textId="77777777" w:rsidR="004713C9" w:rsidRDefault="004713C9" w:rsidP="004713C9">
      <w:pPr>
        <w:pStyle w:val="NoSpacing"/>
      </w:pPr>
      <w:r>
        <w:t>CS Akash Sharma</w:t>
      </w:r>
    </w:p>
    <w:p w14:paraId="5FDED2CD" w14:textId="77777777" w:rsidR="004713C9" w:rsidRDefault="004713C9" w:rsidP="004713C9">
      <w:pPr>
        <w:pStyle w:val="NoSpacing"/>
      </w:pPr>
      <w:r>
        <w:t>Roshan Kumar</w:t>
      </w:r>
    </w:p>
    <w:p w14:paraId="0249DE7D" w14:textId="77777777" w:rsidR="004713C9" w:rsidRDefault="004713C9" w:rsidP="004713C9">
      <w:pPr>
        <w:pStyle w:val="NoSpacing"/>
      </w:pPr>
      <w:r>
        <w:t>Dhwani Garg</w:t>
      </w:r>
    </w:p>
    <w:p w14:paraId="66E916FB" w14:textId="77777777" w:rsidR="004713C9" w:rsidRDefault="004713C9" w:rsidP="004713C9">
      <w:pPr>
        <w:pStyle w:val="NoSpacing"/>
      </w:pPr>
      <w:r>
        <w:t>Mahrishi Jangir</w:t>
      </w:r>
    </w:p>
    <w:p w14:paraId="17239685" w14:textId="77777777" w:rsidR="00C47875" w:rsidRDefault="00C47875" w:rsidP="004713C9">
      <w:pPr>
        <w:pStyle w:val="NoSpacing"/>
      </w:pPr>
    </w:p>
    <w:p w14:paraId="40A4CD05" w14:textId="77777777" w:rsidR="007866C3" w:rsidRDefault="007866C3" w:rsidP="004713C9">
      <w:pPr>
        <w:pStyle w:val="NoSpacing"/>
      </w:pPr>
    </w:p>
    <w:p w14:paraId="0D5A1728" w14:textId="77777777" w:rsidR="00D4020A" w:rsidRPr="00E4437D" w:rsidRDefault="007866C3" w:rsidP="004713C9">
      <w:pPr>
        <w:pStyle w:val="NoSpacing"/>
        <w:rPr>
          <w:b/>
          <w:bCs/>
          <w:sz w:val="32"/>
          <w:szCs w:val="32"/>
        </w:rPr>
      </w:pPr>
      <w:r w:rsidRPr="00E4437D">
        <w:rPr>
          <w:b/>
          <w:bCs/>
          <w:sz w:val="32"/>
          <w:szCs w:val="32"/>
        </w:rPr>
        <w:t>Contact us:</w:t>
      </w:r>
    </w:p>
    <w:p w14:paraId="543700F1" w14:textId="77777777" w:rsidR="004A4B2D" w:rsidRDefault="004A4B2D" w:rsidP="004713C9">
      <w:pPr>
        <w:pStyle w:val="NoSpacing"/>
        <w:rPr>
          <w:b/>
        </w:rPr>
      </w:pPr>
    </w:p>
    <w:p w14:paraId="5D2C0C38" w14:textId="77777777" w:rsidR="004A4B2D" w:rsidRDefault="004A4B2D" w:rsidP="004713C9">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928"/>
      </w:tblGrid>
      <w:tr w:rsidR="004A4B2D" w14:paraId="2D9A4900" w14:textId="77777777" w:rsidTr="004A4B2D">
        <w:tc>
          <w:tcPr>
            <w:tcW w:w="4788" w:type="dxa"/>
          </w:tcPr>
          <w:p w14:paraId="7DDDA50B" w14:textId="77777777" w:rsidR="004A4B2D" w:rsidRDefault="004A4B2D" w:rsidP="004713C9">
            <w:pPr>
              <w:pStyle w:val="NoSpacing"/>
            </w:pPr>
            <w:r>
              <w:t>Contact us</w:t>
            </w:r>
          </w:p>
        </w:tc>
        <w:tc>
          <w:tcPr>
            <w:tcW w:w="4788" w:type="dxa"/>
          </w:tcPr>
          <w:p w14:paraId="3B119BFF" w14:textId="77777777" w:rsidR="004A4B2D" w:rsidRDefault="004A4B2D" w:rsidP="004713C9">
            <w:pPr>
              <w:pStyle w:val="NoSpacing"/>
            </w:pPr>
            <w:r>
              <w:t>Share your feedback here</w:t>
            </w:r>
          </w:p>
        </w:tc>
      </w:tr>
      <w:tr w:rsidR="004A4B2D" w14:paraId="26336032" w14:textId="77777777" w:rsidTr="004A4B2D">
        <w:tc>
          <w:tcPr>
            <w:tcW w:w="4788" w:type="dxa"/>
          </w:tcPr>
          <w:p w14:paraId="12EF43CB" w14:textId="77777777" w:rsidR="004A4B2D" w:rsidRPr="004A4B2D" w:rsidRDefault="004A4B2D" w:rsidP="004A4B2D">
            <w:pPr>
              <w:pStyle w:val="NoSpacing"/>
              <w:rPr>
                <w:b/>
              </w:rPr>
            </w:pPr>
            <w:r w:rsidRPr="004A4B2D">
              <w:rPr>
                <w:b/>
              </w:rPr>
              <w:t xml:space="preserve">Delhi Office- </w:t>
            </w:r>
          </w:p>
          <w:p w14:paraId="00087E78" w14:textId="77777777" w:rsidR="004A4B2D" w:rsidRDefault="004A4B2D" w:rsidP="004A4B2D">
            <w:pPr>
              <w:pStyle w:val="NoSpacing"/>
            </w:pPr>
          </w:p>
          <w:p w14:paraId="60E86C27" w14:textId="77777777" w:rsidR="004A4B2D" w:rsidRDefault="004A4B2D" w:rsidP="004A4B2D">
            <w:pPr>
              <w:pStyle w:val="NoSpacing"/>
            </w:pPr>
            <w:r>
              <w:t>602, Deepshikha Tower 8, Rajendra Place,</w:t>
            </w:r>
          </w:p>
          <w:p w14:paraId="4F89F49A" w14:textId="77777777" w:rsidR="004A4B2D" w:rsidRDefault="004A4B2D" w:rsidP="004A4B2D">
            <w:pPr>
              <w:pStyle w:val="NoSpacing"/>
            </w:pPr>
            <w:r>
              <w:t>Central Delhi, Delhi -110008</w:t>
            </w:r>
          </w:p>
          <w:p w14:paraId="7A7996A7" w14:textId="77777777" w:rsidR="004A4B2D" w:rsidRDefault="004A4B2D" w:rsidP="004A4B2D">
            <w:pPr>
              <w:pStyle w:val="NoSpacing"/>
            </w:pPr>
          </w:p>
          <w:p w14:paraId="2595754A" w14:textId="77777777" w:rsidR="004A4B2D" w:rsidRPr="004A4B2D" w:rsidRDefault="004A4B2D" w:rsidP="004A4B2D">
            <w:pPr>
              <w:pStyle w:val="NoSpacing"/>
              <w:rPr>
                <w:b/>
              </w:rPr>
            </w:pPr>
            <w:r w:rsidRPr="004A4B2D">
              <w:rPr>
                <w:b/>
              </w:rPr>
              <w:t>Haryana Office-</w:t>
            </w:r>
          </w:p>
          <w:p w14:paraId="71C14BA8" w14:textId="77777777" w:rsidR="004A4B2D" w:rsidRDefault="004A4B2D" w:rsidP="004A4B2D">
            <w:pPr>
              <w:pStyle w:val="NoSpacing"/>
            </w:pPr>
          </w:p>
          <w:p w14:paraId="1F805994" w14:textId="77777777" w:rsidR="004A4B2D" w:rsidRDefault="004A4B2D" w:rsidP="004A4B2D">
            <w:pPr>
              <w:pStyle w:val="NoSpacing"/>
            </w:pPr>
            <w:r>
              <w:t>H No 82, Sector 7, Bahadurgarh</w:t>
            </w:r>
          </w:p>
          <w:p w14:paraId="19F94BD3" w14:textId="77777777" w:rsidR="004A4B2D" w:rsidRDefault="004A4B2D" w:rsidP="004A4B2D">
            <w:pPr>
              <w:pStyle w:val="NoSpacing"/>
            </w:pPr>
            <w:r>
              <w:t>Jhajjar, Haryana 124507</w:t>
            </w:r>
          </w:p>
          <w:p w14:paraId="0BDE94F4" w14:textId="77777777" w:rsidR="004A4B2D" w:rsidRDefault="004A4B2D" w:rsidP="004A4B2D">
            <w:pPr>
              <w:pStyle w:val="NoSpacing"/>
            </w:pPr>
          </w:p>
          <w:p w14:paraId="75050A10" w14:textId="77777777" w:rsidR="004A4B2D" w:rsidRPr="004A4B2D" w:rsidRDefault="004A4B2D" w:rsidP="004A4B2D">
            <w:pPr>
              <w:pStyle w:val="NoSpacing"/>
              <w:rPr>
                <w:b/>
              </w:rPr>
            </w:pPr>
            <w:r w:rsidRPr="004A4B2D">
              <w:rPr>
                <w:b/>
              </w:rPr>
              <w:t>Rajasthan Office:</w:t>
            </w:r>
          </w:p>
          <w:p w14:paraId="5D5FF535" w14:textId="77777777" w:rsidR="004A4B2D" w:rsidRDefault="004A4B2D" w:rsidP="004A4B2D">
            <w:pPr>
              <w:pStyle w:val="NoSpacing"/>
            </w:pPr>
          </w:p>
          <w:p w14:paraId="454ED396" w14:textId="77777777" w:rsidR="004A4B2D" w:rsidRDefault="004A4B2D" w:rsidP="004A4B2D">
            <w:pPr>
              <w:pStyle w:val="NoSpacing"/>
            </w:pPr>
            <w:r>
              <w:t>Mr Sanju Swami</w:t>
            </w:r>
          </w:p>
          <w:p w14:paraId="7C17F974" w14:textId="77777777" w:rsidR="004A4B2D" w:rsidRDefault="004A4B2D" w:rsidP="004A4B2D">
            <w:pPr>
              <w:pStyle w:val="NoSpacing"/>
            </w:pPr>
            <w:r>
              <w:t>C/o SK Sharma, Near Animal Hospital,</w:t>
            </w:r>
          </w:p>
          <w:p w14:paraId="3EC9E0C9" w14:textId="77777777" w:rsidR="004A4B2D" w:rsidRDefault="004A4B2D" w:rsidP="004A4B2D">
            <w:pPr>
              <w:pStyle w:val="NoSpacing"/>
            </w:pPr>
            <w:r>
              <w:t>Kankroli, Rajsamand, Rajasthan 3133301</w:t>
            </w:r>
          </w:p>
          <w:p w14:paraId="61C14C6B" w14:textId="77777777" w:rsidR="004A4B2D" w:rsidRDefault="004A4B2D" w:rsidP="004713C9">
            <w:pPr>
              <w:pStyle w:val="NoSpacing"/>
            </w:pPr>
          </w:p>
          <w:p w14:paraId="4F9D9710" w14:textId="77777777" w:rsidR="004A4B2D" w:rsidRDefault="004A4B2D" w:rsidP="004713C9">
            <w:pPr>
              <w:pStyle w:val="NoSpacing"/>
            </w:pPr>
          </w:p>
          <w:p w14:paraId="6BB913C1" w14:textId="77777777" w:rsidR="004A4B2D" w:rsidRDefault="004A4B2D" w:rsidP="004713C9">
            <w:pPr>
              <w:pStyle w:val="NoSpacing"/>
            </w:pPr>
          </w:p>
          <w:p w14:paraId="3637D63D" w14:textId="77777777" w:rsidR="004A4B2D" w:rsidRDefault="004A4B2D" w:rsidP="004713C9">
            <w:pPr>
              <w:pStyle w:val="NoSpacing"/>
            </w:pPr>
          </w:p>
          <w:p w14:paraId="1722B735" w14:textId="77777777" w:rsidR="004A4B2D" w:rsidRDefault="004A4B2D" w:rsidP="004713C9">
            <w:pPr>
              <w:pStyle w:val="NoSpacing"/>
            </w:pPr>
          </w:p>
          <w:p w14:paraId="29DB25F3" w14:textId="77777777" w:rsidR="004A4B2D" w:rsidRDefault="004A4B2D" w:rsidP="004713C9">
            <w:pPr>
              <w:pStyle w:val="NoSpacing"/>
            </w:pPr>
          </w:p>
          <w:p w14:paraId="574BAFDF" w14:textId="77777777" w:rsidR="004A4B2D" w:rsidRDefault="004A4B2D" w:rsidP="004713C9">
            <w:pPr>
              <w:pStyle w:val="NoSpacing"/>
            </w:pPr>
          </w:p>
          <w:p w14:paraId="0DA6DAA0" w14:textId="77777777" w:rsidR="004A4B2D" w:rsidRDefault="004A4B2D" w:rsidP="004713C9">
            <w:pPr>
              <w:pStyle w:val="NoSpacing"/>
            </w:pPr>
          </w:p>
          <w:p w14:paraId="551DF315" w14:textId="77777777" w:rsidR="004A4B2D" w:rsidRDefault="004A4B2D" w:rsidP="004713C9">
            <w:pPr>
              <w:pStyle w:val="NoSpacing"/>
            </w:pPr>
          </w:p>
          <w:p w14:paraId="790346FD" w14:textId="77777777" w:rsidR="004A4B2D" w:rsidRDefault="004A4B2D" w:rsidP="004713C9">
            <w:pPr>
              <w:pStyle w:val="NoSpacing"/>
            </w:pPr>
          </w:p>
          <w:p w14:paraId="0DC75A5D" w14:textId="77777777" w:rsidR="004A4B2D" w:rsidRDefault="004A4B2D" w:rsidP="004713C9">
            <w:pPr>
              <w:pStyle w:val="NoSpacing"/>
            </w:pPr>
          </w:p>
          <w:p w14:paraId="33E25E67" w14:textId="77777777" w:rsidR="004A4B2D" w:rsidRDefault="004A4B2D" w:rsidP="004713C9">
            <w:pPr>
              <w:pStyle w:val="NoSpacing"/>
            </w:pPr>
          </w:p>
          <w:p w14:paraId="0E4C6D3D" w14:textId="77777777" w:rsidR="004A4B2D" w:rsidRDefault="004A4B2D" w:rsidP="004713C9">
            <w:pPr>
              <w:pStyle w:val="NoSpacing"/>
            </w:pPr>
          </w:p>
          <w:p w14:paraId="25076C24" w14:textId="77777777" w:rsidR="004A4B2D" w:rsidRDefault="004A4B2D" w:rsidP="004713C9">
            <w:pPr>
              <w:pStyle w:val="NoSpacing"/>
            </w:pPr>
          </w:p>
          <w:p w14:paraId="28CC76A6" w14:textId="77777777" w:rsidR="004A4B2D" w:rsidRDefault="004A4B2D" w:rsidP="004713C9">
            <w:pPr>
              <w:pStyle w:val="NoSpacing"/>
            </w:pPr>
          </w:p>
          <w:p w14:paraId="46F0826A" w14:textId="77777777" w:rsidR="004A4B2D" w:rsidRDefault="004A4B2D" w:rsidP="004713C9">
            <w:pPr>
              <w:pStyle w:val="NoSpacing"/>
            </w:pPr>
          </w:p>
          <w:p w14:paraId="13C7FA9F" w14:textId="77777777" w:rsidR="004A4B2D" w:rsidRDefault="004A4B2D" w:rsidP="004713C9">
            <w:pPr>
              <w:pStyle w:val="NoSpacing"/>
            </w:pPr>
          </w:p>
          <w:p w14:paraId="79E65EA1" w14:textId="77777777" w:rsidR="004A4B2D" w:rsidRDefault="004A4B2D" w:rsidP="004713C9">
            <w:pPr>
              <w:pStyle w:val="NoSpacing"/>
            </w:pPr>
          </w:p>
          <w:p w14:paraId="15C94186" w14:textId="77777777" w:rsidR="004A4B2D" w:rsidRDefault="004A4B2D" w:rsidP="004713C9">
            <w:pPr>
              <w:pStyle w:val="NoSpacing"/>
            </w:pPr>
          </w:p>
          <w:p w14:paraId="64E36F0B" w14:textId="77777777" w:rsidR="004A4B2D" w:rsidRDefault="004A4B2D" w:rsidP="004713C9">
            <w:pPr>
              <w:pStyle w:val="NoSpacing"/>
            </w:pPr>
          </w:p>
        </w:tc>
        <w:tc>
          <w:tcPr>
            <w:tcW w:w="4788" w:type="dxa"/>
          </w:tcPr>
          <w:p w14:paraId="0427F023" w14:textId="77777777" w:rsidR="004A4B2D" w:rsidRDefault="004A4B2D" w:rsidP="004713C9">
            <w:pPr>
              <w:pStyle w:val="NoSpacing"/>
            </w:pPr>
            <w:r>
              <w:lastRenderedPageBreak/>
              <w:t>Name ________________</w:t>
            </w:r>
          </w:p>
          <w:p w14:paraId="0B341ADA" w14:textId="77777777" w:rsidR="004A4B2D" w:rsidRDefault="004A4B2D" w:rsidP="004713C9">
            <w:pPr>
              <w:pStyle w:val="NoSpacing"/>
            </w:pPr>
            <w:r>
              <w:t>Company Name _________________</w:t>
            </w:r>
          </w:p>
          <w:p w14:paraId="68F6D025" w14:textId="77777777" w:rsidR="004A4B2D" w:rsidRDefault="004A4B2D" w:rsidP="004713C9">
            <w:pPr>
              <w:pStyle w:val="NoSpacing"/>
            </w:pPr>
            <w:r>
              <w:t>Address _______________________</w:t>
            </w:r>
          </w:p>
          <w:p w14:paraId="5F9C090F" w14:textId="77777777" w:rsidR="004A4B2D" w:rsidRDefault="004A4B2D" w:rsidP="004713C9">
            <w:pPr>
              <w:pStyle w:val="NoSpacing"/>
            </w:pPr>
            <w:r>
              <w:t>Mail ID ___________________________</w:t>
            </w:r>
          </w:p>
          <w:p w14:paraId="00147AB1" w14:textId="77777777" w:rsidR="004A4B2D" w:rsidRDefault="004A4B2D" w:rsidP="004713C9">
            <w:pPr>
              <w:pStyle w:val="NoSpacing"/>
            </w:pPr>
            <w:r>
              <w:t>Your feedbank ___________________________________________</w:t>
            </w:r>
          </w:p>
          <w:p w14:paraId="2CB37D8B" w14:textId="77777777" w:rsidR="004A4B2D" w:rsidRDefault="004A4B2D" w:rsidP="004713C9">
            <w:pPr>
              <w:pStyle w:val="NoSpacing"/>
              <w:pBdr>
                <w:top w:val="single" w:sz="12" w:space="1" w:color="auto"/>
                <w:bottom w:val="single" w:sz="12" w:space="1" w:color="auto"/>
              </w:pBdr>
            </w:pPr>
          </w:p>
          <w:p w14:paraId="7CE3FB89" w14:textId="77777777" w:rsidR="004A4B2D" w:rsidRDefault="004A4B2D" w:rsidP="004713C9">
            <w:pPr>
              <w:pStyle w:val="NoSpacing"/>
            </w:pPr>
          </w:p>
          <w:p w14:paraId="5135AD88" w14:textId="77777777" w:rsidR="004A4B2D" w:rsidRDefault="004A4B2D" w:rsidP="004713C9">
            <w:pPr>
              <w:pStyle w:val="NoSpacing"/>
            </w:pPr>
          </w:p>
          <w:p w14:paraId="134F1080" w14:textId="77777777" w:rsidR="004A4B2D" w:rsidRDefault="004A4B2D" w:rsidP="004713C9">
            <w:pPr>
              <w:pStyle w:val="NoSpacing"/>
            </w:pPr>
          </w:p>
          <w:p w14:paraId="5B38CD06" w14:textId="77777777" w:rsidR="004A4B2D" w:rsidRDefault="004A4B2D" w:rsidP="004713C9">
            <w:pPr>
              <w:pStyle w:val="NoSpacing"/>
            </w:pPr>
          </w:p>
          <w:p w14:paraId="2D1E46CF" w14:textId="77777777" w:rsidR="004A4B2D" w:rsidRDefault="004A4B2D" w:rsidP="004713C9">
            <w:pPr>
              <w:pStyle w:val="NoSpacing"/>
            </w:pPr>
          </w:p>
          <w:p w14:paraId="7D8F2EB0" w14:textId="77777777" w:rsidR="004A4B2D" w:rsidRDefault="004A4B2D" w:rsidP="004713C9">
            <w:pPr>
              <w:pStyle w:val="NoSpacing"/>
            </w:pPr>
          </w:p>
          <w:p w14:paraId="78FF1EAE" w14:textId="77777777" w:rsidR="004A4B2D" w:rsidRDefault="004A4B2D" w:rsidP="004713C9">
            <w:pPr>
              <w:pStyle w:val="NoSpacing"/>
            </w:pPr>
          </w:p>
          <w:p w14:paraId="6E48E614" w14:textId="77777777" w:rsidR="004A4B2D" w:rsidRDefault="004A4B2D" w:rsidP="004713C9">
            <w:pPr>
              <w:pStyle w:val="NoSpacing"/>
              <w:rPr>
                <w:b/>
              </w:rPr>
            </w:pPr>
            <w:r w:rsidRPr="004A4B2D">
              <w:rPr>
                <w:b/>
              </w:rPr>
              <w:t>Submit</w:t>
            </w:r>
          </w:p>
          <w:p w14:paraId="7DAF8A9E" w14:textId="77777777" w:rsidR="007D725F" w:rsidRDefault="007D725F" w:rsidP="004713C9">
            <w:pPr>
              <w:pStyle w:val="NoSpacing"/>
              <w:rPr>
                <w:b/>
              </w:rPr>
            </w:pPr>
          </w:p>
          <w:p w14:paraId="5265CB41" w14:textId="77777777" w:rsidR="007D725F" w:rsidRPr="004A4B2D" w:rsidRDefault="007D725F" w:rsidP="004713C9">
            <w:pPr>
              <w:pStyle w:val="NoSpacing"/>
              <w:rPr>
                <w:b/>
              </w:rPr>
            </w:pPr>
            <w:r>
              <w:rPr>
                <w:b/>
              </w:rPr>
              <w:t xml:space="preserve">(Create some space where all testimonials </w:t>
            </w:r>
            <w:proofErr w:type="gramStart"/>
            <w:r>
              <w:rPr>
                <w:b/>
              </w:rPr>
              <w:t>gets</w:t>
            </w:r>
            <w:proofErr w:type="gramEnd"/>
            <w:r>
              <w:rPr>
                <w:b/>
              </w:rPr>
              <w:t xml:space="preserve"> added in list automatically once anyone give us any testimonial)</w:t>
            </w:r>
          </w:p>
        </w:tc>
      </w:tr>
    </w:tbl>
    <w:p w14:paraId="1BFE2101" w14:textId="77777777" w:rsidR="004A4B2D" w:rsidRPr="00E355F0" w:rsidRDefault="004A4B2D" w:rsidP="004713C9">
      <w:pPr>
        <w:pStyle w:val="NoSpacing"/>
      </w:pPr>
    </w:p>
    <w:sectPr w:rsidR="004A4B2D" w:rsidRPr="00E355F0" w:rsidSect="00E65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C6C99"/>
    <w:multiLevelType w:val="hybridMultilevel"/>
    <w:tmpl w:val="53041800"/>
    <w:lvl w:ilvl="0" w:tplc="3FA2730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C2A48"/>
    <w:rsid w:val="00386C81"/>
    <w:rsid w:val="004713C9"/>
    <w:rsid w:val="004A3394"/>
    <w:rsid w:val="004A4B2D"/>
    <w:rsid w:val="00646B49"/>
    <w:rsid w:val="007866C3"/>
    <w:rsid w:val="007D725F"/>
    <w:rsid w:val="00AC2A48"/>
    <w:rsid w:val="00C47875"/>
    <w:rsid w:val="00D4020A"/>
    <w:rsid w:val="00E355F0"/>
    <w:rsid w:val="00E4437D"/>
    <w:rsid w:val="00E6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463B"/>
  <w15:docId w15:val="{CB8D675F-43C6-4BAA-AE18-F62960FE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C81"/>
    <w:pPr>
      <w:ind w:left="720"/>
      <w:contextualSpacing/>
    </w:pPr>
  </w:style>
  <w:style w:type="paragraph" w:styleId="NoSpacing">
    <w:name w:val="No Spacing"/>
    <w:uiPriority w:val="1"/>
    <w:qFormat/>
    <w:rsid w:val="004713C9"/>
    <w:pPr>
      <w:spacing w:after="0" w:line="240" w:lineRule="auto"/>
    </w:pPr>
  </w:style>
  <w:style w:type="table" w:styleId="TableGrid">
    <w:name w:val="Table Grid"/>
    <w:basedOn w:val="TableNormal"/>
    <w:uiPriority w:val="59"/>
    <w:rsid w:val="004A4B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PRASAD</dc:creator>
  <cp:keywords/>
  <dc:description/>
  <cp:lastModifiedBy>vaibhav thakur</cp:lastModifiedBy>
  <cp:revision>9</cp:revision>
  <dcterms:created xsi:type="dcterms:W3CDTF">2021-09-27T10:40:00Z</dcterms:created>
  <dcterms:modified xsi:type="dcterms:W3CDTF">2021-09-27T14:30:00Z</dcterms:modified>
</cp:coreProperties>
</file>