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12F" w:rsidRDefault="0013212F" w:rsidP="0013212F">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 xml:space="preserve">Data has value through the stories that it tells. In order to communicate your findings </w:t>
      </w:r>
      <w:proofErr w:type="spellStart"/>
      <w:r>
        <w:rPr>
          <w:rFonts w:ascii="Arial" w:hAnsi="Arial" w:cs="Arial"/>
          <w:color w:val="1F1F1F"/>
        </w:rPr>
        <w:t>impactfully</w:t>
      </w:r>
      <w:proofErr w:type="spellEnd"/>
      <w:r>
        <w:rPr>
          <w:rFonts w:ascii="Arial" w:hAnsi="Arial" w:cs="Arial"/>
          <w:color w:val="1F1F1F"/>
        </w:rPr>
        <w:t>, you need to: </w:t>
      </w:r>
    </w:p>
    <w:p w:rsidR="0013212F" w:rsidRDefault="0013212F" w:rsidP="0013212F">
      <w:pPr>
        <w:pStyle w:val="NormalWeb"/>
        <w:numPr>
          <w:ilvl w:val="0"/>
          <w:numId w:val="1"/>
        </w:numPr>
        <w:shd w:val="clear" w:color="auto" w:fill="FFFFFF"/>
        <w:spacing w:before="0" w:beforeAutospacing="0" w:after="0" w:afterAutospacing="0"/>
        <w:ind w:left="0"/>
        <w:rPr>
          <w:rFonts w:ascii="Arial" w:hAnsi="Arial" w:cs="Arial"/>
          <w:color w:val="1F1F1F"/>
        </w:rPr>
      </w:pPr>
      <w:r>
        <w:rPr>
          <w:rFonts w:ascii="Arial" w:hAnsi="Arial" w:cs="Arial"/>
          <w:color w:val="1F1F1F"/>
        </w:rPr>
        <w:t>Ensure that your audience is able to trust you, understand you, and relate to your findings and insights.</w:t>
      </w:r>
    </w:p>
    <w:p w:rsidR="0013212F" w:rsidRDefault="0013212F" w:rsidP="0013212F">
      <w:pPr>
        <w:pStyle w:val="NormalWeb"/>
        <w:numPr>
          <w:ilvl w:val="0"/>
          <w:numId w:val="1"/>
        </w:numPr>
        <w:shd w:val="clear" w:color="auto" w:fill="FFFFFF"/>
        <w:spacing w:before="0" w:beforeAutospacing="0" w:after="0" w:afterAutospacing="0"/>
        <w:ind w:left="0"/>
        <w:rPr>
          <w:rFonts w:ascii="Arial" w:hAnsi="Arial" w:cs="Arial"/>
          <w:color w:val="1F1F1F"/>
        </w:rPr>
      </w:pPr>
      <w:r>
        <w:rPr>
          <w:rFonts w:ascii="Arial" w:hAnsi="Arial" w:cs="Arial"/>
          <w:color w:val="1F1F1F"/>
        </w:rPr>
        <w:t>Establish the credibility of your findings.</w:t>
      </w:r>
    </w:p>
    <w:p w:rsidR="0013212F" w:rsidRDefault="0013212F" w:rsidP="0013212F">
      <w:pPr>
        <w:pStyle w:val="NormalWeb"/>
        <w:numPr>
          <w:ilvl w:val="0"/>
          <w:numId w:val="1"/>
        </w:numPr>
        <w:shd w:val="clear" w:color="auto" w:fill="FFFFFF"/>
        <w:spacing w:before="0" w:beforeAutospacing="0" w:after="0" w:afterAutospacing="0"/>
        <w:ind w:left="0"/>
        <w:rPr>
          <w:rFonts w:ascii="Arial" w:hAnsi="Arial" w:cs="Arial"/>
          <w:color w:val="1F1F1F"/>
        </w:rPr>
      </w:pPr>
      <w:r>
        <w:rPr>
          <w:rFonts w:ascii="Arial" w:hAnsi="Arial" w:cs="Arial"/>
          <w:color w:val="1F1F1F"/>
        </w:rPr>
        <w:t>Present the data within a structured narrative.</w:t>
      </w:r>
    </w:p>
    <w:p w:rsidR="0013212F" w:rsidRDefault="0013212F" w:rsidP="0013212F">
      <w:pPr>
        <w:pStyle w:val="NormalWeb"/>
        <w:numPr>
          <w:ilvl w:val="0"/>
          <w:numId w:val="1"/>
        </w:numPr>
        <w:shd w:val="clear" w:color="auto" w:fill="FFFFFF"/>
        <w:spacing w:before="0" w:beforeAutospacing="0" w:after="0" w:afterAutospacing="0"/>
        <w:ind w:left="0"/>
        <w:rPr>
          <w:rFonts w:ascii="Arial" w:hAnsi="Arial" w:cs="Arial"/>
          <w:color w:val="1F1F1F"/>
        </w:rPr>
      </w:pPr>
      <w:r>
        <w:rPr>
          <w:rFonts w:ascii="Arial" w:hAnsi="Arial" w:cs="Arial"/>
          <w:color w:val="1F1F1F"/>
        </w:rPr>
        <w:t>Support your communication with strong visualizations so that the message is clear and concise, and drives your audience to take action.</w:t>
      </w:r>
    </w:p>
    <w:p w:rsidR="0013212F" w:rsidRDefault="0013212F" w:rsidP="0013212F">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Data visualization is the discipline of communicating information through the use of visual elements such as graphs, charts, and maps. The goal of visualizing data is to make information easy to comprehend, interpret, and retain. </w:t>
      </w:r>
    </w:p>
    <w:p w:rsidR="0013212F" w:rsidRDefault="0013212F" w:rsidP="0013212F">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For data visualization to be of value, you need to:</w:t>
      </w:r>
    </w:p>
    <w:p w:rsidR="0013212F" w:rsidRDefault="0013212F" w:rsidP="0013212F">
      <w:pPr>
        <w:pStyle w:val="NormalWeb"/>
        <w:numPr>
          <w:ilvl w:val="0"/>
          <w:numId w:val="2"/>
        </w:numPr>
        <w:shd w:val="clear" w:color="auto" w:fill="FFFFFF"/>
        <w:spacing w:before="0" w:beforeAutospacing="0" w:after="0" w:afterAutospacing="0"/>
        <w:ind w:left="0"/>
        <w:rPr>
          <w:rFonts w:ascii="Arial" w:hAnsi="Arial" w:cs="Arial"/>
          <w:color w:val="1F1F1F"/>
        </w:rPr>
      </w:pPr>
      <w:r>
        <w:rPr>
          <w:rFonts w:ascii="Arial" w:hAnsi="Arial" w:cs="Arial"/>
          <w:color w:val="1F1F1F"/>
        </w:rPr>
        <w:t>Think about the key takeaway for your audience.</w:t>
      </w:r>
    </w:p>
    <w:p w:rsidR="0013212F" w:rsidRDefault="0013212F" w:rsidP="0013212F">
      <w:pPr>
        <w:pStyle w:val="NormalWeb"/>
        <w:numPr>
          <w:ilvl w:val="0"/>
          <w:numId w:val="2"/>
        </w:numPr>
        <w:shd w:val="clear" w:color="auto" w:fill="FFFFFF"/>
        <w:spacing w:before="0" w:beforeAutospacing="0" w:after="0" w:afterAutospacing="0"/>
        <w:ind w:left="0"/>
        <w:rPr>
          <w:rFonts w:ascii="Arial" w:hAnsi="Arial" w:cs="Arial"/>
          <w:color w:val="1F1F1F"/>
        </w:rPr>
      </w:pPr>
      <w:r>
        <w:rPr>
          <w:rFonts w:ascii="Arial" w:hAnsi="Arial" w:cs="Arial"/>
          <w:color w:val="1F1F1F"/>
        </w:rPr>
        <w:t>Anticipate their information needs and questions, and then plan the visualization that delivers your message clearly and </w:t>
      </w:r>
      <w:proofErr w:type="spellStart"/>
      <w:r>
        <w:rPr>
          <w:rFonts w:ascii="Arial" w:hAnsi="Arial" w:cs="Arial"/>
          <w:color w:val="1F1F1F"/>
        </w:rPr>
        <w:t>impactfully</w:t>
      </w:r>
      <w:proofErr w:type="spellEnd"/>
      <w:r>
        <w:rPr>
          <w:rFonts w:ascii="Arial" w:hAnsi="Arial" w:cs="Arial"/>
          <w:color w:val="1F1F1F"/>
        </w:rPr>
        <w:t>.</w:t>
      </w:r>
    </w:p>
    <w:p w:rsidR="0013212F" w:rsidRDefault="0013212F" w:rsidP="0013212F">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There are several types of graphs and charts available for you to be able to plot any kind of data, such as bar charts, column charts, pie charts, and line charts. </w:t>
      </w:r>
    </w:p>
    <w:p w:rsidR="0013212F" w:rsidRDefault="0013212F" w:rsidP="0013212F">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You can also use data visualization to build dashboards. Dashboards organize and display reports and visualizations coming from multiple data sources into a single graphical interface. They are easy to comprehend and allow you to generate reports on the go.</w:t>
      </w:r>
    </w:p>
    <w:p w:rsidR="0013212F" w:rsidRDefault="0013212F" w:rsidP="0013212F">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When deciding which tools to use for data visualization, you need to consider the ease-of-use and purpose of the visualization. Some of the popularly used tools include Spreadsheets, </w:t>
      </w:r>
      <w:proofErr w:type="spellStart"/>
      <w:r>
        <w:rPr>
          <w:rFonts w:ascii="Arial" w:hAnsi="Arial" w:cs="Arial"/>
          <w:color w:val="1F1F1F"/>
        </w:rPr>
        <w:t>Jupyter</w:t>
      </w:r>
      <w:proofErr w:type="spellEnd"/>
      <w:r>
        <w:rPr>
          <w:rFonts w:ascii="Arial" w:hAnsi="Arial" w:cs="Arial"/>
          <w:color w:val="1F1F1F"/>
        </w:rPr>
        <w:t xml:space="preserve"> Notebook, Python libraries, R-Studio and R-Shiny, IBM </w:t>
      </w:r>
      <w:proofErr w:type="spellStart"/>
      <w:r>
        <w:rPr>
          <w:rFonts w:ascii="Arial" w:hAnsi="Arial" w:cs="Arial"/>
          <w:color w:val="1F1F1F"/>
        </w:rPr>
        <w:t>Cognos</w:t>
      </w:r>
      <w:proofErr w:type="spellEnd"/>
      <w:r>
        <w:rPr>
          <w:rFonts w:ascii="Arial" w:hAnsi="Arial" w:cs="Arial"/>
          <w:color w:val="1F1F1F"/>
        </w:rPr>
        <w:t xml:space="preserve"> Analytics, Tableau, and Power BI. </w:t>
      </w:r>
    </w:p>
    <w:p w:rsidR="0022024E" w:rsidRDefault="0013212F">
      <w:bookmarkStart w:id="0" w:name="_GoBack"/>
      <w:bookmarkEnd w:id="0"/>
    </w:p>
    <w:sectPr w:rsidR="00220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B3ABB"/>
    <w:multiLevelType w:val="multilevel"/>
    <w:tmpl w:val="A8E2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9C517C"/>
    <w:multiLevelType w:val="multilevel"/>
    <w:tmpl w:val="97EE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0C2"/>
    <w:rsid w:val="0013212F"/>
    <w:rsid w:val="00530801"/>
    <w:rsid w:val="00DA70C2"/>
    <w:rsid w:val="00EE2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A2594A-2F4C-4470-A7F2-390FE61BC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21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175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242</Words>
  <Characters>1384</Characters>
  <Application>Microsoft Office Word</Application>
  <DocSecurity>0</DocSecurity>
  <Lines>11</Lines>
  <Paragraphs>3</Paragraphs>
  <ScaleCrop>false</ScaleCrop>
  <Company>Grizli777</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gupta</dc:creator>
  <cp:keywords/>
  <dc:description/>
  <cp:lastModifiedBy>Vaibhav gupta</cp:lastModifiedBy>
  <cp:revision>3</cp:revision>
  <dcterms:created xsi:type="dcterms:W3CDTF">2023-01-27T23:43:00Z</dcterms:created>
  <dcterms:modified xsi:type="dcterms:W3CDTF">2023-01-27T23:43:00Z</dcterms:modified>
</cp:coreProperties>
</file>