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ntinel3---web3-xdr-platform"/>
    <w:p>
      <w:pPr>
        <w:pStyle w:val="Heading1"/>
      </w:pPr>
      <w:r>
        <w:t xml:space="preserve">Sentinel3 - Web3 XDR Platform</w:t>
      </w:r>
    </w:p>
    <w:bookmarkStart w:id="9" w:name="X88f5cb6bfdfdcccf571c02d4e79890b3274593c"/>
    <w:p>
      <w:pPr>
        <w:pStyle w:val="Heading2"/>
      </w:pPr>
      <w:r>
        <w:t xml:space="preserve">Complete System Blueprint &amp; Technical Documentation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d7e82f9cf15c105ac1084295eeed72d8ef42f65">
        <w:r>
          <w:rPr>
            <w:rStyle w:val="Hyperlink"/>
          </w:rPr>
          <w:t xml:space="preserve">Layer 1: Blockchain Telemetry Collection</w:t>
        </w:r>
      </w:hyperlink>
    </w:p>
    <w:p>
      <w:pPr>
        <w:pStyle w:val="Compact"/>
        <w:numPr>
          <w:ilvl w:val="0"/>
          <w:numId w:val="1001"/>
        </w:numPr>
      </w:pPr>
      <w:hyperlink w:anchor="X2880b447c86941ac37e293cc901b31b69f85b44">
        <w:r>
          <w:rPr>
            <w:rStyle w:val="Hyperlink"/>
          </w:rPr>
          <w:t xml:space="preserve">Layer 2: Normalization &amp; Event Processing</w:t>
        </w:r>
      </w:hyperlink>
    </w:p>
    <w:p>
      <w:pPr>
        <w:pStyle w:val="Compact"/>
        <w:numPr>
          <w:ilvl w:val="0"/>
          <w:numId w:val="1001"/>
        </w:numPr>
      </w:pPr>
      <w:hyperlink w:anchor="X28e6b84725130bb27744817e000c0b3db3be396">
        <w:r>
          <w:rPr>
            <w:rStyle w:val="Hyperlink"/>
          </w:rPr>
          <w:t xml:space="preserve">Layer 3: Invariant Detection Engine</w:t>
        </w:r>
      </w:hyperlink>
    </w:p>
    <w:p>
      <w:pPr>
        <w:pStyle w:val="Compact"/>
        <w:numPr>
          <w:ilvl w:val="0"/>
          <w:numId w:val="1001"/>
        </w:numPr>
      </w:pPr>
      <w:hyperlink w:anchor="X7403fa8c9ca8be798848a41f50ef08e44d2eccc">
        <w:r>
          <w:rPr>
            <w:rStyle w:val="Hyperlink"/>
          </w:rPr>
          <w:t xml:space="preserve">Layer 4: Correlation &amp; XDR Core</w:t>
        </w:r>
      </w:hyperlink>
    </w:p>
    <w:p>
      <w:pPr>
        <w:pStyle w:val="Compact"/>
        <w:numPr>
          <w:ilvl w:val="0"/>
          <w:numId w:val="1001"/>
        </w:numPr>
      </w:pPr>
      <w:hyperlink w:anchor="X5d89fc8b5e8bb620a73edc87061c29213b642f2">
        <w:r>
          <w:rPr>
            <w:rStyle w:val="Hyperlink"/>
          </w:rPr>
          <w:t xml:space="preserve">Layer 5: Explainability Engine</w:t>
        </w:r>
      </w:hyperlink>
    </w:p>
    <w:p>
      <w:pPr>
        <w:pStyle w:val="Compact"/>
        <w:numPr>
          <w:ilvl w:val="0"/>
          <w:numId w:val="1001"/>
        </w:numPr>
      </w:pPr>
      <w:hyperlink w:anchor="X08e8148268e32ada03fb3b9ab9ccb4c059adad3">
        <w:r>
          <w:rPr>
            <w:rStyle w:val="Hyperlink"/>
          </w:rPr>
          <w:t xml:space="preserve">Layer 6: Response &amp; Alerting</w:t>
        </w:r>
      </w:hyperlink>
    </w:p>
    <w:p>
      <w:pPr>
        <w:pStyle w:val="Compact"/>
        <w:numPr>
          <w:ilvl w:val="0"/>
          <w:numId w:val="1001"/>
        </w:numPr>
      </w:pPr>
      <w:hyperlink w:anchor="Xca1d8f4425382df60c203ba07c539992c1388ae">
        <w:r>
          <w:rPr>
            <w:rStyle w:val="Hyperlink"/>
          </w:rPr>
          <w:t xml:space="preserve">Frontend Applications</w:t>
        </w:r>
      </w:hyperlink>
    </w:p>
    <w:p>
      <w:pPr>
        <w:pStyle w:val="Compact"/>
        <w:numPr>
          <w:ilvl w:val="0"/>
          <w:numId w:val="1001"/>
        </w:numPr>
      </w:pPr>
      <w:hyperlink w:anchor="X1a482b1ba7ebc65df2d47a706883ea1a3e00c2a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88a761564edcc771385b224062239a18c719286">
        <w:r>
          <w:rPr>
            <w:rStyle w:val="Hyperlink"/>
          </w:rPr>
          <w:t xml:space="preserve">Detection Rules</w:t>
        </w:r>
      </w:hyperlink>
    </w:p>
    <w:p>
      <w:pPr>
        <w:pStyle w:val="Compact"/>
        <w:numPr>
          <w:ilvl w:val="0"/>
          <w:numId w:val="1001"/>
        </w:numPr>
      </w:pPr>
      <w:hyperlink w:anchor="X09aef59ddb6824086cf09a33b218448b7d38c4c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bc9cbaa365f06b69738fef395b81baa8c94e238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X1c1766ed66746e74f3002b93ebff9be9067e801">
        <w:r>
          <w:rPr>
            <w:rStyle w:val="Hyperlink"/>
          </w:rPr>
          <w:t xml:space="preserve">Security Features</w:t>
        </w:r>
      </w:hyperlink>
    </w:p>
    <w:p>
      <w:pPr>
        <w:pStyle w:val="Compact"/>
        <w:numPr>
          <w:ilvl w:val="0"/>
          <w:numId w:val="1001"/>
        </w:numPr>
      </w:pPr>
      <w:hyperlink w:anchor="Xb61567647cd55e70f9503d4e3f746b24e13da50">
        <w:r>
          <w:rPr>
            <w:rStyle w:val="Hyperlink"/>
          </w:rPr>
          <w:t xml:space="preserve">Monitoring &amp; Observability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executive-summary"/>
    <w:p>
      <w:pPr>
        <w:pStyle w:val="Heading1"/>
      </w:pPr>
      <w:r>
        <w:t xml:space="preserve">1. Executive Summary</w:t>
      </w:r>
    </w:p>
    <w:bookmarkStart w:id="12" w:name="what-is-sentinel3"/>
    <w:p>
      <w:pPr>
        <w:pStyle w:val="Heading2"/>
      </w:pPr>
      <w:r>
        <w:t xml:space="preserve">What is Sentinel3?</w:t>
      </w:r>
    </w:p>
    <w:p>
      <w:pPr>
        <w:pStyle w:val="FirstParagraph"/>
      </w:pPr>
      <w:r>
        <w:t xml:space="preserve">Sentinel3 is a</w:t>
      </w:r>
      <w:r>
        <w:t xml:space="preserve"> </w:t>
      </w:r>
      <w:r>
        <w:rPr>
          <w:b/>
          <w:bCs/>
        </w:rPr>
        <w:t xml:space="preserve">Web3 Extended Detection and Response (XDR) platform</w:t>
      </w:r>
      <w:r>
        <w:t xml:space="preserve"> </w:t>
      </w:r>
      <w:r>
        <w:t xml:space="preserve">designed to detect, explain, and stop cross-chain bridge exploits and DeFi attacks in real-time.</w:t>
      </w:r>
    </w:p>
    <w:bookmarkEnd w:id="12"/>
    <w:bookmarkStart w:id="13" w:name="the-problem-we-solve"/>
    <w:p>
      <w:pPr>
        <w:pStyle w:val="Heading2"/>
      </w:pPr>
      <w:r>
        <w:t xml:space="preserve">The Problem We Solve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Bridge Hacks</w:t>
            </w:r>
          </w:p>
        </w:tc>
        <w:tc>
          <w:tcPr/>
          <w:p>
            <w:pPr>
              <w:pStyle w:val="Compact"/>
            </w:pPr>
            <w:r>
              <w:t xml:space="preserve">Total Losses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$2.5 Billion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$800 Million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$400 Million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Traditional security tools can’t detect attacks that the smart contract itself believes are valid.</w:t>
      </w:r>
    </w:p>
    <w:bookmarkEnd w:id="13"/>
    <w:bookmarkStart w:id="14" w:name="our-solution"/>
    <w:p>
      <w:pPr>
        <w:pStyle w:val="Heading2"/>
      </w:pPr>
      <w:r>
        <w:t xml:space="preserve">Our Solution</w:t>
      </w:r>
    </w:p>
    <w:p>
      <w:pPr>
        <w:pStyle w:val="FirstParagraph"/>
      </w:pPr>
      <w:r>
        <w:t xml:space="preserve">Sentinel3 uses</w:t>
      </w:r>
      <w:r>
        <w:t xml:space="preserve"> </w:t>
      </w:r>
      <w:r>
        <w:rPr>
          <w:b/>
          <w:bCs/>
        </w:rPr>
        <w:t xml:space="preserve">economic invariant monitoring</w:t>
      </w:r>
      <w:r>
        <w:t xml:space="preserve"> </w:t>
      </w:r>
      <w:r>
        <w:t xml:space="preserve">to detect attacks that bypass smart contract logic:</w:t>
      </w:r>
    </w:p>
    <w:p>
      <w:pPr>
        <w:pStyle w:val="SourceCode"/>
      </w:pPr>
      <w:r>
        <w:rPr>
          <w:rStyle w:val="VerbatimChar"/>
        </w:rPr>
        <w:t xml:space="preserve">Traditional Security:  "Is this transaction valid?" → Yes → Allow</w:t>
      </w:r>
      <w:r>
        <w:br/>
      </w:r>
      <w:r>
        <w:rPr>
          <w:rStyle w:val="VerbatimChar"/>
        </w:rPr>
        <w:t xml:space="preserve">Sentinel3:            "Does this violate economic truth?" → Yes → ALERT!</w:t>
      </w:r>
    </w:p>
    <w:bookmarkEnd w:id="14"/>
    <w:bookmarkStart w:id="15" w:name="key-capabilities"/>
    <w:p>
      <w:pPr>
        <w:pStyle w:val="Heading2"/>
      </w:pPr>
      <w:r>
        <w:t xml:space="preserve">Key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Multi-Chain Monitoring</w:t>
            </w:r>
          </w:p>
        </w:tc>
        <w:tc>
          <w:tcPr/>
          <w:p>
            <w:pPr>
              <w:pStyle w:val="Compact"/>
            </w:pPr>
            <w:r>
              <w:t xml:space="preserve">8 chains (Ethereum, Polygon, Arbitrum, Solana, BSC, Avalanche, Optimism, 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 Coverage</w:t>
            </w:r>
          </w:p>
        </w:tc>
        <w:tc>
          <w:tcPr/>
          <w:p>
            <w:pPr>
              <w:pStyle w:val="Compact"/>
            </w:pPr>
            <w:r>
              <w:t xml:space="preserve">8 protocols (Wormhole, LayerZero, Stargate, Across, Hop, Synapse, Multichain, cBridge)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 Rules</w:t>
            </w:r>
          </w:p>
        </w:tc>
        <w:tc>
          <w:tcPr/>
          <w:p>
            <w:pPr>
              <w:pStyle w:val="Compact"/>
            </w:pPr>
            <w:r>
              <w:t xml:space="preserve">33 rules across 4 severity levels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Alerts</w:t>
            </w:r>
          </w:p>
        </w:tc>
        <w:tc>
          <w:tcPr/>
          <w:p>
            <w:pPr>
              <w:pStyle w:val="Compact"/>
            </w:pPr>
            <w:r>
              <w:t xml:space="preserve">Telegram, Slack,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Analysis</w:t>
            </w:r>
          </w:p>
        </w:tc>
        <w:tc>
          <w:tcPr/>
          <w:p>
            <w:pPr>
              <w:pStyle w:val="Compact"/>
            </w:pPr>
            <w:r>
              <w:t xml:space="preserve">LLM-powered incident 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Support for multiple organizations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system-architecture"/>
    <w:p>
      <w:pPr>
        <w:pStyle w:val="Heading1"/>
      </w:pPr>
      <w:r>
        <w:t xml:space="preserve">2. System Architecture</w:t>
      </w:r>
    </w:p>
    <w:bookmarkStart w:id="17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SENTINEL3 ARCHITECTURE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LAYER 6: RESPONSE &amp; ALERTING                      │   │</w:t>
      </w:r>
      <w:r>
        <w:br/>
      </w:r>
      <w:r>
        <w:rPr>
          <w:rStyle w:val="VerbatimChar"/>
        </w:rPr>
        <w:t xml:space="preserve">│  │  [Telegram] [Slack] [Webhooks] [PagerDuty] [Email]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▲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LAYER 5: EXPLAINABILITY ENGINE                    │   │</w:t>
      </w:r>
      <w:r>
        <w:br/>
      </w:r>
      <w:r>
        <w:rPr>
          <w:rStyle w:val="VerbatimChar"/>
        </w:rPr>
        <w:t xml:space="preserve">│  │  [AI Analysis] [Template Engine] [Runbook Generator]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▲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LAYER 4: CORRELATION &amp; XDR CORE                   │   │</w:t>
      </w:r>
      <w:r>
        <w:br/>
      </w:r>
      <w:r>
        <w:rPr>
          <w:rStyle w:val="VerbatimChar"/>
        </w:rPr>
        <w:t xml:space="preserve">│  │  [Entity Graph] [Pattern Matcher] [Incident Builder] [Attack DB]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▲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LAYER 3: INVARIANT DETECTION ENGINE               │   │</w:t>
      </w:r>
      <w:r>
        <w:br/>
      </w:r>
      <w:r>
        <w:rPr>
          <w:rStyle w:val="VerbatimChar"/>
        </w:rPr>
        <w:t xml:space="preserve">│  │  [Economic] [Temporal] [Velocity] [Threshold] [Pattern]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▲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LAYER 2: NORMALIZATION LAYER                      │   │</w:t>
      </w:r>
      <w:r>
        <w:br/>
      </w:r>
      <w:r>
        <w:rPr>
          <w:rStyle w:val="VerbatimChar"/>
        </w:rPr>
        <w:t xml:space="preserve">│  │  [Event Parser] [Schema Mapper] [Enrichment] [Deduplication]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▲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LAYER 1: BLOCKCHAIN TELEMETRY                     │   │</w:t>
      </w:r>
      <w:r>
        <w:br/>
      </w:r>
      <w:r>
        <w:rPr>
          <w:rStyle w:val="VerbatimChar"/>
        </w:rPr>
        <w:t xml:space="preserve">│  │  [EVM Listener] [Solana Listener] [WebSocket] [RPC Polling]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▲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BLOCKCHAIN NETWORKS                          │   │</w:t>
      </w:r>
      <w:r>
        <w:br/>
      </w:r>
      <w:r>
        <w:rPr>
          <w:rStyle w:val="VerbatimChar"/>
        </w:rPr>
        <w:t xml:space="preserve">│  │  [Ethereum] [Polygon] [Arbitrum] [Solana] [BSC] [Avalanche] [...]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Blockchain Event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Capture   │ ──▶ │  Normalize  │ ──▶ │   Detect    │</w:t>
      </w:r>
      <w:r>
        <w:br/>
      </w:r>
      <w:r>
        <w:rPr>
          <w:rStyle w:val="VerbatimChar"/>
        </w:rPr>
        <w:t xml:space="preserve">│   (Layer 1) │     │  (Layer 2)  │     │  (Layer 3)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 Alert    │ ◀── │   Explain   │ ◀── │  Correlate  │</w:t>
      </w:r>
      <w:r>
        <w:br/>
      </w:r>
      <w:r>
        <w:rPr>
          <w:rStyle w:val="VerbatimChar"/>
        </w:rPr>
        <w:t xml:space="preserve">│  (Layer 6)  │     │  (Layer 5)  │     │  (Layer 4)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layer-1-blockchain-telemetry-collection"/>
    <w:p>
      <w:pPr>
        <w:pStyle w:val="Heading1"/>
      </w:pPr>
      <w:r>
        <w:t xml:space="preserve">3. Layer 1: Blockchain Telemetry Collection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Capture raw blockchain events from multiple chains with minimal latency.</w:t>
      </w:r>
    </w:p>
    <w:bookmarkEnd w:id="20"/>
    <w:bookmarkStart w:id="24" w:name="components"/>
    <w:p>
      <w:pPr>
        <w:pStyle w:val="Heading2"/>
      </w:pPr>
      <w:r>
        <w:t xml:space="preserve">Components</w:t>
      </w:r>
    </w:p>
    <w:bookmarkStart w:id="21" w:name="evm-listener-srctelemetryevm_listener.py"/>
    <w:p>
      <w:pPr>
        <w:pStyle w:val="Heading3"/>
      </w:pPr>
      <w:r>
        <w:t xml:space="preserve">3.1 EVM Listener (</w:t>
      </w:r>
      <w:r>
        <w:rPr>
          <w:rStyle w:val="VerbatimChar"/>
        </w:rPr>
        <w:t xml:space="preserve">src/telemetry/evm_listener.py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EVMListener: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Listens to EVM-compatible chains (Ethereum, Polygon, Arbitrum, etc.)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Features:</w:t>
      </w:r>
      <w:r>
        <w:br/>
      </w:r>
      <w:r>
        <w:rPr>
          <w:rStyle w:val="CommentTok"/>
        </w:rPr>
        <w:t xml:space="preserve">    - RPC polling with configurable intervals</w:t>
      </w:r>
      <w:r>
        <w:br/>
      </w:r>
      <w:r>
        <w:rPr>
          <w:rStyle w:val="CommentTok"/>
        </w:rPr>
        <w:t xml:space="preserve">    - WebSocket subscription for real-time events</w:t>
      </w:r>
      <w:r>
        <w:br/>
      </w:r>
      <w:r>
        <w:rPr>
          <w:rStyle w:val="CommentTok"/>
        </w:rPr>
        <w:t xml:space="preserve">    - Automatic reconnection on failures</w:t>
      </w:r>
      <w:r>
        <w:br/>
      </w:r>
      <w:r>
        <w:rPr>
          <w:rStyle w:val="CommentTok"/>
        </w:rPr>
        <w:t xml:space="preserve">    - Block range processing for historical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chain_id: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rpc_url: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contracts: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Web3(Web3.HTTPProvider(rpc_url))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contracts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Poll for new blocks every 12 seconds (Ethereum block time)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Transfer, Lock, Mint, Burn events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Forward to normalization layer</w:t>
      </w:r>
    </w:p>
    <w:p>
      <w:pPr>
        <w:pStyle w:val="FirstParagraph"/>
      </w:pPr>
      <w:r>
        <w:rPr>
          <w:b/>
          <w:bCs/>
        </w:rPr>
        <w:t xml:space="preserve">Monitored Event Types:</w:t>
      </w:r>
      <w:r>
        <w:t xml:space="preserve"> </w:t>
      </w:r>
      <w:r>
        <w:t xml:space="preserve">| Event | Signature | Purpose |</w:t>
      </w:r>
      <w:r>
        <w:t xml:space="preserve"> </w:t>
      </w:r>
      <w:r>
        <w:t xml:space="preserve">|——-|———–|———|</w:t>
      </w:r>
      <w:r>
        <w:t xml:space="preserve"> </w:t>
      </w:r>
      <w:r>
        <w:t xml:space="preserve">| Transfer |</w:t>
      </w:r>
      <w:r>
        <w:t xml:space="preserve"> </w:t>
      </w:r>
      <w:r>
        <w:rPr>
          <w:rStyle w:val="VerbatimChar"/>
        </w:rPr>
        <w:t xml:space="preserve">Transfer(address,address,uint256)</w:t>
      </w:r>
      <w:r>
        <w:t xml:space="preserve"> </w:t>
      </w:r>
      <w:r>
        <w:t xml:space="preserve">| Token movements |</w:t>
      </w:r>
      <w:r>
        <w:t xml:space="preserve"> </w:t>
      </w:r>
      <w:r>
        <w:t xml:space="preserve">| Lock |</w:t>
      </w:r>
      <w:r>
        <w:t xml:space="preserve"> </w:t>
      </w:r>
      <w:r>
        <w:rPr>
          <w:rStyle w:val="VerbatimChar"/>
        </w:rPr>
        <w:t xml:space="preserve">Lock(address,uint256,bytes32)</w:t>
      </w:r>
      <w:r>
        <w:t xml:space="preserve"> </w:t>
      </w:r>
      <w:r>
        <w:t xml:space="preserve">| Bridge deposits |</w:t>
      </w:r>
      <w:r>
        <w:t xml:space="preserve"> </w:t>
      </w:r>
      <w:r>
        <w:t xml:space="preserve">| Mint |</w:t>
      </w:r>
      <w:r>
        <w:t xml:space="preserve"> </w:t>
      </w:r>
      <w:r>
        <w:rPr>
          <w:rStyle w:val="VerbatimChar"/>
        </w:rPr>
        <w:t xml:space="preserve">Mint(address,uint256)</w:t>
      </w:r>
      <w:r>
        <w:t xml:space="preserve"> </w:t>
      </w:r>
      <w:r>
        <w:t xml:space="preserve">| Wrapped token creation |</w:t>
      </w:r>
      <w:r>
        <w:t xml:space="preserve"> </w:t>
      </w:r>
      <w:r>
        <w:t xml:space="preserve">| Burn |</w:t>
      </w:r>
      <w:r>
        <w:t xml:space="preserve"> </w:t>
      </w:r>
      <w:r>
        <w:rPr>
          <w:rStyle w:val="VerbatimChar"/>
        </w:rPr>
        <w:t xml:space="preserve">Burn(address,uint256)</w:t>
      </w:r>
      <w:r>
        <w:t xml:space="preserve"> </w:t>
      </w:r>
      <w:r>
        <w:t xml:space="preserve">| Wrapped token destruction |</w:t>
      </w:r>
      <w:r>
        <w:t xml:space="preserve"> </w:t>
      </w:r>
      <w:r>
        <w:t xml:space="preserve">| Approval |</w:t>
      </w:r>
      <w:r>
        <w:t xml:space="preserve"> </w:t>
      </w:r>
      <w:r>
        <w:rPr>
          <w:rStyle w:val="VerbatimChar"/>
        </w:rPr>
        <w:t xml:space="preserve">Approval(address,address,uint256)</w:t>
      </w:r>
      <w:r>
        <w:t xml:space="preserve"> </w:t>
      </w:r>
      <w:r>
        <w:t xml:space="preserve">| Token approvals |</w:t>
      </w:r>
    </w:p>
    <w:bookmarkEnd w:id="21"/>
    <w:bookmarkStart w:id="22" w:name="Xfc30aa15bf4421761c572591d69fbf153723285"/>
    <w:p>
      <w:pPr>
        <w:pStyle w:val="Heading3"/>
      </w:pPr>
      <w:r>
        <w:t xml:space="preserve">3.2 Solana Listener (</w:t>
      </w:r>
      <w:r>
        <w:rPr>
          <w:rStyle w:val="VerbatimChar"/>
        </w:rPr>
        <w:t xml:space="preserve">src/telemetry/solana_listener.py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SolanaListener: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Listens to Solana blockchain via RPC.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Differences from EVM:</w:t>
      </w:r>
      <w:r>
        <w:br/>
      </w:r>
      <w:r>
        <w:rPr>
          <w:rStyle w:val="CommentTok"/>
        </w:rPr>
        <w:t xml:space="preserve">    - Account-based model (not event logs)</w:t>
      </w:r>
      <w:r>
        <w:br/>
      </w:r>
      <w:r>
        <w:rPr>
          <w:rStyle w:val="CommentTok"/>
        </w:rPr>
        <w:t xml:space="preserve">    - Program interactions instead of contract calls</w:t>
      </w:r>
      <w:r>
        <w:br/>
      </w:r>
      <w:r>
        <w:rPr>
          <w:rStyle w:val="CommentTok"/>
        </w:rPr>
        <w:t xml:space="preserve">    - Higher throughput (65,000 TPS)</w:t>
      </w:r>
      <w:r>
        <w:br/>
      </w:r>
      <w:r>
        <w:rPr>
          <w:rStyle w:val="CommentTok"/>
        </w:rPr>
        <w:t xml:space="preserve">    """</w:t>
      </w:r>
    </w:p>
    <w:bookmarkEnd w:id="22"/>
    <w:bookmarkStart w:id="23" w:name="X0237efe83e57808f310f795261b39a40e36cec1"/>
    <w:p>
      <w:pPr>
        <w:pStyle w:val="Heading3"/>
      </w:pPr>
      <w:r>
        <w:t xml:space="preserve">3.3 Listener Pool (</w:t>
      </w:r>
      <w:r>
        <w:rPr>
          <w:rStyle w:val="VerbatimChar"/>
        </w:rPr>
        <w:t xml:space="preserve">src/telemetry/listener_pool.py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ListenerPool: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Manages multiple chain listeners concurrently.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Features:</w:t>
      </w:r>
      <w:r>
        <w:br/>
      </w:r>
      <w:r>
        <w:rPr>
          <w:rStyle w:val="CommentTok"/>
        </w:rPr>
        <w:t xml:space="preserve">    - Async execution of all listeners</w:t>
      </w:r>
      <w:r>
        <w:br/>
      </w:r>
      <w:r>
        <w:rPr>
          <w:rStyle w:val="CommentTok"/>
        </w:rPr>
        <w:t xml:space="preserve">    - Health monitoring per chain</w:t>
      </w:r>
      <w:r>
        <w:br/>
      </w:r>
      <w:r>
        <w:rPr>
          <w:rStyle w:val="CommentTok"/>
        </w:rPr>
        <w:t xml:space="preserve">    - Automatic restart on failures</w:t>
      </w:r>
      <w:r>
        <w:br/>
      </w:r>
      <w:r>
        <w:rPr>
          <w:rStyle w:val="CommentTok"/>
        </w:rPr>
        <w:t xml:space="preserve">    - Stats aggregation</w:t>
      </w:r>
      <w:r>
        <w:br/>
      </w:r>
      <w:r>
        <w:rPr>
          <w:rStyle w:val="CommentTok"/>
        </w:rPr>
        <w:t xml:space="preserve">    """</w:t>
      </w:r>
    </w:p>
    <w:bookmarkEnd w:id="23"/>
    <w:bookmarkEnd w:id="24"/>
    <w:bookmarkStart w:id="25" w:name="configuration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config/chains.yaml</w:t>
      </w:r>
      <w:r>
        <w:br/>
      </w:r>
      <w:r>
        <w:rPr>
          <w:rStyle w:val="FunctionTok"/>
        </w:rPr>
        <w:t xml:space="preserve">chains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chain_id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ethereum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chain_name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Ethereum Mainnet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rpc_url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https://mainnet.infura.io/v3/${INFURA_KEY}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poll_interval_seconds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bridge_contracts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"0x3ee18B2214AFF97000D974cf647E7C347E8fa585"</w:t>
      </w:r>
      <w:r>
        <w:rPr>
          <w:rStyle w:val="CommentTok"/>
        </w:rPr>
        <w:t xml:space="preserve">  # Wormhole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"0x66A71Dcef29A0fFBDBE3c6a460a3B5BC225Cd675"</w:t>
      </w:r>
      <w:r>
        <w:rPr>
          <w:rStyle w:val="CommentTok"/>
        </w:rPr>
        <w:t xml:space="preserve">  # LayerZero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layer-2-normalization-event-processing"/>
    <w:p>
      <w:pPr>
        <w:pStyle w:val="Heading1"/>
      </w:pPr>
      <w:r>
        <w:t xml:space="preserve">4. Layer 2: Normalization &amp; Event Processing</w:t>
      </w:r>
    </w:p>
    <w:bookmarkStart w:id="27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Convert chain-specific events into a unified schema for cross-chain analysis.</w:t>
      </w:r>
    </w:p>
    <w:bookmarkEnd w:id="27"/>
    <w:bookmarkStart w:id="28" w:name="unified-event-schema"/>
    <w:p>
      <w:pPr>
        <w:pStyle w:val="Heading2"/>
      </w:pPr>
      <w:r>
        <w:t xml:space="preserve">Unified Event Schema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NormalizedEvent: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"""Universal event format across all chains."""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Unique identifier</w:t>
      </w:r>
      <w:r>
        <w:br/>
      </w:r>
      <w:r>
        <w:rPr>
          <w:rStyle w:val="NormalTok"/>
        </w:rPr>
        <w:t xml:space="preserve">    chain_id: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Source chain (ethereum, solana, etc.)</w:t>
      </w:r>
      <w:r>
        <w:br/>
      </w:r>
      <w:r>
        <w:rPr>
          <w:rStyle w:val="NormalTok"/>
        </w:rPr>
        <w:t xml:space="preserve">    tx_hash: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Transaction hash</w:t>
      </w:r>
      <w:r>
        <w:br/>
      </w:r>
      <w:r>
        <w:rPr>
          <w:rStyle w:val="NormalTok"/>
        </w:rPr>
        <w:t xml:space="preserve">    block_number: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Block number</w:t>
      </w:r>
      <w:r>
        <w:br/>
      </w:r>
      <w:r>
        <w:rPr>
          <w:rStyle w:val="NormalTok"/>
        </w:rPr>
        <w:t xml:space="preserve">    block_timestamp: datetime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Event Details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Transfer, Lock, Mint, Burn, etc.</w:t>
      </w:r>
      <w:r>
        <w:br/>
      </w:r>
      <w:r>
        <w:rPr>
          <w:rStyle w:val="NormalTok"/>
        </w:rPr>
        <w:t xml:space="preserve">    contract_address: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Smart contract that emitted event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Financial Data</w:t>
      </w:r>
      <w:r>
        <w:br/>
      </w:r>
      <w:r>
        <w:rPr>
          <w:rStyle w:val="NormalTok"/>
        </w:rPr>
        <w:t xml:space="preserve">    amount: Decimal         </w:t>
      </w:r>
      <w:r>
        <w:rPr>
          <w:rStyle w:val="CommentTok"/>
        </w:rPr>
        <w:t xml:space="preserve"># Raw token amount</w:t>
      </w:r>
      <w:r>
        <w:br/>
      </w:r>
      <w:r>
        <w:rPr>
          <w:rStyle w:val="NormalTok"/>
        </w:rPr>
        <w:t xml:space="preserve">    amount_usd: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USD value at time of event</w:t>
      </w:r>
      <w:r>
        <w:br/>
      </w:r>
      <w:r>
        <w:rPr>
          <w:rStyle w:val="NormalTok"/>
        </w:rPr>
        <w:t xml:space="preserve">    token_address: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Token contract</w:t>
      </w:r>
      <w:r>
        <w:br/>
      </w:r>
      <w:r>
        <w:rPr>
          <w:rStyle w:val="NormalTok"/>
        </w:rPr>
        <w:t xml:space="preserve">    token_symbol: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Token symbol (ETH, USDC, etc.)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Participants</w:t>
      </w:r>
      <w:r>
        <w:br/>
      </w:r>
      <w:r>
        <w:rPr>
          <w:rStyle w:val="NormalTok"/>
        </w:rPr>
        <w:t xml:space="preserve">    from_address: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Sender</w:t>
      </w:r>
      <w:r>
        <w:br/>
      </w:r>
      <w:r>
        <w:rPr>
          <w:rStyle w:val="NormalTok"/>
        </w:rPr>
        <w:t xml:space="preserve">    to_address: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Receiver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Enrichment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low, medium, high, critical</w:t>
      </w:r>
      <w:r>
        <w:br/>
      </w:r>
      <w:r>
        <w:rPr>
          <w:rStyle w:val="NormalTok"/>
        </w:rPr>
        <w:t xml:space="preserve">    bridge_id: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Which bridge protocol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Raw Data</w:t>
      </w:r>
      <w:r>
        <w:br/>
      </w:r>
      <w:r>
        <w:rPr>
          <w:rStyle w:val="NormalTok"/>
        </w:rPr>
        <w:t xml:space="preserve">    raw_data: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Original chain-specific data</w:t>
      </w:r>
    </w:p>
    <w:bookmarkEnd w:id="28"/>
    <w:bookmarkStart w:id="29" w:name="normalization-process"/>
    <w:p>
      <w:pPr>
        <w:pStyle w:val="Heading2"/>
      </w:pPr>
      <w:r>
        <w:t xml:space="preserve">Normalization Process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EVM Event      │     │  Solana Event   │     │  Other Chain    │</w:t>
      </w:r>
      <w:r>
        <w:br/>
      </w:r>
      <w:r>
        <w:rPr>
          <w:rStyle w:val="VerbatimChar"/>
        </w:rPr>
        <w:t xml:space="preserve">│  {              │     │  {              │     │  {              │</w:t>
      </w:r>
      <w:r>
        <w:br/>
      </w:r>
      <w:r>
        <w:rPr>
          <w:rStyle w:val="VerbatimChar"/>
        </w:rPr>
        <w:t xml:space="preserve">│   topics: [...],│     │   accounts:[...],    │   ...           │</w:t>
      </w:r>
      <w:r>
        <w:br/>
      </w:r>
      <w:r>
        <w:rPr>
          <w:rStyle w:val="VerbatimChar"/>
        </w:rPr>
        <w:t xml:space="preserve">│   data: "0x..." │     │   data: base64  │     │  }              │</w:t>
      </w:r>
      <w:r>
        <w:br/>
      </w:r>
      <w:r>
        <w:rPr>
          <w:rStyle w:val="VerbatimChar"/>
        </w:rPr>
        <w:t xml:space="preserve">│  }              │     │  }              │     │                 │</w:t>
      </w:r>
      <w:r>
        <w:br/>
      </w:r>
      <w:r>
        <w:rPr>
          <w:rStyle w:val="VerbatimChar"/>
        </w:rPr>
        <w:t xml:space="preserve">└────────┬────────┘     └────────┬────────┘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│                       │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NORMALIZATION LAYER   │</w:t>
      </w:r>
      <w:r>
        <w:br/>
      </w:r>
      <w:r>
        <w:rPr>
          <w:rStyle w:val="VerbatimChar"/>
        </w:rPr>
        <w:t xml:space="preserve">                    │                         │</w:t>
      </w:r>
      <w:r>
        <w:br/>
      </w:r>
      <w:r>
        <w:rPr>
          <w:rStyle w:val="VerbatimChar"/>
        </w:rPr>
        <w:t xml:space="preserve">                    │  • Parse chain format   │</w:t>
      </w:r>
      <w:r>
        <w:br/>
      </w:r>
      <w:r>
        <w:rPr>
          <w:rStyle w:val="VerbatimChar"/>
        </w:rPr>
        <w:t xml:space="preserve">                    │  • Map to unified schema│</w:t>
      </w:r>
      <w:r>
        <w:br/>
      </w:r>
      <w:r>
        <w:rPr>
          <w:rStyle w:val="VerbatimChar"/>
        </w:rPr>
        <w:t xml:space="preserve">                    │  • Enrich with USD value│</w:t>
      </w:r>
      <w:r>
        <w:br/>
      </w:r>
      <w:r>
        <w:rPr>
          <w:rStyle w:val="VerbatimChar"/>
        </w:rPr>
        <w:t xml:space="preserve">                    │  • Add metadata       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NormalizedEvent       │</w:t>
      </w:r>
      <w:r>
        <w:br/>
      </w:r>
      <w:r>
        <w:rPr>
          <w:rStyle w:val="VerbatimChar"/>
        </w:rPr>
        <w:t xml:space="preserve">                    │   (Universal Format)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layer-3-invariant-detection-engine"/>
    <w:p>
      <w:pPr>
        <w:pStyle w:val="Heading1"/>
      </w:pPr>
      <w:r>
        <w:t xml:space="preserve">5. Layer 3: Invariant Detection Engine</w:t>
      </w:r>
    </w:p>
    <w:bookmarkStart w:id="31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Detect violations of economic and security invariants that indicate attacks.</w:t>
      </w:r>
    </w:p>
    <w:bookmarkEnd w:id="31"/>
    <w:bookmarkStart w:id="32" w:name="core-concept-economic-invariants"/>
    <w:p>
      <w:pPr>
        <w:pStyle w:val="Heading2"/>
      </w:pPr>
      <w:r>
        <w:t xml:space="preserve">Core Concept: Economic Invariants</w:t>
      </w:r>
    </w:p>
    <w:p>
      <w:pPr>
        <w:pStyle w:val="FirstParagraph"/>
      </w:pPr>
      <w:r>
        <w:rPr>
          <w:b/>
          <w:bCs/>
        </w:rPr>
        <w:t xml:space="preserve">An invariant is a condition that must ALWAYS be true.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32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Violation = Attack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Mint-Lock Parity</w:t>
            </w:r>
          </w:p>
        </w:tc>
        <w:tc>
          <w:tcPr/>
          <w:p>
            <w:pPr>
              <w:pStyle w:val="Compact"/>
            </w:pPr>
            <w:r>
              <w:t xml:space="preserve">Minted tokens ≤ Locked tokens</w:t>
            </w:r>
          </w:p>
        </w:tc>
        <w:tc>
          <w:tcPr/>
          <w:p>
            <w:pPr>
              <w:pStyle w:val="Compact"/>
            </w:pPr>
            <w:r>
              <w:t xml:space="preserve">Unbacked mint (Wormhole hack)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Supply</w:t>
            </w:r>
          </w:p>
        </w:tc>
        <w:tc>
          <w:tcPr/>
          <w:p>
            <w:pPr>
              <w:pStyle w:val="Compact"/>
            </w:pPr>
            <w:r>
              <w:t xml:space="preserve">Total supply ≤ Backing assets</w:t>
            </w:r>
          </w:p>
        </w:tc>
        <w:tc>
          <w:tcPr/>
          <w:p>
            <w:pPr>
              <w:pStyle w:val="Compact"/>
            </w:pPr>
            <w:r>
              <w:t xml:space="preserve">Supply inflation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Burn-Unlock</w:t>
            </w:r>
          </w:p>
        </w:tc>
        <w:tc>
          <w:tcPr/>
          <w:p>
            <w:pPr>
              <w:pStyle w:val="Compact"/>
            </w:pPr>
            <w:r>
              <w:t xml:space="preserve">Unlocked ≤ Burned</w:t>
            </w:r>
          </w:p>
        </w:tc>
        <w:tc>
          <w:tcPr/>
          <w:p>
            <w:pPr>
              <w:pStyle w:val="Compact"/>
            </w:pPr>
            <w:r>
              <w:t xml:space="preserve">Unauthorized redemption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Validator Threshold</w:t>
            </w:r>
          </w:p>
        </w:tc>
        <w:tc>
          <w:tcPr/>
          <w:p>
            <w:pPr>
              <w:pStyle w:val="Compact"/>
            </w:pPr>
            <w:r>
              <w:t xml:space="preserve">Signatures ≥ Required</w:t>
            </w:r>
          </w:p>
        </w:tc>
        <w:tc>
          <w:tcPr/>
          <w:p>
            <w:pPr>
              <w:pStyle w:val="Compact"/>
            </w:pPr>
            <w:r>
              <w:t xml:space="preserve">Key compromise</w:t>
            </w:r>
          </w:p>
        </w:tc>
      </w:tr>
    </w:tbl>
    <w:bookmarkEnd w:id="32"/>
    <w:bookmarkStart w:id="37" w:name="invariant-types"/>
    <w:p>
      <w:pPr>
        <w:pStyle w:val="Heading2"/>
      </w:pPr>
      <w:r>
        <w:t xml:space="preserve">Invariant Types</w:t>
      </w:r>
    </w:p>
    <w:bookmarkStart w:id="33" w:name="X2a9e91ca6afef77a332a4022383c2ecf87ffd10"/>
    <w:p>
      <w:pPr>
        <w:pStyle w:val="Heading3"/>
      </w:pPr>
      <w:r>
        <w:t xml:space="preserve">5.1 Economic Invariants (</w:t>
      </w:r>
      <w:r>
        <w:rPr>
          <w:rStyle w:val="VerbatimChar"/>
        </w:rPr>
        <w:t xml:space="preserve">src/invariants/economic.py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MintLockParityInvariant: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RULE: For every mint on Chain B, there must be a corresponding </w:t>
      </w:r>
      <w:r>
        <w:br/>
      </w:r>
      <w:r>
        <w:rPr>
          <w:rStyle w:val="CommentTok"/>
        </w:rPr>
        <w:t xml:space="preserve">          lock on Chain A within a time window.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Detection Logic:</w:t>
      </w:r>
      <w:r>
        <w:br/>
      </w:r>
      <w:r>
        <w:rPr>
          <w:rStyle w:val="CommentTok"/>
        </w:rPr>
        <w:t xml:space="preserve">    1. See Mint event on Chain B</w:t>
      </w:r>
      <w:r>
        <w:br/>
      </w:r>
      <w:r>
        <w:rPr>
          <w:rStyle w:val="CommentTok"/>
        </w:rPr>
        <w:t xml:space="preserve">    2. Search for Lock event on Chain A (same amount, same token)</w:t>
      </w:r>
      <w:r>
        <w:br/>
      </w:r>
      <w:r>
        <w:rPr>
          <w:rStyle w:val="CommentTok"/>
        </w:rPr>
        <w:t xml:space="preserve">    3. If no matching Lock found within 10 minutes → VIOLATION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Real Attack Example:</w:t>
      </w:r>
      <w:r>
        <w:br/>
      </w:r>
      <w:r>
        <w:rPr>
          <w:rStyle w:val="CommentTok"/>
        </w:rPr>
        <w:t xml:space="preserve">    - Wormhole Hack ($320M): Attacker minted wETH on Solana</w:t>
      </w:r>
      <w:r>
        <w:br/>
      </w:r>
      <w:r>
        <w:rPr>
          <w:rStyle w:val="CommentTok"/>
        </w:rPr>
        <w:t xml:space="preserve">      without locking ETH on Ethereum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mint_event: NormalizedEvent)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Optional[Violation]: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Search for corresponding lock</w:t>
      </w:r>
      <w:r>
        <w:br/>
      </w:r>
      <w:r>
        <w:rPr>
          <w:rStyle w:val="NormalTok"/>
        </w:rPr>
        <w:t xml:space="preserve">       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.find_matching_lock(</w:t>
      </w:r>
      <w:r>
        <w:br/>
      </w:r>
      <w:r>
        <w:rPr>
          <w:rStyle w:val="NormalTok"/>
        </w:rPr>
        <w:t xml:space="preserve">            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mint_event.token_address,</w:t>
      </w:r>
      <w:r>
        <w:br/>
      </w:r>
      <w:r>
        <w:rPr>
          <w:rStyle w:val="NormalTok"/>
        </w:rPr>
        <w:t xml:space="preserve">           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mint_event.amount,</w:t>
      </w:r>
      <w:r>
        <w:br/>
      </w:r>
      <w:r>
        <w:rPr>
          <w:rStyle w:val="NormalTok"/>
        </w:rPr>
        <w:t xml:space="preserve">            time_window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Violation(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"UNBACKED_MINT"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"minted_amount"</w:t>
      </w:r>
      <w:r>
        <w:rPr>
          <w:rStyle w:val="NormalTok"/>
        </w:rPr>
        <w:t xml:space="preserve">: mint_event.amount_usd,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"missing_lock"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"chain"</w:t>
      </w:r>
      <w:r>
        <w:rPr>
          <w:rStyle w:val="NormalTok"/>
        </w:rPr>
        <w:t xml:space="preserve">: mint_event.chain_id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33"/>
    <w:bookmarkStart w:id="34" w:name="Xb59646bd81d15ce4e05b6af952e6cf198a223d2"/>
    <w:p>
      <w:pPr>
        <w:pStyle w:val="Heading3"/>
      </w:pPr>
      <w:r>
        <w:t xml:space="preserve">5.2 Temporal Invariants (</w:t>
      </w:r>
      <w:r>
        <w:rPr>
          <w:rStyle w:val="VerbatimChar"/>
        </w:rPr>
        <w:t xml:space="preserve">src/invariants/temporal.py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TimelockInvariant: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RULE: Governance actions must respect timelock delays.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Detection:</w:t>
      </w:r>
      <w:r>
        <w:br/>
      </w:r>
      <w:r>
        <w:rPr>
          <w:rStyle w:val="CommentTok"/>
        </w:rPr>
        <w:t xml:space="preserve">    - Proposal created at T1</w:t>
      </w:r>
      <w:r>
        <w:br/>
      </w:r>
      <w:r>
        <w:rPr>
          <w:rStyle w:val="CommentTok"/>
        </w:rPr>
        <w:t xml:space="preserve">    - Execution allowed at T1 + DELAY (e.g., 48 hours)</w:t>
      </w:r>
      <w:r>
        <w:br/>
      </w:r>
      <w:r>
        <w:rPr>
          <w:rStyle w:val="CommentTok"/>
        </w:rPr>
        <w:t xml:space="preserve">    - If execution happens before delay → VIOLATION</w:t>
      </w:r>
      <w:r>
        <w:br/>
      </w:r>
      <w:r>
        <w:rPr>
          <w:rStyle w:val="CommentTok"/>
        </w:rPr>
        <w:t xml:space="preserve">    """</w:t>
      </w:r>
    </w:p>
    <w:bookmarkEnd w:id="34"/>
    <w:bookmarkStart w:id="35" w:name="Xb5888e4fbead560ffe857b7ededc0306b73fd7c"/>
    <w:p>
      <w:pPr>
        <w:pStyle w:val="Heading3"/>
      </w:pPr>
      <w:r>
        <w:t xml:space="preserve">5.3 Velocity Invariants (</w:t>
      </w:r>
      <w:r>
        <w:rPr>
          <w:rStyle w:val="VerbatimChar"/>
        </w:rPr>
        <w:t xml:space="preserve">src/invariants/velocity.py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VelocityInvariant: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RULE: Rate of change should not exceed thresholds.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Examples:</w:t>
      </w:r>
      <w:r>
        <w:br/>
      </w:r>
      <w:r>
        <w:rPr>
          <w:rStyle w:val="CommentTok"/>
        </w:rPr>
        <w:t xml:space="preserve">    - TVL drain &gt; 10% per hour</w:t>
      </w:r>
      <w:r>
        <w:br/>
      </w:r>
      <w:r>
        <w:rPr>
          <w:rStyle w:val="CommentTok"/>
        </w:rPr>
        <w:t xml:space="preserve">    - Transactions &gt; 500 per minute</w:t>
      </w:r>
      <w:r>
        <w:br/>
      </w:r>
      <w:r>
        <w:rPr>
          <w:rStyle w:val="CommentTok"/>
        </w:rPr>
        <w:t xml:space="preserve">    - Volume &gt; 5x average</w:t>
      </w:r>
      <w:r>
        <w:br/>
      </w:r>
      <w:r>
        <w:rPr>
          <w:rStyle w:val="CommentTok"/>
        </w:rPr>
        <w:t xml:space="preserve">    """</w:t>
      </w:r>
    </w:p>
    <w:bookmarkEnd w:id="35"/>
    <w:bookmarkStart w:id="36" w:name="X297bd560721a5c23447c462365fcafa64b1a247"/>
    <w:p>
      <w:pPr>
        <w:pStyle w:val="Heading3"/>
      </w:pPr>
      <w:r>
        <w:t xml:space="preserve">5.4 Threshold Invariants (</w:t>
      </w:r>
      <w:r>
        <w:rPr>
          <w:rStyle w:val="VerbatimChar"/>
        </w:rPr>
        <w:t xml:space="preserve">src/invariants/threshold.py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ThresholdInvariant: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RULE: Values should stay within defined bounds.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Examples:</w:t>
      </w:r>
      <w:r>
        <w:br/>
      </w:r>
      <w:r>
        <w:rPr>
          <w:rStyle w:val="CommentTok"/>
        </w:rPr>
        <w:t xml:space="preserve">    - Price deviation &lt; 5% from oracle</w:t>
      </w:r>
      <w:r>
        <w:br/>
      </w:r>
      <w:r>
        <w:rPr>
          <w:rStyle w:val="CommentTok"/>
        </w:rPr>
        <w:t xml:space="preserve">    - Stablecoin peg deviation &lt; 2%</w:t>
      </w:r>
      <w:r>
        <w:br/>
      </w:r>
      <w:r>
        <w:rPr>
          <w:rStyle w:val="CommentTok"/>
        </w:rPr>
        <w:t xml:space="preserve">    - Liquidity ratio &gt; minimum</w:t>
      </w:r>
      <w:r>
        <w:br/>
      </w:r>
      <w:r>
        <w:rPr>
          <w:rStyle w:val="CommentTok"/>
        </w:rPr>
        <w:t xml:space="preserve">    """</w:t>
      </w:r>
    </w:p>
    <w:bookmarkEnd w:id="36"/>
    <w:bookmarkEnd w:id="37"/>
    <w:bookmarkStart w:id="38" w:name="invariant-engine-srcinvariantsengine.py"/>
    <w:p>
      <w:pPr>
        <w:pStyle w:val="Heading2"/>
      </w:pPr>
      <w:r>
        <w:t xml:space="preserve">Invariant Engine (</w:t>
      </w:r>
      <w:r>
        <w:rPr>
          <w:rStyle w:val="VerbatimChar"/>
        </w:rPr>
        <w:t xml:space="preserve">src/invariants/engine.py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InvariantEngine: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Orchestrates all invariant evaluations.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Process:</w:t>
      </w:r>
      <w:r>
        <w:br/>
      </w:r>
      <w:r>
        <w:rPr>
          <w:rStyle w:val="CommentTok"/>
        </w:rPr>
        <w:t xml:space="preserve">    1. Receive normalized event</w:t>
      </w:r>
      <w:r>
        <w:br/>
      </w:r>
      <w:r>
        <w:rPr>
          <w:rStyle w:val="CommentTok"/>
        </w:rPr>
        <w:t xml:space="preserve">    2. Determine applicable invariants</w:t>
      </w:r>
      <w:r>
        <w:br/>
      </w:r>
      <w:r>
        <w:rPr>
          <w:rStyle w:val="CommentTok"/>
        </w:rPr>
        <w:t xml:space="preserve">    3. Evaluate each invariant</w:t>
      </w:r>
      <w:r>
        <w:br/>
      </w:r>
      <w:r>
        <w:rPr>
          <w:rStyle w:val="CommentTok"/>
        </w:rPr>
        <w:t xml:space="preserve">    4. Collect violations</w:t>
      </w:r>
      <w:r>
        <w:br/>
      </w:r>
      <w:r>
        <w:rPr>
          <w:rStyle w:val="CommentTok"/>
        </w:rPr>
        <w:t xml:space="preserve">    5. Forward to correlation layer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MintLockParityInvariant(),</w:t>
      </w:r>
      <w:r>
        <w:br/>
      </w:r>
      <w:r>
        <w:rPr>
          <w:rStyle w:val="NormalTok"/>
        </w:rPr>
        <w:t xml:space="preserve">            TotalSupplyInvariant(),</w:t>
      </w:r>
      <w:r>
        <w:br/>
      </w:r>
      <w:r>
        <w:rPr>
          <w:rStyle w:val="NormalTok"/>
        </w:rPr>
        <w:t xml:space="preserve">            BurnUnlockInvariant(),</w:t>
      </w:r>
      <w:r>
        <w:br/>
      </w:r>
      <w:r>
        <w:rPr>
          <w:rStyle w:val="NormalTok"/>
        </w:rPr>
        <w:t xml:space="preserve">            ValidatorThresholdInvariant(),</w:t>
      </w:r>
      <w:r>
        <w:br/>
      </w:r>
      <w:r>
        <w:rPr>
          <w:rStyle w:val="NormalTok"/>
        </w:rPr>
        <w:t xml:space="preserve">            TVLVelocityInvariant(),</w:t>
      </w:r>
      <w:r>
        <w:br/>
      </w:r>
      <w:r>
        <w:rPr>
          <w:rStyle w:val="NormalTok"/>
        </w:rPr>
        <w:t xml:space="preserve">            PriceDeviationInvariant(),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NormalizedEvent)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List[Violation]: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invariant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.invariants: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invariant.applies_to(event):</w:t>
      </w:r>
      <w:r>
        <w:br/>
      </w:r>
      <w:r>
        <w:rPr>
          <w:rStyle w:val="NormalTok"/>
        </w:rPr>
        <w:t xml:space="preserve">                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invariant.evaluate(event)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violation:</w:t>
      </w:r>
      <w:r>
        <w:br/>
      </w:r>
      <w:r>
        <w:rPr>
          <w:rStyle w:val="NormalTok"/>
        </w:rPr>
        <w:t xml:space="preserve">                    violations.append(violation)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violations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layer-4-correlation-xdr-core"/>
    <w:p>
      <w:pPr>
        <w:pStyle w:val="Heading1"/>
      </w:pPr>
      <w:r>
        <w:t xml:space="preserve">6. Layer 4: Correlation &amp; XDR Core</w:t>
      </w:r>
    </w:p>
    <w:bookmarkStart w:id="4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Connect related events across chains and time to build complete attack pictures.</w:t>
      </w:r>
    </w:p>
    <w:bookmarkEnd w:id="40"/>
    <w:bookmarkStart w:id="44" w:name="components-1"/>
    <w:p>
      <w:pPr>
        <w:pStyle w:val="Heading2"/>
      </w:pPr>
      <w:r>
        <w:t xml:space="preserve">Components</w:t>
      </w:r>
    </w:p>
    <w:bookmarkStart w:id="41" w:name="X83b36195c8df37166558a10eae9998483c15c47"/>
    <w:p>
      <w:pPr>
        <w:pStyle w:val="Heading3"/>
      </w:pPr>
      <w:r>
        <w:t xml:space="preserve">6.1 Entity Graph (</w:t>
      </w:r>
      <w:r>
        <w:rPr>
          <w:rStyle w:val="VerbatimChar"/>
        </w:rPr>
        <w:t xml:space="preserve">src/correlation/entity_graph.py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EntityGraph: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Tracks relationships between addresses, contracts, and transactions.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Graph Structure:</w:t>
      </w:r>
      <w:r>
        <w:br/>
      </w:r>
      <w:r>
        <w:rPr>
          <w:rStyle w:val="CommentTok"/>
        </w:rPr>
        <w:t xml:space="preserve">    - Nodes: Addresses, Contracts, Transactions</w:t>
      </w:r>
      <w:r>
        <w:br/>
      </w:r>
      <w:r>
        <w:rPr>
          <w:rStyle w:val="CommentTok"/>
        </w:rPr>
        <w:t xml:space="preserve">    - Edges: Transfers, Interactions, Ownership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Use Cases:</w:t>
      </w:r>
      <w:r>
        <w:br/>
      </w:r>
      <w:r>
        <w:rPr>
          <w:rStyle w:val="CommentTok"/>
        </w:rPr>
        <w:t xml:space="preserve">    - Track attacker wallet across chains</w:t>
      </w:r>
      <w:r>
        <w:br/>
      </w:r>
      <w:r>
        <w:rPr>
          <w:rStyle w:val="CommentTok"/>
        </w:rPr>
        <w:t xml:space="preserve">    - Identify connected addresses</w:t>
      </w:r>
      <w:r>
        <w:br/>
      </w:r>
      <w:r>
        <w:rPr>
          <w:rStyle w:val="CommentTok"/>
        </w:rPr>
        <w:t xml:space="preserve">    - Detect money laundering paths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[Attacker Wallet] ──transfer──▶ [Tornado Cash]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│                              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│ bridge                       │ withdraw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▼                              ▼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[Polygon Wallet] ◀─────────── [Clean Wallet]</w:t>
      </w:r>
    </w:p>
    <w:bookmarkEnd w:id="41"/>
    <w:bookmarkStart w:id="42" w:name="X3447d95df816d62ba3f16c65d8e6579239f451f"/>
    <w:p>
      <w:pPr>
        <w:pStyle w:val="Heading3"/>
      </w:pPr>
      <w:r>
        <w:t xml:space="preserve">6.2 Pattern Matcher (</w:t>
      </w:r>
      <w:r>
        <w:rPr>
          <w:rStyle w:val="VerbatimChar"/>
        </w:rPr>
        <w:t xml:space="preserve">src/correlation/pattern_matcher.py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PatternMatcher: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Matches known attack patterns against observed events.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Patterns:</w:t>
      </w:r>
      <w:r>
        <w:br/>
      </w:r>
      <w:r>
        <w:rPr>
          <w:rStyle w:val="CommentTok"/>
        </w:rPr>
        <w:t xml:space="preserve">    - Flash Loan Attack: borrow → manipulate → profit → repay (same block)</w:t>
      </w:r>
      <w:r>
        <w:br/>
      </w:r>
      <w:r>
        <w:rPr>
          <w:rStyle w:val="CommentTok"/>
        </w:rPr>
        <w:t xml:space="preserve">    - Sandwich Attack: front-run → victim tx → back-run (same block)</w:t>
      </w:r>
      <w:r>
        <w:br/>
      </w:r>
      <w:r>
        <w:rPr>
          <w:rStyle w:val="CommentTok"/>
        </w:rPr>
        <w:t xml:space="preserve">    - Laundering: chain-hop → mixer → chain-hop → exchange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"flash_loan_attack"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"FlashLoan"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"Swap+"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"Swap+"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"same_block"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"min_operations"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"sandwich_attack"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"Swap"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"Swap"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"same_block"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"same_pair"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"cross_chain_laundering"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"Bridge"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"Bridge+"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"min_chains"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"time_window"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42"/>
    <w:bookmarkStart w:id="43" w:name="Xe755517a2a53ea9d99c21459a8f78685296086a"/>
    <w:p>
      <w:pPr>
        <w:pStyle w:val="Heading3"/>
      </w:pPr>
      <w:r>
        <w:t xml:space="preserve">6.3 Incident Builder (</w:t>
      </w:r>
      <w:r>
        <w:rPr>
          <w:rStyle w:val="VerbatimChar"/>
        </w:rPr>
        <w:t xml:space="preserve">src/correlation/incident_builder.py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IncidentBuilder: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Aggregates related violations into incidents.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Logic:</w:t>
      </w:r>
      <w:r>
        <w:br/>
      </w:r>
      <w:r>
        <w:rPr>
          <w:rStyle w:val="CommentTok"/>
        </w:rPr>
        <w:t xml:space="preserve">    1. Group violations by attack type</w:t>
      </w:r>
      <w:r>
        <w:br/>
      </w:r>
      <w:r>
        <w:rPr>
          <w:rStyle w:val="CommentTok"/>
        </w:rPr>
        <w:t xml:space="preserve">    2. Merge if same attacker address</w:t>
      </w:r>
      <w:r>
        <w:br/>
      </w:r>
      <w:r>
        <w:rPr>
          <w:rStyle w:val="CommentTok"/>
        </w:rPr>
        <w:t xml:space="preserve">    3. Merge if within time window</w:t>
      </w:r>
      <w:r>
        <w:br/>
      </w:r>
      <w:r>
        <w:rPr>
          <w:rStyle w:val="CommentTok"/>
        </w:rPr>
        <w:t xml:space="preserve">    4. Calculate total impact</w:t>
      </w:r>
      <w:r>
        <w:br/>
      </w:r>
      <w:r>
        <w:rPr>
          <w:rStyle w:val="CommentTok"/>
        </w:rPr>
        <w:t xml:space="preserve">    5. Assign severity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build_incident(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violations: List[Violation])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Incident: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Incident(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generate_id(),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.generate_title(violations),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(v.severity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violations),</w:t>
      </w:r>
      <w:r>
        <w:br/>
      </w:r>
      <w:r>
        <w:rPr>
          <w:rStyle w:val="NormalTok"/>
        </w:rPr>
        <w:t xml:space="preserve">            attack_type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.determine_attack_type(violations),</w:t>
      </w:r>
      <w:r>
        <w:br/>
      </w:r>
      <w:r>
        <w:rPr>
          <w:rStyle w:val="NormalTok"/>
        </w:rPr>
        <w:t xml:space="preserve">            total_loss_usd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(v.amount_usd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violations),</w:t>
      </w:r>
      <w:r>
        <w:br/>
      </w:r>
      <w:r>
        <w:rPr>
          <w:rStyle w:val="NormalTok"/>
        </w:rPr>
        <w:t xml:space="preserve">            affected_chains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(v.chain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violations)),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violations,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layer-5-explainability-engine"/>
    <w:p>
      <w:pPr>
        <w:pStyle w:val="Heading1"/>
      </w:pPr>
      <w:r>
        <w:t xml:space="preserve">7. Layer 5: Explainability Engine</w:t>
      </w:r>
    </w:p>
    <w:bookmarkStart w:id="46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Convert technical detections into human-readable explanations.</w:t>
      </w:r>
    </w:p>
    <w:bookmarkEnd w:id="46"/>
    <w:bookmarkStart w:id="49" w:name="components-2"/>
    <w:p>
      <w:pPr>
        <w:pStyle w:val="Heading2"/>
      </w:pPr>
      <w:r>
        <w:t xml:space="preserve">Components</w:t>
      </w:r>
    </w:p>
    <w:bookmarkStart w:id="47" w:name="ai-analyzer-srcaianalyzer.py"/>
    <w:p>
      <w:pPr>
        <w:pStyle w:val="Heading3"/>
      </w:pPr>
      <w:r>
        <w:t xml:space="preserve">7.1 AI Analyzer (</w:t>
      </w:r>
      <w:r>
        <w:rPr>
          <w:rStyle w:val="VerbatimChar"/>
        </w:rPr>
        <w:t xml:space="preserve">src/ai/analyzer.py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Uses LLMs to generate natural language explanations.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Backends:</w:t>
      </w:r>
      <w:r>
        <w:br/>
      </w:r>
      <w:r>
        <w:rPr>
          <w:rStyle w:val="CommentTok"/>
        </w:rPr>
        <w:t xml:space="preserve">    - OpenAI GPT-4</w:t>
      </w:r>
      <w:r>
        <w:br/>
      </w:r>
      <w:r>
        <w:rPr>
          <w:rStyle w:val="CommentTok"/>
        </w:rPr>
        <w:t xml:space="preserve">    - Anthropic Claude</w:t>
      </w:r>
      <w:r>
        <w:br/>
      </w:r>
      <w:r>
        <w:rPr>
          <w:rStyle w:val="CommentTok"/>
        </w:rPr>
        <w:t xml:space="preserve">    - Local rule-based fallback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analyze_incident(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incident: Incident)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AIAnalysis: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Analyze this Web3 security incident: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Attack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attack_type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Chains: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affected_chains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Value at Risk: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total_loss_usd</w:t>
      </w:r>
      <w:r>
        <w:rPr>
          <w:rStyle w:val="SpecialCharTok"/>
        </w:rPr>
        <w:t xml:space="preserve">:,.2f}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Provide:</w:t>
      </w:r>
      <w:r>
        <w:br/>
      </w:r>
      <w:r>
        <w:rPr>
          <w:rStyle w:val="SpecialStringTok"/>
        </w:rPr>
        <w:t xml:space="preserve">        1. What happened (simple explanation)</w:t>
      </w:r>
      <w:r>
        <w:br/>
      </w:r>
      <w:r>
        <w:rPr>
          <w:rStyle w:val="SpecialStringTok"/>
        </w:rPr>
        <w:t xml:space="preserve">        2. Why it's dangerous</w:t>
      </w:r>
      <w:r>
        <w:br/>
      </w:r>
      <w:r>
        <w:rPr>
          <w:rStyle w:val="SpecialStringTok"/>
        </w:rPr>
        <w:t xml:space="preserve">        3. Recommended actions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AIAnalysis(</w:t>
      </w:r>
      <w:r>
        <w:br/>
      </w:r>
      <w:r>
        <w:rPr>
          <w:rStyle w:val="NormalTok"/>
        </w:rPr>
        <w:t xml:space="preserve">        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response.summary,</w:t>
      </w:r>
      <w:r>
        <w:br/>
      </w:r>
      <w:r>
        <w:rPr>
          <w:rStyle w:val="NormalTok"/>
        </w:rPr>
        <w:t xml:space="preserve">            technical_details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response.technical,</w:t>
      </w:r>
      <w:r>
        <w:br/>
      </w:r>
      <w:r>
        <w:rPr>
          <w:rStyle w:val="NormalTok"/>
        </w:rPr>
        <w:t xml:space="preserve">            recommendations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response.actions</w:t>
      </w:r>
      <w:r>
        <w:br/>
      </w:r>
      <w:r>
        <w:rPr>
          <w:rStyle w:val="NormalTok"/>
        </w:rPr>
        <w:t xml:space="preserve">        )</w:t>
      </w:r>
    </w:p>
    <w:bookmarkEnd w:id="47"/>
    <w:bookmarkStart w:id="48" w:name="X07a1918950e066c8e5ac3c025f8e804d69c6450"/>
    <w:p>
      <w:pPr>
        <w:pStyle w:val="Heading3"/>
      </w:pPr>
      <w:r>
        <w:t xml:space="preserve">7.2 Template Engine (</w:t>
      </w:r>
      <w:r>
        <w:rPr>
          <w:rStyle w:val="VerbatimChar"/>
        </w:rPr>
        <w:t xml:space="preserve">src/explainability/templates.py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EXPLANATION_TEMPLATES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"UNBACKED_MINT"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"Tokens were minted on </w:t>
      </w:r>
      <w:r>
        <w:rPr>
          <w:rStyle w:val="SpecialCharTok"/>
        </w:rPr>
        <w:t xml:space="preserve">{dest_chain}</w:t>
      </w:r>
      <w:r>
        <w:rPr>
          <w:rStyle w:val="StringTok"/>
        </w:rPr>
        <w:t xml:space="preserve"> without corresponding deposit on </w:t>
      </w:r>
      <w:r>
        <w:rPr>
          <w:rStyle w:val="SpecialCharTok"/>
        </w:rPr>
        <w:t xml:space="preserve">{source_chain}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"This bypasses the bridge's security model, creating tokens from nothing"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"Attacker can drain $</w:t>
      </w:r>
      <w:r>
        <w:rPr>
          <w:rStyle w:val="SpecialCharTok"/>
        </w:rPr>
        <w:t xml:space="preserve">{amount:,.2f}</w:t>
      </w:r>
      <w:r>
        <w:rPr>
          <w:rStyle w:val="StringTok"/>
        </w:rPr>
        <w:t xml:space="preserve"> from the bridge"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"Pause bridge immediately"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"Alert exchange partners"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"Begin incident response"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"FLASH_LOAN_ATTACK"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"Large flash loan (</w:t>
      </w:r>
      <w:r>
        <w:rPr>
          <w:rStyle w:val="SpecialCharTok"/>
        </w:rPr>
        <w:t xml:space="preserve">{amount}</w:t>
      </w:r>
      <w:r>
        <w:rPr>
          <w:rStyle w:val="StringTok"/>
        </w:rPr>
        <w:t xml:space="preserve">) used to manipulate </w:t>
      </w:r>
      <w:r>
        <w:rPr>
          <w:rStyle w:val="SpecialCharTok"/>
        </w:rPr>
        <w:t xml:space="preserve">{protocol}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"Price manipulation via borrowed funds that are repaid in same transaction"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"Protocol lost $</w:t>
      </w:r>
      <w:r>
        <w:rPr>
          <w:rStyle w:val="SpecialCharTok"/>
        </w:rPr>
        <w:t xml:space="preserve">{loss:,.2f}</w:t>
      </w:r>
      <w:r>
        <w:rPr>
          <w:rStyle w:val="StringTok"/>
        </w:rPr>
        <w:t xml:space="preserve"> to arbitrage"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 oracle configuration"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 flash loan guards"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"Review price impact limits"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6" w:name="layer-6-response-alerting"/>
    <w:p>
      <w:pPr>
        <w:pStyle w:val="Heading1"/>
      </w:pPr>
      <w:r>
        <w:t xml:space="preserve">8. Layer 6: Response &amp; Alerting</w:t>
      </w:r>
    </w:p>
    <w:bookmarkStart w:id="51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Deliver alerts to security teams through multiple channels.</w:t>
      </w:r>
    </w:p>
    <w:bookmarkEnd w:id="51"/>
    <w:bookmarkStart w:id="55" w:name="alert-channels"/>
    <w:p>
      <w:pPr>
        <w:pStyle w:val="Heading2"/>
      </w:pPr>
      <w:r>
        <w:t xml:space="preserve">Alert Channels</w:t>
      </w:r>
    </w:p>
    <w:bookmarkStart w:id="52" w:name="telegram-srcresponsetelegram.py"/>
    <w:p>
      <w:pPr>
        <w:pStyle w:val="Heading3"/>
      </w:pPr>
      <w:r>
        <w:t xml:space="preserve">8.1 Telegram (</w:t>
      </w:r>
      <w:r>
        <w:rPr>
          <w:rStyle w:val="VerbatimChar"/>
        </w:rPr>
        <w:t xml:space="preserve">src/response/telegram.py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TelegramAlerter: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Sends formatted alerts to Telegram channels.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Features:</w:t>
      </w:r>
      <w:r>
        <w:br/>
      </w:r>
      <w:r>
        <w:rPr>
          <w:rStyle w:val="CommentTok"/>
        </w:rPr>
        <w:t xml:space="preserve">    - Markdown formatting</w:t>
      </w:r>
      <w:r>
        <w:br/>
      </w:r>
      <w:r>
        <w:rPr>
          <w:rStyle w:val="CommentTok"/>
        </w:rPr>
        <w:t xml:space="preserve">    - Priority-based channels</w:t>
      </w:r>
      <w:r>
        <w:br/>
      </w:r>
      <w:r>
        <w:rPr>
          <w:rStyle w:val="CommentTok"/>
        </w:rPr>
        <w:t xml:space="preserve">    - Rate limiting</w:t>
      </w:r>
      <w:r>
        <w:br/>
      </w:r>
      <w:r>
        <w:rPr>
          <w:rStyle w:val="CommentTok"/>
        </w:rPr>
        <w:t xml:space="preserve">    - Inline action buttons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incident: Incident):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🚨 *CRITICAL SECURITY ALERT*</w:t>
      </w:r>
      <w:r>
        <w:br/>
      </w:r>
      <w:r>
        <w:br/>
      </w:r>
      <w:r>
        <w:rPr>
          <w:rStyle w:val="SpecialStringTok"/>
        </w:rPr>
        <w:t xml:space="preserve">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</w:t>
      </w:r>
      <w:r>
        <w:br/>
      </w:r>
      <w:r>
        <w:br/>
      </w:r>
      <w:r>
        <w:rPr>
          <w:rStyle w:val="SpecialStringTok"/>
        </w:rPr>
        <w:t xml:space="preserve">📊 *Details:*</w:t>
      </w:r>
      <w:r>
        <w:br/>
      </w:r>
      <w:r>
        <w:rPr>
          <w:rStyle w:val="SpecialStringTok"/>
        </w:rPr>
        <w:t xml:space="preserve">• Attack Type: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attack_type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</w:t>
      </w:r>
      <w:r>
        <w:br/>
      </w:r>
      <w:r>
        <w:rPr>
          <w:rStyle w:val="SpecialStringTok"/>
        </w:rPr>
        <w:t xml:space="preserve">• Severity: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• Value at Risk: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total_loss_usd</w:t>
      </w:r>
      <w:r>
        <w:rPr>
          <w:rStyle w:val="SpecialCharTok"/>
        </w:rPr>
        <w:t xml:space="preserve">:,.2f}</w:t>
      </w:r>
      <w:r>
        <w:br/>
      </w:r>
      <w:r>
        <w:rPr>
          <w:rStyle w:val="SpecialStringTok"/>
        </w:rPr>
        <w:t xml:space="preserve">• Chains: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join(incident.affected_chains)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🔗 [View Dashboard](https://sentinel3.io/incidents/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.bot.send_message(</w:t>
      </w:r>
      <w:r>
        <w:br/>
      </w:r>
      <w:r>
        <w:rPr>
          <w:rStyle w:val="NormalTok"/>
        </w:rPr>
        <w:t xml:space="preserve">            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.critical_channel,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message,</w:t>
      </w:r>
      <w:r>
        <w:br/>
      </w:r>
      <w:r>
        <w:rPr>
          <w:rStyle w:val="NormalTok"/>
        </w:rPr>
        <w:t xml:space="preserve">            parse_mode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"Markdown"</w:t>
      </w:r>
      <w:r>
        <w:br/>
      </w:r>
      <w:r>
        <w:rPr>
          <w:rStyle w:val="NormalTok"/>
        </w:rPr>
        <w:t xml:space="preserve">        )</w:t>
      </w:r>
    </w:p>
    <w:bookmarkEnd w:id="52"/>
    <w:bookmarkStart w:id="53" w:name="slack-srcresponseslack.py"/>
    <w:p>
      <w:pPr>
        <w:pStyle w:val="Heading3"/>
      </w:pPr>
      <w:r>
        <w:t xml:space="preserve">8.2 Slack (</w:t>
      </w:r>
      <w:r>
        <w:rPr>
          <w:rStyle w:val="VerbatimChar"/>
        </w:rPr>
        <w:t xml:space="preserve">src/response/slack.py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SlackAlerter: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Sends rich alerts to Slack via webhooks.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Features:</w:t>
      </w:r>
      <w:r>
        <w:br/>
      </w:r>
      <w:r>
        <w:rPr>
          <w:rStyle w:val="CommentTok"/>
        </w:rPr>
        <w:t xml:space="preserve">    - Block Kit formatting</w:t>
      </w:r>
      <w:r>
        <w:br/>
      </w:r>
      <w:r>
        <w:rPr>
          <w:rStyle w:val="CommentTok"/>
        </w:rPr>
        <w:t xml:space="preserve">    - Thread-based updates</w:t>
      </w:r>
      <w:r>
        <w:br/>
      </w:r>
      <w:r>
        <w:rPr>
          <w:rStyle w:val="CommentTok"/>
        </w:rPr>
        <w:t xml:space="preserve">    - Action buttons</w:t>
      </w:r>
      <w:r>
        <w:br/>
      </w:r>
      <w:r>
        <w:rPr>
          <w:rStyle w:val="CommentTok"/>
        </w:rPr>
        <w:t xml:space="preserve">    - Mention security team</w:t>
      </w:r>
      <w:r>
        <w:br/>
      </w:r>
      <w:r>
        <w:rPr>
          <w:rStyle w:val="CommentTok"/>
        </w:rPr>
        <w:t xml:space="preserve">    """</w:t>
      </w:r>
    </w:p>
    <w:bookmarkEnd w:id="53"/>
    <w:bookmarkStart w:id="54" w:name="webhooks"/>
    <w:p>
      <w:pPr>
        <w:pStyle w:val="Heading3"/>
      </w:pPr>
      <w:r>
        <w:t xml:space="preserve">8.3 Webhooks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WebhookAlerter: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Generic webhook integration for custom systems.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Payload: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"incident_id": "INC-001",</w:t>
      </w:r>
      <w:r>
        <w:br/>
      </w:r>
      <w:r>
        <w:rPr>
          <w:rStyle w:val="CommentTok"/>
        </w:rPr>
        <w:t xml:space="preserve">        "severity": "critical",</w:t>
      </w:r>
      <w:r>
        <w:br/>
      </w:r>
      <w:r>
        <w:rPr>
          <w:rStyle w:val="CommentTok"/>
        </w:rPr>
        <w:t xml:space="preserve">        "title": "Unbacked Mint Detected",</w:t>
      </w:r>
      <w:r>
        <w:br/>
      </w:r>
      <w:r>
        <w:rPr>
          <w:rStyle w:val="CommentTok"/>
        </w:rPr>
        <w:t xml:space="preserve">        "details": {...},</w:t>
      </w:r>
      <w:r>
        <w:br/>
      </w:r>
      <w:r>
        <w:rPr>
          <w:rStyle w:val="CommentTok"/>
        </w:rPr>
        <w:t xml:space="preserve">        "timestamp": "2024-01-01T00:00:00Z"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2" w:name="frontend-applications"/>
    <w:p>
      <w:pPr>
        <w:pStyle w:val="Heading1"/>
      </w:pPr>
      <w:r>
        <w:t xml:space="preserve">9. Frontend Applications</w:t>
      </w:r>
    </w:p>
    <w:bookmarkStart w:id="57" w:name="main-dashboard-frontendindex.html"/>
    <w:p>
      <w:pPr>
        <w:pStyle w:val="Heading2"/>
      </w:pPr>
      <w:r>
        <w:t xml:space="preserve">9.1 Main Dashboard (</w:t>
      </w:r>
      <w:r>
        <w:rPr>
          <w:rStyle w:val="VerbatimChar"/>
        </w:rPr>
        <w:t xml:space="preserve">frontend/index.html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Real-time security monitoring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| Feature | Description |</w:t>
      </w:r>
      <w:r>
        <w:t xml:space="preserve"> </w:t>
      </w:r>
      <w:r>
        <w:t xml:space="preserve">|———|————-|</w:t>
      </w:r>
      <w:r>
        <w:t xml:space="preserve"> </w:t>
      </w:r>
      <w:r>
        <w:t xml:space="preserve">| Incident List | Active security incidents with severity |</w:t>
      </w:r>
      <w:r>
        <w:t xml:space="preserve"> </w:t>
      </w:r>
      <w:r>
        <w:t xml:space="preserve">| Stats Widgets | Events, incidents, blocks scanned |</w:t>
      </w:r>
      <w:r>
        <w:t xml:space="preserve"> </w:t>
      </w:r>
      <w:r>
        <w:t xml:space="preserve">| Severity Filter | Filter by Critical/High/Medium/Low |</w:t>
      </w:r>
      <w:r>
        <w:t xml:space="preserve"> </w:t>
      </w:r>
      <w:r>
        <w:t xml:space="preserve">| AI Analysis | One-click incident explanation |</w:t>
      </w:r>
      <w:r>
        <w:t xml:space="preserve"> </w:t>
      </w:r>
      <w:r>
        <w:t xml:space="preserve">| Real-time Updates | Auto-refresh every 5 seconds |</w:t>
      </w:r>
    </w:p>
    <w:p>
      <w:pPr>
        <w:pStyle w:val="BodyText"/>
      </w:pPr>
      <w:r>
        <w:rPr>
          <w:b/>
          <w:bCs/>
        </w:rPr>
        <w:t xml:space="preserve">Screenshot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🛡️ Sentinel3    [Simulator] [Analytics] [Admin] [Logout]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┌─────┐ ┌─────┐ ┌─────┐ ┌─────┐ ┌─────┐                   │</w:t>
      </w:r>
      <w:r>
        <w:br/>
      </w:r>
      <w:r>
        <w:rPr>
          <w:rStyle w:val="VerbatimChar"/>
        </w:rPr>
        <w:t xml:space="preserve">│  │ 6   │ │ 3   │ │ 125 │ │ 50K │ │ 2h  │                   │</w:t>
      </w:r>
      <w:r>
        <w:br/>
      </w:r>
      <w:r>
        <w:rPr>
          <w:rStyle w:val="VerbatimChar"/>
        </w:rPr>
        <w:t xml:space="preserve">│  │Incid│ │Crit │ │Event│ │Block│ │ Up  │                   │</w:t>
      </w:r>
      <w:r>
        <w:br/>
      </w:r>
      <w:r>
        <w:rPr>
          <w:rStyle w:val="VerbatimChar"/>
        </w:rPr>
        <w:t xml:space="preserve">│  └─────┘ └─────┘ └─────┘ └─────┘ └─────┘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Active Incidents              │  Chain Activity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│  ┌────────────────────┐   │</w:t>
      </w:r>
      <w:r>
        <w:br/>
      </w:r>
      <w:r>
        <w:rPr>
          <w:rStyle w:val="VerbatimChar"/>
        </w:rPr>
        <w:t xml:space="preserve">│  │ 🔴 Unbacked Mint ($145M)  │ │  │ Ethereum: ████░ 65%│   │</w:t>
      </w:r>
      <w:r>
        <w:br/>
      </w:r>
      <w:r>
        <w:rPr>
          <w:rStyle w:val="VerbatimChar"/>
        </w:rPr>
        <w:t xml:space="preserve">│  │ 🔴 Flash Loan ($39M)      │ │  │ Polygon:  ███░░ 25%│   │</w:t>
      </w:r>
      <w:r>
        <w:br/>
      </w:r>
      <w:r>
        <w:rPr>
          <w:rStyle w:val="VerbatimChar"/>
        </w:rPr>
        <w:t xml:space="preserve">│  │ 🟠 Liquidity Drain ($21M) │ │  │ Arbitrum: ██░░░ 10%│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│  └────────────────────┘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7"/>
    <w:bookmarkStart w:id="58" w:name="attack-simulator-frontendsimulator.html"/>
    <w:p>
      <w:pPr>
        <w:pStyle w:val="Heading2"/>
      </w:pPr>
      <w:r>
        <w:t xml:space="preserve">9.2 Attack Simulator (</w:t>
      </w:r>
      <w:r>
        <w:rPr>
          <w:rStyle w:val="VerbatimChar"/>
        </w:rPr>
        <w:t xml:space="preserve">frontend/simulator.html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Demo and testing of detection capabilities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- 6 attack types available</w:t>
      </w:r>
      <w:r>
        <w:t xml:space="preserve"> </w:t>
      </w:r>
      <w:r>
        <w:t xml:space="preserve">- Configurable chain, value, speed</w:t>
      </w:r>
      <w:r>
        <w:t xml:space="preserve"> </w:t>
      </w:r>
      <w:r>
        <w:t xml:space="preserve">- Real-time attack log</w:t>
      </w:r>
      <w:r>
        <w:t xml:space="preserve"> </w:t>
      </w:r>
      <w:r>
        <w:t xml:space="preserve">- Detection metrics</w:t>
      </w:r>
    </w:p>
    <w:bookmarkEnd w:id="58"/>
    <w:bookmarkStart w:id="59" w:name="Xaa8c4c2a8bf5d100dce431645dd05f0fbf35fc1"/>
    <w:p>
      <w:pPr>
        <w:pStyle w:val="Heading2"/>
      </w:pPr>
      <w:r>
        <w:t xml:space="preserve">9.3 Analytics Dashboard (</w:t>
      </w:r>
      <w:r>
        <w:rPr>
          <w:rStyle w:val="VerbatimChar"/>
        </w:rPr>
        <w:t xml:space="preserve">frontend/analytics.html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Historical analysis and risk scoring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Incidents over time chart</w:t>
      </w:r>
      <w:r>
        <w:t xml:space="preserve"> </w:t>
      </w:r>
      <w:r>
        <w:t xml:space="preserve">- Chain distribution pie chart</w:t>
      </w:r>
      <w:r>
        <w:t xml:space="preserve"> </w:t>
      </w:r>
      <w:r>
        <w:t xml:space="preserve">- Attack types bar chart</w:t>
      </w:r>
      <w:r>
        <w:t xml:space="preserve"> </w:t>
      </w:r>
      <w:r>
        <w:t xml:space="preserve">- Wallet risk scoring</w:t>
      </w:r>
    </w:p>
    <w:bookmarkEnd w:id="59"/>
    <w:bookmarkStart w:id="60" w:name="admin-console-frontendadmin.html"/>
    <w:p>
      <w:pPr>
        <w:pStyle w:val="Heading2"/>
      </w:pPr>
      <w:r>
        <w:t xml:space="preserve">9.4 Admin Console (</w:t>
      </w:r>
      <w:r>
        <w:rPr>
          <w:rStyle w:val="VerbatimChar"/>
        </w:rPr>
        <w:t xml:space="preserve">frontend/admin.html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Configuration management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Rule management (33 rules)</w:t>
      </w:r>
      <w:r>
        <w:t xml:space="preserve"> </w:t>
      </w:r>
      <w:r>
        <w:t xml:space="preserve">- Chain configuration</w:t>
      </w:r>
      <w:r>
        <w:t xml:space="preserve"> </w:t>
      </w:r>
      <w:r>
        <w:t xml:space="preserve">- Alerting setup (Telegram/Slack)</w:t>
      </w:r>
      <w:r>
        <w:t xml:space="preserve"> </w:t>
      </w:r>
      <w:r>
        <w:t xml:space="preserve">- System logs</w:t>
      </w:r>
    </w:p>
    <w:bookmarkEnd w:id="60"/>
    <w:bookmarkStart w:id="61" w:name="multi-tenancy-frontendtenants.html"/>
    <w:p>
      <w:pPr>
        <w:pStyle w:val="Heading2"/>
      </w:pPr>
      <w:r>
        <w:t xml:space="preserve">9.5 Multi-Tenancy (</w:t>
      </w:r>
      <w:r>
        <w:rPr>
          <w:rStyle w:val="VerbatimChar"/>
        </w:rPr>
        <w:t xml:space="preserve">frontend/tenants.html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Organization management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Create/manage organizations</w:t>
      </w:r>
      <w:r>
        <w:t xml:space="preserve"> </w:t>
      </w:r>
      <w:r>
        <w:t xml:space="preserve">- Plan management (Free/Pro/Enterprise)</w:t>
      </w:r>
      <w:r>
        <w:t xml:space="preserve"> </w:t>
      </w:r>
      <w:r>
        <w:t xml:space="preserve">- User management</w:t>
      </w:r>
      <w:r>
        <w:t xml:space="preserve"> </w:t>
      </w:r>
      <w:r>
        <w:t xml:space="preserve">- Usage limits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api-reference"/>
    <w:p>
      <w:pPr>
        <w:pStyle w:val="Heading1"/>
      </w:pPr>
      <w:r>
        <w:t xml:space="preserve">10. API Reference</w:t>
      </w:r>
    </w:p>
    <w:bookmarkStart w:id="63" w:name="base-url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Production: https://web3-xdr-production-xxx.run.app/api</w:t>
      </w:r>
      <w:r>
        <w:br/>
      </w:r>
      <w:r>
        <w:rPr>
          <w:rStyle w:val="VerbatimChar"/>
        </w:rPr>
        <w:t xml:space="preserve">Local: http://localhost:8080/api</w:t>
      </w:r>
    </w:p>
    <w:bookmarkEnd w:id="63"/>
    <w:bookmarkStart w:id="64" w:name="authentication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Header: Authorization: Bearer &lt;JWT_TOKEN&gt;</w:t>
      </w:r>
    </w:p>
    <w:bookmarkEnd w:id="64"/>
    <w:bookmarkStart w:id="71" w:name="endpoints"/>
    <w:p>
      <w:pPr>
        <w:pStyle w:val="Heading2"/>
      </w:pPr>
      <w:r>
        <w:t xml:space="preserve">Endpoints</w:t>
      </w:r>
    </w:p>
    <w:bookmarkStart w:id="65" w:name="incidents"/>
    <w:p>
      <w:pPr>
        <w:pStyle w:val="Heading3"/>
      </w:pPr>
      <w:r>
        <w:t xml:space="preserve">Incidents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</w:t>
            </w:r>
          </w:p>
        </w:tc>
        <w:tc>
          <w:tcPr/>
          <w:p>
            <w:pPr>
              <w:pStyle w:val="Compact"/>
            </w:pPr>
            <w:r>
              <w:t xml:space="preserve">List all 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/api/incidents/{id}</w:t>
            </w:r>
          </w:p>
        </w:tc>
        <w:tc>
          <w:tcPr/>
          <w:p>
            <w:pPr>
              <w:pStyle w:val="Compact"/>
            </w:pPr>
            <w:r>
              <w:t xml:space="preserve">Get incident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/api/incidents/{id}/resolve</w:t>
            </w:r>
          </w:p>
        </w:tc>
        <w:tc>
          <w:tcPr/>
          <w:p>
            <w:pPr>
              <w:pStyle w:val="Compact"/>
            </w:pPr>
            <w:r>
              <w:t xml:space="preserve">Resolve incident</w:t>
            </w:r>
          </w:p>
        </w:tc>
      </w:tr>
    </w:tbl>
    <w:bookmarkEnd w:id="65"/>
    <w:bookmarkStart w:id="66" w:name="events"/>
    <w:p>
      <w:pPr>
        <w:pStyle w:val="Heading3"/>
      </w:pPr>
      <w:r>
        <w:t xml:space="preserve">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</w:t>
            </w:r>
          </w:p>
        </w:tc>
        <w:tc>
          <w:tcPr/>
          <w:p>
            <w:pPr>
              <w:pStyle w:val="Compact"/>
            </w:pPr>
            <w:r>
              <w:t xml:space="preserve">List recent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/api/events?chain_id=ethereum</w:t>
            </w:r>
          </w:p>
        </w:tc>
        <w:tc>
          <w:tcPr/>
          <w:p>
            <w:pPr>
              <w:pStyle w:val="Compact"/>
            </w:pPr>
            <w:r>
              <w:t xml:space="preserve">Filter by chain</w:t>
            </w:r>
          </w:p>
        </w:tc>
      </w:tr>
    </w:tbl>
    <w:bookmarkEnd w:id="66"/>
    <w:bookmarkStart w:id="67" w:name="statistics"/>
    <w:p>
      <w:pPr>
        <w:pStyle w:val="Heading3"/>
      </w:pPr>
      <w:r>
        <w:t xml:space="preserve">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</w:pPr>
            <w:r>
              <w:t xml:space="preserve">System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/api/chains</w:t>
            </w:r>
          </w:p>
        </w:tc>
        <w:tc>
          <w:tcPr/>
          <w:p>
            <w:pPr>
              <w:pStyle w:val="Compact"/>
            </w:pPr>
            <w:r>
              <w:t xml:space="preserve">Chain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/api/bridges</w:t>
            </w:r>
          </w:p>
        </w:tc>
        <w:tc>
          <w:tcPr/>
          <w:p>
            <w:pPr>
              <w:pStyle w:val="Compact"/>
            </w:pPr>
            <w:r>
              <w:t xml:space="preserve">Bridge status</w:t>
            </w:r>
          </w:p>
        </w:tc>
      </w:tr>
    </w:tbl>
    <w:bookmarkEnd w:id="67"/>
    <w:bookmarkStart w:id="68" w:name="admin"/>
    <w:p>
      <w:pPr>
        <w:pStyle w:val="Heading3"/>
      </w:pPr>
      <w:r>
        <w:t xml:space="preserve">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/api/admin/rules</w:t>
            </w:r>
          </w:p>
        </w:tc>
        <w:tc>
          <w:tcPr/>
          <w:p>
            <w:pPr>
              <w:pStyle w:val="Compact"/>
            </w:pPr>
            <w:r>
              <w:t xml:space="preserve">List all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/api/admin/rules</w:t>
            </w:r>
          </w:p>
        </w:tc>
        <w:tc>
          <w:tcPr/>
          <w:p>
            <w:pPr>
              <w:pStyle w:val="Compact"/>
            </w:pPr>
            <w:r>
              <w:t xml:space="preserve">Create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/api/admin/rules/{id}</w:t>
            </w:r>
          </w:p>
        </w:tc>
        <w:tc>
          <w:tcPr/>
          <w:p>
            <w:pPr>
              <w:pStyle w:val="Compact"/>
            </w:pPr>
            <w:r>
              <w:t xml:space="preserve">Update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/api/admin/rules/{id}</w:t>
            </w:r>
          </w:p>
        </w:tc>
        <w:tc>
          <w:tcPr/>
          <w:p>
            <w:pPr>
              <w:pStyle w:val="Compact"/>
            </w:pPr>
            <w:r>
              <w:t xml:space="preserve">Delete rule</w:t>
            </w:r>
          </w:p>
        </w:tc>
      </w:tr>
    </w:tbl>
    <w:bookmarkEnd w:id="68"/>
    <w:bookmarkStart w:id="69" w:name="ai-analysis"/>
    <w:p>
      <w:pPr>
        <w:pStyle w:val="Heading3"/>
      </w:pPr>
      <w:r>
        <w:t xml:space="preserve">AI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/api/ai/analyze/{id}</w:t>
            </w:r>
          </w:p>
        </w:tc>
        <w:tc>
          <w:tcPr/>
          <w:p>
            <w:pPr>
              <w:pStyle w:val="Compact"/>
            </w:pPr>
            <w:r>
              <w:t xml:space="preserve">AI analysis of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/api/ai/patterns</w:t>
            </w:r>
          </w:p>
        </w:tc>
        <w:tc>
          <w:tcPr/>
          <w:p>
            <w:pPr>
              <w:pStyle w:val="Compact"/>
            </w:pPr>
            <w:r>
              <w:t xml:space="preserve">Detected patterns</w:t>
            </w:r>
          </w:p>
        </w:tc>
      </w:tr>
    </w:tbl>
    <w:bookmarkEnd w:id="69"/>
    <w:bookmarkStart w:id="70" w:name="simulator"/>
    <w:p>
      <w:pPr>
        <w:pStyle w:val="Heading3"/>
      </w:pPr>
      <w:r>
        <w:t xml:space="preserve">Simulator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/api/simulator/attack</w:t>
            </w:r>
          </w:p>
        </w:tc>
        <w:tc>
          <w:tcPr/>
          <w:p>
            <w:pPr>
              <w:pStyle w:val="Compact"/>
            </w:pPr>
            <w:r>
              <w:t xml:space="preserve">Execute simulated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/api/simulator/attacks</w:t>
            </w:r>
          </w:p>
        </w:tc>
        <w:tc>
          <w:tcPr/>
          <w:p>
            <w:pPr>
              <w:pStyle w:val="Compact"/>
            </w:pPr>
            <w:r>
              <w:t xml:space="preserve">List attack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9" w:name="detection-rules"/>
    <w:p>
      <w:pPr>
        <w:pStyle w:val="Heading1"/>
      </w:pPr>
      <w:r>
        <w:t xml:space="preserve">11. Detection Rules</w:t>
      </w:r>
    </w:p>
    <w:bookmarkStart w:id="73" w:name="rule-structure"/>
    <w:p>
      <w:pPr>
        <w:pStyle w:val="Heading2"/>
      </w:pPr>
      <w:r>
        <w:t xml:space="preserve">Rule Structure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rule-unique-id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Human Readable Name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What this rule detects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 | high | medium | 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0.0 - 1.0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 | false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invariant | event | velocity | pattern</w:t>
      </w:r>
      <w:r>
        <w:br/>
      </w:r>
      <w:r>
        <w:rPr>
          <w:rStyle w:val="CommentTok"/>
        </w:rPr>
        <w:t xml:space="preserve">    # Type-specific configuration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min_amount_usd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CommentTok"/>
        </w:rPr>
        <w:t xml:space="preserve">    # Rule-specific thresholds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telegram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slack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</w:t>
      </w:r>
    </w:p>
    <w:bookmarkEnd w:id="73"/>
    <w:bookmarkStart w:id="78" w:name="rules-by-category"/>
    <w:p>
      <w:pPr>
        <w:pStyle w:val="Heading2"/>
      </w:pPr>
      <w:r>
        <w:t xml:space="preserve">Rules by Category</w:t>
      </w:r>
    </w:p>
    <w:bookmarkStart w:id="74" w:name="critical-rules-4"/>
    <w:p>
      <w:pPr>
        <w:pStyle w:val="Heading3"/>
      </w:pPr>
      <w:r>
        <w:t xml:space="preserve">Critical Rules (4)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Detection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unbacked-mint-001</w:t>
            </w:r>
          </w:p>
        </w:tc>
        <w:tc>
          <w:tcPr/>
          <w:p>
            <w:pPr>
              <w:pStyle w:val="Compact"/>
            </w:pPr>
            <w:r>
              <w:t xml:space="preserve">Unbacked Cross-Chain Mint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unbacked-redemption-002</w:t>
            </w:r>
          </w:p>
        </w:tc>
        <w:tc>
          <w:tcPr/>
          <w:p>
            <w:pPr>
              <w:pStyle w:val="Compact"/>
            </w:pPr>
            <w:r>
              <w:t xml:space="preserve">Unauthorized Redemption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validator-bypass-003</w:t>
            </w:r>
          </w:p>
        </w:tc>
        <w:tc>
          <w:tcPr/>
          <w:p>
            <w:pPr>
              <w:pStyle w:val="Compact"/>
            </w:pPr>
            <w:r>
              <w:t xml:space="preserve">Validator Threshold Bypass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supply-inflation-004</w:t>
            </w:r>
          </w:p>
        </w:tc>
        <w:tc>
          <w:tcPr/>
          <w:p>
            <w:pPr>
              <w:pStyle w:val="Compact"/>
            </w:pPr>
            <w:r>
              <w:t xml:space="preserve">Token Supply Inflation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</w:tbl>
    <w:bookmarkEnd w:id="74"/>
    <w:bookmarkStart w:id="75" w:name="high-rules-6"/>
    <w:p>
      <w:pPr>
        <w:pStyle w:val="Heading3"/>
      </w:pPr>
      <w:r>
        <w:t xml:space="preserve">High Rules (6)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Detection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large-bridge-transfer-101</w:t>
            </w:r>
          </w:p>
        </w:tc>
        <w:tc>
          <w:tcPr/>
          <w:p>
            <w:pPr>
              <w:pStyle w:val="Compact"/>
            </w:pPr>
            <w:r>
              <w:t xml:space="preserve">Large Cross-Chain Transfer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tvl-drain-102</w:t>
            </w:r>
          </w:p>
        </w:tc>
        <w:tc>
          <w:tcPr/>
          <w:p>
            <w:pPr>
              <w:pStyle w:val="Compact"/>
            </w:pPr>
            <w:r>
              <w:t xml:space="preserve">Abnormal TVL Drain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bridge-message-spike-103</w:t>
            </w:r>
          </w:p>
        </w:tc>
        <w:tc>
          <w:tcPr/>
          <w:p>
            <w:pPr>
              <w:pStyle w:val="Compact"/>
            </w:pPr>
            <w:r>
              <w:t xml:space="preserve">Bridge Message Spike</w:t>
            </w:r>
          </w:p>
        </w:tc>
        <w:tc>
          <w:tcPr/>
          <w:p>
            <w:pPr>
              <w:pStyle w:val="Compact"/>
            </w:pPr>
            <w:r>
              <w:t xml:space="preserve">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suspicious-withdrawal-104</w:t>
            </w:r>
          </w:p>
        </w:tc>
        <w:tc>
          <w:tcPr/>
          <w:p>
            <w:pPr>
              <w:pStyle w:val="Compact"/>
            </w:pPr>
            <w:r>
              <w:t xml:space="preserve">Suspicious Withdrawal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timelock-bypass-105</w:t>
            </w:r>
          </w:p>
        </w:tc>
        <w:tc>
          <w:tcPr/>
          <w:p>
            <w:pPr>
              <w:pStyle w:val="Compact"/>
            </w:pPr>
            <w:r>
              <w:t xml:space="preserve">Timelock Bypass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flash-loan-106</w:t>
            </w:r>
          </w:p>
        </w:tc>
        <w:tc>
          <w:tcPr/>
          <w:p>
            <w:pPr>
              <w:pStyle w:val="Compact"/>
            </w:pPr>
            <w:r>
              <w:t xml:space="preserve">Flash Loan Attack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</w:tbl>
    <w:bookmarkEnd w:id="75"/>
    <w:bookmarkStart w:id="76" w:name="defi-protocol-rules-16"/>
    <w:p>
      <w:pPr>
        <w:pStyle w:val="Heading3"/>
      </w:pPr>
      <w:r>
        <w:t xml:space="preserve">DeFi Protocol Rules (16)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Aave</w:t>
            </w:r>
          </w:p>
        </w:tc>
        <w:tc>
          <w:tcPr/>
          <w:p>
            <w:pPr>
              <w:pStyle w:val="Compact"/>
            </w:pPr>
            <w:r>
              <w:t xml:space="preserve">Flash Loan, Mass Liquidation, Borrow 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Uniswap</w:t>
            </w:r>
          </w:p>
        </w:tc>
        <w:tc>
          <w:tcPr/>
          <w:p>
            <w:pPr>
              <w:pStyle w:val="Compact"/>
            </w:pPr>
            <w:r>
              <w:t xml:space="preserve">Large Swap, Pool Drain, Sandwich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</w:t>
            </w:r>
          </w:p>
        </w:tc>
        <w:tc>
          <w:tcPr/>
          <w:p>
            <w:pPr>
              <w:pStyle w:val="Compact"/>
            </w:pPr>
            <w:r>
              <w:t xml:space="preserve">Oracle Manipulation, Governance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MakerDAO</w:t>
            </w:r>
          </w:p>
        </w:tc>
        <w:tc>
          <w:tcPr/>
          <w:p>
            <w:pPr>
              <w:pStyle w:val="Compact"/>
            </w:pPr>
            <w:r>
              <w:t xml:space="preserve">Vault Liquidation, DAI 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Curve</w:t>
            </w:r>
          </w:p>
        </w:tc>
        <w:tc>
          <w:tcPr/>
          <w:p>
            <w:pPr>
              <w:pStyle w:val="Compact"/>
            </w:pPr>
            <w:r>
              <w:t xml:space="preserve">Pool Imbalance, Stablecoin Depeg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Lido</w:t>
            </w:r>
          </w:p>
        </w:tc>
        <w:tc>
          <w:tcPr/>
          <w:p>
            <w:pPr>
              <w:pStyle w:val="Compact"/>
            </w:pPr>
            <w:r>
              <w:t xml:space="preserve">stETH Depeg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Reentrancy, Access Control, Token Approval</w:t>
            </w:r>
          </w:p>
        </w:tc>
      </w:tr>
    </w:tbl>
    <w:bookmarkEnd w:id="76"/>
    <w:bookmarkStart w:id="77" w:name="mediumlow-rules-7"/>
    <w:p>
      <w:pPr>
        <w:pStyle w:val="Heading3"/>
      </w:pPr>
      <w:r>
        <w:t xml:space="preserve">Medium/Low Rules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velocity-spike-201</w:t>
            </w:r>
          </w:p>
        </w:tc>
        <w:tc>
          <w:tcPr/>
          <w:p>
            <w:pPr>
              <w:pStyle w:val="Compact"/>
            </w:pPr>
            <w:r>
              <w:t xml:space="preserve">Transaction Velocity Spike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new-address-transfer-202</w:t>
            </w:r>
          </w:p>
        </w:tc>
        <w:tc>
          <w:tcPr/>
          <w:p>
            <w:pPr>
              <w:pStyle w:val="Compact"/>
            </w:pPr>
            <w:r>
              <w:t xml:space="preserve">New Address Large Transfer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admin-action-203</w:t>
            </w:r>
          </w:p>
        </w:tc>
        <w:tc>
          <w:tcPr/>
          <w:p>
            <w:pPr>
              <w:pStyle w:val="Compact"/>
            </w:pPr>
            <w:r>
              <w:t xml:space="preserve">Admin Action Detected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arbitrage-pattern-204</w:t>
            </w:r>
          </w:p>
        </w:tc>
        <w:tc>
          <w:tcPr/>
          <w:p>
            <w:pPr>
              <w:pStyle w:val="Compact"/>
            </w:pPr>
            <w:r>
              <w:t xml:space="preserve">Cross-Chain Arbitrage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contract-anomaly-205</w:t>
            </w:r>
          </w:p>
        </w:tc>
        <w:tc>
          <w:tcPr/>
          <w:p>
            <w:pPr>
              <w:pStyle w:val="Compact"/>
            </w:pPr>
            <w:r>
              <w:t xml:space="preserve">Contract Anomaly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failed-tx-spike-301</w:t>
            </w:r>
          </w:p>
        </w:tc>
        <w:tc>
          <w:tcPr/>
          <w:p>
            <w:pPr>
              <w:pStyle w:val="Compact"/>
            </w:pPr>
            <w:r>
              <w:t xml:space="preserve">Failed Transaction Spike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token-approval-302</w:t>
            </w:r>
          </w:p>
        </w:tc>
        <w:tc>
          <w:tcPr/>
          <w:p>
            <w:pPr>
              <w:pStyle w:val="Compact"/>
            </w:pPr>
            <w:r>
              <w:t xml:space="preserve">Large Token Approval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4" w:name="database-schema"/>
    <w:p>
      <w:pPr>
        <w:pStyle w:val="Heading1"/>
      </w:pPr>
      <w:r>
        <w:t xml:space="preserve">12. Database Schema</w:t>
      </w:r>
    </w:p>
    <w:bookmarkStart w:id="83" w:name="postgresql-tables"/>
    <w:p>
      <w:pPr>
        <w:pStyle w:val="Heading2"/>
      </w:pPr>
      <w:r>
        <w:t xml:space="preserve">PostgreSQL Tables</w:t>
      </w:r>
    </w:p>
    <w:bookmarkStart w:id="80" w:name="events-1"/>
    <w:p>
      <w:pPr>
        <w:pStyle w:val="Heading3"/>
      </w:pPr>
      <w:r>
        <w:t xml:space="preserve">events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chain_id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tx_hash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block_number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block_timestamp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contract_address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amount_usd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from_address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raw_data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idx_events_chain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(chain_id);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(block_timestamp);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idx_events_severity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(severity);</w:t>
      </w:r>
    </w:p>
    <w:bookmarkEnd w:id="80"/>
    <w:bookmarkStart w:id="81" w:name="incidents-1"/>
    <w:p>
      <w:pPr>
        <w:pStyle w:val="Heading3"/>
      </w:pPr>
      <w:r>
        <w:t xml:space="preserve">incidents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incidents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incident_id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attack_type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total_loss_usd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affected_chains TEXT[],</w:t>
      </w:r>
      <w:r>
        <w:br/>
      </w:r>
      <w:r>
        <w:rPr>
          <w:rStyle w:val="NormalTok"/>
        </w:rPr>
        <w:t xml:space="preserve">    event_ids TEXT[],</w:t>
      </w:r>
      <w:r>
        <w:br/>
      </w:r>
      <w:r>
        <w:rPr>
          <w:rStyle w:val="NormalTok"/>
        </w:rPr>
        <w:t xml:space="preserve">    recommended_actions TEXT[],</w:t>
      </w:r>
      <w:r>
        <w:br/>
      </w:r>
      <w:r>
        <w:rPr>
          <w:rStyle w:val="NormalTok"/>
        </w:rPr>
        <w:t xml:space="preserve">    ai_analysis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resolved_at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81"/>
    <w:bookmarkStart w:id="82" w:name="violations"/>
    <w:p>
      <w:pPr>
        <w:pStyle w:val="Heading3"/>
      </w:pPr>
      <w:r>
        <w:t xml:space="preserve">violations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violations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violation_id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invariant_type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(event_id),</w:t>
      </w:r>
      <w:r>
        <w:br/>
      </w:r>
      <w:r>
        <w:rPr>
          <w:rStyle w:val="NormalTok"/>
        </w:rPr>
        <w:t xml:space="preserve">    incident_id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incidents(incident_id),</w:t>
      </w:r>
      <w:r>
        <w:br/>
      </w:r>
      <w:r>
        <w:rPr>
          <w:rStyle w:val="NormalTok"/>
        </w:rPr>
        <w:t xml:space="preserve">    details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7" w:name="deployment-architecture"/>
    <w:p>
      <w:pPr>
        <w:pStyle w:val="Heading1"/>
      </w:pPr>
      <w:r>
        <w:t xml:space="preserve">13. Deployment Architecture</w:t>
      </w:r>
    </w:p>
    <w:bookmarkStart w:id="85" w:name="current-production-setup-gcp"/>
    <w:p>
      <w:pPr>
        <w:pStyle w:val="Heading2"/>
      </w:pPr>
      <w:r>
        <w:t xml:space="preserve">Current Production Setup (GCP)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GOOGLE CLOUD PLATFORM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┌─────────────────────┐           │</w:t>
      </w:r>
      <w:r>
        <w:br/>
      </w:r>
      <w:r>
        <w:rPr>
          <w:rStyle w:val="VerbatimChar"/>
        </w:rPr>
        <w:t xml:space="preserve">│   │   Cloud Run         │    │   Cloud SQL         │           │</w:t>
      </w:r>
      <w:r>
        <w:br/>
      </w:r>
      <w:r>
        <w:rPr>
          <w:rStyle w:val="VerbatimChar"/>
        </w:rPr>
        <w:t xml:space="preserve">│   │   (Sentinel3 App)   │───▶│   (PostgreSQL)      │           │</w:t>
      </w:r>
      <w:r>
        <w:br/>
      </w:r>
      <w:r>
        <w:rPr>
          <w:rStyle w:val="VerbatimChar"/>
        </w:rPr>
        <w:t xml:space="preserve">│   │   Auto-scaling      │    │   Managed DB        │           │</w:t>
      </w:r>
      <w:r>
        <w:br/>
      </w:r>
      <w:r>
        <w:rPr>
          <w:rStyle w:val="VerbatimChar"/>
        </w:rPr>
        <w:t xml:space="preserve">│   └──────────┬──────────┘    └─────────────────────┘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│                                                   │</w:t>
      </w:r>
      <w:r>
        <w:br/>
      </w:r>
      <w:r>
        <w:rPr>
          <w:rStyle w:val="VerbatimChar"/>
        </w:rPr>
        <w:t xml:space="preserve">│   ┌──────────┴──────────┐                                       │</w:t>
      </w:r>
      <w:r>
        <w:br/>
      </w:r>
      <w:r>
        <w:rPr>
          <w:rStyle w:val="VerbatimChar"/>
        </w:rPr>
        <w:t xml:space="preserve">│   │   Secret Manager    │                                       │</w:t>
      </w:r>
      <w:r>
        <w:br/>
      </w:r>
      <w:r>
        <w:rPr>
          <w:rStyle w:val="VerbatimChar"/>
        </w:rPr>
        <w:t xml:space="preserve">│   │   - Infura API Key  │                                       │</w:t>
      </w:r>
      <w:r>
        <w:br/>
      </w:r>
      <w:r>
        <w:rPr>
          <w:rStyle w:val="VerbatimChar"/>
        </w:rPr>
        <w:t xml:space="preserve">│   │   - OpenAI API Key  │                                       │</w:t>
      </w:r>
      <w:r>
        <w:br/>
      </w:r>
      <w:r>
        <w:rPr>
          <w:rStyle w:val="VerbatimChar"/>
        </w:rPr>
        <w:t xml:space="preserve">│   │   - JWT Secret      │ 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└─────────────────────┘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┌─────────────────────┐           │</w:t>
      </w:r>
      <w:r>
        <w:br/>
      </w:r>
      <w:r>
        <w:rPr>
          <w:rStyle w:val="VerbatimChar"/>
        </w:rPr>
        <w:t xml:space="preserve">│   │   Artifact Registry │    │   Cloud Build       │           │</w:t>
      </w:r>
      <w:r>
        <w:br/>
      </w:r>
      <w:r>
        <w:rPr>
          <w:rStyle w:val="VerbatimChar"/>
        </w:rPr>
        <w:t xml:space="preserve">│   │   (Docker Images)   │◀───│   (CI/CD)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└─────────────────────┘    └─────────────────────┘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GitHub        │</w:t>
      </w:r>
      <w:r>
        <w:br/>
      </w:r>
      <w:r>
        <w:rPr>
          <w:rStyle w:val="VerbatimChar"/>
        </w:rPr>
        <w:t xml:space="preserve">                    │   (Source Code) │</w:t>
      </w:r>
      <w:r>
        <w:br/>
      </w:r>
      <w:r>
        <w:rPr>
          <w:rStyle w:val="VerbatimChar"/>
        </w:rPr>
        <w:t xml:space="preserve">                    │   Auto-deploy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bookmarkEnd w:id="85"/>
    <w:bookmarkStart w:id="86" w:name="local-development"/>
    <w:p>
      <w:pPr>
        <w:pStyle w:val="Heading2"/>
      </w:pPr>
      <w:r>
        <w:t xml:space="preserve">Local Development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LOCAL MACHINE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  │  Sentinel3   │  │  PostgreSQL  │   │</w:t>
      </w:r>
      <w:r>
        <w:br/>
      </w:r>
      <w:r>
        <w:rPr>
          <w:rStyle w:val="VerbatimChar"/>
        </w:rPr>
        <w:t xml:space="preserve">│   │  (Python)    │  │  (Docker)    │   │</w:t>
      </w:r>
      <w:r>
        <w:br/>
      </w:r>
      <w:r>
        <w:rPr>
          <w:rStyle w:val="VerbatimChar"/>
        </w:rPr>
        <w:t xml:space="preserve">│   └──────────────┘ 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  │  Prometheus  │  │  Grafana     │   │</w:t>
      </w:r>
      <w:r>
        <w:br/>
      </w:r>
      <w:r>
        <w:rPr>
          <w:rStyle w:val="VerbatimChar"/>
        </w:rPr>
        <w:t xml:space="preserve">│   │  (Metrics)   │  │  (Dashboards)│   │</w:t>
      </w:r>
      <w:r>
        <w:br/>
      </w:r>
      <w:r>
        <w:rPr>
          <w:rStyle w:val="VerbatimChar"/>
        </w:rPr>
        <w:t xml:space="preserve">│   └──────────────┘ 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security-features"/>
    <w:p>
      <w:pPr>
        <w:pStyle w:val="Heading1"/>
      </w:pPr>
      <w:r>
        <w:t xml:space="preserve">14. Security Features</w:t>
      </w:r>
    </w:p>
    <w:bookmarkStart w:id="88" w:name="authentication-authorization"/>
    <w:p>
      <w:pPr>
        <w:pStyle w:val="Heading2"/>
      </w:pPr>
      <w:r>
        <w:t xml:space="preserve">Authentication &amp;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Tokens</w:t>
            </w:r>
          </w:p>
        </w:tc>
        <w:tc>
          <w:tcPr/>
          <w:p>
            <w:pPr>
              <w:pStyle w:val="Compact"/>
            </w:pPr>
            <w:r>
              <w:t xml:space="preserve">HS256 signed, 24h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Admin, Operator,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</w:t>
            </w:r>
          </w:p>
        </w:tc>
        <w:tc>
          <w:tcPr/>
          <w:p>
            <w:pPr>
              <w:pStyle w:val="Compact"/>
            </w:pPr>
            <w:r>
              <w:t xml:space="preserve">Per-tenant API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100 requests/minute</w:t>
            </w:r>
          </w:p>
        </w:tc>
      </w:tr>
    </w:tbl>
    <w:bookmarkEnd w:id="88"/>
    <w:bookmarkStart w:id="89" w:name="data-security"/>
    <w:p>
      <w:pPr>
        <w:pStyle w:val="Heading2"/>
      </w:pPr>
      <w:r>
        <w:t xml:space="preserve">Data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GCP default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GCP Secret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All admin actions logged</w:t>
            </w:r>
          </w:p>
        </w:tc>
      </w:tr>
    </w:tbl>
    <w:bookmarkEnd w:id="89"/>
    <w:bookmarkStart w:id="90" w:name="multi-tenancy-isolation"/>
    <w:p>
      <w:pPr>
        <w:pStyle w:val="Heading2"/>
      </w:pPr>
      <w:r>
        <w:t xml:space="preserve">Multi-Tenancy Isolation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Isolation</w:t>
            </w:r>
          </w:p>
        </w:tc>
        <w:tc>
          <w:tcPr/>
          <w:p>
            <w:pPr>
              <w:pStyle w:val="Compact"/>
            </w:pPr>
            <w:r>
              <w:t xml:space="preserve">Tenant ID on all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Isolation</w:t>
            </w:r>
          </w:p>
        </w:tc>
        <w:tc>
          <w:tcPr/>
          <w:p>
            <w:pPr>
              <w:pStyle w:val="Compact"/>
            </w:pPr>
            <w:r>
              <w:t xml:space="preserve">Tenant header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Isolation</w:t>
            </w:r>
          </w:p>
        </w:tc>
        <w:tc>
          <w:tcPr/>
          <w:p>
            <w:pPr>
              <w:pStyle w:val="Compact"/>
            </w:pPr>
            <w:r>
              <w:t xml:space="preserve">Per-tenant rules &amp; chains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5" w:name="monitoring-observability"/>
    <w:p>
      <w:pPr>
        <w:pStyle w:val="Heading1"/>
      </w:pPr>
      <w:r>
        <w:t xml:space="preserve">15. Monitoring &amp; Observability</w:t>
      </w:r>
    </w:p>
    <w:bookmarkStart w:id="92" w:name="prometheus-metrics"/>
    <w:p>
      <w:pPr>
        <w:pStyle w:val="Heading2"/>
      </w:pPr>
      <w:r>
        <w:t xml:space="preserve">Prometheus Metrics</w:t>
      </w:r>
    </w:p>
    <w:p>
      <w:pPr>
        <w:pStyle w:val="SourceCode"/>
      </w:pPr>
      <w:r>
        <w:rPr>
          <w:rStyle w:val="CommentTok"/>
        </w:rPr>
        <w:t xml:space="preserve"># src/metrics/collector.py</w:t>
      </w:r>
      <w:r>
        <w:br/>
      </w:r>
      <w:r>
        <w:br/>
      </w:r>
      <w:r>
        <w:rPr>
          <w:rStyle w:val="CommentTok"/>
        </w:rPr>
        <w:t xml:space="preserve"># Counters</w:t>
      </w:r>
      <w:r>
        <w:br/>
      </w:r>
      <w:r>
        <w:rPr>
          <w:rStyle w:val="NormalTok"/>
        </w:rPr>
        <w:t xml:space="preserve">events_processed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'sentinel3_events_total'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 events processed'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'chain'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incidents_created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'sentinel3_incidents_total'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 incidents'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violations_detected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'sentinel3_violations_total'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'Violations'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Gauges</w:t>
      </w:r>
      <w:r>
        <w:br/>
      </w:r>
      <w:r>
        <w:rPr>
          <w:rStyle w:val="NormalTok"/>
        </w:rPr>
        <w:t xml:space="preserve">active_incidents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'sentinel3_active_incidents'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'Currently active incidents'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'sentinel3_chain_status'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'Chain connection status'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'chain'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Histograms</w:t>
      </w:r>
      <w:r>
        <w:br/>
      </w:r>
      <w:r>
        <w:rPr>
          <w:rStyle w:val="NormalTok"/>
        </w:rPr>
        <w:t xml:space="preserve">detection_latency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rPr>
          <w:rStyle w:val="StringTok"/>
        </w:rPr>
        <w:t xml:space="preserve">'sentinel3_detection_latency_seconds'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'Detection latency'</w:t>
      </w:r>
      <w:r>
        <w:rPr>
          <w:rStyle w:val="NormalTok"/>
        </w:rPr>
        <w:t xml:space="preserve">)</w:t>
      </w:r>
    </w:p>
    <w:bookmarkEnd w:id="92"/>
    <w:bookmarkStart w:id="93" w:name="grafana-dashboards"/>
    <w:p>
      <w:pPr>
        <w:pStyle w:val="Heading2"/>
      </w:pPr>
      <w:r>
        <w:t xml:space="preserve">Grafana Dashboards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Incidents, Events, Chain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Incidents</w:t>
            </w:r>
          </w:p>
        </w:tc>
        <w:tc>
          <w:tcPr/>
          <w:p>
            <w:pPr>
              <w:pStyle w:val="Compact"/>
            </w:pPr>
            <w:r>
              <w:t xml:space="preserve">Timeline, by Severity, by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Latency, Throughput,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Chains</w:t>
            </w:r>
          </w:p>
        </w:tc>
        <w:tc>
          <w:tcPr/>
          <w:p>
            <w:pPr>
              <w:pStyle w:val="Compact"/>
            </w:pPr>
            <w:r>
              <w:t xml:space="preserve">Per-chain metrics, Block lag</w:t>
            </w:r>
          </w:p>
        </w:tc>
      </w:tr>
    </w:tbl>
    <w:bookmarkEnd w:id="93"/>
    <w:bookmarkStart w:id="94" w:name="alert-rules"/>
    <w:p>
      <w:pPr>
        <w:pStyle w:val="Heading2"/>
      </w:pPr>
      <w:r>
        <w:t xml:space="preserve">Alert Rules</w:t>
      </w:r>
    </w:p>
    <w:p>
      <w:pPr>
        <w:pStyle w:val="SourceCode"/>
      </w:pPr>
      <w:r>
        <w:rPr>
          <w:rStyle w:val="CommentTok"/>
        </w:rPr>
        <w:t xml:space="preserve"># Prometheus alert rules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HighCriticalIncidents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sentinel3_active_incidents{severity="critical"} &gt;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 incident detected"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ChainDisconnected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sentinel3_chain_status ==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"Chain {{ $labels.chain }} disconnected"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appendix-a-file-structure"/>
    <w:p>
      <w:pPr>
        <w:pStyle w:val="Heading1"/>
      </w:pPr>
      <w:r>
        <w:t xml:space="preserve">Appendix A: File Structure</w:t>
      </w:r>
    </w:p>
    <w:p>
      <w:pPr>
        <w:pStyle w:val="SourceCode"/>
      </w:pPr>
      <w:r>
        <w:rPr>
          <w:rStyle w:val="VerbatimChar"/>
        </w:rPr>
        <w:t xml:space="preserve">web3-xdr/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server.py          # FastAPI app</w:t>
      </w:r>
      <w:r>
        <w:br/>
      </w:r>
      <w:r>
        <w:rPr>
          <w:rStyle w:val="VerbatimChar"/>
        </w:rPr>
        <w:t xml:space="preserve">│   │   ├── routes.py          # Main API routes</w:t>
      </w:r>
      <w:r>
        <w:br/>
      </w:r>
      <w:r>
        <w:rPr>
          <w:rStyle w:val="VerbatimChar"/>
        </w:rPr>
        <w:t xml:space="preserve">│   │   ├── admin_routes.py    # Admin API</w:t>
      </w:r>
      <w:r>
        <w:br/>
      </w:r>
      <w:r>
        <w:rPr>
          <w:rStyle w:val="VerbatimChar"/>
        </w:rPr>
        <w:t xml:space="preserve">│   │   ├── auth_routes.py     # Authentication</w:t>
      </w:r>
      <w:r>
        <w:br/>
      </w:r>
      <w:r>
        <w:rPr>
          <w:rStyle w:val="VerbatimChar"/>
        </w:rPr>
        <w:t xml:space="preserve">│   │   ├── ai_routes.py       # AI analysis</w:t>
      </w:r>
      <w:r>
        <w:br/>
      </w:r>
      <w:r>
        <w:rPr>
          <w:rStyle w:val="VerbatimChar"/>
        </w:rPr>
        <w:t xml:space="preserve">│   │   ├── tenant_routes.py   # Multi-tenancy</w:t>
      </w:r>
      <w:r>
        <w:br/>
      </w:r>
      <w:r>
        <w:rPr>
          <w:rStyle w:val="VerbatimChar"/>
        </w:rPr>
        <w:t xml:space="preserve">│   │   └── simulator_routes.py # Attack simulator</w:t>
      </w:r>
      <w:r>
        <w:br/>
      </w:r>
      <w:r>
        <w:rPr>
          <w:rStyle w:val="VerbatimChar"/>
        </w:rPr>
        <w:t xml:space="preserve">│   ├── telemetry/</w:t>
      </w:r>
      <w:r>
        <w:br/>
      </w:r>
      <w:r>
        <w:rPr>
          <w:rStyle w:val="VerbatimChar"/>
        </w:rPr>
        <w:t xml:space="preserve">│   │   ├── evm_listener.py    # EVM chains</w:t>
      </w:r>
      <w:r>
        <w:br/>
      </w:r>
      <w:r>
        <w:rPr>
          <w:rStyle w:val="VerbatimChar"/>
        </w:rPr>
        <w:t xml:space="preserve">│   │   ├── solana_listener.py # Solana</w:t>
      </w:r>
      <w:r>
        <w:br/>
      </w:r>
      <w:r>
        <w:rPr>
          <w:rStyle w:val="VerbatimChar"/>
        </w:rPr>
        <w:t xml:space="preserve">│   │   └── listener_pool.py   # Pool manager</w:t>
      </w:r>
      <w:r>
        <w:br/>
      </w:r>
      <w:r>
        <w:rPr>
          <w:rStyle w:val="VerbatimChar"/>
        </w:rPr>
        <w:t xml:space="preserve">│   ├── invariants/</w:t>
      </w:r>
      <w:r>
        <w:br/>
      </w:r>
      <w:r>
        <w:rPr>
          <w:rStyle w:val="VerbatimChar"/>
        </w:rPr>
        <w:t xml:space="preserve">│   │   ├── economic.py        # Economic invariants</w:t>
      </w:r>
      <w:r>
        <w:br/>
      </w:r>
      <w:r>
        <w:rPr>
          <w:rStyle w:val="VerbatimChar"/>
        </w:rPr>
        <w:t xml:space="preserve">│   │   ├── temporal.py        # Time-based</w:t>
      </w:r>
      <w:r>
        <w:br/>
      </w:r>
      <w:r>
        <w:rPr>
          <w:rStyle w:val="VerbatimChar"/>
        </w:rPr>
        <w:t xml:space="preserve">│   │   ├── velocity.py        # Rate-based</w:t>
      </w:r>
      <w:r>
        <w:br/>
      </w:r>
      <w:r>
        <w:rPr>
          <w:rStyle w:val="VerbatimChar"/>
        </w:rPr>
        <w:t xml:space="preserve">│   │   └── engine.py          # Orchestration</w:t>
      </w:r>
      <w:r>
        <w:br/>
      </w:r>
      <w:r>
        <w:rPr>
          <w:rStyle w:val="VerbatimChar"/>
        </w:rPr>
        <w:t xml:space="preserve">│   ├── correlation/</w:t>
      </w:r>
      <w:r>
        <w:br/>
      </w:r>
      <w:r>
        <w:rPr>
          <w:rStyle w:val="VerbatimChar"/>
        </w:rPr>
        <w:t xml:space="preserve">│   │   ├── entity_graph.py    # Address tracking</w:t>
      </w:r>
      <w:r>
        <w:br/>
      </w:r>
      <w:r>
        <w:rPr>
          <w:rStyle w:val="VerbatimChar"/>
        </w:rPr>
        <w:t xml:space="preserve">│   │   ├── pattern_matcher.py # Attack patterns</w:t>
      </w:r>
      <w:r>
        <w:br/>
      </w:r>
      <w:r>
        <w:rPr>
          <w:rStyle w:val="VerbatimChar"/>
        </w:rPr>
        <w:t xml:space="preserve">│   │   └── incident_builder.py # Incident creation</w:t>
      </w:r>
      <w:r>
        <w:br/>
      </w:r>
      <w:r>
        <w:rPr>
          <w:rStyle w:val="VerbatimChar"/>
        </w:rPr>
        <w:t xml:space="preserve">│   ├── explainability/</w:t>
      </w:r>
      <w:r>
        <w:br/>
      </w:r>
      <w:r>
        <w:rPr>
          <w:rStyle w:val="VerbatimChar"/>
        </w:rPr>
        <w:t xml:space="preserve">│   │   ├── templates.py       # Alert templates</w:t>
      </w:r>
      <w:r>
        <w:br/>
      </w:r>
      <w:r>
        <w:rPr>
          <w:rStyle w:val="VerbatimChar"/>
        </w:rPr>
        <w:t xml:space="preserve">│   │   └── engine.py          # Explanation gen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│   ├── analyzer.py        # LLM integration</w:t>
      </w:r>
      <w:r>
        <w:br/>
      </w:r>
      <w:r>
        <w:rPr>
          <w:rStyle w:val="VerbatimChar"/>
        </w:rPr>
        <w:t xml:space="preserve">│   │   └── prompts.py         # AI prompts</w:t>
      </w:r>
      <w:r>
        <w:br/>
      </w:r>
      <w:r>
        <w:rPr>
          <w:rStyle w:val="VerbatimChar"/>
        </w:rPr>
        <w:t xml:space="preserve">│   ├── response/</w:t>
      </w:r>
      <w:r>
        <w:br/>
      </w:r>
      <w:r>
        <w:rPr>
          <w:rStyle w:val="VerbatimChar"/>
        </w:rPr>
        <w:t xml:space="preserve">│   │   ├── telegram.py        # Telegram alerts</w:t>
      </w:r>
      <w:r>
        <w:br/>
      </w:r>
      <w:r>
        <w:rPr>
          <w:rStyle w:val="VerbatimChar"/>
        </w:rPr>
        <w:t xml:space="preserve">│   │   └── slack.py           # Slack alerts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jwt_handler.py     # JWT tokens</w:t>
      </w:r>
      <w:r>
        <w:br/>
      </w:r>
      <w:r>
        <w:rPr>
          <w:rStyle w:val="VerbatimChar"/>
        </w:rPr>
        <w:t xml:space="preserve">│   │   └── models.py          # User models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│   ├── connection.py      # DB connection</w:t>
      </w:r>
      <w:r>
        <w:br/>
      </w:r>
      <w:r>
        <w:rPr>
          <w:rStyle w:val="VerbatimChar"/>
        </w:rPr>
        <w:t xml:space="preserve">│   │   ├── models.py          # ORM models</w:t>
      </w:r>
      <w:r>
        <w:br/>
      </w:r>
      <w:r>
        <w:rPr>
          <w:rStyle w:val="VerbatimChar"/>
        </w:rPr>
        <w:t xml:space="preserve">│   │   └── service.py         # CRUD operations</w:t>
      </w:r>
      <w:r>
        <w:br/>
      </w:r>
      <w:r>
        <w:rPr>
          <w:rStyle w:val="VerbatimChar"/>
        </w:rPr>
        <w:t xml:space="preserve">│   ├── metrics/</w:t>
      </w:r>
      <w:r>
        <w:br/>
      </w:r>
      <w:r>
        <w:rPr>
          <w:rStyle w:val="VerbatimChar"/>
        </w:rPr>
        <w:t xml:space="preserve">│   │   └── collector.py       # Prometheus metrics</w:t>
      </w:r>
      <w:r>
        <w:br/>
      </w:r>
      <w:r>
        <w:rPr>
          <w:rStyle w:val="VerbatimChar"/>
        </w:rPr>
        <w:t xml:space="preserve">│   └── shared_state.py        # In-memory state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chains.yaml            # Chain config</w:t>
      </w:r>
      <w:r>
        <w:br/>
      </w:r>
      <w:r>
        <w:rPr>
          <w:rStyle w:val="VerbatimChar"/>
        </w:rPr>
        <w:t xml:space="preserve">│   └── rules/</w:t>
      </w:r>
      <w:r>
        <w:br/>
      </w:r>
      <w:r>
        <w:rPr>
          <w:rStyle w:val="VerbatimChar"/>
        </w:rPr>
        <w:t xml:space="preserve">│       ├── critical_alerts.yaml</w:t>
      </w:r>
      <w:r>
        <w:br/>
      </w:r>
      <w:r>
        <w:rPr>
          <w:rStyle w:val="VerbatimChar"/>
        </w:rPr>
        <w:t xml:space="preserve">│       ├── high_alerts.yaml</w:t>
      </w:r>
      <w:r>
        <w:br/>
      </w:r>
      <w:r>
        <w:rPr>
          <w:rStyle w:val="VerbatimChar"/>
        </w:rPr>
        <w:t xml:space="preserve">│       ├── medium_alerts.yaml</w:t>
      </w:r>
      <w:r>
        <w:br/>
      </w:r>
      <w:r>
        <w:rPr>
          <w:rStyle w:val="VerbatimChar"/>
        </w:rPr>
        <w:t xml:space="preserve">│       └── defi_protocols.yaml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index.html             # Main dashboard</w:t>
      </w:r>
      <w:r>
        <w:br/>
      </w:r>
      <w:r>
        <w:rPr>
          <w:rStyle w:val="VerbatimChar"/>
        </w:rPr>
        <w:t xml:space="preserve">│   ├── admin.html             # Admin console</w:t>
      </w:r>
      <w:r>
        <w:br/>
      </w:r>
      <w:r>
        <w:rPr>
          <w:rStyle w:val="VerbatimChar"/>
        </w:rPr>
        <w:t xml:space="preserve">│   ├── simulator.html         # Attack simulator</w:t>
      </w:r>
      <w:r>
        <w:br/>
      </w:r>
      <w:r>
        <w:rPr>
          <w:rStyle w:val="VerbatimChar"/>
        </w:rPr>
        <w:t xml:space="preserve">│   ├── analytics.html         # Analytics</w:t>
      </w:r>
      <w:r>
        <w:br/>
      </w:r>
      <w:r>
        <w:rPr>
          <w:rStyle w:val="VerbatimChar"/>
        </w:rPr>
        <w:t xml:space="preserve">│   ├── tenants.html           # Multi-tenancy</w:t>
      </w:r>
      <w:r>
        <w:br/>
      </w:r>
      <w:r>
        <w:rPr>
          <w:rStyle w:val="VerbatimChar"/>
        </w:rPr>
        <w:t xml:space="preserve">│   └── login.html             # Login page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gcp/                   # GCP deployment</w:t>
      </w:r>
      <w:r>
        <w:br/>
      </w:r>
      <w:r>
        <w:rPr>
          <w:rStyle w:val="VerbatimChar"/>
        </w:rPr>
        <w:t xml:space="preserve">│   ├── aws/                   # AWS deployment</w:t>
      </w:r>
      <w:r>
        <w:br/>
      </w:r>
      <w:r>
        <w:rPr>
          <w:rStyle w:val="VerbatimChar"/>
        </w:rPr>
        <w:t xml:space="preserve">│   ├── kubernetes/            # K8s manifests</w:t>
      </w:r>
      <w:r>
        <w:br/>
      </w:r>
      <w:r>
        <w:rPr>
          <w:rStyle w:val="VerbatimChar"/>
        </w:rPr>
        <w:t xml:space="preserve">│   └── grafana/               # Monitoring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THREAT_MODEL.md</w:t>
      </w:r>
      <w:r>
        <w:br/>
      </w:r>
      <w:r>
        <w:rPr>
          <w:rStyle w:val="VerbatimChar"/>
        </w:rPr>
        <w:t xml:space="preserve">│   └── BLUEPRINT.md           # This document</w:t>
      </w:r>
      <w:r>
        <w:br/>
      </w:r>
      <w:r>
        <w:rPr>
          <w:rStyle w:val="VerbatimChar"/>
        </w:rPr>
        <w:t xml:space="preserve">├── monitor.py                 # Main entry point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requirements.txt</w:t>
      </w:r>
    </w:p>
    <w:p>
      <w:r>
        <w:pict>
          <v:rect style="width:0;height:1.5pt" o:hralign="center" o:hrstd="t" o:hr="t"/>
        </w:pict>
      </w:r>
    </w:p>
    <w:bookmarkEnd w:id="96"/>
    <w:bookmarkStart w:id="97" w:name="appendix-b-quick-start-commands"/>
    <w:p>
      <w:pPr>
        <w:pStyle w:val="Heading1"/>
      </w:pPr>
      <w:r>
        <w:t xml:space="preserve">Appendix B: Quick Start Commands</w:t>
      </w:r>
    </w:p>
    <w:p>
      <w:pPr>
        <w:pStyle w:val="SourceCode"/>
      </w:pPr>
      <w:r>
        <w:rPr>
          <w:rStyle w:val="CommentTok"/>
        </w:rPr>
        <w:t xml:space="preserve"># Local Development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web3-xdr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monitor.py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Deploy to GCP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builds submit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gcr.io/PROJECT/sentinel3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sentinel3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gcr.io/PROJECT/sentinel3</w:t>
      </w:r>
      <w:r>
        <w:br/>
      </w:r>
      <w:r>
        <w:br/>
      </w:r>
      <w:r>
        <w:rPr>
          <w:rStyle w:val="CommentTok"/>
        </w:rPr>
        <w:t xml:space="preserve"># Access</w:t>
      </w:r>
      <w:r>
        <w:br/>
      </w:r>
      <w:r>
        <w:rPr>
          <w:rStyle w:val="ExtensionTok"/>
        </w:rPr>
        <w:t xml:space="preserve">Dashboard:</w:t>
      </w:r>
      <w:r>
        <w:rPr>
          <w:rStyle w:val="NormalTok"/>
        </w:rPr>
        <w:t xml:space="preserve"> http://localhost:8080/frontend/index.html</w:t>
      </w:r>
      <w:r>
        <w:br/>
      </w:r>
      <w:r>
        <w:rPr>
          <w:rStyle w:val="ExtensionTok"/>
        </w:rPr>
        <w:t xml:space="preserve">API</w:t>
      </w:r>
      <w:r>
        <w:rPr>
          <w:rStyle w:val="NormalTok"/>
        </w:rPr>
        <w:t xml:space="preserve"> Docs:  http://localhost:8080/api/docs</w:t>
      </w:r>
    </w:p>
    <w:p>
      <w:r>
        <w:pict>
          <v:rect style="width:0;height:1.5pt" o:hralign="center" o:hrstd="t" o:hr="t"/>
        </w:pict>
      </w:r>
    </w:p>
    <w:bookmarkEnd w:id="97"/>
    <w:bookmarkStart w:id="98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January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Sentinel3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Production Ready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confidential and intended for internal use.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2026-01-03T15:38:35Z</dcterms:created>
  <dcterms:modified xsi:type="dcterms:W3CDTF">2026-01-03T15:38:35Z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