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73937" w:rsidRDefault="00000000">
      <w:pPr>
        <w:spacing w:after="0"/>
        <w:jc w:val="both"/>
      </w:pPr>
      <w:r>
        <w:rPr>
          <w:sz w:val="24"/>
        </w:rPr>
        <w:t xml:space="preserve"> </w:t>
      </w:r>
    </w:p>
    <w:tbl>
      <w:tblPr>
        <w:tblStyle w:val="TableGrid"/>
        <w:tblW w:w="9352" w:type="dxa"/>
        <w:tblInd w:w="5" w:type="dxa"/>
        <w:tblCellMar>
          <w:top w:w="14" w:type="dxa"/>
          <w:left w:w="108" w:type="dxa"/>
          <w:bottom w:w="0" w:type="dxa"/>
          <w:right w:w="55" w:type="dxa"/>
        </w:tblCellMar>
        <w:tblLook w:val="04A0" w:firstRow="1" w:lastRow="0" w:firstColumn="1" w:lastColumn="0" w:noHBand="0" w:noVBand="1"/>
      </w:tblPr>
      <w:tblGrid>
        <w:gridCol w:w="1697"/>
        <w:gridCol w:w="7655"/>
      </w:tblGrid>
      <w:tr w:rsidR="00973937">
        <w:trPr>
          <w:trHeight w:val="305"/>
        </w:trPr>
        <w:tc>
          <w:tcPr>
            <w:tcW w:w="1697" w:type="dxa"/>
            <w:tcBorders>
              <w:top w:val="single" w:sz="4" w:space="0" w:color="D9D9D9"/>
              <w:left w:val="single" w:sz="4" w:space="0" w:color="D9D9D9"/>
              <w:bottom w:val="single" w:sz="4" w:space="0" w:color="D9D9D9"/>
              <w:right w:val="nil"/>
            </w:tcBorders>
          </w:tcPr>
          <w:p w:rsidR="00973937" w:rsidRDefault="00973937"/>
        </w:tc>
        <w:tc>
          <w:tcPr>
            <w:tcW w:w="7655" w:type="dxa"/>
            <w:tcBorders>
              <w:top w:val="single" w:sz="4" w:space="0" w:color="D9D9D9"/>
              <w:left w:val="nil"/>
              <w:bottom w:val="single" w:sz="4" w:space="0" w:color="D9D9D9"/>
              <w:right w:val="single" w:sz="4" w:space="0" w:color="D9D9D9"/>
            </w:tcBorders>
          </w:tcPr>
          <w:p w:rsidR="00973937" w:rsidRDefault="00000000">
            <w:pPr>
              <w:spacing w:after="0"/>
              <w:ind w:left="2005"/>
            </w:pPr>
            <w:r>
              <w:rPr>
                <w:b/>
                <w:sz w:val="24"/>
              </w:rPr>
              <w:t xml:space="preserve">Experiment No: 7 </w:t>
            </w:r>
          </w:p>
        </w:tc>
      </w:tr>
      <w:tr w:rsidR="00973937">
        <w:trPr>
          <w:trHeight w:val="302"/>
        </w:trPr>
        <w:tc>
          <w:tcPr>
            <w:tcW w:w="1697" w:type="dxa"/>
            <w:tcBorders>
              <w:top w:val="single" w:sz="4" w:space="0" w:color="D9D9D9"/>
              <w:left w:val="single" w:sz="4" w:space="0" w:color="D9D9D9"/>
              <w:bottom w:val="single" w:sz="4" w:space="0" w:color="D9D9D9"/>
              <w:right w:val="single" w:sz="4" w:space="0" w:color="D9D9D9"/>
            </w:tcBorders>
          </w:tcPr>
          <w:p w:rsidR="00973937" w:rsidRDefault="00000000">
            <w:pPr>
              <w:spacing w:after="0"/>
            </w:pPr>
            <w:r>
              <w:rPr>
                <w:b/>
                <w:sz w:val="24"/>
              </w:rPr>
              <w:t xml:space="preserve">Name </w:t>
            </w:r>
          </w:p>
        </w:tc>
        <w:tc>
          <w:tcPr>
            <w:tcW w:w="7655" w:type="dxa"/>
            <w:tcBorders>
              <w:top w:val="single" w:sz="4" w:space="0" w:color="D9D9D9"/>
              <w:left w:val="single" w:sz="4" w:space="0" w:color="D9D9D9"/>
              <w:bottom w:val="single" w:sz="4" w:space="0" w:color="D9D9D9"/>
              <w:right w:val="single" w:sz="4" w:space="0" w:color="D9D9D9"/>
            </w:tcBorders>
          </w:tcPr>
          <w:p w:rsidR="00973937" w:rsidRDefault="003C40F3">
            <w:pPr>
              <w:spacing w:after="0"/>
            </w:pPr>
            <w:r>
              <w:rPr>
                <w:sz w:val="24"/>
              </w:rPr>
              <w:t>Vaibhav Sharma</w:t>
            </w:r>
          </w:p>
        </w:tc>
      </w:tr>
      <w:tr w:rsidR="00973937">
        <w:trPr>
          <w:trHeight w:val="302"/>
        </w:trPr>
        <w:tc>
          <w:tcPr>
            <w:tcW w:w="1697" w:type="dxa"/>
            <w:tcBorders>
              <w:top w:val="single" w:sz="4" w:space="0" w:color="D9D9D9"/>
              <w:left w:val="single" w:sz="4" w:space="0" w:color="D9D9D9"/>
              <w:bottom w:val="single" w:sz="4" w:space="0" w:color="D9D9D9"/>
              <w:right w:val="single" w:sz="4" w:space="0" w:color="D9D9D9"/>
            </w:tcBorders>
          </w:tcPr>
          <w:p w:rsidR="00973937" w:rsidRDefault="00000000">
            <w:pPr>
              <w:spacing w:after="0"/>
            </w:pPr>
            <w:r>
              <w:rPr>
                <w:b/>
                <w:sz w:val="24"/>
              </w:rPr>
              <w:t xml:space="preserve">PRN </w:t>
            </w:r>
          </w:p>
        </w:tc>
        <w:tc>
          <w:tcPr>
            <w:tcW w:w="7655" w:type="dxa"/>
            <w:tcBorders>
              <w:top w:val="single" w:sz="4" w:space="0" w:color="D9D9D9"/>
              <w:left w:val="single" w:sz="4" w:space="0" w:color="D9D9D9"/>
              <w:bottom w:val="single" w:sz="4" w:space="0" w:color="D9D9D9"/>
              <w:right w:val="single" w:sz="4" w:space="0" w:color="D9D9D9"/>
            </w:tcBorders>
          </w:tcPr>
          <w:p w:rsidR="00973937" w:rsidRDefault="00000000">
            <w:pPr>
              <w:spacing w:after="0"/>
            </w:pPr>
            <w:r>
              <w:rPr>
                <w:sz w:val="24"/>
              </w:rPr>
              <w:t>22070126</w:t>
            </w:r>
            <w:r w:rsidR="003C40F3">
              <w:rPr>
                <w:sz w:val="24"/>
              </w:rPr>
              <w:t>125</w:t>
            </w:r>
          </w:p>
        </w:tc>
      </w:tr>
      <w:tr w:rsidR="00973937">
        <w:trPr>
          <w:trHeight w:val="598"/>
        </w:trPr>
        <w:tc>
          <w:tcPr>
            <w:tcW w:w="1697" w:type="dxa"/>
            <w:tcBorders>
              <w:top w:val="single" w:sz="4" w:space="0" w:color="D9D9D9"/>
              <w:left w:val="single" w:sz="4" w:space="0" w:color="D9D9D9"/>
              <w:bottom w:val="single" w:sz="4" w:space="0" w:color="D9D9D9"/>
              <w:right w:val="single" w:sz="4" w:space="0" w:color="D9D9D9"/>
            </w:tcBorders>
          </w:tcPr>
          <w:p w:rsidR="00973937" w:rsidRDefault="00000000">
            <w:pPr>
              <w:spacing w:after="0"/>
            </w:pPr>
            <w:r>
              <w:rPr>
                <w:b/>
                <w:sz w:val="24"/>
              </w:rPr>
              <w:t xml:space="preserve">Date of </w:t>
            </w:r>
          </w:p>
          <w:p w:rsidR="00973937" w:rsidRDefault="00000000">
            <w:pPr>
              <w:spacing w:after="0"/>
            </w:pPr>
            <w:r>
              <w:rPr>
                <w:b/>
                <w:sz w:val="24"/>
              </w:rPr>
              <w:t xml:space="preserve">Performance </w:t>
            </w:r>
          </w:p>
        </w:tc>
        <w:tc>
          <w:tcPr>
            <w:tcW w:w="7655" w:type="dxa"/>
            <w:tcBorders>
              <w:top w:val="single" w:sz="4" w:space="0" w:color="D9D9D9"/>
              <w:left w:val="single" w:sz="4" w:space="0" w:color="D9D9D9"/>
              <w:bottom w:val="single" w:sz="4" w:space="0" w:color="D9D9D9"/>
              <w:right w:val="single" w:sz="4" w:space="0" w:color="D9D9D9"/>
            </w:tcBorders>
          </w:tcPr>
          <w:p w:rsidR="00973937" w:rsidRDefault="003C40F3">
            <w:pPr>
              <w:spacing w:after="0"/>
            </w:pPr>
            <w:r>
              <w:rPr>
                <w:sz w:val="24"/>
              </w:rPr>
              <w:t>16</w:t>
            </w:r>
            <w:r w:rsidR="00000000">
              <w:rPr>
                <w:sz w:val="24"/>
                <w:vertAlign w:val="superscript"/>
              </w:rPr>
              <w:t>th</w:t>
            </w:r>
            <w:r w:rsidR="00000000">
              <w:rPr>
                <w:sz w:val="24"/>
              </w:rPr>
              <w:t xml:space="preserve"> </w:t>
            </w:r>
            <w:r>
              <w:rPr>
                <w:sz w:val="24"/>
              </w:rPr>
              <w:t xml:space="preserve">October </w:t>
            </w:r>
            <w:r w:rsidR="00000000">
              <w:rPr>
                <w:sz w:val="24"/>
              </w:rPr>
              <w:t xml:space="preserve">2024 </w:t>
            </w:r>
          </w:p>
        </w:tc>
      </w:tr>
      <w:tr w:rsidR="00973937">
        <w:trPr>
          <w:trHeight w:val="485"/>
        </w:trPr>
        <w:tc>
          <w:tcPr>
            <w:tcW w:w="1697" w:type="dxa"/>
            <w:tcBorders>
              <w:top w:val="single" w:sz="4" w:space="0" w:color="D9D9D9"/>
              <w:left w:val="single" w:sz="4" w:space="0" w:color="D9D9D9"/>
              <w:bottom w:val="single" w:sz="4" w:space="0" w:color="D9D9D9"/>
              <w:right w:val="single" w:sz="4" w:space="0" w:color="D9D9D9"/>
            </w:tcBorders>
          </w:tcPr>
          <w:p w:rsidR="00973937" w:rsidRDefault="00000000">
            <w:pPr>
              <w:spacing w:after="0"/>
            </w:pPr>
            <w:r>
              <w:rPr>
                <w:b/>
                <w:sz w:val="24"/>
              </w:rPr>
              <w:t xml:space="preserve">Title </w:t>
            </w:r>
          </w:p>
        </w:tc>
        <w:tc>
          <w:tcPr>
            <w:tcW w:w="7655" w:type="dxa"/>
            <w:tcBorders>
              <w:top w:val="single" w:sz="4" w:space="0" w:color="D9D9D9"/>
              <w:left w:val="single" w:sz="4" w:space="0" w:color="D9D9D9"/>
              <w:bottom w:val="single" w:sz="4" w:space="0" w:color="D9D9D9"/>
              <w:right w:val="single" w:sz="4" w:space="0" w:color="D9D9D9"/>
            </w:tcBorders>
          </w:tcPr>
          <w:p w:rsidR="00973937" w:rsidRDefault="00000000">
            <w:pPr>
              <w:spacing w:after="0"/>
            </w:pPr>
            <w:r>
              <w:rPr>
                <w:sz w:val="24"/>
              </w:rPr>
              <w:t xml:space="preserve">To split the given URL into the said components </w:t>
            </w:r>
          </w:p>
        </w:tc>
      </w:tr>
      <w:tr w:rsidR="00973937">
        <w:trPr>
          <w:trHeight w:val="4700"/>
        </w:trPr>
        <w:tc>
          <w:tcPr>
            <w:tcW w:w="1697" w:type="dxa"/>
            <w:tcBorders>
              <w:top w:val="single" w:sz="4" w:space="0" w:color="D9D9D9"/>
              <w:left w:val="single" w:sz="4" w:space="0" w:color="D9D9D9"/>
              <w:bottom w:val="single" w:sz="4" w:space="0" w:color="D9D9D9"/>
              <w:right w:val="single" w:sz="4" w:space="0" w:color="D9D9D9"/>
            </w:tcBorders>
          </w:tcPr>
          <w:p w:rsidR="00973937" w:rsidRDefault="00000000">
            <w:pPr>
              <w:spacing w:after="0"/>
            </w:pPr>
            <w:r>
              <w:rPr>
                <w:b/>
                <w:sz w:val="24"/>
              </w:rPr>
              <w:t xml:space="preserve">Theory (short) </w:t>
            </w:r>
          </w:p>
        </w:tc>
        <w:tc>
          <w:tcPr>
            <w:tcW w:w="7655" w:type="dxa"/>
            <w:tcBorders>
              <w:top w:val="single" w:sz="4" w:space="0" w:color="D9D9D9"/>
              <w:left w:val="single" w:sz="4" w:space="0" w:color="D9D9D9"/>
              <w:bottom w:val="single" w:sz="4" w:space="0" w:color="D9D9D9"/>
              <w:right w:val="single" w:sz="4" w:space="0" w:color="D9D9D9"/>
            </w:tcBorders>
          </w:tcPr>
          <w:p w:rsidR="00973937" w:rsidRDefault="00000000">
            <w:pPr>
              <w:spacing w:after="0" w:line="240" w:lineRule="auto"/>
              <w:ind w:right="59"/>
              <w:jc w:val="both"/>
            </w:pPr>
            <w:r>
              <w:rPr>
                <w:sz w:val="24"/>
              </w:rPr>
              <w:t xml:space="preserve">A URL (Uniform Resource Locator) is the address used to access resources on the internet, such as websites or files. It consists of several components, including the protocol, domain or host, port, and path. The process of URL splitting involves parsing these components from a given URL string. </w:t>
            </w:r>
          </w:p>
          <w:p w:rsidR="00973937" w:rsidRDefault="00000000">
            <w:pPr>
              <w:spacing w:after="13"/>
            </w:pPr>
            <w:r>
              <w:rPr>
                <w:b/>
                <w:sz w:val="24"/>
              </w:rPr>
              <w:t xml:space="preserve">Components of a URL: </w:t>
            </w:r>
          </w:p>
          <w:p w:rsidR="00973937" w:rsidRDefault="00000000">
            <w:pPr>
              <w:numPr>
                <w:ilvl w:val="0"/>
                <w:numId w:val="1"/>
              </w:numPr>
              <w:spacing w:after="37" w:line="240" w:lineRule="auto"/>
              <w:ind w:right="55" w:hanging="361"/>
              <w:jc w:val="both"/>
            </w:pPr>
            <w:r>
              <w:rPr>
                <w:b/>
                <w:sz w:val="24"/>
              </w:rPr>
              <w:t>Protocol (Scheme)</w:t>
            </w:r>
            <w:r>
              <w:rPr>
                <w:sz w:val="24"/>
              </w:rPr>
              <w:t xml:space="preserve">: Defines the method used to access the resource, such as http, https, or ftp. This is essential for communication between the client and server. </w:t>
            </w:r>
          </w:p>
          <w:p w:rsidR="00973937" w:rsidRDefault="00000000">
            <w:pPr>
              <w:numPr>
                <w:ilvl w:val="0"/>
                <w:numId w:val="1"/>
              </w:numPr>
              <w:spacing w:after="37" w:line="240" w:lineRule="auto"/>
              <w:ind w:right="55" w:hanging="361"/>
              <w:jc w:val="both"/>
            </w:pPr>
            <w:r>
              <w:rPr>
                <w:b/>
                <w:sz w:val="24"/>
              </w:rPr>
              <w:t>Domain/Host</w:t>
            </w:r>
            <w:r>
              <w:rPr>
                <w:sz w:val="24"/>
              </w:rPr>
              <w:t xml:space="preserve">: This is the unique address that identifies the location of the server (e.g., suno.com). The domain is crucial for directing requests to the appropriate server. </w:t>
            </w:r>
          </w:p>
          <w:p w:rsidR="00973937" w:rsidRDefault="00000000">
            <w:pPr>
              <w:numPr>
                <w:ilvl w:val="0"/>
                <w:numId w:val="1"/>
              </w:numPr>
              <w:spacing w:after="0"/>
              <w:ind w:right="55" w:hanging="361"/>
              <w:jc w:val="both"/>
            </w:pPr>
            <w:r>
              <w:rPr>
                <w:b/>
                <w:sz w:val="24"/>
              </w:rPr>
              <w:t>Port</w:t>
            </w:r>
            <w:r>
              <w:rPr>
                <w:sz w:val="24"/>
              </w:rPr>
              <w:t xml:space="preserve">: Specifies the network port on which the resource is accessible. </w:t>
            </w:r>
          </w:p>
          <w:p w:rsidR="00973937" w:rsidRDefault="00000000">
            <w:pPr>
              <w:spacing w:after="34" w:line="242" w:lineRule="auto"/>
              <w:ind w:left="721"/>
            </w:pPr>
            <w:r>
              <w:rPr>
                <w:sz w:val="24"/>
              </w:rPr>
              <w:t xml:space="preserve">For web pages, the default port for http is 80, and for https, it is 443. If no port is provided, the default is assumed. </w:t>
            </w:r>
          </w:p>
          <w:p w:rsidR="00973937" w:rsidRDefault="00000000">
            <w:pPr>
              <w:numPr>
                <w:ilvl w:val="0"/>
                <w:numId w:val="1"/>
              </w:numPr>
              <w:spacing w:after="0"/>
              <w:ind w:right="55" w:hanging="361"/>
              <w:jc w:val="both"/>
            </w:pPr>
            <w:r>
              <w:rPr>
                <w:b/>
                <w:sz w:val="24"/>
              </w:rPr>
              <w:t>Path</w:t>
            </w:r>
            <w:r>
              <w:rPr>
                <w:sz w:val="24"/>
              </w:rPr>
              <w:t xml:space="preserve">: Refers to the specific resource within the domain. For example, /about might represent the "About" page of a website. </w:t>
            </w:r>
          </w:p>
        </w:tc>
      </w:tr>
      <w:tr w:rsidR="00973937">
        <w:trPr>
          <w:trHeight w:val="4513"/>
        </w:trPr>
        <w:tc>
          <w:tcPr>
            <w:tcW w:w="1697" w:type="dxa"/>
            <w:tcBorders>
              <w:top w:val="single" w:sz="4" w:space="0" w:color="D9D9D9"/>
              <w:left w:val="single" w:sz="4" w:space="0" w:color="D9D9D9"/>
              <w:bottom w:val="single" w:sz="4" w:space="0" w:color="D9D9D9"/>
              <w:right w:val="single" w:sz="4" w:space="0" w:color="D9D9D9"/>
            </w:tcBorders>
          </w:tcPr>
          <w:p w:rsidR="00973937" w:rsidRDefault="00000000">
            <w:pPr>
              <w:spacing w:after="0"/>
            </w:pPr>
            <w:r>
              <w:rPr>
                <w:b/>
                <w:sz w:val="24"/>
              </w:rPr>
              <w:t xml:space="preserve">Procedure </w:t>
            </w:r>
          </w:p>
        </w:tc>
        <w:tc>
          <w:tcPr>
            <w:tcW w:w="7655" w:type="dxa"/>
            <w:tcBorders>
              <w:top w:val="single" w:sz="4" w:space="0" w:color="D9D9D9"/>
              <w:left w:val="single" w:sz="4" w:space="0" w:color="D9D9D9"/>
              <w:bottom w:val="single" w:sz="4" w:space="0" w:color="D9D9D9"/>
              <w:right w:val="single" w:sz="4" w:space="0" w:color="D9D9D9"/>
            </w:tcBorders>
          </w:tcPr>
          <w:p w:rsidR="00973937" w:rsidRDefault="00000000">
            <w:pPr>
              <w:spacing w:after="293"/>
            </w:pPr>
            <w:r>
              <w:rPr>
                <w:rFonts w:ascii="Times New Roman" w:eastAsia="Times New Roman" w:hAnsi="Times New Roman" w:cs="Times New Roman"/>
                <w:b/>
                <w:sz w:val="24"/>
              </w:rPr>
              <w:t>Import Required Module</w:t>
            </w:r>
            <w:r>
              <w:rPr>
                <w:rFonts w:ascii="Times New Roman" w:eastAsia="Times New Roman" w:hAnsi="Times New Roman" w:cs="Times New Roman"/>
                <w:sz w:val="24"/>
              </w:rPr>
              <w:t xml:space="preserve">: </w:t>
            </w:r>
          </w:p>
          <w:p w:rsidR="00973937" w:rsidRDefault="00000000">
            <w:pPr>
              <w:numPr>
                <w:ilvl w:val="0"/>
                <w:numId w:val="2"/>
              </w:numPr>
              <w:spacing w:after="279" w:line="244" w:lineRule="auto"/>
              <w:ind w:hanging="361"/>
            </w:pPr>
            <w:r>
              <w:rPr>
                <w:rFonts w:ascii="Times New Roman" w:eastAsia="Times New Roman" w:hAnsi="Times New Roman" w:cs="Times New Roman"/>
                <w:sz w:val="24"/>
              </w:rPr>
              <w:t xml:space="preserve">Start by importing the </w:t>
            </w:r>
            <w:proofErr w:type="spellStart"/>
            <w:r>
              <w:rPr>
                <w:rFonts w:ascii="Courier New" w:eastAsia="Courier New" w:hAnsi="Courier New" w:cs="Courier New"/>
                <w:sz w:val="31"/>
                <w:vertAlign w:val="subscript"/>
              </w:rPr>
              <w:t>urlparse</w:t>
            </w:r>
            <w:proofErr w:type="spellEnd"/>
            <w:r>
              <w:rPr>
                <w:rFonts w:ascii="Times New Roman" w:eastAsia="Times New Roman" w:hAnsi="Times New Roman" w:cs="Times New Roman"/>
                <w:sz w:val="24"/>
              </w:rPr>
              <w:t xml:space="preserve"> function from the </w:t>
            </w:r>
            <w:proofErr w:type="spellStart"/>
            <w:r>
              <w:rPr>
                <w:rFonts w:ascii="Courier New" w:eastAsia="Courier New" w:hAnsi="Courier New" w:cs="Courier New"/>
                <w:sz w:val="31"/>
                <w:vertAlign w:val="subscript"/>
              </w:rPr>
              <w:t>urllib.parse</w:t>
            </w:r>
            <w:proofErr w:type="spellEnd"/>
            <w:r>
              <w:rPr>
                <w:rFonts w:ascii="Times New Roman" w:eastAsia="Times New Roman" w:hAnsi="Times New Roman" w:cs="Times New Roman"/>
                <w:sz w:val="24"/>
              </w:rPr>
              <w:t xml:space="preserve"> module. This function helps in parsing the URL into its individual components. </w:t>
            </w:r>
          </w:p>
          <w:p w:rsidR="00973937" w:rsidRDefault="00000000">
            <w:pPr>
              <w:spacing w:after="0"/>
              <w:ind w:left="721"/>
            </w:pPr>
            <w:r>
              <w:rPr>
                <w:b/>
                <w:sz w:val="24"/>
              </w:rPr>
              <w:t xml:space="preserve">Python- from </w:t>
            </w:r>
            <w:proofErr w:type="spellStart"/>
            <w:r>
              <w:rPr>
                <w:b/>
                <w:sz w:val="24"/>
              </w:rPr>
              <w:t>urllib.parse</w:t>
            </w:r>
            <w:proofErr w:type="spellEnd"/>
            <w:r>
              <w:rPr>
                <w:b/>
                <w:sz w:val="24"/>
              </w:rPr>
              <w:t xml:space="preserve"> import </w:t>
            </w:r>
            <w:proofErr w:type="spellStart"/>
            <w:r>
              <w:rPr>
                <w:b/>
                <w:sz w:val="24"/>
              </w:rPr>
              <w:t>urlparse</w:t>
            </w:r>
            <w:proofErr w:type="spellEnd"/>
            <w:r>
              <w:rPr>
                <w:b/>
                <w:sz w:val="24"/>
              </w:rPr>
              <w:t xml:space="preserve"> </w:t>
            </w:r>
          </w:p>
          <w:p w:rsidR="00973937" w:rsidRDefault="00000000">
            <w:pPr>
              <w:spacing w:after="253"/>
              <w:ind w:left="721"/>
            </w:pPr>
            <w:r>
              <w:rPr>
                <w:b/>
                <w:sz w:val="24"/>
              </w:rPr>
              <w:t xml:space="preserve"> </w:t>
            </w:r>
          </w:p>
          <w:p w:rsidR="00973937" w:rsidRDefault="00000000">
            <w:pPr>
              <w:spacing w:after="280"/>
            </w:pPr>
            <w:r>
              <w:rPr>
                <w:rFonts w:ascii="Times New Roman" w:eastAsia="Times New Roman" w:hAnsi="Times New Roman" w:cs="Times New Roman"/>
                <w:b/>
                <w:sz w:val="24"/>
              </w:rPr>
              <w:t>Define the Function</w:t>
            </w:r>
            <w:r>
              <w:rPr>
                <w:rFonts w:ascii="Times New Roman" w:eastAsia="Times New Roman" w:hAnsi="Times New Roman" w:cs="Times New Roman"/>
                <w:sz w:val="24"/>
              </w:rPr>
              <w:t xml:space="preserve">: </w:t>
            </w:r>
          </w:p>
          <w:p w:rsidR="00973937" w:rsidRDefault="00000000">
            <w:pPr>
              <w:numPr>
                <w:ilvl w:val="0"/>
                <w:numId w:val="2"/>
              </w:numPr>
              <w:spacing w:after="0"/>
              <w:ind w:hanging="361"/>
            </w:pPr>
            <w:r>
              <w:rPr>
                <w:rFonts w:ascii="Times New Roman" w:eastAsia="Times New Roman" w:hAnsi="Times New Roman" w:cs="Times New Roman"/>
                <w:sz w:val="24"/>
              </w:rPr>
              <w:t xml:space="preserve">Create a function </w:t>
            </w:r>
            <w:proofErr w:type="spellStart"/>
            <w:r>
              <w:rPr>
                <w:rFonts w:ascii="Courier New" w:eastAsia="Courier New" w:hAnsi="Courier New" w:cs="Courier New"/>
                <w:sz w:val="31"/>
                <w:vertAlign w:val="subscript"/>
              </w:rPr>
              <w:t>url_splitter</w:t>
            </w:r>
            <w:proofErr w:type="spellEnd"/>
            <w:r>
              <w:rPr>
                <w:rFonts w:ascii="Courier New" w:eastAsia="Courier New" w:hAnsi="Courier New" w:cs="Courier New"/>
                <w:sz w:val="31"/>
                <w:vertAlign w:val="subscript"/>
              </w:rPr>
              <w:t>()</w:t>
            </w:r>
            <w:r>
              <w:rPr>
                <w:rFonts w:ascii="Times New Roman" w:eastAsia="Times New Roman" w:hAnsi="Times New Roman" w:cs="Times New Roman"/>
                <w:sz w:val="24"/>
              </w:rPr>
              <w:t xml:space="preserve"> that takes a URL string as input. </w:t>
            </w:r>
          </w:p>
          <w:p w:rsidR="00973937" w:rsidRDefault="00000000">
            <w:pPr>
              <w:spacing w:after="261"/>
              <w:ind w:left="721"/>
            </w:pPr>
            <w:r>
              <w:rPr>
                <w:rFonts w:ascii="Times New Roman" w:eastAsia="Times New Roman" w:hAnsi="Times New Roman" w:cs="Times New Roman"/>
                <w:sz w:val="24"/>
              </w:rPr>
              <w:t xml:space="preserve">This function will parse the URL and extract its parts. </w:t>
            </w:r>
          </w:p>
          <w:p w:rsidR="00973937" w:rsidRDefault="00000000">
            <w:pPr>
              <w:spacing w:after="0"/>
              <w:ind w:left="721"/>
            </w:pPr>
            <w:r>
              <w:rPr>
                <w:b/>
                <w:sz w:val="24"/>
              </w:rPr>
              <w:t xml:space="preserve">Python- def </w:t>
            </w:r>
            <w:proofErr w:type="spellStart"/>
            <w:r>
              <w:rPr>
                <w:b/>
                <w:sz w:val="24"/>
              </w:rPr>
              <w:t>url_splitter</w:t>
            </w:r>
            <w:proofErr w:type="spellEnd"/>
            <w:r>
              <w:rPr>
                <w:b/>
                <w:sz w:val="24"/>
              </w:rPr>
              <w:t>(</w:t>
            </w:r>
            <w:proofErr w:type="spellStart"/>
            <w:r>
              <w:rPr>
                <w:b/>
                <w:sz w:val="24"/>
              </w:rPr>
              <w:t>url</w:t>
            </w:r>
            <w:proofErr w:type="spellEnd"/>
            <w:r>
              <w:rPr>
                <w:b/>
                <w:sz w:val="24"/>
              </w:rPr>
              <w:t xml:space="preserve">): </w:t>
            </w:r>
          </w:p>
          <w:p w:rsidR="00973937" w:rsidRDefault="00000000">
            <w:pPr>
              <w:spacing w:after="0"/>
            </w:pPr>
            <w:r>
              <w:rPr>
                <w:rFonts w:ascii="Times New Roman" w:eastAsia="Times New Roman" w:hAnsi="Times New Roman" w:cs="Times New Roman"/>
                <w:b/>
                <w:sz w:val="24"/>
              </w:rPr>
              <w:t>Parse the URL</w:t>
            </w:r>
            <w:r>
              <w:rPr>
                <w:rFonts w:ascii="Times New Roman" w:eastAsia="Times New Roman" w:hAnsi="Times New Roman" w:cs="Times New Roman"/>
                <w:sz w:val="24"/>
              </w:rPr>
              <w:t xml:space="preserve">: </w:t>
            </w:r>
          </w:p>
        </w:tc>
      </w:tr>
    </w:tbl>
    <w:p w:rsidR="00973937" w:rsidRDefault="00973937">
      <w:pPr>
        <w:spacing w:after="0"/>
        <w:ind w:left="-1440" w:right="3"/>
      </w:pPr>
    </w:p>
    <w:tbl>
      <w:tblPr>
        <w:tblStyle w:val="TableGrid"/>
        <w:tblW w:w="9352" w:type="dxa"/>
        <w:tblInd w:w="5" w:type="dxa"/>
        <w:tblCellMar>
          <w:top w:w="5" w:type="dxa"/>
          <w:left w:w="108" w:type="dxa"/>
          <w:bottom w:w="0" w:type="dxa"/>
          <w:right w:w="54" w:type="dxa"/>
        </w:tblCellMar>
        <w:tblLook w:val="04A0" w:firstRow="1" w:lastRow="0" w:firstColumn="1" w:lastColumn="0" w:noHBand="0" w:noVBand="1"/>
      </w:tblPr>
      <w:tblGrid>
        <w:gridCol w:w="1381"/>
        <w:gridCol w:w="9165"/>
      </w:tblGrid>
      <w:tr w:rsidR="00973937">
        <w:trPr>
          <w:trHeight w:val="12024"/>
        </w:trPr>
        <w:tc>
          <w:tcPr>
            <w:tcW w:w="1697" w:type="dxa"/>
            <w:tcBorders>
              <w:top w:val="single" w:sz="4" w:space="0" w:color="D9D9D9"/>
              <w:left w:val="single" w:sz="4" w:space="0" w:color="D9D9D9"/>
              <w:bottom w:val="single" w:sz="4" w:space="0" w:color="D9D9D9"/>
              <w:right w:val="single" w:sz="4" w:space="0" w:color="D9D9D9"/>
            </w:tcBorders>
          </w:tcPr>
          <w:p w:rsidR="00973937" w:rsidRDefault="00973937"/>
        </w:tc>
        <w:tc>
          <w:tcPr>
            <w:tcW w:w="7655" w:type="dxa"/>
            <w:tcBorders>
              <w:top w:val="single" w:sz="4" w:space="0" w:color="D9D9D9"/>
              <w:left w:val="single" w:sz="4" w:space="0" w:color="D9D9D9"/>
              <w:bottom w:val="single" w:sz="4" w:space="0" w:color="D9D9D9"/>
              <w:right w:val="single" w:sz="4" w:space="0" w:color="D9D9D9"/>
            </w:tcBorders>
          </w:tcPr>
          <w:p w:rsidR="00973937" w:rsidRDefault="00000000">
            <w:pPr>
              <w:numPr>
                <w:ilvl w:val="0"/>
                <w:numId w:val="3"/>
              </w:numPr>
              <w:spacing w:after="0" w:line="240" w:lineRule="auto"/>
              <w:ind w:hanging="361"/>
            </w:pPr>
            <w:r>
              <w:rPr>
                <w:sz w:val="24"/>
              </w:rPr>
              <w:t xml:space="preserve">Use </w:t>
            </w:r>
            <w:proofErr w:type="spellStart"/>
            <w:r>
              <w:rPr>
                <w:sz w:val="24"/>
              </w:rPr>
              <w:t>urlparse</w:t>
            </w:r>
            <w:proofErr w:type="spellEnd"/>
            <w:r>
              <w:rPr>
                <w:sz w:val="24"/>
              </w:rPr>
              <w:t>(</w:t>
            </w:r>
            <w:proofErr w:type="spellStart"/>
            <w:r>
              <w:rPr>
                <w:sz w:val="24"/>
              </w:rPr>
              <w:t>url</w:t>
            </w:r>
            <w:proofErr w:type="spellEnd"/>
            <w:r>
              <w:rPr>
                <w:sz w:val="24"/>
              </w:rPr>
              <w:t xml:space="preserve">) to parse the input URL string into its components, which include the protocol, host, port, and path. This parsed result is stored in a variable, </w:t>
            </w:r>
            <w:proofErr w:type="spellStart"/>
            <w:r>
              <w:rPr>
                <w:sz w:val="24"/>
              </w:rPr>
              <w:t>parsed_url</w:t>
            </w:r>
            <w:proofErr w:type="spellEnd"/>
            <w:r>
              <w:rPr>
                <w:sz w:val="24"/>
              </w:rPr>
              <w:t xml:space="preserve">. </w:t>
            </w:r>
          </w:p>
          <w:p w:rsidR="00973937" w:rsidRDefault="00000000">
            <w:pPr>
              <w:spacing w:after="0"/>
              <w:ind w:left="721"/>
            </w:pPr>
            <w:r>
              <w:rPr>
                <w:sz w:val="24"/>
              </w:rPr>
              <w:t xml:space="preserve"> </w:t>
            </w:r>
          </w:p>
          <w:p w:rsidR="00973937" w:rsidRDefault="00000000">
            <w:pPr>
              <w:spacing w:after="0"/>
              <w:ind w:left="721"/>
            </w:pPr>
            <w:r>
              <w:rPr>
                <w:b/>
                <w:sz w:val="24"/>
              </w:rPr>
              <w:t xml:space="preserve">Python- </w:t>
            </w:r>
            <w:proofErr w:type="spellStart"/>
            <w:r>
              <w:rPr>
                <w:b/>
                <w:sz w:val="24"/>
              </w:rPr>
              <w:t>parsed_url</w:t>
            </w:r>
            <w:proofErr w:type="spellEnd"/>
            <w:r>
              <w:rPr>
                <w:b/>
                <w:sz w:val="24"/>
              </w:rPr>
              <w:t xml:space="preserve"> = </w:t>
            </w:r>
            <w:proofErr w:type="spellStart"/>
            <w:r>
              <w:rPr>
                <w:b/>
                <w:sz w:val="24"/>
              </w:rPr>
              <w:t>urlparse</w:t>
            </w:r>
            <w:proofErr w:type="spellEnd"/>
            <w:r>
              <w:rPr>
                <w:b/>
                <w:sz w:val="24"/>
              </w:rPr>
              <w:t>(</w:t>
            </w:r>
            <w:proofErr w:type="spellStart"/>
            <w:r>
              <w:rPr>
                <w:b/>
                <w:sz w:val="24"/>
              </w:rPr>
              <w:t>url</w:t>
            </w:r>
            <w:proofErr w:type="spellEnd"/>
            <w:r>
              <w:rPr>
                <w:b/>
                <w:sz w:val="24"/>
              </w:rPr>
              <w:t xml:space="preserve">) </w:t>
            </w:r>
          </w:p>
          <w:p w:rsidR="00973937" w:rsidRDefault="00000000">
            <w:pPr>
              <w:spacing w:after="0"/>
            </w:pPr>
            <w:r>
              <w:rPr>
                <w:b/>
                <w:sz w:val="24"/>
              </w:rPr>
              <w:t xml:space="preserve"> </w:t>
            </w:r>
          </w:p>
          <w:p w:rsidR="00973937" w:rsidRDefault="00000000">
            <w:pPr>
              <w:spacing w:after="13"/>
            </w:pPr>
            <w:r>
              <w:rPr>
                <w:b/>
                <w:sz w:val="24"/>
              </w:rPr>
              <w:t>Extract Components</w:t>
            </w:r>
            <w:r>
              <w:rPr>
                <w:sz w:val="24"/>
              </w:rPr>
              <w:t xml:space="preserve">: </w:t>
            </w:r>
          </w:p>
          <w:p w:rsidR="00973937" w:rsidRDefault="00000000">
            <w:pPr>
              <w:numPr>
                <w:ilvl w:val="0"/>
                <w:numId w:val="3"/>
              </w:numPr>
              <w:spacing w:after="37" w:line="240" w:lineRule="auto"/>
              <w:ind w:hanging="361"/>
            </w:pPr>
            <w:r>
              <w:rPr>
                <w:sz w:val="24"/>
              </w:rPr>
              <w:t xml:space="preserve">Extract each component from </w:t>
            </w:r>
            <w:proofErr w:type="spellStart"/>
            <w:r>
              <w:rPr>
                <w:sz w:val="24"/>
              </w:rPr>
              <w:t>parsed_url</w:t>
            </w:r>
            <w:proofErr w:type="spellEnd"/>
            <w:r>
              <w:rPr>
                <w:sz w:val="24"/>
              </w:rPr>
              <w:t xml:space="preserve">, checking if the component exists. If a component is missing (empty), set it to "Does not Exist". </w:t>
            </w:r>
          </w:p>
          <w:p w:rsidR="00973937" w:rsidRDefault="00000000">
            <w:pPr>
              <w:numPr>
                <w:ilvl w:val="1"/>
                <w:numId w:val="3"/>
              </w:numPr>
              <w:spacing w:after="13"/>
              <w:ind w:hanging="360"/>
            </w:pPr>
            <w:r>
              <w:rPr>
                <w:b/>
                <w:sz w:val="24"/>
              </w:rPr>
              <w:t>Protocol</w:t>
            </w:r>
            <w:r>
              <w:rPr>
                <w:sz w:val="24"/>
              </w:rPr>
              <w:t xml:space="preserve">: Extracted from the scheme attribute. </w:t>
            </w:r>
          </w:p>
          <w:p w:rsidR="00973937" w:rsidRDefault="00000000">
            <w:pPr>
              <w:numPr>
                <w:ilvl w:val="1"/>
                <w:numId w:val="3"/>
              </w:numPr>
              <w:spacing w:after="13"/>
              <w:ind w:hanging="360"/>
            </w:pPr>
            <w:r>
              <w:rPr>
                <w:b/>
                <w:sz w:val="24"/>
              </w:rPr>
              <w:t>Host/Domain</w:t>
            </w:r>
            <w:r>
              <w:rPr>
                <w:sz w:val="24"/>
              </w:rPr>
              <w:t xml:space="preserve">: Extracted from the hostname attribute. </w:t>
            </w:r>
          </w:p>
          <w:p w:rsidR="00973937" w:rsidRDefault="00000000">
            <w:pPr>
              <w:numPr>
                <w:ilvl w:val="1"/>
                <w:numId w:val="3"/>
              </w:numPr>
              <w:spacing w:after="14"/>
              <w:ind w:hanging="360"/>
            </w:pPr>
            <w:r>
              <w:rPr>
                <w:b/>
                <w:sz w:val="24"/>
              </w:rPr>
              <w:t>Port</w:t>
            </w:r>
            <w:r>
              <w:rPr>
                <w:sz w:val="24"/>
              </w:rPr>
              <w:t xml:space="preserve">: Extracted from the port attribute. </w:t>
            </w:r>
          </w:p>
          <w:p w:rsidR="00973937" w:rsidRDefault="00000000">
            <w:pPr>
              <w:numPr>
                <w:ilvl w:val="1"/>
                <w:numId w:val="3"/>
              </w:numPr>
              <w:spacing w:after="0"/>
              <w:ind w:hanging="360"/>
            </w:pPr>
            <w:r>
              <w:rPr>
                <w:b/>
                <w:sz w:val="24"/>
              </w:rPr>
              <w:t>Path</w:t>
            </w:r>
            <w:r>
              <w:rPr>
                <w:sz w:val="24"/>
              </w:rPr>
              <w:t xml:space="preserve">: Extracted from the path attribute. </w:t>
            </w:r>
          </w:p>
          <w:p w:rsidR="00973937" w:rsidRDefault="00000000">
            <w:pPr>
              <w:spacing w:after="0"/>
            </w:pPr>
            <w:r>
              <w:rPr>
                <w:sz w:val="24"/>
              </w:rPr>
              <w:t xml:space="preserve">      </w:t>
            </w:r>
          </w:p>
          <w:p w:rsidR="00973937" w:rsidRDefault="00000000">
            <w:pPr>
              <w:spacing w:after="0"/>
            </w:pPr>
            <w:r>
              <w:rPr>
                <w:sz w:val="24"/>
              </w:rPr>
              <w:t xml:space="preserve">                 </w:t>
            </w:r>
            <w:r>
              <w:rPr>
                <w:b/>
                <w:sz w:val="24"/>
              </w:rPr>
              <w:t xml:space="preserve">Python-  </w:t>
            </w:r>
          </w:p>
          <w:p w:rsidR="00973937" w:rsidRDefault="00000000">
            <w:pPr>
              <w:spacing w:after="0" w:line="240" w:lineRule="auto"/>
              <w:jc w:val="both"/>
            </w:pPr>
            <w:r>
              <w:rPr>
                <w:b/>
                <w:sz w:val="24"/>
              </w:rPr>
              <w:t xml:space="preserve">                 protocol = </w:t>
            </w:r>
            <w:proofErr w:type="spellStart"/>
            <w:r>
              <w:rPr>
                <w:b/>
                <w:sz w:val="24"/>
              </w:rPr>
              <w:t>parsed_url.scheme</w:t>
            </w:r>
            <w:proofErr w:type="spellEnd"/>
            <w:r>
              <w:rPr>
                <w:b/>
                <w:sz w:val="24"/>
              </w:rPr>
              <w:t xml:space="preserve"> if </w:t>
            </w:r>
            <w:proofErr w:type="spellStart"/>
            <w:r>
              <w:rPr>
                <w:b/>
                <w:sz w:val="24"/>
              </w:rPr>
              <w:t>parsed_url.scheme</w:t>
            </w:r>
            <w:proofErr w:type="spellEnd"/>
            <w:r>
              <w:rPr>
                <w:b/>
                <w:sz w:val="24"/>
              </w:rPr>
              <w:t xml:space="preserve"> else "Does not Exist" </w:t>
            </w:r>
          </w:p>
          <w:p w:rsidR="00973937" w:rsidRDefault="00000000">
            <w:pPr>
              <w:spacing w:after="0" w:line="241" w:lineRule="auto"/>
              <w:ind w:right="286"/>
            </w:pPr>
            <w:r>
              <w:rPr>
                <w:b/>
                <w:sz w:val="24"/>
              </w:rPr>
              <w:t xml:space="preserve">                 host = </w:t>
            </w:r>
            <w:proofErr w:type="spellStart"/>
            <w:r>
              <w:rPr>
                <w:b/>
                <w:sz w:val="24"/>
              </w:rPr>
              <w:t>parsed_url.hostname</w:t>
            </w:r>
            <w:proofErr w:type="spellEnd"/>
            <w:r>
              <w:rPr>
                <w:b/>
                <w:sz w:val="24"/>
              </w:rPr>
              <w:t xml:space="preserve"> if </w:t>
            </w:r>
            <w:proofErr w:type="spellStart"/>
            <w:r>
              <w:rPr>
                <w:b/>
                <w:sz w:val="24"/>
              </w:rPr>
              <w:t>parsed_url.hostname</w:t>
            </w:r>
            <w:proofErr w:type="spellEnd"/>
            <w:r>
              <w:rPr>
                <w:b/>
                <w:sz w:val="24"/>
              </w:rPr>
              <w:t xml:space="preserve"> else "Does not Exist"                  port = </w:t>
            </w:r>
            <w:proofErr w:type="spellStart"/>
            <w:r>
              <w:rPr>
                <w:b/>
                <w:sz w:val="24"/>
              </w:rPr>
              <w:t>parsed_url.port</w:t>
            </w:r>
            <w:proofErr w:type="spellEnd"/>
            <w:r>
              <w:rPr>
                <w:b/>
                <w:sz w:val="24"/>
              </w:rPr>
              <w:t xml:space="preserve"> if </w:t>
            </w:r>
            <w:proofErr w:type="spellStart"/>
            <w:r>
              <w:rPr>
                <w:b/>
                <w:sz w:val="24"/>
              </w:rPr>
              <w:t>parsed_url.port</w:t>
            </w:r>
            <w:proofErr w:type="spellEnd"/>
            <w:r>
              <w:rPr>
                <w:b/>
                <w:sz w:val="24"/>
              </w:rPr>
              <w:t xml:space="preserve"> else "Does not Exist"                  path = </w:t>
            </w:r>
            <w:proofErr w:type="spellStart"/>
            <w:r>
              <w:rPr>
                <w:b/>
                <w:sz w:val="24"/>
              </w:rPr>
              <w:t>parsed_url.path</w:t>
            </w:r>
            <w:proofErr w:type="spellEnd"/>
            <w:r>
              <w:rPr>
                <w:b/>
                <w:sz w:val="24"/>
              </w:rPr>
              <w:t xml:space="preserve"> if </w:t>
            </w:r>
            <w:proofErr w:type="spellStart"/>
            <w:r>
              <w:rPr>
                <w:b/>
                <w:sz w:val="24"/>
              </w:rPr>
              <w:t>parsed_url.path</w:t>
            </w:r>
            <w:proofErr w:type="spellEnd"/>
            <w:r>
              <w:rPr>
                <w:b/>
                <w:sz w:val="24"/>
              </w:rPr>
              <w:t xml:space="preserve"> else "Does not Exist" </w:t>
            </w:r>
          </w:p>
          <w:p w:rsidR="00973937" w:rsidRDefault="00000000">
            <w:pPr>
              <w:spacing w:after="0"/>
            </w:pPr>
            <w:r>
              <w:rPr>
                <w:b/>
                <w:sz w:val="24"/>
              </w:rPr>
              <w:t xml:space="preserve"> </w:t>
            </w:r>
          </w:p>
          <w:p w:rsidR="00973937" w:rsidRDefault="00000000">
            <w:pPr>
              <w:spacing w:after="14"/>
            </w:pPr>
            <w:r>
              <w:rPr>
                <w:b/>
                <w:sz w:val="24"/>
              </w:rPr>
              <w:t>Print the Results</w:t>
            </w:r>
            <w:r>
              <w:rPr>
                <w:sz w:val="24"/>
              </w:rPr>
              <w:t xml:space="preserve">: </w:t>
            </w:r>
          </w:p>
          <w:p w:rsidR="00973937" w:rsidRDefault="00000000">
            <w:pPr>
              <w:numPr>
                <w:ilvl w:val="0"/>
                <w:numId w:val="3"/>
              </w:numPr>
              <w:spacing w:after="0" w:line="240" w:lineRule="auto"/>
              <w:ind w:hanging="361"/>
            </w:pPr>
            <w:r>
              <w:rPr>
                <w:sz w:val="24"/>
              </w:rPr>
              <w:t xml:space="preserve">After extracting each component, print them with descriptive labels: "Protocol", "Host/Domain", "Port", and "Path". If any component is missing, the function will print "Does not Exist" for that component. </w:t>
            </w:r>
          </w:p>
          <w:p w:rsidR="00973937" w:rsidRDefault="00000000">
            <w:pPr>
              <w:spacing w:after="0"/>
            </w:pPr>
            <w:r>
              <w:rPr>
                <w:sz w:val="24"/>
              </w:rPr>
              <w:t xml:space="preserve"> </w:t>
            </w:r>
          </w:p>
          <w:p w:rsidR="00973937" w:rsidRDefault="00000000">
            <w:pPr>
              <w:spacing w:after="0" w:line="240" w:lineRule="auto"/>
              <w:ind w:left="721" w:right="3784"/>
            </w:pPr>
            <w:r>
              <w:rPr>
                <w:b/>
                <w:sz w:val="24"/>
              </w:rPr>
              <w:t>Python-  print(</w:t>
            </w:r>
            <w:proofErr w:type="spellStart"/>
            <w:r>
              <w:rPr>
                <w:b/>
                <w:sz w:val="24"/>
              </w:rPr>
              <w:t>f"Protocol</w:t>
            </w:r>
            <w:proofErr w:type="spellEnd"/>
            <w:r>
              <w:rPr>
                <w:b/>
                <w:sz w:val="24"/>
              </w:rPr>
              <w:t>: {protocol}") print(</w:t>
            </w:r>
            <w:proofErr w:type="spellStart"/>
            <w:r>
              <w:rPr>
                <w:b/>
                <w:sz w:val="24"/>
              </w:rPr>
              <w:t>f"Host</w:t>
            </w:r>
            <w:proofErr w:type="spellEnd"/>
            <w:r>
              <w:rPr>
                <w:b/>
                <w:sz w:val="24"/>
              </w:rPr>
              <w:t xml:space="preserve">/Domain: {host}") </w:t>
            </w:r>
          </w:p>
          <w:p w:rsidR="00973937" w:rsidRDefault="00000000">
            <w:pPr>
              <w:spacing w:after="0"/>
              <w:ind w:left="721"/>
            </w:pPr>
            <w:r>
              <w:rPr>
                <w:b/>
                <w:sz w:val="24"/>
              </w:rPr>
              <w:t>print(</w:t>
            </w:r>
            <w:proofErr w:type="spellStart"/>
            <w:r>
              <w:rPr>
                <w:b/>
                <w:sz w:val="24"/>
              </w:rPr>
              <w:t>f"Port</w:t>
            </w:r>
            <w:proofErr w:type="spellEnd"/>
            <w:r>
              <w:rPr>
                <w:b/>
                <w:sz w:val="24"/>
              </w:rPr>
              <w:t xml:space="preserve">: {port}") </w:t>
            </w:r>
          </w:p>
          <w:p w:rsidR="00973937" w:rsidRDefault="00000000">
            <w:pPr>
              <w:spacing w:after="0"/>
              <w:ind w:left="721"/>
            </w:pPr>
            <w:r>
              <w:rPr>
                <w:b/>
                <w:sz w:val="24"/>
              </w:rPr>
              <w:t>print(</w:t>
            </w:r>
            <w:proofErr w:type="spellStart"/>
            <w:r>
              <w:rPr>
                <w:b/>
                <w:sz w:val="24"/>
              </w:rPr>
              <w:t>f"Path</w:t>
            </w:r>
            <w:proofErr w:type="spellEnd"/>
            <w:r>
              <w:rPr>
                <w:b/>
                <w:sz w:val="24"/>
              </w:rPr>
              <w:t xml:space="preserve">: {path}") </w:t>
            </w:r>
          </w:p>
          <w:p w:rsidR="00973937" w:rsidRDefault="00000000">
            <w:pPr>
              <w:spacing w:after="0"/>
            </w:pPr>
            <w:r>
              <w:rPr>
                <w:sz w:val="24"/>
              </w:rPr>
              <w:t xml:space="preserve"> </w:t>
            </w:r>
          </w:p>
          <w:p w:rsidR="00973937" w:rsidRDefault="00000000">
            <w:pPr>
              <w:spacing w:after="16"/>
            </w:pPr>
            <w:r>
              <w:rPr>
                <w:b/>
                <w:sz w:val="24"/>
              </w:rPr>
              <w:t>Test the Function</w:t>
            </w:r>
            <w:r>
              <w:rPr>
                <w:sz w:val="24"/>
              </w:rPr>
              <w:t xml:space="preserve">: </w:t>
            </w:r>
          </w:p>
          <w:p w:rsidR="00973937" w:rsidRDefault="00000000">
            <w:pPr>
              <w:numPr>
                <w:ilvl w:val="0"/>
                <w:numId w:val="3"/>
              </w:numPr>
              <w:spacing w:after="0" w:line="240" w:lineRule="auto"/>
              <w:ind w:hanging="361"/>
            </w:pPr>
            <w:r>
              <w:rPr>
                <w:sz w:val="24"/>
              </w:rPr>
              <w:t xml:space="preserve">Call the </w:t>
            </w:r>
            <w:proofErr w:type="spellStart"/>
            <w:r>
              <w:rPr>
                <w:sz w:val="24"/>
              </w:rPr>
              <w:t>url_splitter</w:t>
            </w:r>
            <w:proofErr w:type="spellEnd"/>
            <w:r>
              <w:rPr>
                <w:sz w:val="24"/>
              </w:rPr>
              <w:t xml:space="preserve">() function with the URL https://suno.com to check the output. This URL doesn’t have a port or path, so it should print "Does not Exist" for these components. </w:t>
            </w:r>
          </w:p>
          <w:p w:rsidR="00973937" w:rsidRDefault="00000000">
            <w:pPr>
              <w:spacing w:after="0"/>
            </w:pPr>
            <w:r>
              <w:rPr>
                <w:sz w:val="24"/>
              </w:rPr>
              <w:t xml:space="preserve"> </w:t>
            </w:r>
          </w:p>
          <w:p w:rsidR="00973937" w:rsidRDefault="00000000">
            <w:pPr>
              <w:spacing w:after="0"/>
              <w:ind w:left="721"/>
            </w:pPr>
            <w:r>
              <w:rPr>
                <w:b/>
                <w:sz w:val="24"/>
              </w:rPr>
              <w:t xml:space="preserve">Python-  </w:t>
            </w:r>
          </w:p>
          <w:p w:rsidR="00973937" w:rsidRDefault="00000000">
            <w:pPr>
              <w:spacing w:after="0"/>
              <w:ind w:left="721" w:right="2711"/>
              <w:rPr>
                <w:sz w:val="24"/>
              </w:rPr>
            </w:pPr>
            <w:proofErr w:type="spellStart"/>
            <w:r>
              <w:rPr>
                <w:b/>
                <w:sz w:val="24"/>
              </w:rPr>
              <w:t>url</w:t>
            </w:r>
            <w:proofErr w:type="spellEnd"/>
            <w:r>
              <w:rPr>
                <w:b/>
                <w:sz w:val="24"/>
              </w:rPr>
              <w:t xml:space="preserve"> = "https://suno.com" </w:t>
            </w:r>
            <w:proofErr w:type="spellStart"/>
            <w:r>
              <w:rPr>
                <w:b/>
                <w:sz w:val="24"/>
              </w:rPr>
              <w:t>url_splitter</w:t>
            </w:r>
            <w:proofErr w:type="spellEnd"/>
            <w:r>
              <w:rPr>
                <w:b/>
                <w:sz w:val="24"/>
              </w:rPr>
              <w:t>(</w:t>
            </w:r>
            <w:proofErr w:type="spellStart"/>
            <w:r>
              <w:rPr>
                <w:b/>
                <w:sz w:val="24"/>
              </w:rPr>
              <w:t>url</w:t>
            </w:r>
            <w:proofErr w:type="spellEnd"/>
            <w:r>
              <w:rPr>
                <w:b/>
                <w:sz w:val="24"/>
              </w:rPr>
              <w:t>)</w:t>
            </w:r>
            <w:r>
              <w:rPr>
                <w:sz w:val="24"/>
              </w:rPr>
              <w:t xml:space="preserve"> </w:t>
            </w:r>
          </w:p>
          <w:p w:rsidR="003C40F3" w:rsidRDefault="003C40F3" w:rsidP="003C40F3">
            <w:pPr>
              <w:spacing w:after="0"/>
              <w:ind w:right="2711"/>
            </w:pPr>
          </w:p>
          <w:p w:rsidR="003C40F3" w:rsidRDefault="003C40F3" w:rsidP="003C40F3">
            <w:pPr>
              <w:spacing w:after="0"/>
              <w:ind w:right="2711"/>
            </w:pPr>
          </w:p>
          <w:p w:rsidR="003C40F3" w:rsidRDefault="003C40F3" w:rsidP="003C40F3">
            <w:pPr>
              <w:spacing w:after="0"/>
              <w:ind w:right="2711"/>
            </w:pPr>
          </w:p>
          <w:p w:rsidR="003C40F3" w:rsidRDefault="003C40F3" w:rsidP="003C40F3">
            <w:pPr>
              <w:spacing w:after="0"/>
              <w:ind w:right="2711"/>
            </w:pPr>
          </w:p>
          <w:p w:rsidR="003C40F3" w:rsidRDefault="003C40F3" w:rsidP="003C40F3">
            <w:pPr>
              <w:spacing w:after="0"/>
              <w:ind w:right="2711"/>
            </w:pPr>
          </w:p>
          <w:p w:rsidR="003C40F3" w:rsidRPr="003C40F3" w:rsidRDefault="003C40F3" w:rsidP="003C40F3">
            <w:pPr>
              <w:spacing w:after="0"/>
              <w:ind w:right="2711"/>
              <w:rPr>
                <w:rFonts w:ascii="Arial" w:hAnsi="Arial" w:cs="Arial"/>
                <w:b/>
                <w:bCs/>
              </w:rPr>
            </w:pPr>
            <w:r w:rsidRPr="003C40F3">
              <w:rPr>
                <w:rFonts w:ascii="Arial" w:hAnsi="Arial" w:cs="Arial"/>
                <w:b/>
                <w:bCs/>
              </w:rPr>
              <w:lastRenderedPageBreak/>
              <w:t>Full python code:</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586C0"/>
                <w:kern w:val="0"/>
                <w:sz w:val="21"/>
                <w:szCs w:val="21"/>
                <w14:ligatures w14:val="none"/>
              </w:rPr>
              <w:t>from</w:t>
            </w:r>
            <w:r w:rsidRPr="003C40F3">
              <w:rPr>
                <w:rFonts w:ascii="Consolas" w:eastAsia="Times New Roman" w:hAnsi="Consolas" w:cs="Times New Roman"/>
                <w:color w:val="CCCCCC"/>
                <w:kern w:val="0"/>
                <w:sz w:val="21"/>
                <w:szCs w:val="21"/>
                <w14:ligatures w14:val="none"/>
              </w:rPr>
              <w:t xml:space="preserve"> </w:t>
            </w:r>
            <w:proofErr w:type="spellStart"/>
            <w:r w:rsidRPr="003C40F3">
              <w:rPr>
                <w:rFonts w:ascii="Consolas" w:eastAsia="Times New Roman" w:hAnsi="Consolas" w:cs="Times New Roman"/>
                <w:color w:val="4EC9B0"/>
                <w:kern w:val="0"/>
                <w:sz w:val="21"/>
                <w:szCs w:val="21"/>
                <w14:ligatures w14:val="none"/>
              </w:rPr>
              <w:t>urllib</w:t>
            </w:r>
            <w:r w:rsidRPr="003C40F3">
              <w:rPr>
                <w:rFonts w:ascii="Consolas" w:eastAsia="Times New Roman" w:hAnsi="Consolas" w:cs="Times New Roman"/>
                <w:color w:val="CCCCCC"/>
                <w:kern w:val="0"/>
                <w:sz w:val="21"/>
                <w:szCs w:val="21"/>
                <w14:ligatures w14:val="none"/>
              </w:rPr>
              <w:t>.</w:t>
            </w:r>
            <w:r w:rsidRPr="003C40F3">
              <w:rPr>
                <w:rFonts w:ascii="Consolas" w:eastAsia="Times New Roman" w:hAnsi="Consolas" w:cs="Times New Roman"/>
                <w:color w:val="4EC9B0"/>
                <w:kern w:val="0"/>
                <w:sz w:val="21"/>
                <w:szCs w:val="21"/>
                <w14:ligatures w14:val="none"/>
              </w:rPr>
              <w:t>parse</w:t>
            </w:r>
            <w:proofErr w:type="spellEnd"/>
            <w:r w:rsidRPr="003C40F3">
              <w:rPr>
                <w:rFonts w:ascii="Consolas" w:eastAsia="Times New Roman" w:hAnsi="Consolas" w:cs="Times New Roman"/>
                <w:color w:val="CCCCCC"/>
                <w:kern w:val="0"/>
                <w:sz w:val="21"/>
                <w:szCs w:val="21"/>
                <w14:ligatures w14:val="none"/>
              </w:rPr>
              <w:t xml:space="preserve"> </w:t>
            </w:r>
            <w:r w:rsidRPr="003C40F3">
              <w:rPr>
                <w:rFonts w:ascii="Consolas" w:eastAsia="Times New Roman" w:hAnsi="Consolas" w:cs="Times New Roman"/>
                <w:color w:val="C586C0"/>
                <w:kern w:val="0"/>
                <w:sz w:val="21"/>
                <w:szCs w:val="21"/>
                <w14:ligatures w14:val="none"/>
              </w:rPr>
              <w:t>import</w:t>
            </w:r>
            <w:r w:rsidRPr="003C40F3">
              <w:rPr>
                <w:rFonts w:ascii="Consolas" w:eastAsia="Times New Roman" w:hAnsi="Consolas" w:cs="Times New Roman"/>
                <w:color w:val="CCCCCC"/>
                <w:kern w:val="0"/>
                <w:sz w:val="21"/>
                <w:szCs w:val="21"/>
                <w14:ligatures w14:val="none"/>
              </w:rPr>
              <w:t xml:space="preserve"> </w:t>
            </w:r>
            <w:proofErr w:type="spellStart"/>
            <w:r w:rsidRPr="003C40F3">
              <w:rPr>
                <w:rFonts w:ascii="Consolas" w:eastAsia="Times New Roman" w:hAnsi="Consolas" w:cs="Times New Roman"/>
                <w:color w:val="DCDCAA"/>
                <w:kern w:val="0"/>
                <w:sz w:val="21"/>
                <w:szCs w:val="21"/>
                <w14:ligatures w14:val="none"/>
              </w:rPr>
              <w:t>urlparse</w:t>
            </w:r>
            <w:proofErr w:type="spellEnd"/>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569CD6"/>
                <w:kern w:val="0"/>
                <w:sz w:val="21"/>
                <w:szCs w:val="21"/>
                <w14:ligatures w14:val="none"/>
              </w:rPr>
              <w:t>def</w:t>
            </w:r>
            <w:r w:rsidRPr="003C40F3">
              <w:rPr>
                <w:rFonts w:ascii="Consolas" w:eastAsia="Times New Roman" w:hAnsi="Consolas" w:cs="Times New Roman"/>
                <w:color w:val="CCCCCC"/>
                <w:kern w:val="0"/>
                <w:sz w:val="21"/>
                <w:szCs w:val="21"/>
                <w14:ligatures w14:val="none"/>
              </w:rPr>
              <w:t xml:space="preserve"> </w:t>
            </w:r>
            <w:proofErr w:type="spellStart"/>
            <w:r w:rsidRPr="003C40F3">
              <w:rPr>
                <w:rFonts w:ascii="Consolas" w:eastAsia="Times New Roman" w:hAnsi="Consolas" w:cs="Times New Roman"/>
                <w:color w:val="DCDCAA"/>
                <w:kern w:val="0"/>
                <w:sz w:val="21"/>
                <w:szCs w:val="21"/>
                <w14:ligatures w14:val="none"/>
              </w:rPr>
              <w:t>parse_url</w:t>
            </w:r>
            <w:proofErr w:type="spellEnd"/>
            <w:r w:rsidRPr="003C40F3">
              <w:rPr>
                <w:rFonts w:ascii="Consolas" w:eastAsia="Times New Roman" w:hAnsi="Consolas" w:cs="Times New Roman"/>
                <w:color w:val="CCCCCC"/>
                <w:kern w:val="0"/>
                <w:sz w:val="21"/>
                <w:szCs w:val="21"/>
                <w14:ligatures w14:val="none"/>
              </w:rPr>
              <w:t>(</w:t>
            </w:r>
            <w:proofErr w:type="spellStart"/>
            <w:r w:rsidRPr="003C40F3">
              <w:rPr>
                <w:rFonts w:ascii="Consolas" w:eastAsia="Times New Roman" w:hAnsi="Consolas" w:cs="Times New Roman"/>
                <w:color w:val="9CDCFE"/>
                <w:kern w:val="0"/>
                <w:sz w:val="21"/>
                <w:szCs w:val="21"/>
                <w14:ligatures w14:val="none"/>
              </w:rPr>
              <w:t>url</w:t>
            </w:r>
            <w:proofErr w:type="spellEnd"/>
            <w:r w:rsidRPr="003C40F3">
              <w:rPr>
                <w:rFonts w:ascii="Consolas" w:eastAsia="Times New Roman" w:hAnsi="Consolas" w:cs="Times New Roman"/>
                <w:color w:val="CCCCCC"/>
                <w:kern w:val="0"/>
                <w:sz w:val="21"/>
                <w:szCs w:val="21"/>
                <w14:ligatures w14:val="none"/>
              </w:rPr>
              <w:t>):</w:t>
            </w:r>
          </w:p>
          <w:p w:rsidR="003C40F3" w:rsidRPr="003C40F3" w:rsidRDefault="003C40F3" w:rsidP="003C40F3">
            <w:pPr>
              <w:shd w:val="clear" w:color="auto" w:fill="1F1F1F"/>
              <w:spacing w:after="240" w:line="285" w:lineRule="atLeast"/>
              <w:rPr>
                <w:rFonts w:ascii="Consolas" w:eastAsia="Times New Roman" w:hAnsi="Consolas" w:cs="Times New Roman"/>
                <w:color w:val="CCCCCC"/>
                <w:kern w:val="0"/>
                <w:sz w:val="21"/>
                <w:szCs w:val="21"/>
                <w14:ligatures w14:val="none"/>
              </w:rPr>
            </w:pP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CCCCC"/>
                <w:kern w:val="0"/>
                <w:sz w:val="21"/>
                <w:szCs w:val="21"/>
                <w14:ligatures w14:val="none"/>
              </w:rPr>
              <w:t xml:space="preserve">  </w:t>
            </w:r>
            <w:proofErr w:type="spellStart"/>
            <w:r w:rsidRPr="003C40F3">
              <w:rPr>
                <w:rFonts w:ascii="Consolas" w:eastAsia="Times New Roman" w:hAnsi="Consolas" w:cs="Times New Roman"/>
                <w:color w:val="9CDCFE"/>
                <w:kern w:val="0"/>
                <w:sz w:val="21"/>
                <w:szCs w:val="21"/>
                <w14:ligatures w14:val="none"/>
              </w:rPr>
              <w:t>parsed_url</w:t>
            </w:r>
            <w:proofErr w:type="spellEnd"/>
            <w:r w:rsidRPr="003C40F3">
              <w:rPr>
                <w:rFonts w:ascii="Consolas" w:eastAsia="Times New Roman" w:hAnsi="Consolas" w:cs="Times New Roman"/>
                <w:color w:val="CCCCCC"/>
                <w:kern w:val="0"/>
                <w:sz w:val="21"/>
                <w:szCs w:val="21"/>
                <w14:ligatures w14:val="none"/>
              </w:rPr>
              <w:t xml:space="preserve"> </w:t>
            </w:r>
            <w:r w:rsidRPr="003C40F3">
              <w:rPr>
                <w:rFonts w:ascii="Consolas" w:eastAsia="Times New Roman" w:hAnsi="Consolas" w:cs="Times New Roman"/>
                <w:color w:val="D4D4D4"/>
                <w:kern w:val="0"/>
                <w:sz w:val="21"/>
                <w:szCs w:val="21"/>
                <w14:ligatures w14:val="none"/>
              </w:rPr>
              <w:t>=</w:t>
            </w:r>
            <w:r w:rsidRPr="003C40F3">
              <w:rPr>
                <w:rFonts w:ascii="Consolas" w:eastAsia="Times New Roman" w:hAnsi="Consolas" w:cs="Times New Roman"/>
                <w:color w:val="CCCCCC"/>
                <w:kern w:val="0"/>
                <w:sz w:val="21"/>
                <w:szCs w:val="21"/>
                <w14:ligatures w14:val="none"/>
              </w:rPr>
              <w:t xml:space="preserve"> </w:t>
            </w:r>
            <w:proofErr w:type="spellStart"/>
            <w:r w:rsidRPr="003C40F3">
              <w:rPr>
                <w:rFonts w:ascii="Consolas" w:eastAsia="Times New Roman" w:hAnsi="Consolas" w:cs="Times New Roman"/>
                <w:color w:val="DCDCAA"/>
                <w:kern w:val="0"/>
                <w:sz w:val="21"/>
                <w:szCs w:val="21"/>
                <w14:ligatures w14:val="none"/>
              </w:rPr>
              <w:t>urlparse</w:t>
            </w:r>
            <w:proofErr w:type="spellEnd"/>
            <w:r w:rsidRPr="003C40F3">
              <w:rPr>
                <w:rFonts w:ascii="Consolas" w:eastAsia="Times New Roman" w:hAnsi="Consolas" w:cs="Times New Roman"/>
                <w:color w:val="CCCCCC"/>
                <w:kern w:val="0"/>
                <w:sz w:val="21"/>
                <w:szCs w:val="21"/>
                <w14:ligatures w14:val="none"/>
              </w:rPr>
              <w:t>(</w:t>
            </w:r>
            <w:proofErr w:type="spellStart"/>
            <w:r w:rsidRPr="003C40F3">
              <w:rPr>
                <w:rFonts w:ascii="Consolas" w:eastAsia="Times New Roman" w:hAnsi="Consolas" w:cs="Times New Roman"/>
                <w:color w:val="9CDCFE"/>
                <w:kern w:val="0"/>
                <w:sz w:val="21"/>
                <w:szCs w:val="21"/>
                <w14:ligatures w14:val="none"/>
              </w:rPr>
              <w:t>url</w:t>
            </w:r>
            <w:proofErr w:type="spellEnd"/>
            <w:r w:rsidRPr="003C40F3">
              <w:rPr>
                <w:rFonts w:ascii="Consolas" w:eastAsia="Times New Roman" w:hAnsi="Consolas" w:cs="Times New Roman"/>
                <w:color w:val="CCCCCC"/>
                <w:kern w:val="0"/>
                <w:sz w:val="21"/>
                <w:szCs w:val="21"/>
                <w14:ligatures w14:val="none"/>
              </w:rPr>
              <w:t>)</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CCCCC"/>
                <w:kern w:val="0"/>
                <w:sz w:val="21"/>
                <w:szCs w:val="21"/>
                <w14:ligatures w14:val="none"/>
              </w:rPr>
              <w:t xml:space="preserve">  </w:t>
            </w:r>
            <w:r w:rsidRPr="003C40F3">
              <w:rPr>
                <w:rFonts w:ascii="Consolas" w:eastAsia="Times New Roman" w:hAnsi="Consolas" w:cs="Times New Roman"/>
                <w:color w:val="C586C0"/>
                <w:kern w:val="0"/>
                <w:sz w:val="21"/>
                <w:szCs w:val="21"/>
                <w14:ligatures w14:val="none"/>
              </w:rPr>
              <w:t>return</w:t>
            </w:r>
            <w:r w:rsidRPr="003C40F3">
              <w:rPr>
                <w:rFonts w:ascii="Consolas" w:eastAsia="Times New Roman" w:hAnsi="Consolas" w:cs="Times New Roman"/>
                <w:color w:val="CCCCCC"/>
                <w:kern w:val="0"/>
                <w:sz w:val="21"/>
                <w:szCs w:val="21"/>
                <w14:ligatures w14:val="none"/>
              </w:rPr>
              <w:t xml:space="preserve"> {</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CCCCC"/>
                <w:kern w:val="0"/>
                <w:sz w:val="21"/>
                <w:szCs w:val="21"/>
                <w14:ligatures w14:val="none"/>
              </w:rPr>
              <w:t xml:space="preserve">    </w:t>
            </w:r>
            <w:r w:rsidRPr="003C40F3">
              <w:rPr>
                <w:rFonts w:ascii="Consolas" w:eastAsia="Times New Roman" w:hAnsi="Consolas" w:cs="Times New Roman"/>
                <w:color w:val="CE9178"/>
                <w:kern w:val="0"/>
                <w:sz w:val="21"/>
                <w:szCs w:val="21"/>
                <w14:ligatures w14:val="none"/>
              </w:rPr>
              <w:t>"protocol"</w:t>
            </w:r>
            <w:r w:rsidRPr="003C40F3">
              <w:rPr>
                <w:rFonts w:ascii="Consolas" w:eastAsia="Times New Roman" w:hAnsi="Consolas" w:cs="Times New Roman"/>
                <w:color w:val="CCCCCC"/>
                <w:kern w:val="0"/>
                <w:sz w:val="21"/>
                <w:szCs w:val="21"/>
                <w14:ligatures w14:val="none"/>
              </w:rPr>
              <w:t xml:space="preserve">: </w:t>
            </w:r>
            <w:proofErr w:type="spellStart"/>
            <w:r w:rsidRPr="003C40F3">
              <w:rPr>
                <w:rFonts w:ascii="Consolas" w:eastAsia="Times New Roman" w:hAnsi="Consolas" w:cs="Times New Roman"/>
                <w:color w:val="9CDCFE"/>
                <w:kern w:val="0"/>
                <w:sz w:val="21"/>
                <w:szCs w:val="21"/>
                <w14:ligatures w14:val="none"/>
              </w:rPr>
              <w:t>parsed_url</w:t>
            </w:r>
            <w:r w:rsidRPr="003C40F3">
              <w:rPr>
                <w:rFonts w:ascii="Consolas" w:eastAsia="Times New Roman" w:hAnsi="Consolas" w:cs="Times New Roman"/>
                <w:color w:val="CCCCCC"/>
                <w:kern w:val="0"/>
                <w:sz w:val="21"/>
                <w:szCs w:val="21"/>
                <w14:ligatures w14:val="none"/>
              </w:rPr>
              <w:t>.scheme</w:t>
            </w:r>
            <w:proofErr w:type="spellEnd"/>
            <w:r w:rsidRPr="003C40F3">
              <w:rPr>
                <w:rFonts w:ascii="Consolas" w:eastAsia="Times New Roman" w:hAnsi="Consolas" w:cs="Times New Roman"/>
                <w:color w:val="CCCCCC"/>
                <w:kern w:val="0"/>
                <w:sz w:val="21"/>
                <w:szCs w:val="21"/>
                <w14:ligatures w14:val="none"/>
              </w:rPr>
              <w:t>,</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CCCCC"/>
                <w:kern w:val="0"/>
                <w:sz w:val="21"/>
                <w:szCs w:val="21"/>
                <w14:ligatures w14:val="none"/>
              </w:rPr>
              <w:t xml:space="preserve">    </w:t>
            </w:r>
            <w:r w:rsidRPr="003C40F3">
              <w:rPr>
                <w:rFonts w:ascii="Consolas" w:eastAsia="Times New Roman" w:hAnsi="Consolas" w:cs="Times New Roman"/>
                <w:color w:val="CE9178"/>
                <w:kern w:val="0"/>
                <w:sz w:val="21"/>
                <w:szCs w:val="21"/>
                <w14:ligatures w14:val="none"/>
              </w:rPr>
              <w:t>"domain"</w:t>
            </w:r>
            <w:r w:rsidRPr="003C40F3">
              <w:rPr>
                <w:rFonts w:ascii="Consolas" w:eastAsia="Times New Roman" w:hAnsi="Consolas" w:cs="Times New Roman"/>
                <w:color w:val="CCCCCC"/>
                <w:kern w:val="0"/>
                <w:sz w:val="21"/>
                <w:szCs w:val="21"/>
                <w14:ligatures w14:val="none"/>
              </w:rPr>
              <w:t xml:space="preserve">: </w:t>
            </w:r>
            <w:proofErr w:type="spellStart"/>
            <w:r w:rsidRPr="003C40F3">
              <w:rPr>
                <w:rFonts w:ascii="Consolas" w:eastAsia="Times New Roman" w:hAnsi="Consolas" w:cs="Times New Roman"/>
                <w:color w:val="9CDCFE"/>
                <w:kern w:val="0"/>
                <w:sz w:val="21"/>
                <w:szCs w:val="21"/>
                <w14:ligatures w14:val="none"/>
              </w:rPr>
              <w:t>parsed_url</w:t>
            </w:r>
            <w:r w:rsidRPr="003C40F3">
              <w:rPr>
                <w:rFonts w:ascii="Consolas" w:eastAsia="Times New Roman" w:hAnsi="Consolas" w:cs="Times New Roman"/>
                <w:color w:val="CCCCCC"/>
                <w:kern w:val="0"/>
                <w:sz w:val="21"/>
                <w:szCs w:val="21"/>
                <w14:ligatures w14:val="none"/>
              </w:rPr>
              <w:t>.netloc</w:t>
            </w:r>
            <w:proofErr w:type="spellEnd"/>
            <w:r w:rsidRPr="003C40F3">
              <w:rPr>
                <w:rFonts w:ascii="Consolas" w:eastAsia="Times New Roman" w:hAnsi="Consolas" w:cs="Times New Roman"/>
                <w:color w:val="CCCCCC"/>
                <w:kern w:val="0"/>
                <w:sz w:val="21"/>
                <w:szCs w:val="21"/>
                <w14:ligatures w14:val="none"/>
              </w:rPr>
              <w:t>,</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CCCCC"/>
                <w:kern w:val="0"/>
                <w:sz w:val="21"/>
                <w:szCs w:val="21"/>
                <w14:ligatures w14:val="none"/>
              </w:rPr>
              <w:t xml:space="preserve">    </w:t>
            </w:r>
            <w:r w:rsidRPr="003C40F3">
              <w:rPr>
                <w:rFonts w:ascii="Consolas" w:eastAsia="Times New Roman" w:hAnsi="Consolas" w:cs="Times New Roman"/>
                <w:color w:val="CE9178"/>
                <w:kern w:val="0"/>
                <w:sz w:val="21"/>
                <w:szCs w:val="21"/>
                <w14:ligatures w14:val="none"/>
              </w:rPr>
              <w:t>"port"</w:t>
            </w:r>
            <w:r w:rsidRPr="003C40F3">
              <w:rPr>
                <w:rFonts w:ascii="Consolas" w:eastAsia="Times New Roman" w:hAnsi="Consolas" w:cs="Times New Roman"/>
                <w:color w:val="CCCCCC"/>
                <w:kern w:val="0"/>
                <w:sz w:val="21"/>
                <w:szCs w:val="21"/>
                <w14:ligatures w14:val="none"/>
              </w:rPr>
              <w:t xml:space="preserve">: </w:t>
            </w:r>
            <w:proofErr w:type="spellStart"/>
            <w:r w:rsidRPr="003C40F3">
              <w:rPr>
                <w:rFonts w:ascii="Consolas" w:eastAsia="Times New Roman" w:hAnsi="Consolas" w:cs="Times New Roman"/>
                <w:color w:val="9CDCFE"/>
                <w:kern w:val="0"/>
                <w:sz w:val="21"/>
                <w:szCs w:val="21"/>
                <w14:ligatures w14:val="none"/>
              </w:rPr>
              <w:t>parsed_url</w:t>
            </w:r>
            <w:r w:rsidRPr="003C40F3">
              <w:rPr>
                <w:rFonts w:ascii="Consolas" w:eastAsia="Times New Roman" w:hAnsi="Consolas" w:cs="Times New Roman"/>
                <w:color w:val="CCCCCC"/>
                <w:kern w:val="0"/>
                <w:sz w:val="21"/>
                <w:szCs w:val="21"/>
                <w14:ligatures w14:val="none"/>
              </w:rPr>
              <w:t>.port</w:t>
            </w:r>
            <w:proofErr w:type="spellEnd"/>
            <w:r w:rsidRPr="003C40F3">
              <w:rPr>
                <w:rFonts w:ascii="Consolas" w:eastAsia="Times New Roman" w:hAnsi="Consolas" w:cs="Times New Roman"/>
                <w:color w:val="CCCCCC"/>
                <w:kern w:val="0"/>
                <w:sz w:val="21"/>
                <w:szCs w:val="21"/>
                <w14:ligatures w14:val="none"/>
              </w:rPr>
              <w:t>,</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CCCCC"/>
                <w:kern w:val="0"/>
                <w:sz w:val="21"/>
                <w:szCs w:val="21"/>
                <w14:ligatures w14:val="none"/>
              </w:rPr>
              <w:t xml:space="preserve">    </w:t>
            </w:r>
            <w:r w:rsidRPr="003C40F3">
              <w:rPr>
                <w:rFonts w:ascii="Consolas" w:eastAsia="Times New Roman" w:hAnsi="Consolas" w:cs="Times New Roman"/>
                <w:color w:val="CE9178"/>
                <w:kern w:val="0"/>
                <w:sz w:val="21"/>
                <w:szCs w:val="21"/>
                <w14:ligatures w14:val="none"/>
              </w:rPr>
              <w:t>"path"</w:t>
            </w:r>
            <w:r w:rsidRPr="003C40F3">
              <w:rPr>
                <w:rFonts w:ascii="Consolas" w:eastAsia="Times New Roman" w:hAnsi="Consolas" w:cs="Times New Roman"/>
                <w:color w:val="CCCCCC"/>
                <w:kern w:val="0"/>
                <w:sz w:val="21"/>
                <w:szCs w:val="21"/>
                <w14:ligatures w14:val="none"/>
              </w:rPr>
              <w:t xml:space="preserve">: </w:t>
            </w:r>
            <w:proofErr w:type="spellStart"/>
            <w:r w:rsidRPr="003C40F3">
              <w:rPr>
                <w:rFonts w:ascii="Consolas" w:eastAsia="Times New Roman" w:hAnsi="Consolas" w:cs="Times New Roman"/>
                <w:color w:val="9CDCFE"/>
                <w:kern w:val="0"/>
                <w:sz w:val="21"/>
                <w:szCs w:val="21"/>
                <w14:ligatures w14:val="none"/>
              </w:rPr>
              <w:t>parsed_url</w:t>
            </w:r>
            <w:r w:rsidRPr="003C40F3">
              <w:rPr>
                <w:rFonts w:ascii="Consolas" w:eastAsia="Times New Roman" w:hAnsi="Consolas" w:cs="Times New Roman"/>
                <w:color w:val="CCCCCC"/>
                <w:kern w:val="0"/>
                <w:sz w:val="21"/>
                <w:szCs w:val="21"/>
                <w14:ligatures w14:val="none"/>
              </w:rPr>
              <w:t>.path</w:t>
            </w:r>
            <w:proofErr w:type="spellEnd"/>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CCCCC"/>
                <w:kern w:val="0"/>
                <w:sz w:val="21"/>
                <w:szCs w:val="21"/>
                <w14:ligatures w14:val="none"/>
              </w:rPr>
              <w:t>  }</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569CD6"/>
                <w:kern w:val="0"/>
                <w:sz w:val="21"/>
                <w:szCs w:val="21"/>
                <w14:ligatures w14:val="none"/>
              </w:rPr>
              <w:t>def</w:t>
            </w:r>
            <w:r w:rsidRPr="003C40F3">
              <w:rPr>
                <w:rFonts w:ascii="Consolas" w:eastAsia="Times New Roman" w:hAnsi="Consolas" w:cs="Times New Roman"/>
                <w:color w:val="CCCCCC"/>
                <w:kern w:val="0"/>
                <w:sz w:val="21"/>
                <w:szCs w:val="21"/>
                <w14:ligatures w14:val="none"/>
              </w:rPr>
              <w:t xml:space="preserve"> </w:t>
            </w:r>
            <w:r w:rsidRPr="003C40F3">
              <w:rPr>
                <w:rFonts w:ascii="Consolas" w:eastAsia="Times New Roman" w:hAnsi="Consolas" w:cs="Times New Roman"/>
                <w:color w:val="DCDCAA"/>
                <w:kern w:val="0"/>
                <w:sz w:val="21"/>
                <w:szCs w:val="21"/>
                <w14:ligatures w14:val="none"/>
              </w:rPr>
              <w:t>main</w:t>
            </w:r>
            <w:r w:rsidRPr="003C40F3">
              <w:rPr>
                <w:rFonts w:ascii="Consolas" w:eastAsia="Times New Roman" w:hAnsi="Consolas" w:cs="Times New Roman"/>
                <w:color w:val="CCCCCC"/>
                <w:kern w:val="0"/>
                <w:sz w:val="21"/>
                <w:szCs w:val="21"/>
                <w14:ligatures w14:val="none"/>
              </w:rPr>
              <w:t>():</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CCCCC"/>
                <w:kern w:val="0"/>
                <w:sz w:val="21"/>
                <w:szCs w:val="21"/>
                <w14:ligatures w14:val="none"/>
              </w:rPr>
              <w:t xml:space="preserve">  </w:t>
            </w:r>
            <w:proofErr w:type="spellStart"/>
            <w:r w:rsidRPr="003C40F3">
              <w:rPr>
                <w:rFonts w:ascii="Consolas" w:eastAsia="Times New Roman" w:hAnsi="Consolas" w:cs="Times New Roman"/>
                <w:color w:val="9CDCFE"/>
                <w:kern w:val="0"/>
                <w:sz w:val="21"/>
                <w:szCs w:val="21"/>
                <w14:ligatures w14:val="none"/>
              </w:rPr>
              <w:t>url</w:t>
            </w:r>
            <w:proofErr w:type="spellEnd"/>
            <w:r w:rsidRPr="003C40F3">
              <w:rPr>
                <w:rFonts w:ascii="Consolas" w:eastAsia="Times New Roman" w:hAnsi="Consolas" w:cs="Times New Roman"/>
                <w:color w:val="CCCCCC"/>
                <w:kern w:val="0"/>
                <w:sz w:val="21"/>
                <w:szCs w:val="21"/>
                <w14:ligatures w14:val="none"/>
              </w:rPr>
              <w:t xml:space="preserve"> </w:t>
            </w:r>
            <w:r w:rsidRPr="003C40F3">
              <w:rPr>
                <w:rFonts w:ascii="Consolas" w:eastAsia="Times New Roman" w:hAnsi="Consolas" w:cs="Times New Roman"/>
                <w:color w:val="D4D4D4"/>
                <w:kern w:val="0"/>
                <w:sz w:val="21"/>
                <w:szCs w:val="21"/>
                <w14:ligatures w14:val="none"/>
              </w:rPr>
              <w:t>=</w:t>
            </w:r>
            <w:r w:rsidRPr="003C40F3">
              <w:rPr>
                <w:rFonts w:ascii="Consolas" w:eastAsia="Times New Roman" w:hAnsi="Consolas" w:cs="Times New Roman"/>
                <w:color w:val="CCCCCC"/>
                <w:kern w:val="0"/>
                <w:sz w:val="21"/>
                <w:szCs w:val="21"/>
                <w14:ligatures w14:val="none"/>
              </w:rPr>
              <w:t xml:space="preserve"> </w:t>
            </w:r>
            <w:r w:rsidRPr="003C40F3">
              <w:rPr>
                <w:rFonts w:ascii="Consolas" w:eastAsia="Times New Roman" w:hAnsi="Consolas" w:cs="Times New Roman"/>
                <w:color w:val="DCDCAA"/>
                <w:kern w:val="0"/>
                <w:sz w:val="21"/>
                <w:szCs w:val="21"/>
                <w14:ligatures w14:val="none"/>
              </w:rPr>
              <w:t>input</w:t>
            </w:r>
            <w:r w:rsidRPr="003C40F3">
              <w:rPr>
                <w:rFonts w:ascii="Consolas" w:eastAsia="Times New Roman" w:hAnsi="Consolas" w:cs="Times New Roman"/>
                <w:color w:val="CCCCCC"/>
                <w:kern w:val="0"/>
                <w:sz w:val="21"/>
                <w:szCs w:val="21"/>
                <w14:ligatures w14:val="none"/>
              </w:rPr>
              <w:t>(</w:t>
            </w:r>
            <w:r w:rsidRPr="003C40F3">
              <w:rPr>
                <w:rFonts w:ascii="Consolas" w:eastAsia="Times New Roman" w:hAnsi="Consolas" w:cs="Times New Roman"/>
                <w:color w:val="CE9178"/>
                <w:kern w:val="0"/>
                <w:sz w:val="21"/>
                <w:szCs w:val="21"/>
                <w14:ligatures w14:val="none"/>
              </w:rPr>
              <w:t>"Enter a URL: "</w:t>
            </w:r>
            <w:r w:rsidRPr="003C40F3">
              <w:rPr>
                <w:rFonts w:ascii="Consolas" w:eastAsia="Times New Roman" w:hAnsi="Consolas" w:cs="Times New Roman"/>
                <w:color w:val="CCCCCC"/>
                <w:kern w:val="0"/>
                <w:sz w:val="21"/>
                <w:szCs w:val="21"/>
                <w14:ligatures w14:val="none"/>
              </w:rPr>
              <w:t>)</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CCCCC"/>
                <w:kern w:val="0"/>
                <w:sz w:val="21"/>
                <w:szCs w:val="21"/>
                <w14:ligatures w14:val="none"/>
              </w:rPr>
              <w:t xml:space="preserve">  </w:t>
            </w:r>
            <w:proofErr w:type="spellStart"/>
            <w:r w:rsidRPr="003C40F3">
              <w:rPr>
                <w:rFonts w:ascii="Consolas" w:eastAsia="Times New Roman" w:hAnsi="Consolas" w:cs="Times New Roman"/>
                <w:color w:val="9CDCFE"/>
                <w:kern w:val="0"/>
                <w:sz w:val="21"/>
                <w:szCs w:val="21"/>
                <w14:ligatures w14:val="none"/>
              </w:rPr>
              <w:t>parsed_url</w:t>
            </w:r>
            <w:proofErr w:type="spellEnd"/>
            <w:r w:rsidRPr="003C40F3">
              <w:rPr>
                <w:rFonts w:ascii="Consolas" w:eastAsia="Times New Roman" w:hAnsi="Consolas" w:cs="Times New Roman"/>
                <w:color w:val="CCCCCC"/>
                <w:kern w:val="0"/>
                <w:sz w:val="21"/>
                <w:szCs w:val="21"/>
                <w14:ligatures w14:val="none"/>
              </w:rPr>
              <w:t xml:space="preserve"> </w:t>
            </w:r>
            <w:r w:rsidRPr="003C40F3">
              <w:rPr>
                <w:rFonts w:ascii="Consolas" w:eastAsia="Times New Roman" w:hAnsi="Consolas" w:cs="Times New Roman"/>
                <w:color w:val="D4D4D4"/>
                <w:kern w:val="0"/>
                <w:sz w:val="21"/>
                <w:szCs w:val="21"/>
                <w14:ligatures w14:val="none"/>
              </w:rPr>
              <w:t>=</w:t>
            </w:r>
            <w:r w:rsidRPr="003C40F3">
              <w:rPr>
                <w:rFonts w:ascii="Consolas" w:eastAsia="Times New Roman" w:hAnsi="Consolas" w:cs="Times New Roman"/>
                <w:color w:val="CCCCCC"/>
                <w:kern w:val="0"/>
                <w:sz w:val="21"/>
                <w:szCs w:val="21"/>
                <w14:ligatures w14:val="none"/>
              </w:rPr>
              <w:t xml:space="preserve"> </w:t>
            </w:r>
            <w:proofErr w:type="spellStart"/>
            <w:r w:rsidRPr="003C40F3">
              <w:rPr>
                <w:rFonts w:ascii="Consolas" w:eastAsia="Times New Roman" w:hAnsi="Consolas" w:cs="Times New Roman"/>
                <w:color w:val="DCDCAA"/>
                <w:kern w:val="0"/>
                <w:sz w:val="21"/>
                <w:szCs w:val="21"/>
                <w14:ligatures w14:val="none"/>
              </w:rPr>
              <w:t>parse_url</w:t>
            </w:r>
            <w:proofErr w:type="spellEnd"/>
            <w:r w:rsidRPr="003C40F3">
              <w:rPr>
                <w:rFonts w:ascii="Consolas" w:eastAsia="Times New Roman" w:hAnsi="Consolas" w:cs="Times New Roman"/>
                <w:color w:val="CCCCCC"/>
                <w:kern w:val="0"/>
                <w:sz w:val="21"/>
                <w:szCs w:val="21"/>
                <w14:ligatures w14:val="none"/>
              </w:rPr>
              <w:t>(</w:t>
            </w:r>
            <w:proofErr w:type="spellStart"/>
            <w:r w:rsidRPr="003C40F3">
              <w:rPr>
                <w:rFonts w:ascii="Consolas" w:eastAsia="Times New Roman" w:hAnsi="Consolas" w:cs="Times New Roman"/>
                <w:color w:val="9CDCFE"/>
                <w:kern w:val="0"/>
                <w:sz w:val="21"/>
                <w:szCs w:val="21"/>
                <w14:ligatures w14:val="none"/>
              </w:rPr>
              <w:t>url</w:t>
            </w:r>
            <w:proofErr w:type="spellEnd"/>
            <w:r w:rsidRPr="003C40F3">
              <w:rPr>
                <w:rFonts w:ascii="Consolas" w:eastAsia="Times New Roman" w:hAnsi="Consolas" w:cs="Times New Roman"/>
                <w:color w:val="CCCCCC"/>
                <w:kern w:val="0"/>
                <w:sz w:val="21"/>
                <w:szCs w:val="21"/>
                <w14:ligatures w14:val="none"/>
              </w:rPr>
              <w:t>)</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CCCCC"/>
                <w:kern w:val="0"/>
                <w:sz w:val="21"/>
                <w:szCs w:val="21"/>
                <w14:ligatures w14:val="none"/>
              </w:rPr>
              <w:t xml:space="preserve">  </w:t>
            </w:r>
            <w:r w:rsidRPr="003C40F3">
              <w:rPr>
                <w:rFonts w:ascii="Consolas" w:eastAsia="Times New Roman" w:hAnsi="Consolas" w:cs="Times New Roman"/>
                <w:color w:val="DCDCAA"/>
                <w:kern w:val="0"/>
                <w:sz w:val="21"/>
                <w:szCs w:val="21"/>
                <w14:ligatures w14:val="none"/>
              </w:rPr>
              <w:t>print</w:t>
            </w:r>
            <w:r w:rsidRPr="003C40F3">
              <w:rPr>
                <w:rFonts w:ascii="Consolas" w:eastAsia="Times New Roman" w:hAnsi="Consolas" w:cs="Times New Roman"/>
                <w:color w:val="CCCCCC"/>
                <w:kern w:val="0"/>
                <w:sz w:val="21"/>
                <w:szCs w:val="21"/>
                <w14:ligatures w14:val="none"/>
              </w:rPr>
              <w:t>(</w:t>
            </w:r>
            <w:r w:rsidRPr="003C40F3">
              <w:rPr>
                <w:rFonts w:ascii="Consolas" w:eastAsia="Times New Roman" w:hAnsi="Consolas" w:cs="Times New Roman"/>
                <w:color w:val="CE9178"/>
                <w:kern w:val="0"/>
                <w:sz w:val="21"/>
                <w:szCs w:val="21"/>
                <w14:ligatures w14:val="none"/>
              </w:rPr>
              <w:t>"""</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E9178"/>
                <w:kern w:val="0"/>
                <w:sz w:val="21"/>
                <w:szCs w:val="21"/>
                <w14:ligatures w14:val="none"/>
              </w:rPr>
              <w:t xml:space="preserve">Parsing the URL String: </w:t>
            </w:r>
            <w:r w:rsidRPr="003C40F3">
              <w:rPr>
                <w:rFonts w:ascii="Consolas" w:eastAsia="Times New Roman" w:hAnsi="Consolas" w:cs="Times New Roman"/>
                <w:color w:val="569CD6"/>
                <w:kern w:val="0"/>
                <w:sz w:val="21"/>
                <w:szCs w:val="21"/>
                <w14:ligatures w14:val="none"/>
              </w:rPr>
              <w:t>{}</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E9178"/>
                <w:kern w:val="0"/>
                <w:sz w:val="21"/>
                <w:szCs w:val="21"/>
                <w14:ligatures w14:val="none"/>
              </w:rPr>
              <w:t>Done !!</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E9178"/>
                <w:kern w:val="0"/>
                <w:sz w:val="21"/>
                <w:szCs w:val="21"/>
                <w14:ligatures w14:val="none"/>
              </w:rPr>
              <w:t xml:space="preserve">Protocol: </w:t>
            </w:r>
            <w:r w:rsidRPr="003C40F3">
              <w:rPr>
                <w:rFonts w:ascii="Consolas" w:eastAsia="Times New Roman" w:hAnsi="Consolas" w:cs="Times New Roman"/>
                <w:color w:val="569CD6"/>
                <w:kern w:val="0"/>
                <w:sz w:val="21"/>
                <w:szCs w:val="21"/>
                <w14:ligatures w14:val="none"/>
              </w:rPr>
              <w:t>{}</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E9178"/>
                <w:kern w:val="0"/>
                <w:sz w:val="21"/>
                <w:szCs w:val="21"/>
                <w14:ligatures w14:val="none"/>
              </w:rPr>
              <w:t xml:space="preserve">Domain: </w:t>
            </w:r>
            <w:r w:rsidRPr="003C40F3">
              <w:rPr>
                <w:rFonts w:ascii="Consolas" w:eastAsia="Times New Roman" w:hAnsi="Consolas" w:cs="Times New Roman"/>
                <w:color w:val="569CD6"/>
                <w:kern w:val="0"/>
                <w:sz w:val="21"/>
                <w:szCs w:val="21"/>
                <w14:ligatures w14:val="none"/>
              </w:rPr>
              <w:t>{}</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E9178"/>
                <w:kern w:val="0"/>
                <w:sz w:val="21"/>
                <w:szCs w:val="21"/>
                <w14:ligatures w14:val="none"/>
              </w:rPr>
              <w:t xml:space="preserve">Port: </w:t>
            </w:r>
            <w:r w:rsidRPr="003C40F3">
              <w:rPr>
                <w:rFonts w:ascii="Consolas" w:eastAsia="Times New Roman" w:hAnsi="Consolas" w:cs="Times New Roman"/>
                <w:color w:val="569CD6"/>
                <w:kern w:val="0"/>
                <w:sz w:val="21"/>
                <w:szCs w:val="21"/>
                <w14:ligatures w14:val="none"/>
              </w:rPr>
              <w:t>{}</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E9178"/>
                <w:kern w:val="0"/>
                <w:sz w:val="21"/>
                <w:szCs w:val="21"/>
                <w14:ligatures w14:val="none"/>
              </w:rPr>
              <w:t xml:space="preserve">Path: </w:t>
            </w:r>
            <w:r w:rsidRPr="003C40F3">
              <w:rPr>
                <w:rFonts w:ascii="Consolas" w:eastAsia="Times New Roman" w:hAnsi="Consolas" w:cs="Times New Roman"/>
                <w:color w:val="569CD6"/>
                <w:kern w:val="0"/>
                <w:sz w:val="21"/>
                <w:szCs w:val="21"/>
                <w14:ligatures w14:val="none"/>
              </w:rPr>
              <w:t>{}</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E9178"/>
                <w:kern w:val="0"/>
                <w:sz w:val="21"/>
                <w:szCs w:val="21"/>
                <w14:ligatures w14:val="none"/>
              </w:rPr>
              <w:t>"""</w:t>
            </w:r>
            <w:r w:rsidRPr="003C40F3">
              <w:rPr>
                <w:rFonts w:ascii="Consolas" w:eastAsia="Times New Roman" w:hAnsi="Consolas" w:cs="Times New Roman"/>
                <w:color w:val="CCCCCC"/>
                <w:kern w:val="0"/>
                <w:sz w:val="21"/>
                <w:szCs w:val="21"/>
                <w14:ligatures w14:val="none"/>
              </w:rPr>
              <w:t>.</w:t>
            </w:r>
            <w:r w:rsidRPr="003C40F3">
              <w:rPr>
                <w:rFonts w:ascii="Consolas" w:eastAsia="Times New Roman" w:hAnsi="Consolas" w:cs="Times New Roman"/>
                <w:color w:val="DCDCAA"/>
                <w:kern w:val="0"/>
                <w:sz w:val="21"/>
                <w:szCs w:val="21"/>
                <w14:ligatures w14:val="none"/>
              </w:rPr>
              <w:t>format</w:t>
            </w:r>
            <w:r w:rsidRPr="003C40F3">
              <w:rPr>
                <w:rFonts w:ascii="Consolas" w:eastAsia="Times New Roman" w:hAnsi="Consolas" w:cs="Times New Roman"/>
                <w:color w:val="CCCCCC"/>
                <w:kern w:val="0"/>
                <w:sz w:val="21"/>
                <w:szCs w:val="21"/>
                <w14:ligatures w14:val="none"/>
              </w:rPr>
              <w:t>(</w:t>
            </w:r>
            <w:proofErr w:type="spellStart"/>
            <w:r w:rsidRPr="003C40F3">
              <w:rPr>
                <w:rFonts w:ascii="Consolas" w:eastAsia="Times New Roman" w:hAnsi="Consolas" w:cs="Times New Roman"/>
                <w:color w:val="9CDCFE"/>
                <w:kern w:val="0"/>
                <w:sz w:val="21"/>
                <w:szCs w:val="21"/>
                <w14:ligatures w14:val="none"/>
              </w:rPr>
              <w:t>url</w:t>
            </w:r>
            <w:proofErr w:type="spellEnd"/>
            <w:r w:rsidRPr="003C40F3">
              <w:rPr>
                <w:rFonts w:ascii="Consolas" w:eastAsia="Times New Roman" w:hAnsi="Consolas" w:cs="Times New Roman"/>
                <w:color w:val="CCCCCC"/>
                <w:kern w:val="0"/>
                <w:sz w:val="21"/>
                <w:szCs w:val="21"/>
                <w14:ligatures w14:val="none"/>
              </w:rPr>
              <w:t xml:space="preserve">, </w:t>
            </w:r>
            <w:proofErr w:type="spellStart"/>
            <w:r w:rsidRPr="003C40F3">
              <w:rPr>
                <w:rFonts w:ascii="Consolas" w:eastAsia="Times New Roman" w:hAnsi="Consolas" w:cs="Times New Roman"/>
                <w:color w:val="9CDCFE"/>
                <w:kern w:val="0"/>
                <w:sz w:val="21"/>
                <w:szCs w:val="21"/>
                <w14:ligatures w14:val="none"/>
              </w:rPr>
              <w:t>parsed_url</w:t>
            </w:r>
            <w:proofErr w:type="spellEnd"/>
            <w:r w:rsidRPr="003C40F3">
              <w:rPr>
                <w:rFonts w:ascii="Consolas" w:eastAsia="Times New Roman" w:hAnsi="Consolas" w:cs="Times New Roman"/>
                <w:color w:val="CCCCCC"/>
                <w:kern w:val="0"/>
                <w:sz w:val="21"/>
                <w:szCs w:val="21"/>
                <w14:ligatures w14:val="none"/>
              </w:rPr>
              <w:t>[</w:t>
            </w:r>
            <w:r w:rsidRPr="003C40F3">
              <w:rPr>
                <w:rFonts w:ascii="Consolas" w:eastAsia="Times New Roman" w:hAnsi="Consolas" w:cs="Times New Roman"/>
                <w:color w:val="CE9178"/>
                <w:kern w:val="0"/>
                <w:sz w:val="21"/>
                <w:szCs w:val="21"/>
                <w14:ligatures w14:val="none"/>
              </w:rPr>
              <w:t>"protocol"</w:t>
            </w:r>
            <w:r w:rsidRPr="003C40F3">
              <w:rPr>
                <w:rFonts w:ascii="Consolas" w:eastAsia="Times New Roman" w:hAnsi="Consolas" w:cs="Times New Roman"/>
                <w:color w:val="CCCCCC"/>
                <w:kern w:val="0"/>
                <w:sz w:val="21"/>
                <w:szCs w:val="21"/>
                <w14:ligatures w14:val="none"/>
              </w:rPr>
              <w:t xml:space="preserve">], </w:t>
            </w:r>
            <w:proofErr w:type="spellStart"/>
            <w:r w:rsidRPr="003C40F3">
              <w:rPr>
                <w:rFonts w:ascii="Consolas" w:eastAsia="Times New Roman" w:hAnsi="Consolas" w:cs="Times New Roman"/>
                <w:color w:val="9CDCFE"/>
                <w:kern w:val="0"/>
                <w:sz w:val="21"/>
                <w:szCs w:val="21"/>
                <w14:ligatures w14:val="none"/>
              </w:rPr>
              <w:t>parsed_url</w:t>
            </w:r>
            <w:proofErr w:type="spellEnd"/>
            <w:r w:rsidRPr="003C40F3">
              <w:rPr>
                <w:rFonts w:ascii="Consolas" w:eastAsia="Times New Roman" w:hAnsi="Consolas" w:cs="Times New Roman"/>
                <w:color w:val="CCCCCC"/>
                <w:kern w:val="0"/>
                <w:sz w:val="21"/>
                <w:szCs w:val="21"/>
                <w14:ligatures w14:val="none"/>
              </w:rPr>
              <w:t>[</w:t>
            </w:r>
            <w:r w:rsidRPr="003C40F3">
              <w:rPr>
                <w:rFonts w:ascii="Consolas" w:eastAsia="Times New Roman" w:hAnsi="Consolas" w:cs="Times New Roman"/>
                <w:color w:val="CE9178"/>
                <w:kern w:val="0"/>
                <w:sz w:val="21"/>
                <w:szCs w:val="21"/>
                <w14:ligatures w14:val="none"/>
              </w:rPr>
              <w:t>"domain"</w:t>
            </w:r>
            <w:r w:rsidRPr="003C40F3">
              <w:rPr>
                <w:rFonts w:ascii="Consolas" w:eastAsia="Times New Roman" w:hAnsi="Consolas" w:cs="Times New Roman"/>
                <w:color w:val="CCCCCC"/>
                <w:kern w:val="0"/>
                <w:sz w:val="21"/>
                <w:szCs w:val="21"/>
                <w14:ligatures w14:val="none"/>
              </w:rPr>
              <w:t xml:space="preserve">], </w:t>
            </w:r>
            <w:proofErr w:type="spellStart"/>
            <w:r w:rsidRPr="003C40F3">
              <w:rPr>
                <w:rFonts w:ascii="Consolas" w:eastAsia="Times New Roman" w:hAnsi="Consolas" w:cs="Times New Roman"/>
                <w:color w:val="9CDCFE"/>
                <w:kern w:val="0"/>
                <w:sz w:val="21"/>
                <w:szCs w:val="21"/>
                <w14:ligatures w14:val="none"/>
              </w:rPr>
              <w:t>parsed_url</w:t>
            </w:r>
            <w:proofErr w:type="spellEnd"/>
            <w:r w:rsidRPr="003C40F3">
              <w:rPr>
                <w:rFonts w:ascii="Consolas" w:eastAsia="Times New Roman" w:hAnsi="Consolas" w:cs="Times New Roman"/>
                <w:color w:val="CCCCCC"/>
                <w:kern w:val="0"/>
                <w:sz w:val="21"/>
                <w:szCs w:val="21"/>
                <w14:ligatures w14:val="none"/>
              </w:rPr>
              <w:t>[</w:t>
            </w:r>
            <w:r w:rsidRPr="003C40F3">
              <w:rPr>
                <w:rFonts w:ascii="Consolas" w:eastAsia="Times New Roman" w:hAnsi="Consolas" w:cs="Times New Roman"/>
                <w:color w:val="CE9178"/>
                <w:kern w:val="0"/>
                <w:sz w:val="21"/>
                <w:szCs w:val="21"/>
                <w14:ligatures w14:val="none"/>
              </w:rPr>
              <w:t>"port"</w:t>
            </w:r>
            <w:r w:rsidRPr="003C40F3">
              <w:rPr>
                <w:rFonts w:ascii="Consolas" w:eastAsia="Times New Roman" w:hAnsi="Consolas" w:cs="Times New Roman"/>
                <w:color w:val="CCCCCC"/>
                <w:kern w:val="0"/>
                <w:sz w:val="21"/>
                <w:szCs w:val="21"/>
                <w14:ligatures w14:val="none"/>
              </w:rPr>
              <w:t xml:space="preserve">], </w:t>
            </w:r>
            <w:proofErr w:type="spellStart"/>
            <w:r w:rsidRPr="003C40F3">
              <w:rPr>
                <w:rFonts w:ascii="Consolas" w:eastAsia="Times New Roman" w:hAnsi="Consolas" w:cs="Times New Roman"/>
                <w:color w:val="9CDCFE"/>
                <w:kern w:val="0"/>
                <w:sz w:val="21"/>
                <w:szCs w:val="21"/>
                <w14:ligatures w14:val="none"/>
              </w:rPr>
              <w:t>parsed_url</w:t>
            </w:r>
            <w:proofErr w:type="spellEnd"/>
            <w:r w:rsidRPr="003C40F3">
              <w:rPr>
                <w:rFonts w:ascii="Consolas" w:eastAsia="Times New Roman" w:hAnsi="Consolas" w:cs="Times New Roman"/>
                <w:color w:val="CCCCCC"/>
                <w:kern w:val="0"/>
                <w:sz w:val="21"/>
                <w:szCs w:val="21"/>
                <w14:ligatures w14:val="none"/>
              </w:rPr>
              <w:t>[</w:t>
            </w:r>
            <w:r w:rsidRPr="003C40F3">
              <w:rPr>
                <w:rFonts w:ascii="Consolas" w:eastAsia="Times New Roman" w:hAnsi="Consolas" w:cs="Times New Roman"/>
                <w:color w:val="CE9178"/>
                <w:kern w:val="0"/>
                <w:sz w:val="21"/>
                <w:szCs w:val="21"/>
                <w14:ligatures w14:val="none"/>
              </w:rPr>
              <w:t>"path"</w:t>
            </w:r>
            <w:r w:rsidRPr="003C40F3">
              <w:rPr>
                <w:rFonts w:ascii="Consolas" w:eastAsia="Times New Roman" w:hAnsi="Consolas" w:cs="Times New Roman"/>
                <w:color w:val="CCCCCC"/>
                <w:kern w:val="0"/>
                <w:sz w:val="21"/>
                <w:szCs w:val="21"/>
                <w14:ligatures w14:val="none"/>
              </w:rPr>
              <w:t>]))</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586C0"/>
                <w:kern w:val="0"/>
                <w:sz w:val="21"/>
                <w:szCs w:val="21"/>
                <w14:ligatures w14:val="none"/>
              </w:rPr>
              <w:t>if</w:t>
            </w:r>
            <w:r w:rsidRPr="003C40F3">
              <w:rPr>
                <w:rFonts w:ascii="Consolas" w:eastAsia="Times New Roman" w:hAnsi="Consolas" w:cs="Times New Roman"/>
                <w:color w:val="CCCCCC"/>
                <w:kern w:val="0"/>
                <w:sz w:val="21"/>
                <w:szCs w:val="21"/>
                <w14:ligatures w14:val="none"/>
              </w:rPr>
              <w:t xml:space="preserve"> </w:t>
            </w:r>
            <w:r w:rsidRPr="003C40F3">
              <w:rPr>
                <w:rFonts w:ascii="Consolas" w:eastAsia="Times New Roman" w:hAnsi="Consolas" w:cs="Times New Roman"/>
                <w:color w:val="9CDCFE"/>
                <w:kern w:val="0"/>
                <w:sz w:val="21"/>
                <w:szCs w:val="21"/>
                <w14:ligatures w14:val="none"/>
              </w:rPr>
              <w:t>__name__</w:t>
            </w:r>
            <w:r w:rsidRPr="003C40F3">
              <w:rPr>
                <w:rFonts w:ascii="Consolas" w:eastAsia="Times New Roman" w:hAnsi="Consolas" w:cs="Times New Roman"/>
                <w:color w:val="CCCCCC"/>
                <w:kern w:val="0"/>
                <w:sz w:val="21"/>
                <w:szCs w:val="21"/>
                <w14:ligatures w14:val="none"/>
              </w:rPr>
              <w:t xml:space="preserve"> </w:t>
            </w:r>
            <w:r w:rsidRPr="003C40F3">
              <w:rPr>
                <w:rFonts w:ascii="Consolas" w:eastAsia="Times New Roman" w:hAnsi="Consolas" w:cs="Times New Roman"/>
                <w:color w:val="D4D4D4"/>
                <w:kern w:val="0"/>
                <w:sz w:val="21"/>
                <w:szCs w:val="21"/>
                <w14:ligatures w14:val="none"/>
              </w:rPr>
              <w:t>==</w:t>
            </w:r>
            <w:r w:rsidRPr="003C40F3">
              <w:rPr>
                <w:rFonts w:ascii="Consolas" w:eastAsia="Times New Roman" w:hAnsi="Consolas" w:cs="Times New Roman"/>
                <w:color w:val="CCCCCC"/>
                <w:kern w:val="0"/>
                <w:sz w:val="21"/>
                <w:szCs w:val="21"/>
                <w14:ligatures w14:val="none"/>
              </w:rPr>
              <w:t xml:space="preserve"> </w:t>
            </w:r>
            <w:r w:rsidRPr="003C40F3">
              <w:rPr>
                <w:rFonts w:ascii="Consolas" w:eastAsia="Times New Roman" w:hAnsi="Consolas" w:cs="Times New Roman"/>
                <w:color w:val="CE9178"/>
                <w:kern w:val="0"/>
                <w:sz w:val="21"/>
                <w:szCs w:val="21"/>
                <w14:ligatures w14:val="none"/>
              </w:rPr>
              <w:t>"__main__"</w:t>
            </w:r>
            <w:r w:rsidRPr="003C40F3">
              <w:rPr>
                <w:rFonts w:ascii="Consolas" w:eastAsia="Times New Roman" w:hAnsi="Consolas" w:cs="Times New Roman"/>
                <w:color w:val="CCCCCC"/>
                <w:kern w:val="0"/>
                <w:sz w:val="21"/>
                <w:szCs w:val="21"/>
                <w14:ligatures w14:val="none"/>
              </w:rPr>
              <w:t>:</w:t>
            </w:r>
          </w:p>
          <w:p w:rsidR="003C40F3" w:rsidRPr="003C40F3" w:rsidRDefault="003C40F3" w:rsidP="003C40F3">
            <w:pPr>
              <w:shd w:val="clear" w:color="auto" w:fill="1F1F1F"/>
              <w:spacing w:after="0" w:line="285" w:lineRule="atLeast"/>
              <w:rPr>
                <w:rFonts w:ascii="Consolas" w:eastAsia="Times New Roman" w:hAnsi="Consolas" w:cs="Times New Roman"/>
                <w:color w:val="CCCCCC"/>
                <w:kern w:val="0"/>
                <w:sz w:val="21"/>
                <w:szCs w:val="21"/>
                <w14:ligatures w14:val="none"/>
              </w:rPr>
            </w:pPr>
            <w:r w:rsidRPr="003C40F3">
              <w:rPr>
                <w:rFonts w:ascii="Consolas" w:eastAsia="Times New Roman" w:hAnsi="Consolas" w:cs="Times New Roman"/>
                <w:color w:val="CCCCCC"/>
                <w:kern w:val="0"/>
                <w:sz w:val="21"/>
                <w:szCs w:val="21"/>
                <w14:ligatures w14:val="none"/>
              </w:rPr>
              <w:t xml:space="preserve">  </w:t>
            </w:r>
            <w:r w:rsidRPr="003C40F3">
              <w:rPr>
                <w:rFonts w:ascii="Consolas" w:eastAsia="Times New Roman" w:hAnsi="Consolas" w:cs="Times New Roman"/>
                <w:color w:val="DCDCAA"/>
                <w:kern w:val="0"/>
                <w:sz w:val="21"/>
                <w:szCs w:val="21"/>
                <w14:ligatures w14:val="none"/>
              </w:rPr>
              <w:t>main</w:t>
            </w:r>
            <w:r w:rsidRPr="003C40F3">
              <w:rPr>
                <w:rFonts w:ascii="Consolas" w:eastAsia="Times New Roman" w:hAnsi="Consolas" w:cs="Times New Roman"/>
                <w:color w:val="CCCCCC"/>
                <w:kern w:val="0"/>
                <w:sz w:val="21"/>
                <w:szCs w:val="21"/>
                <w14:ligatures w14:val="none"/>
              </w:rPr>
              <w:t>()</w:t>
            </w:r>
          </w:p>
        </w:tc>
      </w:tr>
      <w:tr w:rsidR="00973937">
        <w:trPr>
          <w:trHeight w:val="2134"/>
        </w:trPr>
        <w:tc>
          <w:tcPr>
            <w:tcW w:w="1697" w:type="dxa"/>
            <w:tcBorders>
              <w:top w:val="single" w:sz="4" w:space="0" w:color="D9D9D9"/>
              <w:left w:val="single" w:sz="4" w:space="0" w:color="D9D9D9"/>
              <w:bottom w:val="single" w:sz="4" w:space="0" w:color="D9D9D9"/>
              <w:right w:val="single" w:sz="4" w:space="0" w:color="D9D9D9"/>
            </w:tcBorders>
          </w:tcPr>
          <w:p w:rsidR="00973937" w:rsidRDefault="00000000">
            <w:pPr>
              <w:spacing w:after="0"/>
            </w:pPr>
            <w:r>
              <w:rPr>
                <w:b/>
                <w:sz w:val="24"/>
              </w:rPr>
              <w:lastRenderedPageBreak/>
              <w:t xml:space="preserve">Output </w:t>
            </w:r>
          </w:p>
          <w:p w:rsidR="00973937" w:rsidRDefault="00000000">
            <w:pPr>
              <w:spacing w:after="0"/>
            </w:pPr>
            <w:r>
              <w:rPr>
                <w:b/>
                <w:sz w:val="24"/>
              </w:rPr>
              <w:t xml:space="preserve">Screenshots  </w:t>
            </w:r>
          </w:p>
        </w:tc>
        <w:tc>
          <w:tcPr>
            <w:tcW w:w="7655" w:type="dxa"/>
            <w:tcBorders>
              <w:top w:val="single" w:sz="4" w:space="0" w:color="D9D9D9"/>
              <w:left w:val="single" w:sz="4" w:space="0" w:color="D9D9D9"/>
              <w:bottom w:val="single" w:sz="4" w:space="0" w:color="D9D9D9"/>
              <w:right w:val="single" w:sz="4" w:space="0" w:color="D9D9D9"/>
            </w:tcBorders>
            <w:vAlign w:val="bottom"/>
          </w:tcPr>
          <w:p w:rsidR="00973937" w:rsidRDefault="003C40F3">
            <w:pPr>
              <w:spacing w:after="0"/>
              <w:ind w:right="3"/>
              <w:jc w:val="center"/>
            </w:pPr>
            <w:r w:rsidRPr="003C40F3">
              <w:rPr>
                <w:sz w:val="24"/>
              </w:rPr>
              <w:drawing>
                <wp:inline distT="0" distB="0" distL="0" distR="0" wp14:anchorId="04EE4B79" wp14:editId="5B27023F">
                  <wp:extent cx="5715000" cy="1294423"/>
                  <wp:effectExtent l="0" t="0" r="0" b="1270"/>
                  <wp:docPr id="106749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94772" name=""/>
                          <pic:cNvPicPr/>
                        </pic:nvPicPr>
                        <pic:blipFill>
                          <a:blip r:embed="rId7"/>
                          <a:stretch>
                            <a:fillRect/>
                          </a:stretch>
                        </pic:blipFill>
                        <pic:spPr>
                          <a:xfrm>
                            <a:off x="0" y="0"/>
                            <a:ext cx="5720745" cy="1295724"/>
                          </a:xfrm>
                          <a:prstGeom prst="rect">
                            <a:avLst/>
                          </a:prstGeom>
                        </pic:spPr>
                      </pic:pic>
                    </a:graphicData>
                  </a:graphic>
                </wp:inline>
              </w:drawing>
            </w:r>
            <w:r w:rsidR="00000000">
              <w:rPr>
                <w:sz w:val="24"/>
              </w:rPr>
              <w:t xml:space="preserve"> </w:t>
            </w:r>
          </w:p>
          <w:p w:rsidR="00973937" w:rsidRDefault="00000000">
            <w:pPr>
              <w:spacing w:after="0"/>
              <w:ind w:right="58"/>
              <w:jc w:val="center"/>
            </w:pPr>
            <w:r>
              <w:rPr>
                <w:sz w:val="24"/>
              </w:rPr>
              <w:t xml:space="preserve">Fig 1- All the components of the link </w:t>
            </w:r>
            <w:proofErr w:type="spellStart"/>
            <w:r w:rsidR="003C40F3">
              <w:rPr>
                <w:sz w:val="24"/>
              </w:rPr>
              <w:t>dfe</w:t>
            </w:r>
            <w:proofErr w:type="spellEnd"/>
          </w:p>
        </w:tc>
      </w:tr>
      <w:tr w:rsidR="00973937">
        <w:trPr>
          <w:trHeight w:val="1477"/>
        </w:trPr>
        <w:tc>
          <w:tcPr>
            <w:tcW w:w="1697" w:type="dxa"/>
            <w:tcBorders>
              <w:top w:val="single" w:sz="4" w:space="0" w:color="D9D9D9"/>
              <w:left w:val="single" w:sz="4" w:space="0" w:color="D9D9D9"/>
              <w:bottom w:val="single" w:sz="4" w:space="0" w:color="D9D9D9"/>
              <w:right w:val="single" w:sz="4" w:space="0" w:color="D9D9D9"/>
            </w:tcBorders>
          </w:tcPr>
          <w:p w:rsidR="00973937" w:rsidRDefault="00000000">
            <w:pPr>
              <w:spacing w:after="0"/>
            </w:pPr>
            <w:r>
              <w:rPr>
                <w:b/>
                <w:sz w:val="24"/>
              </w:rPr>
              <w:t xml:space="preserve">Observation </w:t>
            </w:r>
          </w:p>
        </w:tc>
        <w:tc>
          <w:tcPr>
            <w:tcW w:w="7655" w:type="dxa"/>
            <w:tcBorders>
              <w:top w:val="single" w:sz="4" w:space="0" w:color="D9D9D9"/>
              <w:left w:val="single" w:sz="4" w:space="0" w:color="D9D9D9"/>
              <w:bottom w:val="single" w:sz="4" w:space="0" w:color="D9D9D9"/>
              <w:right w:val="single" w:sz="4" w:space="0" w:color="D9D9D9"/>
            </w:tcBorders>
          </w:tcPr>
          <w:p w:rsidR="00973937" w:rsidRDefault="00000000">
            <w:pPr>
              <w:spacing w:after="0"/>
              <w:ind w:right="51"/>
              <w:jc w:val="both"/>
            </w:pPr>
            <w:r>
              <w:rPr>
                <w:sz w:val="24"/>
              </w:rPr>
              <w:t>As the URL is ver</w:t>
            </w:r>
            <w:r w:rsidR="003C40F3">
              <w:rPr>
                <w:sz w:val="24"/>
              </w:rPr>
              <w:t>y</w:t>
            </w:r>
            <w:r>
              <w:rPr>
                <w:sz w:val="24"/>
              </w:rPr>
              <w:t xml:space="preserve"> </w:t>
            </w:r>
            <w:r w:rsidR="003C40F3">
              <w:rPr>
                <w:sz w:val="24"/>
              </w:rPr>
              <w:t>simple,</w:t>
            </w:r>
            <w:r>
              <w:rPr>
                <w:sz w:val="24"/>
              </w:rPr>
              <w:t xml:space="preserve"> we do not have the Port number and the path of the </w:t>
            </w:r>
            <w:r w:rsidR="003C40F3">
              <w:rPr>
                <w:sz w:val="24"/>
              </w:rPr>
              <w:t>component</w:t>
            </w:r>
            <w:r>
              <w:rPr>
                <w:sz w:val="24"/>
              </w:rPr>
              <w:t xml:space="preserve"> in the URL. </w:t>
            </w:r>
            <w:r w:rsidR="003C40F3">
              <w:rPr>
                <w:sz w:val="24"/>
              </w:rPr>
              <w:t>However,</w:t>
            </w:r>
            <w:r>
              <w:rPr>
                <w:sz w:val="24"/>
              </w:rPr>
              <w:t xml:space="preserve"> if you would like to experiment it by yourself, you can always change the URL variable and add a URL which you commonly use or any other URL works.  </w:t>
            </w:r>
          </w:p>
        </w:tc>
      </w:tr>
      <w:tr w:rsidR="00973937">
        <w:trPr>
          <w:trHeight w:val="890"/>
        </w:trPr>
        <w:tc>
          <w:tcPr>
            <w:tcW w:w="1697" w:type="dxa"/>
            <w:tcBorders>
              <w:top w:val="single" w:sz="4" w:space="0" w:color="D9D9D9"/>
              <w:left w:val="single" w:sz="4" w:space="0" w:color="D9D9D9"/>
              <w:bottom w:val="single" w:sz="4" w:space="0" w:color="D9D9D9"/>
              <w:right w:val="single" w:sz="4" w:space="0" w:color="D9D9D9"/>
            </w:tcBorders>
          </w:tcPr>
          <w:p w:rsidR="00973937" w:rsidRDefault="00000000">
            <w:pPr>
              <w:spacing w:after="0"/>
            </w:pPr>
            <w:r>
              <w:rPr>
                <w:b/>
                <w:sz w:val="24"/>
              </w:rPr>
              <w:t>Self</w:t>
            </w:r>
            <w:r w:rsidR="003C40F3">
              <w:rPr>
                <w:b/>
                <w:sz w:val="24"/>
              </w:rPr>
              <w:t>-</w:t>
            </w:r>
            <w:r>
              <w:rPr>
                <w:b/>
                <w:sz w:val="24"/>
              </w:rPr>
              <w:t xml:space="preserve">assessment Q&amp;A  </w:t>
            </w:r>
          </w:p>
        </w:tc>
        <w:tc>
          <w:tcPr>
            <w:tcW w:w="7655" w:type="dxa"/>
            <w:tcBorders>
              <w:top w:val="single" w:sz="4" w:space="0" w:color="D9D9D9"/>
              <w:left w:val="single" w:sz="4" w:space="0" w:color="D9D9D9"/>
              <w:bottom w:val="single" w:sz="4" w:space="0" w:color="D9D9D9"/>
              <w:right w:val="single" w:sz="4" w:space="0" w:color="D9D9D9"/>
            </w:tcBorders>
          </w:tcPr>
          <w:p w:rsidR="003C40F3" w:rsidRDefault="003C40F3" w:rsidP="003C40F3">
            <w:pPr>
              <w:spacing w:after="0"/>
            </w:pPr>
            <w:r>
              <w:t xml:space="preserve">Q: </w:t>
            </w:r>
            <w:r>
              <w:t>What is the purpose of the protocol component in a URL?</w:t>
            </w:r>
          </w:p>
          <w:p w:rsidR="003C40F3" w:rsidRDefault="003C40F3" w:rsidP="003C40F3">
            <w:pPr>
              <w:spacing w:after="0"/>
            </w:pPr>
            <w:r>
              <w:t xml:space="preserve">Ans: </w:t>
            </w:r>
            <w:r>
              <w:t>The protocol (e.g., http, https) defines the method used for communication between the client and the server.</w:t>
            </w:r>
          </w:p>
          <w:p w:rsidR="003C40F3" w:rsidRDefault="003C40F3" w:rsidP="003C40F3">
            <w:pPr>
              <w:spacing w:after="0"/>
            </w:pPr>
          </w:p>
          <w:p w:rsidR="003C40F3" w:rsidRDefault="003C40F3" w:rsidP="003C40F3">
            <w:pPr>
              <w:spacing w:after="0"/>
            </w:pPr>
            <w:r>
              <w:t xml:space="preserve">Q: </w:t>
            </w:r>
            <w:r>
              <w:t>What does the domain or host component represent in a URL?</w:t>
            </w:r>
          </w:p>
          <w:p w:rsidR="003C40F3" w:rsidRDefault="003C40F3" w:rsidP="003C40F3">
            <w:pPr>
              <w:spacing w:after="0"/>
            </w:pPr>
            <w:r>
              <w:t xml:space="preserve">Ans: </w:t>
            </w:r>
            <w:r>
              <w:t>The domain or host is the unique address that identifies the server where the resource is located, directing requests appropriately.</w:t>
            </w:r>
          </w:p>
          <w:p w:rsidR="003C40F3" w:rsidRDefault="003C40F3" w:rsidP="003C40F3">
            <w:pPr>
              <w:spacing w:after="0"/>
            </w:pPr>
          </w:p>
          <w:p w:rsidR="003C40F3" w:rsidRDefault="003C40F3" w:rsidP="003C40F3">
            <w:pPr>
              <w:spacing w:after="0"/>
            </w:pPr>
            <w:r>
              <w:t xml:space="preserve">Q: </w:t>
            </w:r>
            <w:r>
              <w:t>Why is the port important in a URL, and what are the default ports for HTTP and HTTPS?</w:t>
            </w:r>
          </w:p>
          <w:p w:rsidR="00973937" w:rsidRDefault="003C40F3" w:rsidP="003C40F3">
            <w:pPr>
              <w:spacing w:after="0"/>
            </w:pPr>
            <w:r>
              <w:t xml:space="preserve">Ans: </w:t>
            </w:r>
            <w:r>
              <w:t>The port specifies where the resource is accessible; the default port for HTTP is 80, and for HTTPS, it is 443.</w:t>
            </w:r>
          </w:p>
        </w:tc>
      </w:tr>
      <w:tr w:rsidR="00973937">
        <w:trPr>
          <w:trHeight w:val="2427"/>
        </w:trPr>
        <w:tc>
          <w:tcPr>
            <w:tcW w:w="1697" w:type="dxa"/>
            <w:tcBorders>
              <w:top w:val="single" w:sz="4" w:space="0" w:color="D9D9D9"/>
              <w:left w:val="single" w:sz="4" w:space="0" w:color="D9D9D9"/>
              <w:bottom w:val="single" w:sz="4" w:space="0" w:color="D9D9D9"/>
              <w:right w:val="single" w:sz="4" w:space="0" w:color="D9D9D9"/>
            </w:tcBorders>
          </w:tcPr>
          <w:p w:rsidR="00973937" w:rsidRDefault="00000000">
            <w:pPr>
              <w:spacing w:after="0"/>
            </w:pPr>
            <w:r>
              <w:rPr>
                <w:b/>
                <w:sz w:val="24"/>
              </w:rPr>
              <w:t xml:space="preserve">Conclusion </w:t>
            </w:r>
          </w:p>
        </w:tc>
        <w:tc>
          <w:tcPr>
            <w:tcW w:w="7655" w:type="dxa"/>
            <w:tcBorders>
              <w:top w:val="single" w:sz="4" w:space="0" w:color="D9D9D9"/>
              <w:left w:val="single" w:sz="4" w:space="0" w:color="D9D9D9"/>
              <w:bottom w:val="single" w:sz="4" w:space="0" w:color="D9D9D9"/>
              <w:right w:val="single" w:sz="4" w:space="0" w:color="D9D9D9"/>
            </w:tcBorders>
          </w:tcPr>
          <w:p w:rsidR="00973937" w:rsidRDefault="00000000">
            <w:pPr>
              <w:spacing w:after="0"/>
              <w:ind w:right="124"/>
            </w:pPr>
            <w:r>
              <w:t xml:space="preserve">In this program, we demonstrated how to effectively split a URL into its key components: protocol, host (or domain), port, and path using Python's </w:t>
            </w:r>
            <w:proofErr w:type="spellStart"/>
            <w:r>
              <w:t>urllib.parse</w:t>
            </w:r>
            <w:proofErr w:type="spellEnd"/>
            <w:r>
              <w:t xml:space="preserve"> module. By employing the </w:t>
            </w:r>
            <w:proofErr w:type="spellStart"/>
            <w:r>
              <w:t>urlparse</w:t>
            </w:r>
            <w:proofErr w:type="spellEnd"/>
            <w:r>
              <w:t xml:space="preserve"> function, we can easily extract each part of the URL, enabling us to work with and </w:t>
            </w:r>
            <w:proofErr w:type="spellStart"/>
            <w:r>
              <w:t>analyze</w:t>
            </w:r>
            <w:proofErr w:type="spellEnd"/>
            <w:r>
              <w:t xml:space="preserve"> URLs in a structured manner. The program also accounts for missing components by providing a default response of "Does not Exist" when certain parts, like the port or path, are absent. This approach is useful in various applications such as web scraping, URL validation, and network programming, where understanding the structure of URLs is essential for proper functionality and communication with web resources. </w:t>
            </w:r>
          </w:p>
        </w:tc>
      </w:tr>
    </w:tbl>
    <w:p w:rsidR="00973937" w:rsidRDefault="00000000">
      <w:pPr>
        <w:spacing w:after="0"/>
        <w:jc w:val="both"/>
      </w:pPr>
      <w:r>
        <w:rPr>
          <w:sz w:val="24"/>
        </w:rPr>
        <w:t xml:space="preserve"> </w:t>
      </w:r>
    </w:p>
    <w:sectPr w:rsidR="00973937">
      <w:footerReference w:type="even" r:id="rId8"/>
      <w:footerReference w:type="default" r:id="rId9"/>
      <w:footerReference w:type="first" r:id="rId10"/>
      <w:pgSz w:w="12240" w:h="15840"/>
      <w:pgMar w:top="1440" w:right="1440" w:bottom="1440"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B57A8" w:rsidRDefault="008B57A8">
      <w:pPr>
        <w:spacing w:after="0" w:line="240" w:lineRule="auto"/>
      </w:pPr>
      <w:r>
        <w:separator/>
      </w:r>
    </w:p>
  </w:endnote>
  <w:endnote w:type="continuationSeparator" w:id="0">
    <w:p w:rsidR="008B57A8" w:rsidRDefault="008B5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73937" w:rsidRDefault="00000000">
    <w:pPr>
      <w:tabs>
        <w:tab w:val="right" w:pos="9360"/>
      </w:tabs>
      <w:spacing w:after="0"/>
    </w:pP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w:t>
    </w:r>
    <w:r>
      <w:rPr>
        <w:b/>
        <w:sz w:val="24"/>
      </w:rPr>
      <w:t xml:space="preserve"> </w:t>
    </w:r>
    <w:r>
      <w:rPr>
        <w:color w:val="7F7F7F"/>
        <w:sz w:val="24"/>
      </w:rPr>
      <w:t>P a g e</w:t>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73937" w:rsidRDefault="00000000">
    <w:pPr>
      <w:tabs>
        <w:tab w:val="right" w:pos="9360"/>
      </w:tabs>
      <w:spacing w:after="0"/>
    </w:pP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w:t>
    </w:r>
    <w:r>
      <w:rPr>
        <w:b/>
        <w:sz w:val="24"/>
      </w:rPr>
      <w:t xml:space="preserve"> </w:t>
    </w:r>
    <w:r>
      <w:rPr>
        <w:color w:val="7F7F7F"/>
        <w:sz w:val="24"/>
      </w:rPr>
      <w:t>P a g e</w:t>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73937" w:rsidRDefault="00000000">
    <w:pPr>
      <w:tabs>
        <w:tab w:val="right" w:pos="9360"/>
      </w:tabs>
      <w:spacing w:after="0"/>
    </w:pP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w:t>
    </w:r>
    <w:r>
      <w:rPr>
        <w:b/>
        <w:sz w:val="24"/>
      </w:rPr>
      <w:t xml:space="preserve"> </w:t>
    </w:r>
    <w:r>
      <w:rPr>
        <w:color w:val="7F7F7F"/>
        <w:sz w:val="24"/>
      </w:rPr>
      <w:t>P a g e</w:t>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B57A8" w:rsidRDefault="008B57A8">
      <w:pPr>
        <w:spacing w:after="0" w:line="240" w:lineRule="auto"/>
      </w:pPr>
      <w:r>
        <w:separator/>
      </w:r>
    </w:p>
  </w:footnote>
  <w:footnote w:type="continuationSeparator" w:id="0">
    <w:p w:rsidR="008B57A8" w:rsidRDefault="008B5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4563D"/>
    <w:multiLevelType w:val="hybridMultilevel"/>
    <w:tmpl w:val="40F8C5C4"/>
    <w:lvl w:ilvl="0" w:tplc="9BAC87E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54AD6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42F01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901C3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E4C120">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64130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5A1F20">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F67D9C">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66D768">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B1D57FF"/>
    <w:multiLevelType w:val="hybridMultilevel"/>
    <w:tmpl w:val="2BD02EA6"/>
    <w:lvl w:ilvl="0" w:tplc="E93A1C7A">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A22448">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FAE1C6E">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4C4868">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F81516">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FA32E8">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F43D0A">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48FAA2">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C48046">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EFF55D3"/>
    <w:multiLevelType w:val="hybridMultilevel"/>
    <w:tmpl w:val="844A886A"/>
    <w:lvl w:ilvl="0" w:tplc="B1081F5E">
      <w:start w:val="3"/>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4409A50">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30F9FA">
      <w:start w:val="1"/>
      <w:numFmt w:val="lowerRoman"/>
      <w:lvlText w:val="%3"/>
      <w:lvlJc w:val="left"/>
      <w:pPr>
        <w:ind w:left="2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C2C64A">
      <w:start w:val="1"/>
      <w:numFmt w:val="decimal"/>
      <w:lvlText w:val="%4"/>
      <w:lvlJc w:val="left"/>
      <w:pPr>
        <w:ind w:left="2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02F112">
      <w:start w:val="1"/>
      <w:numFmt w:val="lowerLetter"/>
      <w:lvlText w:val="%5"/>
      <w:lvlJc w:val="left"/>
      <w:pPr>
        <w:ind w:left="3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8C9B24">
      <w:start w:val="1"/>
      <w:numFmt w:val="lowerRoman"/>
      <w:lvlText w:val="%6"/>
      <w:lvlJc w:val="left"/>
      <w:pPr>
        <w:ind w:left="4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A2F680">
      <w:start w:val="1"/>
      <w:numFmt w:val="decimal"/>
      <w:lvlText w:val="%7"/>
      <w:lvlJc w:val="left"/>
      <w:pPr>
        <w:ind w:left="5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049DEC">
      <w:start w:val="1"/>
      <w:numFmt w:val="lowerLetter"/>
      <w:lvlText w:val="%8"/>
      <w:lvlJc w:val="left"/>
      <w:pPr>
        <w:ind w:left="5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2B86ED6">
      <w:start w:val="1"/>
      <w:numFmt w:val="lowerRoman"/>
      <w:lvlText w:val="%9"/>
      <w:lvlJc w:val="left"/>
      <w:pPr>
        <w:ind w:left="6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77114592">
    <w:abstractNumId w:val="1"/>
  </w:num>
  <w:num w:numId="2" w16cid:durableId="1102578470">
    <w:abstractNumId w:val="0"/>
  </w:num>
  <w:num w:numId="3" w16cid:durableId="1428305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937"/>
    <w:rsid w:val="003C40F3"/>
    <w:rsid w:val="0049593A"/>
    <w:rsid w:val="008B57A8"/>
    <w:rsid w:val="00973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EE39"/>
  <w15:docId w15:val="{993C1F6D-67E6-4414-92A1-EB286AA5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364687">
      <w:bodyDiv w:val="1"/>
      <w:marLeft w:val="0"/>
      <w:marRight w:val="0"/>
      <w:marTop w:val="0"/>
      <w:marBottom w:val="0"/>
      <w:divBdr>
        <w:top w:val="none" w:sz="0" w:space="0" w:color="auto"/>
        <w:left w:val="none" w:sz="0" w:space="0" w:color="auto"/>
        <w:bottom w:val="none" w:sz="0" w:space="0" w:color="auto"/>
        <w:right w:val="none" w:sz="0" w:space="0" w:color="auto"/>
      </w:divBdr>
      <w:divsChild>
        <w:div w:id="739983566">
          <w:marLeft w:val="0"/>
          <w:marRight w:val="0"/>
          <w:marTop w:val="0"/>
          <w:marBottom w:val="0"/>
          <w:divBdr>
            <w:top w:val="none" w:sz="0" w:space="0" w:color="auto"/>
            <w:left w:val="none" w:sz="0" w:space="0" w:color="auto"/>
            <w:bottom w:val="none" w:sz="0" w:space="0" w:color="auto"/>
            <w:right w:val="none" w:sz="0" w:space="0" w:color="auto"/>
          </w:divBdr>
          <w:divsChild>
            <w:div w:id="122506191">
              <w:marLeft w:val="0"/>
              <w:marRight w:val="0"/>
              <w:marTop w:val="0"/>
              <w:marBottom w:val="0"/>
              <w:divBdr>
                <w:top w:val="none" w:sz="0" w:space="0" w:color="auto"/>
                <w:left w:val="none" w:sz="0" w:space="0" w:color="auto"/>
                <w:bottom w:val="none" w:sz="0" w:space="0" w:color="auto"/>
                <w:right w:val="none" w:sz="0" w:space="0" w:color="auto"/>
              </w:divBdr>
            </w:div>
            <w:div w:id="1858032481">
              <w:marLeft w:val="0"/>
              <w:marRight w:val="0"/>
              <w:marTop w:val="0"/>
              <w:marBottom w:val="0"/>
              <w:divBdr>
                <w:top w:val="none" w:sz="0" w:space="0" w:color="auto"/>
                <w:left w:val="none" w:sz="0" w:space="0" w:color="auto"/>
                <w:bottom w:val="none" w:sz="0" w:space="0" w:color="auto"/>
                <w:right w:val="none" w:sz="0" w:space="0" w:color="auto"/>
              </w:divBdr>
            </w:div>
            <w:div w:id="1676494131">
              <w:marLeft w:val="0"/>
              <w:marRight w:val="0"/>
              <w:marTop w:val="0"/>
              <w:marBottom w:val="0"/>
              <w:divBdr>
                <w:top w:val="none" w:sz="0" w:space="0" w:color="auto"/>
                <w:left w:val="none" w:sz="0" w:space="0" w:color="auto"/>
                <w:bottom w:val="none" w:sz="0" w:space="0" w:color="auto"/>
                <w:right w:val="none" w:sz="0" w:space="0" w:color="auto"/>
              </w:divBdr>
            </w:div>
            <w:div w:id="1283342697">
              <w:marLeft w:val="0"/>
              <w:marRight w:val="0"/>
              <w:marTop w:val="0"/>
              <w:marBottom w:val="0"/>
              <w:divBdr>
                <w:top w:val="none" w:sz="0" w:space="0" w:color="auto"/>
                <w:left w:val="none" w:sz="0" w:space="0" w:color="auto"/>
                <w:bottom w:val="none" w:sz="0" w:space="0" w:color="auto"/>
                <w:right w:val="none" w:sz="0" w:space="0" w:color="auto"/>
              </w:divBdr>
            </w:div>
            <w:div w:id="2063870482">
              <w:marLeft w:val="0"/>
              <w:marRight w:val="0"/>
              <w:marTop w:val="0"/>
              <w:marBottom w:val="0"/>
              <w:divBdr>
                <w:top w:val="none" w:sz="0" w:space="0" w:color="auto"/>
                <w:left w:val="none" w:sz="0" w:space="0" w:color="auto"/>
                <w:bottom w:val="none" w:sz="0" w:space="0" w:color="auto"/>
                <w:right w:val="none" w:sz="0" w:space="0" w:color="auto"/>
              </w:divBdr>
            </w:div>
            <w:div w:id="4288159">
              <w:marLeft w:val="0"/>
              <w:marRight w:val="0"/>
              <w:marTop w:val="0"/>
              <w:marBottom w:val="0"/>
              <w:divBdr>
                <w:top w:val="none" w:sz="0" w:space="0" w:color="auto"/>
                <w:left w:val="none" w:sz="0" w:space="0" w:color="auto"/>
                <w:bottom w:val="none" w:sz="0" w:space="0" w:color="auto"/>
                <w:right w:val="none" w:sz="0" w:space="0" w:color="auto"/>
              </w:divBdr>
            </w:div>
            <w:div w:id="1937516379">
              <w:marLeft w:val="0"/>
              <w:marRight w:val="0"/>
              <w:marTop w:val="0"/>
              <w:marBottom w:val="0"/>
              <w:divBdr>
                <w:top w:val="none" w:sz="0" w:space="0" w:color="auto"/>
                <w:left w:val="none" w:sz="0" w:space="0" w:color="auto"/>
                <w:bottom w:val="none" w:sz="0" w:space="0" w:color="auto"/>
                <w:right w:val="none" w:sz="0" w:space="0" w:color="auto"/>
              </w:divBdr>
            </w:div>
            <w:div w:id="1705329235">
              <w:marLeft w:val="0"/>
              <w:marRight w:val="0"/>
              <w:marTop w:val="0"/>
              <w:marBottom w:val="0"/>
              <w:divBdr>
                <w:top w:val="none" w:sz="0" w:space="0" w:color="auto"/>
                <w:left w:val="none" w:sz="0" w:space="0" w:color="auto"/>
                <w:bottom w:val="none" w:sz="0" w:space="0" w:color="auto"/>
                <w:right w:val="none" w:sz="0" w:space="0" w:color="auto"/>
              </w:divBdr>
            </w:div>
            <w:div w:id="155727353">
              <w:marLeft w:val="0"/>
              <w:marRight w:val="0"/>
              <w:marTop w:val="0"/>
              <w:marBottom w:val="0"/>
              <w:divBdr>
                <w:top w:val="none" w:sz="0" w:space="0" w:color="auto"/>
                <w:left w:val="none" w:sz="0" w:space="0" w:color="auto"/>
                <w:bottom w:val="none" w:sz="0" w:space="0" w:color="auto"/>
                <w:right w:val="none" w:sz="0" w:space="0" w:color="auto"/>
              </w:divBdr>
            </w:div>
            <w:div w:id="839589009">
              <w:marLeft w:val="0"/>
              <w:marRight w:val="0"/>
              <w:marTop w:val="0"/>
              <w:marBottom w:val="0"/>
              <w:divBdr>
                <w:top w:val="none" w:sz="0" w:space="0" w:color="auto"/>
                <w:left w:val="none" w:sz="0" w:space="0" w:color="auto"/>
                <w:bottom w:val="none" w:sz="0" w:space="0" w:color="auto"/>
                <w:right w:val="none" w:sz="0" w:space="0" w:color="auto"/>
              </w:divBdr>
            </w:div>
            <w:div w:id="1790009348">
              <w:marLeft w:val="0"/>
              <w:marRight w:val="0"/>
              <w:marTop w:val="0"/>
              <w:marBottom w:val="0"/>
              <w:divBdr>
                <w:top w:val="none" w:sz="0" w:space="0" w:color="auto"/>
                <w:left w:val="none" w:sz="0" w:space="0" w:color="auto"/>
                <w:bottom w:val="none" w:sz="0" w:space="0" w:color="auto"/>
                <w:right w:val="none" w:sz="0" w:space="0" w:color="auto"/>
              </w:divBdr>
            </w:div>
            <w:div w:id="715859152">
              <w:marLeft w:val="0"/>
              <w:marRight w:val="0"/>
              <w:marTop w:val="0"/>
              <w:marBottom w:val="0"/>
              <w:divBdr>
                <w:top w:val="none" w:sz="0" w:space="0" w:color="auto"/>
                <w:left w:val="none" w:sz="0" w:space="0" w:color="auto"/>
                <w:bottom w:val="none" w:sz="0" w:space="0" w:color="auto"/>
                <w:right w:val="none" w:sz="0" w:space="0" w:color="auto"/>
              </w:divBdr>
            </w:div>
            <w:div w:id="1379864087">
              <w:marLeft w:val="0"/>
              <w:marRight w:val="0"/>
              <w:marTop w:val="0"/>
              <w:marBottom w:val="0"/>
              <w:divBdr>
                <w:top w:val="none" w:sz="0" w:space="0" w:color="auto"/>
                <w:left w:val="none" w:sz="0" w:space="0" w:color="auto"/>
                <w:bottom w:val="none" w:sz="0" w:space="0" w:color="auto"/>
                <w:right w:val="none" w:sz="0" w:space="0" w:color="auto"/>
              </w:divBdr>
            </w:div>
            <w:div w:id="58943089">
              <w:marLeft w:val="0"/>
              <w:marRight w:val="0"/>
              <w:marTop w:val="0"/>
              <w:marBottom w:val="0"/>
              <w:divBdr>
                <w:top w:val="none" w:sz="0" w:space="0" w:color="auto"/>
                <w:left w:val="none" w:sz="0" w:space="0" w:color="auto"/>
                <w:bottom w:val="none" w:sz="0" w:space="0" w:color="auto"/>
                <w:right w:val="none" w:sz="0" w:space="0" w:color="auto"/>
              </w:divBdr>
            </w:div>
            <w:div w:id="577322249">
              <w:marLeft w:val="0"/>
              <w:marRight w:val="0"/>
              <w:marTop w:val="0"/>
              <w:marBottom w:val="0"/>
              <w:divBdr>
                <w:top w:val="none" w:sz="0" w:space="0" w:color="auto"/>
                <w:left w:val="none" w:sz="0" w:space="0" w:color="auto"/>
                <w:bottom w:val="none" w:sz="0" w:space="0" w:color="auto"/>
                <w:right w:val="none" w:sz="0" w:space="0" w:color="auto"/>
              </w:divBdr>
            </w:div>
            <w:div w:id="285045678">
              <w:marLeft w:val="0"/>
              <w:marRight w:val="0"/>
              <w:marTop w:val="0"/>
              <w:marBottom w:val="0"/>
              <w:divBdr>
                <w:top w:val="none" w:sz="0" w:space="0" w:color="auto"/>
                <w:left w:val="none" w:sz="0" w:space="0" w:color="auto"/>
                <w:bottom w:val="none" w:sz="0" w:space="0" w:color="auto"/>
                <w:right w:val="none" w:sz="0" w:space="0" w:color="auto"/>
              </w:divBdr>
            </w:div>
            <w:div w:id="108163371">
              <w:marLeft w:val="0"/>
              <w:marRight w:val="0"/>
              <w:marTop w:val="0"/>
              <w:marBottom w:val="0"/>
              <w:divBdr>
                <w:top w:val="none" w:sz="0" w:space="0" w:color="auto"/>
                <w:left w:val="none" w:sz="0" w:space="0" w:color="auto"/>
                <w:bottom w:val="none" w:sz="0" w:space="0" w:color="auto"/>
                <w:right w:val="none" w:sz="0" w:space="0" w:color="auto"/>
              </w:divBdr>
            </w:div>
            <w:div w:id="506794663">
              <w:marLeft w:val="0"/>
              <w:marRight w:val="0"/>
              <w:marTop w:val="0"/>
              <w:marBottom w:val="0"/>
              <w:divBdr>
                <w:top w:val="none" w:sz="0" w:space="0" w:color="auto"/>
                <w:left w:val="none" w:sz="0" w:space="0" w:color="auto"/>
                <w:bottom w:val="none" w:sz="0" w:space="0" w:color="auto"/>
                <w:right w:val="none" w:sz="0" w:space="0" w:color="auto"/>
              </w:divBdr>
            </w:div>
            <w:div w:id="348991868">
              <w:marLeft w:val="0"/>
              <w:marRight w:val="0"/>
              <w:marTop w:val="0"/>
              <w:marBottom w:val="0"/>
              <w:divBdr>
                <w:top w:val="none" w:sz="0" w:space="0" w:color="auto"/>
                <w:left w:val="none" w:sz="0" w:space="0" w:color="auto"/>
                <w:bottom w:val="none" w:sz="0" w:space="0" w:color="auto"/>
                <w:right w:val="none" w:sz="0" w:space="0" w:color="auto"/>
              </w:divBdr>
            </w:div>
            <w:div w:id="1766921442">
              <w:marLeft w:val="0"/>
              <w:marRight w:val="0"/>
              <w:marTop w:val="0"/>
              <w:marBottom w:val="0"/>
              <w:divBdr>
                <w:top w:val="none" w:sz="0" w:space="0" w:color="auto"/>
                <w:left w:val="none" w:sz="0" w:space="0" w:color="auto"/>
                <w:bottom w:val="none" w:sz="0" w:space="0" w:color="auto"/>
                <w:right w:val="none" w:sz="0" w:space="0" w:color="auto"/>
              </w:divBdr>
            </w:div>
            <w:div w:id="514542386">
              <w:marLeft w:val="0"/>
              <w:marRight w:val="0"/>
              <w:marTop w:val="0"/>
              <w:marBottom w:val="0"/>
              <w:divBdr>
                <w:top w:val="none" w:sz="0" w:space="0" w:color="auto"/>
                <w:left w:val="none" w:sz="0" w:space="0" w:color="auto"/>
                <w:bottom w:val="none" w:sz="0" w:space="0" w:color="auto"/>
                <w:right w:val="none" w:sz="0" w:space="0" w:color="auto"/>
              </w:divBdr>
            </w:div>
            <w:div w:id="18110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sharma</dc:creator>
  <cp:keywords/>
  <cp:lastModifiedBy>vaibhav sharma</cp:lastModifiedBy>
  <cp:revision>2</cp:revision>
  <dcterms:created xsi:type="dcterms:W3CDTF">2024-10-23T11:29:00Z</dcterms:created>
  <dcterms:modified xsi:type="dcterms:W3CDTF">2024-10-23T11:29:00Z</dcterms:modified>
</cp:coreProperties>
</file>