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nwgvh3dds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nvariant v1 Invariants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Authoritative Product &amp; System Contract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ni9gvths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non-negotiable invariants</w:t>
      </w:r>
      <w:r w:rsidDel="00000000" w:rsidR="00000000" w:rsidRPr="00000000">
        <w:rPr>
          <w:rtl w:val="0"/>
        </w:rPr>
        <w:t xml:space="preserve"> of nvariant version 1.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invariants are not guidelines, preferences, or aspirations. They are </w:t>
      </w:r>
      <w:r w:rsidDel="00000000" w:rsidR="00000000" w:rsidRPr="00000000">
        <w:rPr>
          <w:b w:val="1"/>
          <w:bCs w:val="1"/>
          <w:rtl w:val="0"/>
        </w:rPr>
        <w:t xml:space="preserve">binding constraints</w:t>
      </w:r>
      <w:r w:rsidDel="00000000" w:rsidR="00000000" w:rsidRPr="00000000">
        <w:rPr>
          <w:rtl w:val="0"/>
        </w:rPr>
        <w:t xml:space="preserve"> that define what nvariant is and is not allowed to become within v1.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that violates one or more of these invariants constitutes a </w:t>
      </w:r>
      <w:r w:rsidDel="00000000" w:rsidR="00000000" w:rsidRPr="00000000">
        <w:rPr>
          <w:b w:val="1"/>
          <w:bCs w:val="1"/>
          <w:rtl w:val="0"/>
        </w:rPr>
        <w:t xml:space="preserve">major version change</w:t>
      </w:r>
      <w:r w:rsidDel="00000000" w:rsidR="00000000" w:rsidRPr="00000000">
        <w:rPr>
          <w:rtl w:val="0"/>
        </w:rPr>
        <w:t xml:space="preserve"> and requires a transition to v2 or later.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exists to preserve: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safety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clarity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reliability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product integrity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40cz8du7b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is built on a strict separation of responsibilities: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Determinism enforces.</w:t>
        <w:br w:type="textWrapping"/>
        <w:t xml:space="preserve"> Observation informs.</w:t>
        <w:br w:type="textWrapping"/>
        <w:t xml:space="preserve"> Intelligence advises.</w:t>
        <w:br w:type="textWrapping"/>
        <w:t xml:space="preserve"> Humans decide.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 behavior must reinforce this separation.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uhxdhkrtv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1 — Deterministic Enforcement Only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enforcement decisions in nvariant v1 must be deterministic, synchronous, and reproducible.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logic must not: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 on probabilistic models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 on machine learning inference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 on advisory outputs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across identical inputs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must always produce the same outcome given the same inputs.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  <w:br w:type="textWrapping"/>
      </w:r>
      <w:r w:rsidDel="00000000" w:rsidR="00000000" w:rsidRPr="00000000">
        <w:rPr>
          <w:rtl w:val="0"/>
        </w:rPr>
        <w:t xml:space="preserve"> Release blocking and contract enforcement require absolute correctness. Probabilistic systems are not acceptable in execution hot paths.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a43z1rud4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2 — Advisory Machine Learning Is Consultative Only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machine learning in nvariant v1 is advisory in nature.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Advisory systems: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asynchronously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block execution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mutate contracts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mutate enforcement rules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execute changes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Advisory outputs are suggestions only. They may be accepted or rejected by humans, or ignored entirely without risk.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invariant is enforced through: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code-level safety locks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database-level permission boundaries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separation between advisory and enforcement paths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  <w:br w:type="textWrapping"/>
      </w:r>
      <w:r w:rsidDel="00000000" w:rsidR="00000000" w:rsidRPr="00000000">
        <w:rPr>
          <w:rtl w:val="0"/>
        </w:rPr>
        <w:t xml:space="preserve"> Machine learning excels at pattern detection and prioritization, not authority or execution.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hcarmx7po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3 — No Implicit Trust Between Subsystems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subsystem in nvariant implicitly trusts another.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Specifically: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does not trust Advisory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does not trust Enforcement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does not execute actions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 is the only surface for human decisions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hidden backchannels or side effects between subsystems.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interactions are explicit, auditable, and bounded.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  <w:br w:type="textWrapping"/>
      </w:r>
      <w:r w:rsidDel="00000000" w:rsidR="00000000" w:rsidRPr="00000000">
        <w:rPr>
          <w:rtl w:val="0"/>
        </w:rPr>
        <w:t xml:space="preserve"> Implicit trust creates invisible failure modes and cascading risk.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sv9rmyqgv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4 — Humans Are the Only Execution Authority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impactful changes require explicit human action.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Advisory recommendations: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explicitly accepted or rejected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auto-apply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bypass review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artifacts may be generated to assist review, but they are not self-executing.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autonomous system behavior that changes contracts or enforcement rules.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  <w:br w:type="textWrapping"/>
      </w:r>
      <w:r w:rsidDel="00000000" w:rsidR="00000000" w:rsidRPr="00000000">
        <w:rPr>
          <w:rtl w:val="0"/>
        </w:rPr>
        <w:t xml:space="preserve"> Systems that remove humans from irreversible decisions accumulate silent damage over time.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hhjynofqb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5 — Observation Is Evidence, Not Opinion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in nvariant produces factual, time-bounded measurements derived from real production behavior.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Advisory systems consume: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observed data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empirical signals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drift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consume: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subjective opinions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curated heuristics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speculative intent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recommendations must be explainable and traceable to observed evidence.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  <w:br w:type="textWrapping"/>
      </w:r>
      <w:r w:rsidDel="00000000" w:rsidR="00000000" w:rsidRPr="00000000">
        <w:rPr>
          <w:rtl w:val="0"/>
        </w:rPr>
        <w:t xml:space="preserve"> Evidence compounds over time. Opinions do not.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2hnxuwcod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6 — Failure Must Be Safe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Failures in nvariant must never cause unintended execution.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Specifically: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Advisory failure must not affect enforcement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failure must not affect enforcement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 failure must not auto-execute changes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degrade gracefully and safely.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  <w:br w:type="textWrapping"/>
      </w:r>
      <w:r w:rsidDel="00000000" w:rsidR="00000000" w:rsidRPr="00000000">
        <w:rPr>
          <w:rtl w:val="0"/>
        </w:rPr>
        <w:t xml:space="preserve"> The safest system is one that can be ignored when unhealthy.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0wfgspmu6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7 — Behavioral Stability Within v1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version 1: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 semantics must remain stable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thresholds must not drift silently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contracts must remain backward compatible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behavioral change must be: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documented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depends on predictability.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bzs8tw9l1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Explicitly Out of Scope for v1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capabilities are intentionally excluded from nvariant v1, even if advisory-only: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remediation or auto-patching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machine-learning-driven enforcement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lineage-based severity gating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semantic-only drift enforcement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ranking models without sufficient feedback volume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deferred by design, not omission.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rqffxtcnz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Requires a Major Version Change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actions mandate a transition to v2 or later: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advisory systems executing or enforcing changes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logic in enforcement paths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mandatory human approval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coupling between subsystems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influence on release gating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13ww9sesl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Statement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invariants define nvariant v1.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may evolve.</w:t>
        <w:br w:type="textWrapping"/>
        <w:t xml:space="preserve"> Models may improve.</w:t>
        <w:br w:type="textWrapping"/>
        <w:t xml:space="preserve"> Interfaces may change.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these rules do not.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proposal conflicts with this document, the proposal is incorre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