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ylxqnz1l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Doc F:Surfaces Integration Contracts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tj7uduayj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Explorer API contract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Read-only endpoints: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list/detail/version/audit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runs list/detail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observations/drift/proposals list/detail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queries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guarantees implemented: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version/time always visible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ordering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empty/loading/error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nzbuqh12e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Plane API contract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endpoints: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update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accept/dismiss proposal (proposal accept triggers draft creation in Registry)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guarantees implemented: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two-pane draft + validation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diff view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confirmation and changelog required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