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A8953" w14:textId="77777777" w:rsidR="003623EF" w:rsidRDefault="00D365AF">
      <w:pPr>
        <w:rPr>
          <w:b/>
          <w:bCs/>
        </w:rPr>
      </w:pPr>
      <w:r w:rsidRPr="00D365AF">
        <w:rPr>
          <w:b/>
          <w:bCs/>
        </w:rPr>
        <w:t>Project Title: Ultimate Scientific Calculator (GUI)</w:t>
      </w:r>
    </w:p>
    <w:p w14:paraId="73AFFC3D" w14:textId="0F8D4772" w:rsidR="00D306FC" w:rsidRPr="003623EF" w:rsidRDefault="00D365AF">
      <w:pPr>
        <w:rPr>
          <w:b/>
          <w:bCs/>
        </w:rPr>
      </w:pPr>
      <w:r w:rsidRPr="00D365AF">
        <w:rPr>
          <w:b/>
          <w:bCs/>
        </w:rPr>
        <w:t>Project Type:</w:t>
      </w:r>
      <w:r w:rsidRPr="00D365AF">
        <w:t xml:space="preserve"> Python GUI Application — Scientific Calculator (</w:t>
      </w:r>
      <w:proofErr w:type="spellStart"/>
      <w:r w:rsidRPr="00D365AF">
        <w:t>Jupyter</w:t>
      </w:r>
      <w:proofErr w:type="spellEnd"/>
      <w:r w:rsidRPr="00D365AF">
        <w:t xml:space="preserve"> + </w:t>
      </w:r>
      <w:proofErr w:type="spellStart"/>
      <w:r w:rsidRPr="00D365AF">
        <w:t>Tkinter</w:t>
      </w:r>
      <w:proofErr w:type="spellEnd"/>
      <w:r w:rsidRPr="00D365AF">
        <w:t>)</w:t>
      </w:r>
    </w:p>
    <w:p w14:paraId="28ADDACF" w14:textId="77777777" w:rsidR="00A0536F" w:rsidRDefault="00A0536F"/>
    <w:p w14:paraId="3DD38E83" w14:textId="77777777" w:rsidR="00A0536F" w:rsidRPr="00A0536F" w:rsidRDefault="00A0536F" w:rsidP="00A0536F">
      <w:pPr>
        <w:rPr>
          <w:i/>
          <w:iCs/>
          <w:u w:val="single"/>
        </w:rPr>
      </w:pPr>
      <w:r w:rsidRPr="00A0536F">
        <w:rPr>
          <w:b/>
          <w:bCs/>
          <w:i/>
          <w:iCs/>
          <w:highlight w:val="yellow"/>
          <w:u w:val="single"/>
        </w:rPr>
        <w:t>Introduction</w:t>
      </w:r>
    </w:p>
    <w:p w14:paraId="780F1998" w14:textId="77777777" w:rsidR="00A0536F" w:rsidRPr="00A0536F" w:rsidRDefault="00A0536F" w:rsidP="00A0536F">
      <w:r w:rsidRPr="00A0536F">
        <w:t xml:space="preserve">The purpose of this project is to design and develop a functional calculator using Python. The original requirement was to implement a basic menu-driven calculator that performs four arithmetic operations through console input. Instead of restricting the solution to a terminal interface, this project extends the same concept into a modern Graphical User Interface (GUI) using </w:t>
      </w:r>
      <w:proofErr w:type="spellStart"/>
      <w:r w:rsidRPr="00A0536F">
        <w:t>Tkinter</w:t>
      </w:r>
      <w:proofErr w:type="spellEnd"/>
      <w:r w:rsidRPr="00A0536F">
        <w:t xml:space="preserve">, and eventually into a feature-rich </w:t>
      </w:r>
      <w:r w:rsidRPr="00A0536F">
        <w:rPr>
          <w:b/>
          <w:bCs/>
        </w:rPr>
        <w:t>scientific calculator</w:t>
      </w:r>
      <w:r w:rsidRPr="00A0536F">
        <w:t>. The project demonstrates not only basic programming concepts like variables, loops, and user I/O, but also GUI development, function mapping, exception handling, expression parsing, and real-world usability enhancement. The evolution from a simple console calculator to a professional-level scientific calculator reflects progressive problem-solving, iterative enhancement, and practical application of Python beyond academic requirements.</w:t>
      </w:r>
    </w:p>
    <w:p w14:paraId="20ADE701" w14:textId="77777777" w:rsidR="009875F8" w:rsidRPr="009875F8" w:rsidRDefault="009875F8" w:rsidP="009875F8">
      <w:pPr>
        <w:rPr>
          <w:i/>
          <w:iCs/>
          <w:u w:val="single"/>
        </w:rPr>
      </w:pPr>
      <w:r w:rsidRPr="009875F8">
        <w:rPr>
          <w:b/>
          <w:bCs/>
          <w:i/>
          <w:iCs/>
          <w:highlight w:val="yellow"/>
          <w:u w:val="single"/>
        </w:rPr>
        <w:t>Objectives</w:t>
      </w:r>
    </w:p>
    <w:p w14:paraId="4A83E090" w14:textId="77777777" w:rsidR="009875F8" w:rsidRPr="009875F8" w:rsidRDefault="009875F8" w:rsidP="009875F8">
      <w:r w:rsidRPr="009875F8">
        <w:t>The main objectives of this project are:</w:t>
      </w:r>
    </w:p>
    <w:p w14:paraId="404ACDED" w14:textId="77777777" w:rsidR="009875F8" w:rsidRPr="009875F8" w:rsidRDefault="009875F8" w:rsidP="009875F8">
      <w:pPr>
        <w:numPr>
          <w:ilvl w:val="0"/>
          <w:numId w:val="1"/>
        </w:numPr>
      </w:pPr>
      <w:r w:rsidRPr="009875F8">
        <w:t>To build a working calculator using Python based on the initial requirement of menu-driven interaction.</w:t>
      </w:r>
    </w:p>
    <w:p w14:paraId="10CAE03B" w14:textId="77777777" w:rsidR="009875F8" w:rsidRPr="009875F8" w:rsidRDefault="009875F8" w:rsidP="009875F8">
      <w:pPr>
        <w:numPr>
          <w:ilvl w:val="0"/>
          <w:numId w:val="1"/>
        </w:numPr>
      </w:pPr>
      <w:r w:rsidRPr="009875F8">
        <w:t xml:space="preserve">To extend the calculator from a console-based model to a GUI-based interface using </w:t>
      </w:r>
      <w:proofErr w:type="spellStart"/>
      <w:r w:rsidRPr="009875F8">
        <w:t>Tkinter</w:t>
      </w:r>
      <w:proofErr w:type="spellEnd"/>
      <w:r w:rsidRPr="009875F8">
        <w:t xml:space="preserve"> for better usability.</w:t>
      </w:r>
    </w:p>
    <w:p w14:paraId="5208F6D2" w14:textId="77777777" w:rsidR="009875F8" w:rsidRPr="009875F8" w:rsidRDefault="009875F8" w:rsidP="009875F8">
      <w:pPr>
        <w:numPr>
          <w:ilvl w:val="0"/>
          <w:numId w:val="1"/>
        </w:numPr>
      </w:pPr>
      <w:r w:rsidRPr="009875F8">
        <w:t xml:space="preserve">To implement both </w:t>
      </w:r>
      <w:r w:rsidRPr="009875F8">
        <w:rPr>
          <w:b/>
          <w:bCs/>
        </w:rPr>
        <w:t>basic arithmetic operations</w:t>
      </w:r>
      <w:r w:rsidRPr="009875F8">
        <w:t xml:space="preserve"> (addition, subtraction, multiplication, division) and </w:t>
      </w:r>
      <w:r w:rsidRPr="009875F8">
        <w:rPr>
          <w:b/>
          <w:bCs/>
        </w:rPr>
        <w:t>scientific operations</w:t>
      </w:r>
      <w:r w:rsidRPr="009875F8">
        <w:t xml:space="preserve"> such as trigonometric functions, logarithms, factorial, square root, power function, and constants.</w:t>
      </w:r>
    </w:p>
    <w:p w14:paraId="3CF1C9C1" w14:textId="77777777" w:rsidR="009875F8" w:rsidRPr="009875F8" w:rsidRDefault="009875F8" w:rsidP="009875F8">
      <w:pPr>
        <w:numPr>
          <w:ilvl w:val="0"/>
          <w:numId w:val="1"/>
        </w:numPr>
      </w:pPr>
      <w:r w:rsidRPr="009875F8">
        <w:t>To ensure safe and accurate evaluation of expressions with proper error handling and mathematical precedence.</w:t>
      </w:r>
    </w:p>
    <w:p w14:paraId="22D5C76F" w14:textId="77777777" w:rsidR="009875F8" w:rsidRPr="009875F8" w:rsidRDefault="009875F8" w:rsidP="009875F8">
      <w:pPr>
        <w:numPr>
          <w:ilvl w:val="0"/>
          <w:numId w:val="1"/>
        </w:numPr>
      </w:pPr>
      <w:r w:rsidRPr="009875F8">
        <w:t>To develop a user-friendly layout that visually represents calculator functions similar to real devices.</w:t>
      </w:r>
    </w:p>
    <w:p w14:paraId="7E50AA63" w14:textId="77777777" w:rsidR="009875F8" w:rsidRPr="009875F8" w:rsidRDefault="009875F8" w:rsidP="009875F8">
      <w:pPr>
        <w:numPr>
          <w:ilvl w:val="0"/>
          <w:numId w:val="1"/>
        </w:numPr>
      </w:pPr>
      <w:r w:rsidRPr="009875F8">
        <w:t>To explore and apply advanced Python features such as event-driven programming, library functions, and input parsing.</w:t>
      </w:r>
    </w:p>
    <w:p w14:paraId="77A59996" w14:textId="77777777" w:rsidR="009875F8" w:rsidRPr="009875F8" w:rsidRDefault="009875F8" w:rsidP="009875F8">
      <w:pPr>
        <w:numPr>
          <w:ilvl w:val="0"/>
          <w:numId w:val="1"/>
        </w:numPr>
      </w:pPr>
      <w:r w:rsidRPr="009875F8">
        <w:t>To document the entire development process, challenges, and learnings clearly and professionally for submission and future reference.</w:t>
      </w:r>
    </w:p>
    <w:p w14:paraId="56BF2CF9" w14:textId="77777777" w:rsidR="0069398F" w:rsidRPr="0069398F" w:rsidRDefault="0069398F" w:rsidP="0069398F">
      <w:pPr>
        <w:rPr>
          <w:b/>
          <w:bCs/>
          <w:i/>
          <w:iCs/>
          <w:u w:val="single"/>
        </w:rPr>
      </w:pPr>
      <w:r w:rsidRPr="0069398F">
        <w:rPr>
          <w:b/>
          <w:bCs/>
          <w:i/>
          <w:iCs/>
          <w:highlight w:val="yellow"/>
          <w:u w:val="single"/>
        </w:rPr>
        <w:t>TOOLS AND TECHNOLOGIES USED</w:t>
      </w:r>
    </w:p>
    <w:p w14:paraId="7F2D34C1" w14:textId="77777777" w:rsidR="0069398F" w:rsidRPr="0069398F" w:rsidRDefault="0069398F" w:rsidP="0069398F">
      <w:pPr>
        <w:rPr>
          <w:i/>
          <w:iCs/>
        </w:rPr>
      </w:pPr>
      <w:r w:rsidRPr="0069398F">
        <w:rPr>
          <w:b/>
          <w:bCs/>
          <w:i/>
          <w:iCs/>
        </w:rPr>
        <w:t>Programming Language</w:t>
      </w:r>
    </w:p>
    <w:p w14:paraId="044DCA53" w14:textId="77777777" w:rsidR="0069398F" w:rsidRPr="0069398F" w:rsidRDefault="0069398F" w:rsidP="0069398F">
      <w:pPr>
        <w:numPr>
          <w:ilvl w:val="0"/>
          <w:numId w:val="2"/>
        </w:numPr>
      </w:pPr>
      <w:r w:rsidRPr="0069398F">
        <w:rPr>
          <w:b/>
          <w:bCs/>
        </w:rPr>
        <w:t>Python</w:t>
      </w:r>
      <w:r w:rsidRPr="0069398F">
        <w:t xml:space="preserve"> — Used as the core language for implementing logic, GUI, and mathematical operations.</w:t>
      </w:r>
    </w:p>
    <w:p w14:paraId="37578F85" w14:textId="77777777" w:rsidR="0069398F" w:rsidRPr="0069398F" w:rsidRDefault="0069398F" w:rsidP="0069398F">
      <w:pPr>
        <w:rPr>
          <w:i/>
          <w:iCs/>
        </w:rPr>
      </w:pPr>
      <w:r w:rsidRPr="0069398F">
        <w:rPr>
          <w:b/>
          <w:bCs/>
          <w:i/>
          <w:iCs/>
        </w:rPr>
        <w:t>Libraries &amp; Modules</w:t>
      </w:r>
    </w:p>
    <w:p w14:paraId="3529B217" w14:textId="77777777" w:rsidR="0069398F" w:rsidRPr="0069398F" w:rsidRDefault="0069398F" w:rsidP="0069398F">
      <w:pPr>
        <w:numPr>
          <w:ilvl w:val="0"/>
          <w:numId w:val="3"/>
        </w:numPr>
      </w:pPr>
      <w:proofErr w:type="spellStart"/>
      <w:r w:rsidRPr="0069398F">
        <w:rPr>
          <w:b/>
          <w:bCs/>
        </w:rPr>
        <w:t>Tkinter</w:t>
      </w:r>
      <w:proofErr w:type="spellEnd"/>
      <w:r w:rsidRPr="0069398F">
        <w:t xml:space="preserve"> — For building the graphical user interface (buttons, input field, window layout).</w:t>
      </w:r>
    </w:p>
    <w:p w14:paraId="1BA1EEDB" w14:textId="77777777" w:rsidR="0069398F" w:rsidRPr="0069398F" w:rsidRDefault="0069398F" w:rsidP="0069398F">
      <w:pPr>
        <w:numPr>
          <w:ilvl w:val="0"/>
          <w:numId w:val="3"/>
        </w:numPr>
      </w:pPr>
      <w:r w:rsidRPr="0069398F">
        <w:rPr>
          <w:b/>
          <w:bCs/>
        </w:rPr>
        <w:lastRenderedPageBreak/>
        <w:t>Math Module</w:t>
      </w:r>
      <w:r w:rsidRPr="0069398F">
        <w:t xml:space="preserve"> — For scientific functions such as sin, cos, tan, log, sqrt, factorial, pi, e, etc.</w:t>
      </w:r>
    </w:p>
    <w:p w14:paraId="2E54FA83" w14:textId="77777777" w:rsidR="0069398F" w:rsidRPr="0069398F" w:rsidRDefault="0069398F" w:rsidP="0069398F">
      <w:pPr>
        <w:numPr>
          <w:ilvl w:val="0"/>
          <w:numId w:val="3"/>
        </w:numPr>
      </w:pPr>
      <w:r w:rsidRPr="0069398F">
        <w:rPr>
          <w:b/>
          <w:bCs/>
        </w:rPr>
        <w:t>Built-in Functions (eval with safety handling)</w:t>
      </w:r>
      <w:r w:rsidRPr="0069398F">
        <w:t xml:space="preserve"> — For evaluating mathematical expressions.</w:t>
      </w:r>
    </w:p>
    <w:p w14:paraId="0D1B3ADA" w14:textId="77777777" w:rsidR="0069398F" w:rsidRPr="0069398F" w:rsidRDefault="0069398F" w:rsidP="0069398F">
      <w:pPr>
        <w:rPr>
          <w:i/>
          <w:iCs/>
        </w:rPr>
      </w:pPr>
      <w:r w:rsidRPr="0069398F">
        <w:rPr>
          <w:b/>
          <w:bCs/>
          <w:i/>
          <w:iCs/>
        </w:rPr>
        <w:t>Development Environment</w:t>
      </w:r>
    </w:p>
    <w:p w14:paraId="68AD66B4" w14:textId="77777777" w:rsidR="0069398F" w:rsidRPr="0069398F" w:rsidRDefault="0069398F" w:rsidP="0069398F">
      <w:pPr>
        <w:numPr>
          <w:ilvl w:val="0"/>
          <w:numId w:val="4"/>
        </w:numPr>
      </w:pPr>
      <w:proofErr w:type="spellStart"/>
      <w:r w:rsidRPr="0069398F">
        <w:rPr>
          <w:b/>
          <w:bCs/>
        </w:rPr>
        <w:t>Jupyter</w:t>
      </w:r>
      <w:proofErr w:type="spellEnd"/>
      <w:r w:rsidRPr="0069398F">
        <w:rPr>
          <w:b/>
          <w:bCs/>
        </w:rPr>
        <w:t xml:space="preserve"> Notebook</w:t>
      </w:r>
      <w:r w:rsidRPr="0069398F">
        <w:t xml:space="preserve"> — Used for development, testing, and execution of the GUI application.</w:t>
      </w:r>
    </w:p>
    <w:p w14:paraId="5F49F95B" w14:textId="77777777" w:rsidR="0069398F" w:rsidRPr="0069398F" w:rsidRDefault="0069398F" w:rsidP="0069398F">
      <w:pPr>
        <w:numPr>
          <w:ilvl w:val="0"/>
          <w:numId w:val="4"/>
        </w:numPr>
      </w:pPr>
      <w:r w:rsidRPr="0069398F">
        <w:rPr>
          <w:b/>
          <w:bCs/>
        </w:rPr>
        <w:t>VS Code / Any IDE (optional)</w:t>
      </w:r>
      <w:r w:rsidRPr="0069398F">
        <w:t xml:space="preserve"> — Can be used for editing and running the script.</w:t>
      </w:r>
    </w:p>
    <w:p w14:paraId="33EFFC77" w14:textId="77777777" w:rsidR="0069398F" w:rsidRPr="0069398F" w:rsidRDefault="0069398F" w:rsidP="0069398F">
      <w:pPr>
        <w:numPr>
          <w:ilvl w:val="0"/>
          <w:numId w:val="4"/>
        </w:numPr>
      </w:pPr>
      <w:proofErr w:type="spellStart"/>
      <w:r w:rsidRPr="0069398F">
        <w:rPr>
          <w:b/>
          <w:bCs/>
        </w:rPr>
        <w:t>Replit</w:t>
      </w:r>
      <w:proofErr w:type="spellEnd"/>
      <w:r w:rsidRPr="0069398F">
        <w:rPr>
          <w:b/>
          <w:bCs/>
        </w:rPr>
        <w:t xml:space="preserve"> (optional)</w:t>
      </w:r>
      <w:r w:rsidRPr="0069398F">
        <w:t xml:space="preserve"> — For online execution if needed without local setup.</w:t>
      </w:r>
    </w:p>
    <w:p w14:paraId="18B523FF" w14:textId="77777777" w:rsidR="0069398F" w:rsidRPr="0069398F" w:rsidRDefault="0069398F" w:rsidP="0069398F">
      <w:pPr>
        <w:rPr>
          <w:i/>
          <w:iCs/>
        </w:rPr>
      </w:pPr>
      <w:r w:rsidRPr="0069398F">
        <w:rPr>
          <w:b/>
          <w:bCs/>
          <w:i/>
          <w:iCs/>
        </w:rPr>
        <w:t>Version Control &amp; Documentation (Non-code)</w:t>
      </w:r>
    </w:p>
    <w:p w14:paraId="78329B0A" w14:textId="77777777" w:rsidR="0069398F" w:rsidRPr="0069398F" w:rsidRDefault="0069398F" w:rsidP="0069398F">
      <w:pPr>
        <w:numPr>
          <w:ilvl w:val="0"/>
          <w:numId w:val="5"/>
        </w:numPr>
      </w:pPr>
      <w:r w:rsidRPr="0069398F">
        <w:t>Manual documentation prepared based on development process and testing.</w:t>
      </w:r>
    </w:p>
    <w:p w14:paraId="71295D8D" w14:textId="77777777" w:rsidR="00E25A1B" w:rsidRPr="00E25A1B" w:rsidRDefault="00E25A1B" w:rsidP="00E25A1B">
      <w:pPr>
        <w:rPr>
          <w:b/>
          <w:bCs/>
          <w:i/>
          <w:iCs/>
          <w:u w:val="single"/>
        </w:rPr>
      </w:pPr>
      <w:r w:rsidRPr="00E25A1B">
        <w:rPr>
          <w:b/>
          <w:bCs/>
          <w:i/>
          <w:iCs/>
          <w:highlight w:val="yellow"/>
          <w:u w:val="single"/>
        </w:rPr>
        <w:t>PROJECT OVERVIEW</w:t>
      </w:r>
    </w:p>
    <w:p w14:paraId="5AF6DC56" w14:textId="77777777" w:rsidR="00E25A1B" w:rsidRPr="00E25A1B" w:rsidRDefault="00E25A1B" w:rsidP="00E25A1B">
      <w:r w:rsidRPr="00E25A1B">
        <w:t xml:space="preserve">This project started with the requirement to develop a basic menu-driven calculator in Python. Instead of stopping at the console version, the project was expanded and redesigned into a </w:t>
      </w:r>
      <w:r w:rsidRPr="00E25A1B">
        <w:rPr>
          <w:b/>
          <w:bCs/>
        </w:rPr>
        <w:t>GUI-based Scientific Calculator</w:t>
      </w:r>
      <w:r w:rsidRPr="00E25A1B">
        <w:t xml:space="preserve"> for a more practical and user-friendly experience.</w:t>
      </w:r>
    </w:p>
    <w:p w14:paraId="4B6FC1A8" w14:textId="77777777" w:rsidR="00E25A1B" w:rsidRPr="00E25A1B" w:rsidRDefault="00E25A1B" w:rsidP="00E25A1B">
      <w:r w:rsidRPr="00E25A1B">
        <w:t>The calculator allows users to input expressions directly or by clicking on buttons, and it supports both basic and scientific operations. The GUI resembles real physical calculators and makes the tool intuitive for non-technical users.</w:t>
      </w:r>
    </w:p>
    <w:p w14:paraId="196531E2" w14:textId="77777777" w:rsidR="00E25A1B" w:rsidRPr="00E25A1B" w:rsidRDefault="00E25A1B" w:rsidP="00E25A1B">
      <w:pPr>
        <w:rPr>
          <w:i/>
          <w:iCs/>
        </w:rPr>
      </w:pPr>
      <w:r w:rsidRPr="00E25A1B">
        <w:rPr>
          <w:b/>
          <w:bCs/>
          <w:i/>
          <w:iCs/>
        </w:rPr>
        <w:t>Key Functional Capabilities:</w:t>
      </w:r>
    </w:p>
    <w:p w14:paraId="5A377B80" w14:textId="77777777" w:rsidR="00E25A1B" w:rsidRPr="00E25A1B" w:rsidRDefault="00E25A1B" w:rsidP="00E25A1B">
      <w:pPr>
        <w:numPr>
          <w:ilvl w:val="0"/>
          <w:numId w:val="6"/>
        </w:numPr>
      </w:pPr>
      <w:r w:rsidRPr="00E25A1B">
        <w:rPr>
          <w:b/>
          <w:bCs/>
        </w:rPr>
        <w:t>Basic Arithmetic:</w:t>
      </w:r>
      <w:r w:rsidRPr="00E25A1B">
        <w:t xml:space="preserve"> Addition, subtraction, multiplication, division, modulus</w:t>
      </w:r>
    </w:p>
    <w:p w14:paraId="1D89B385" w14:textId="075A7C6D" w:rsidR="00E25A1B" w:rsidRPr="00E25A1B" w:rsidRDefault="00E25A1B" w:rsidP="00E25A1B">
      <w:pPr>
        <w:numPr>
          <w:ilvl w:val="0"/>
          <w:numId w:val="6"/>
        </w:numPr>
      </w:pPr>
      <w:r w:rsidRPr="00E25A1B">
        <w:rPr>
          <w:b/>
          <w:bCs/>
        </w:rPr>
        <w:t>Scientific Functions:</w:t>
      </w:r>
      <w:r w:rsidRPr="00E25A1B">
        <w:t xml:space="preserve"> sin, cos, tan, cosec, sec, cot</w:t>
      </w:r>
      <w:r w:rsidR="00916495">
        <w:t>.</w:t>
      </w:r>
    </w:p>
    <w:p w14:paraId="46B8BCDF" w14:textId="77777777" w:rsidR="00E25A1B" w:rsidRPr="00E25A1B" w:rsidRDefault="00E25A1B" w:rsidP="00E25A1B">
      <w:pPr>
        <w:numPr>
          <w:ilvl w:val="0"/>
          <w:numId w:val="6"/>
        </w:numPr>
      </w:pPr>
      <w:r w:rsidRPr="00E25A1B">
        <w:rPr>
          <w:b/>
          <w:bCs/>
        </w:rPr>
        <w:t>Other Features:</w:t>
      </w:r>
      <w:r w:rsidRPr="00E25A1B">
        <w:t xml:space="preserve"> log, ln, square root, factorial, power (^), π, e, memory functions (M+, M−, MR, MC)</w:t>
      </w:r>
    </w:p>
    <w:p w14:paraId="3832A2C2" w14:textId="77777777" w:rsidR="00E25A1B" w:rsidRPr="00E25A1B" w:rsidRDefault="00E25A1B" w:rsidP="00E25A1B">
      <w:pPr>
        <w:numPr>
          <w:ilvl w:val="0"/>
          <w:numId w:val="6"/>
        </w:numPr>
      </w:pPr>
      <w:r w:rsidRPr="00E25A1B">
        <w:rPr>
          <w:b/>
          <w:bCs/>
        </w:rPr>
        <w:t>User Convenience:</w:t>
      </w:r>
      <w:r w:rsidRPr="00E25A1B">
        <w:t xml:space="preserve"> Functions can be used without extra parentheses (e.g., sin30, root9)</w:t>
      </w:r>
    </w:p>
    <w:p w14:paraId="099ACDF6" w14:textId="77777777" w:rsidR="00E25A1B" w:rsidRPr="00E25A1B" w:rsidRDefault="00E25A1B" w:rsidP="00E25A1B">
      <w:pPr>
        <w:numPr>
          <w:ilvl w:val="0"/>
          <w:numId w:val="6"/>
        </w:numPr>
      </w:pPr>
      <w:r w:rsidRPr="00E25A1B">
        <w:rPr>
          <w:b/>
          <w:bCs/>
        </w:rPr>
        <w:t>Reliability:</w:t>
      </w:r>
      <w:r w:rsidRPr="00E25A1B">
        <w:t xml:space="preserve"> Handles invalid inputs, displays relevant error messages, respects BODMAS rules</w:t>
      </w:r>
    </w:p>
    <w:p w14:paraId="12DC15E9" w14:textId="77777777" w:rsidR="00E25A1B" w:rsidRPr="00E25A1B" w:rsidRDefault="00E25A1B" w:rsidP="00E25A1B">
      <w:pPr>
        <w:numPr>
          <w:ilvl w:val="0"/>
          <w:numId w:val="6"/>
        </w:numPr>
      </w:pPr>
      <w:r w:rsidRPr="00E25A1B">
        <w:rPr>
          <w:b/>
          <w:bCs/>
        </w:rPr>
        <w:t>Interface:</w:t>
      </w:r>
      <w:r w:rsidRPr="00E25A1B">
        <w:t xml:space="preserve"> A dark-themed GUI with clearly </w:t>
      </w:r>
      <w:proofErr w:type="spellStart"/>
      <w:r w:rsidRPr="00E25A1B">
        <w:t>labeled</w:t>
      </w:r>
      <w:proofErr w:type="spellEnd"/>
      <w:r w:rsidRPr="00E25A1B">
        <w:t xml:space="preserve"> buttons and a display panel</w:t>
      </w:r>
    </w:p>
    <w:p w14:paraId="20414052" w14:textId="77777777" w:rsidR="00E25A1B" w:rsidRPr="00E25A1B" w:rsidRDefault="00E25A1B" w:rsidP="00E25A1B">
      <w:r w:rsidRPr="00E25A1B">
        <w:t>Overall, the project demonstrates progression from a simple requirement into a polished and usable application, showcasing practical development beyond syllabus expectations.</w:t>
      </w:r>
    </w:p>
    <w:p w14:paraId="22622FC7" w14:textId="77777777" w:rsidR="00607515" w:rsidRPr="00607515" w:rsidRDefault="00607515" w:rsidP="00607515">
      <w:pPr>
        <w:rPr>
          <w:b/>
          <w:bCs/>
          <w:i/>
          <w:iCs/>
          <w:u w:val="single"/>
        </w:rPr>
      </w:pPr>
      <w:r w:rsidRPr="00607515">
        <w:rPr>
          <w:b/>
          <w:bCs/>
          <w:i/>
          <w:iCs/>
          <w:highlight w:val="yellow"/>
          <w:u w:val="single"/>
        </w:rPr>
        <w:t>DAILY PROGRESS SUMMARY</w:t>
      </w:r>
    </w:p>
    <w:p w14:paraId="2BCFB910" w14:textId="77777777" w:rsidR="00607515" w:rsidRPr="00607515" w:rsidRDefault="00607515" w:rsidP="00607515">
      <w:r w:rsidRPr="00607515">
        <w:rPr>
          <w:b/>
          <w:bCs/>
          <w:i/>
          <w:iCs/>
        </w:rPr>
        <w:t>Day 1 — Requirement Implementation + GUI Research</w:t>
      </w:r>
      <w:r w:rsidRPr="00607515">
        <w:rPr>
          <w:i/>
          <w:iCs/>
        </w:rPr>
        <w:br/>
      </w:r>
      <w:r w:rsidRPr="00607515">
        <w:t xml:space="preserve">We first created the basic </w:t>
      </w:r>
      <w:r w:rsidRPr="00607515">
        <w:rPr>
          <w:b/>
          <w:bCs/>
        </w:rPr>
        <w:t>menu-driven calculator</w:t>
      </w:r>
      <w:r w:rsidRPr="00607515">
        <w:t xml:space="preserve"> in Python using console input to perform addition, subtraction, multiplication, and division. After completing the minimum requirement, we explored ways to improve the project and researched GUI development using </w:t>
      </w:r>
      <w:proofErr w:type="spellStart"/>
      <w:r w:rsidRPr="00607515">
        <w:t>Tkinter</w:t>
      </w:r>
      <w:proofErr w:type="spellEnd"/>
      <w:r w:rsidRPr="00607515">
        <w:t>.</w:t>
      </w:r>
    </w:p>
    <w:p w14:paraId="5AFB777F" w14:textId="77777777" w:rsidR="00607515" w:rsidRPr="00607515" w:rsidRDefault="00607515" w:rsidP="00607515">
      <w:r w:rsidRPr="00607515">
        <w:rPr>
          <w:b/>
          <w:bCs/>
          <w:i/>
          <w:iCs/>
        </w:rPr>
        <w:t>Day 2 — Basic GUI Calculator Prototype</w:t>
      </w:r>
      <w:r w:rsidRPr="00607515">
        <w:rPr>
          <w:i/>
          <w:iCs/>
        </w:rPr>
        <w:br/>
      </w:r>
      <w:r w:rsidRPr="00607515">
        <w:t xml:space="preserve">We shifted from console to GUI and built a </w:t>
      </w:r>
      <w:r w:rsidRPr="00607515">
        <w:rPr>
          <w:b/>
          <w:bCs/>
        </w:rPr>
        <w:t>basic graphical calculator</w:t>
      </w:r>
      <w:r w:rsidRPr="00607515">
        <w:t xml:space="preserve"> with number buttons, basic operators (+ − × ÷), a clear button, and an equals button. This confirmed that GUI-based event handling and evaluation were working correctly.</w:t>
      </w:r>
    </w:p>
    <w:p w14:paraId="7C24376C" w14:textId="77777777" w:rsidR="00607515" w:rsidRPr="00607515" w:rsidRDefault="00607515" w:rsidP="00607515">
      <w:r w:rsidRPr="00607515">
        <w:rPr>
          <w:b/>
          <w:bCs/>
          <w:i/>
          <w:iCs/>
        </w:rPr>
        <w:t>Day 3 — Scientific Calculator Expansion</w:t>
      </w:r>
      <w:r w:rsidRPr="00607515">
        <w:rPr>
          <w:i/>
          <w:iCs/>
        </w:rPr>
        <w:br/>
      </w:r>
      <w:r w:rsidRPr="00607515">
        <w:t xml:space="preserve">We upgraded the prototype into a </w:t>
      </w:r>
      <w:r w:rsidRPr="00607515">
        <w:rPr>
          <w:b/>
          <w:bCs/>
        </w:rPr>
        <w:t>full scientific calculator</w:t>
      </w:r>
      <w:r w:rsidRPr="00607515">
        <w:t xml:space="preserve"> by adding trigonometric functions, inverse </w:t>
      </w:r>
      <w:r w:rsidRPr="00607515">
        <w:lastRenderedPageBreak/>
        <w:t xml:space="preserve">trig, logarithmic functions, factorial, square root, power calculation, π, e, and memory functions. We also implemented logic so that users can type inputs like sin30 or root4 </w:t>
      </w:r>
      <w:r w:rsidRPr="00607515">
        <w:rPr>
          <w:b/>
          <w:bCs/>
        </w:rPr>
        <w:t>without manually adding parentheses</w:t>
      </w:r>
      <w:r w:rsidRPr="00607515">
        <w:t>.</w:t>
      </w:r>
    </w:p>
    <w:p w14:paraId="146F26D8" w14:textId="77777777" w:rsidR="00607515" w:rsidRDefault="00607515" w:rsidP="00607515">
      <w:r w:rsidRPr="00607515">
        <w:rPr>
          <w:b/>
          <w:bCs/>
          <w:i/>
          <w:iCs/>
        </w:rPr>
        <w:t>Day 4 — Refinement, Testing, and Documentation</w:t>
      </w:r>
      <w:r w:rsidRPr="00607515">
        <w:rPr>
          <w:i/>
          <w:iCs/>
        </w:rPr>
        <w:br/>
      </w:r>
      <w:r w:rsidRPr="00607515">
        <w:t>On the final day, we cleaned and optimized the code, tested multiple expressions for accuracy, added meaningful error handling, finalized the UI theme, took screenshots, and documented the full project.</w:t>
      </w:r>
    </w:p>
    <w:p w14:paraId="79D3544C" w14:textId="77777777" w:rsidR="008E69B5" w:rsidRDefault="008E69B5" w:rsidP="00607515"/>
    <w:p w14:paraId="10DC5848" w14:textId="77777777" w:rsidR="008E69B5" w:rsidRDefault="008E69B5" w:rsidP="00607515"/>
    <w:p w14:paraId="002F054C" w14:textId="77777777" w:rsidR="008E69B5" w:rsidRDefault="008E69B5" w:rsidP="00607515"/>
    <w:p w14:paraId="1B7D7530" w14:textId="77777777" w:rsidR="008E69B5" w:rsidRDefault="008E69B5" w:rsidP="00607515"/>
    <w:p w14:paraId="669942DE" w14:textId="77777777" w:rsidR="008E69B5" w:rsidRDefault="008E69B5" w:rsidP="00607515"/>
    <w:p w14:paraId="4585C388" w14:textId="77777777" w:rsidR="008E69B5" w:rsidRDefault="008E69B5" w:rsidP="00607515"/>
    <w:p w14:paraId="372D207A" w14:textId="77777777" w:rsidR="008E69B5" w:rsidRDefault="008E69B5" w:rsidP="00607515"/>
    <w:p w14:paraId="14CA8F9C" w14:textId="77777777" w:rsidR="008E69B5" w:rsidRDefault="008E69B5" w:rsidP="00607515"/>
    <w:p w14:paraId="606FDDBC" w14:textId="77777777" w:rsidR="008E69B5" w:rsidRDefault="008E69B5" w:rsidP="00607515"/>
    <w:p w14:paraId="44AC176A" w14:textId="77777777" w:rsidR="008E69B5" w:rsidRDefault="008E69B5" w:rsidP="00607515"/>
    <w:p w14:paraId="5C37A439" w14:textId="77777777" w:rsidR="008E69B5" w:rsidRDefault="008E69B5" w:rsidP="00607515"/>
    <w:p w14:paraId="78EFC898" w14:textId="77777777" w:rsidR="008E69B5" w:rsidRDefault="008E69B5" w:rsidP="00607515"/>
    <w:p w14:paraId="78562234" w14:textId="77777777" w:rsidR="008E69B5" w:rsidRDefault="008E69B5" w:rsidP="00607515"/>
    <w:p w14:paraId="7866BC4B" w14:textId="77777777" w:rsidR="008E69B5" w:rsidRDefault="008E69B5" w:rsidP="00607515"/>
    <w:p w14:paraId="2FF183CD" w14:textId="77777777" w:rsidR="008E69B5" w:rsidRDefault="008E69B5" w:rsidP="00607515"/>
    <w:p w14:paraId="1EDBEBA9" w14:textId="77777777" w:rsidR="008E69B5" w:rsidRDefault="008E69B5" w:rsidP="00607515"/>
    <w:p w14:paraId="0E0094A7" w14:textId="77777777" w:rsidR="008E69B5" w:rsidRDefault="008E69B5" w:rsidP="00607515"/>
    <w:p w14:paraId="6CA77A3E" w14:textId="77777777" w:rsidR="008E69B5" w:rsidRDefault="008E69B5" w:rsidP="00607515"/>
    <w:p w14:paraId="3C0D9A79" w14:textId="77777777" w:rsidR="008E69B5" w:rsidRDefault="008E69B5" w:rsidP="00607515"/>
    <w:p w14:paraId="24F4C975" w14:textId="77777777" w:rsidR="008E69B5" w:rsidRDefault="008E69B5" w:rsidP="00607515"/>
    <w:p w14:paraId="287D8CB7" w14:textId="77777777" w:rsidR="008E69B5" w:rsidRDefault="008E69B5" w:rsidP="00607515"/>
    <w:p w14:paraId="5FEB4E08" w14:textId="77777777" w:rsidR="008E69B5" w:rsidRDefault="008E69B5" w:rsidP="00607515"/>
    <w:p w14:paraId="41AC70AD" w14:textId="77777777" w:rsidR="008E69B5" w:rsidRDefault="008E69B5" w:rsidP="00607515"/>
    <w:p w14:paraId="239864E9" w14:textId="77777777" w:rsidR="008E69B5" w:rsidRDefault="008E69B5" w:rsidP="008E69B5">
      <w:pPr>
        <w:rPr>
          <w:b/>
          <w:bCs/>
          <w:i/>
          <w:iCs/>
          <w:u w:val="single"/>
        </w:rPr>
      </w:pPr>
      <w:r w:rsidRPr="00137F83">
        <w:rPr>
          <w:b/>
          <w:bCs/>
          <w:i/>
          <w:iCs/>
          <w:highlight w:val="yellow"/>
          <w:u w:val="single"/>
        </w:rPr>
        <w:t>SCREENSHOTS</w:t>
      </w:r>
    </w:p>
    <w:p w14:paraId="29224AB2" w14:textId="77777777" w:rsidR="008E69B5" w:rsidRPr="00607515" w:rsidRDefault="008E69B5" w:rsidP="00607515"/>
    <w:p w14:paraId="688B753D" w14:textId="77777777" w:rsidR="008E69B5" w:rsidRDefault="008E69B5" w:rsidP="009308FE">
      <w:pPr>
        <w:keepNext/>
        <w:rPr>
          <w:b/>
          <w:bCs/>
          <w:i/>
          <w:iCs/>
          <w:u w:val="single"/>
        </w:rPr>
      </w:pPr>
    </w:p>
    <w:p w14:paraId="27F7B9F3" w14:textId="3B55E052" w:rsidR="009308FE" w:rsidRDefault="001C2128" w:rsidP="009308FE">
      <w:pPr>
        <w:keepNext/>
      </w:pPr>
      <w:r w:rsidRPr="001C2128">
        <w:rPr>
          <w:b/>
          <w:bCs/>
          <w:i/>
          <w:iCs/>
          <w:noProof/>
          <w:u w:val="single"/>
        </w:rPr>
        <w:drawing>
          <wp:inline distT="0" distB="0" distL="0" distR="0" wp14:anchorId="3E565669" wp14:editId="1CBA22EC">
            <wp:extent cx="4307045" cy="6222170"/>
            <wp:effectExtent l="0" t="0" r="0" b="7620"/>
            <wp:docPr id="24545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51278" name=""/>
                    <pic:cNvPicPr/>
                  </pic:nvPicPr>
                  <pic:blipFill>
                    <a:blip r:embed="rId5"/>
                    <a:stretch>
                      <a:fillRect/>
                    </a:stretch>
                  </pic:blipFill>
                  <pic:spPr>
                    <a:xfrm>
                      <a:off x="0" y="0"/>
                      <a:ext cx="4319075" cy="6239550"/>
                    </a:xfrm>
                    <a:prstGeom prst="rect">
                      <a:avLst/>
                    </a:prstGeom>
                  </pic:spPr>
                </pic:pic>
              </a:graphicData>
            </a:graphic>
          </wp:inline>
        </w:drawing>
      </w:r>
    </w:p>
    <w:p w14:paraId="65A574FE" w14:textId="676588E1" w:rsidR="009308FE" w:rsidRDefault="009308FE" w:rsidP="009308FE">
      <w:pPr>
        <w:pStyle w:val="Caption"/>
      </w:pPr>
      <w:r>
        <w:t xml:space="preserve">Day </w:t>
      </w:r>
      <w:proofErr w:type="gramStart"/>
      <w:r>
        <w:t>ONE :</w:t>
      </w:r>
      <w:proofErr w:type="gramEnd"/>
      <w:r>
        <w:t xml:space="preserve"> the task originally assigned!!!</w:t>
      </w:r>
    </w:p>
    <w:p w14:paraId="56733685" w14:textId="77777777" w:rsidR="00437CBA" w:rsidRDefault="00A44EFC" w:rsidP="00437CBA">
      <w:pPr>
        <w:keepNext/>
      </w:pPr>
      <w:r w:rsidRPr="00A44EFC">
        <w:rPr>
          <w:b/>
          <w:bCs/>
          <w:i/>
          <w:iCs/>
          <w:noProof/>
          <w:u w:val="single"/>
        </w:rPr>
        <w:lastRenderedPageBreak/>
        <w:drawing>
          <wp:inline distT="0" distB="0" distL="0" distR="0" wp14:anchorId="2ACA9B9A" wp14:editId="39C02A5A">
            <wp:extent cx="4124901" cy="5639587"/>
            <wp:effectExtent l="0" t="0" r="9525" b="0"/>
            <wp:docPr id="1896118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18884" name=""/>
                    <pic:cNvPicPr/>
                  </pic:nvPicPr>
                  <pic:blipFill>
                    <a:blip r:embed="rId6"/>
                    <a:stretch>
                      <a:fillRect/>
                    </a:stretch>
                  </pic:blipFill>
                  <pic:spPr>
                    <a:xfrm>
                      <a:off x="0" y="0"/>
                      <a:ext cx="4124901" cy="5639587"/>
                    </a:xfrm>
                    <a:prstGeom prst="rect">
                      <a:avLst/>
                    </a:prstGeom>
                  </pic:spPr>
                </pic:pic>
              </a:graphicData>
            </a:graphic>
          </wp:inline>
        </w:drawing>
      </w:r>
    </w:p>
    <w:p w14:paraId="531193C1" w14:textId="787490ED" w:rsidR="009308FE" w:rsidRDefault="00437CBA" w:rsidP="00437CBA">
      <w:pPr>
        <w:pStyle w:val="Caption"/>
      </w:pPr>
      <w:r>
        <w:t xml:space="preserve">Figure </w:t>
      </w:r>
      <w:fldSimple w:instr=" SEQ Figure \* ARABIC ">
        <w:r w:rsidR="005E6258">
          <w:rPr>
            <w:noProof/>
          </w:rPr>
          <w:t>1</w:t>
        </w:r>
      </w:fldSimple>
      <w:r w:rsidRPr="00D23A08">
        <w:t xml:space="preserve">Day </w:t>
      </w:r>
      <w:proofErr w:type="gramStart"/>
      <w:r w:rsidRPr="00D23A08">
        <w:t>TWO :</w:t>
      </w:r>
      <w:proofErr w:type="gramEnd"/>
      <w:r w:rsidRPr="00D23A08">
        <w:t xml:space="preserve"> the simple </w:t>
      </w:r>
      <w:proofErr w:type="spellStart"/>
      <w:r w:rsidRPr="00D23A08">
        <w:t>gui</w:t>
      </w:r>
      <w:proofErr w:type="spellEnd"/>
      <w:r w:rsidRPr="00D23A08">
        <w:t xml:space="preserve"> calculator</w:t>
      </w:r>
    </w:p>
    <w:p w14:paraId="59ED0E3B" w14:textId="77777777" w:rsidR="005E6258" w:rsidRDefault="003C682E" w:rsidP="005E6258">
      <w:pPr>
        <w:keepNext/>
      </w:pPr>
      <w:r w:rsidRPr="003C682E">
        <w:rPr>
          <w:b/>
          <w:bCs/>
          <w:i/>
          <w:iCs/>
          <w:noProof/>
          <w:u w:val="single"/>
        </w:rPr>
        <w:lastRenderedPageBreak/>
        <w:drawing>
          <wp:inline distT="0" distB="0" distL="0" distR="0" wp14:anchorId="48743489" wp14:editId="2D10477C">
            <wp:extent cx="5296639" cy="7392432"/>
            <wp:effectExtent l="0" t="0" r="0" b="0"/>
            <wp:docPr id="30023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4849" name=""/>
                    <pic:cNvPicPr/>
                  </pic:nvPicPr>
                  <pic:blipFill>
                    <a:blip r:embed="rId7"/>
                    <a:stretch>
                      <a:fillRect/>
                    </a:stretch>
                  </pic:blipFill>
                  <pic:spPr>
                    <a:xfrm>
                      <a:off x="0" y="0"/>
                      <a:ext cx="5296639" cy="7392432"/>
                    </a:xfrm>
                    <a:prstGeom prst="rect">
                      <a:avLst/>
                    </a:prstGeom>
                  </pic:spPr>
                </pic:pic>
              </a:graphicData>
            </a:graphic>
          </wp:inline>
        </w:drawing>
      </w:r>
    </w:p>
    <w:p w14:paraId="7647C89E" w14:textId="07352A14" w:rsidR="005E6258" w:rsidRDefault="005E6258" w:rsidP="005E6258">
      <w:pPr>
        <w:pStyle w:val="Caption"/>
      </w:pPr>
      <w:r>
        <w:t xml:space="preserve">Figure </w:t>
      </w:r>
      <w:fldSimple w:instr=" SEQ Figure \* ARABIC ">
        <w:r>
          <w:rPr>
            <w:noProof/>
          </w:rPr>
          <w:t>2</w:t>
        </w:r>
      </w:fldSimple>
      <w:r>
        <w:t xml:space="preserve">dayTHREE: scientific </w:t>
      </w:r>
      <w:proofErr w:type="spellStart"/>
      <w:r>
        <w:t>gui</w:t>
      </w:r>
      <w:proofErr w:type="spellEnd"/>
      <w:r>
        <w:t xml:space="preserve"> calculator</w:t>
      </w:r>
    </w:p>
    <w:p w14:paraId="52437274" w14:textId="77777777" w:rsidR="005E6258" w:rsidRDefault="006247D1" w:rsidP="005E6258">
      <w:pPr>
        <w:keepNext/>
      </w:pPr>
      <w:r w:rsidRPr="006247D1">
        <w:rPr>
          <w:b/>
          <w:bCs/>
          <w:i/>
          <w:iCs/>
          <w:noProof/>
          <w:u w:val="single"/>
        </w:rPr>
        <w:lastRenderedPageBreak/>
        <w:drawing>
          <wp:inline distT="0" distB="0" distL="0" distR="0" wp14:anchorId="01FC0B93" wp14:editId="4C5A92D3">
            <wp:extent cx="5731510" cy="7094855"/>
            <wp:effectExtent l="0" t="0" r="2540" b="0"/>
            <wp:docPr id="154779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96905" name=""/>
                    <pic:cNvPicPr/>
                  </pic:nvPicPr>
                  <pic:blipFill>
                    <a:blip r:embed="rId8"/>
                    <a:stretch>
                      <a:fillRect/>
                    </a:stretch>
                  </pic:blipFill>
                  <pic:spPr>
                    <a:xfrm>
                      <a:off x="0" y="0"/>
                      <a:ext cx="5731510" cy="7094855"/>
                    </a:xfrm>
                    <a:prstGeom prst="rect">
                      <a:avLst/>
                    </a:prstGeom>
                  </pic:spPr>
                </pic:pic>
              </a:graphicData>
            </a:graphic>
          </wp:inline>
        </w:drawing>
      </w:r>
    </w:p>
    <w:p w14:paraId="30AB990F" w14:textId="0D6A70A5" w:rsidR="00137F83" w:rsidRPr="00137F83" w:rsidRDefault="005E6258" w:rsidP="005E6258">
      <w:pPr>
        <w:pStyle w:val="Caption"/>
        <w:rPr>
          <w:b/>
          <w:bCs/>
          <w:i w:val="0"/>
          <w:iCs w:val="0"/>
          <w:u w:val="single"/>
        </w:rPr>
      </w:pPr>
      <w:r>
        <w:t xml:space="preserve"> </w:t>
      </w:r>
      <w:fldSimple w:instr=" SEQ Figure \* ARABIC ">
        <w:r>
          <w:rPr>
            <w:noProof/>
          </w:rPr>
          <w:t>3</w:t>
        </w:r>
      </w:fldSimple>
      <w:r>
        <w:t>THE ULTIMATE SCIENTIFIC CALCULATOR GUI</w:t>
      </w:r>
    </w:p>
    <w:p w14:paraId="410673FB" w14:textId="77777777" w:rsidR="008E69B5" w:rsidRDefault="008E69B5" w:rsidP="00464CBD">
      <w:pPr>
        <w:rPr>
          <w:b/>
          <w:bCs/>
          <w:i/>
          <w:iCs/>
          <w:highlight w:val="yellow"/>
          <w:u w:val="single"/>
        </w:rPr>
      </w:pPr>
    </w:p>
    <w:p w14:paraId="15217F17" w14:textId="77777777" w:rsidR="008E69B5" w:rsidRDefault="008E69B5" w:rsidP="00464CBD">
      <w:pPr>
        <w:rPr>
          <w:b/>
          <w:bCs/>
          <w:i/>
          <w:iCs/>
          <w:highlight w:val="yellow"/>
          <w:u w:val="single"/>
        </w:rPr>
      </w:pPr>
    </w:p>
    <w:p w14:paraId="6C049D9B" w14:textId="77777777" w:rsidR="008E69B5" w:rsidRDefault="008E69B5" w:rsidP="00464CBD">
      <w:pPr>
        <w:rPr>
          <w:b/>
          <w:bCs/>
          <w:i/>
          <w:iCs/>
          <w:highlight w:val="yellow"/>
          <w:u w:val="single"/>
        </w:rPr>
      </w:pPr>
    </w:p>
    <w:p w14:paraId="2DF89DC1" w14:textId="77777777" w:rsidR="008E69B5" w:rsidRDefault="008E69B5" w:rsidP="00464CBD">
      <w:pPr>
        <w:rPr>
          <w:b/>
          <w:bCs/>
          <w:i/>
          <w:iCs/>
          <w:highlight w:val="yellow"/>
          <w:u w:val="single"/>
        </w:rPr>
      </w:pPr>
    </w:p>
    <w:p w14:paraId="73B55870" w14:textId="77777777" w:rsidR="008E69B5" w:rsidRDefault="008E69B5" w:rsidP="00464CBD">
      <w:pPr>
        <w:rPr>
          <w:b/>
          <w:bCs/>
          <w:i/>
          <w:iCs/>
          <w:highlight w:val="yellow"/>
          <w:u w:val="single"/>
        </w:rPr>
      </w:pPr>
    </w:p>
    <w:p w14:paraId="47886616" w14:textId="604CCEEA" w:rsidR="00F10F61" w:rsidRPr="00F10F61" w:rsidRDefault="00464CBD" w:rsidP="00F10F61">
      <w:pPr>
        <w:rPr>
          <w:b/>
          <w:bCs/>
          <w:i/>
          <w:iCs/>
          <w:u w:val="single"/>
        </w:rPr>
      </w:pPr>
      <w:r w:rsidRPr="00464CBD">
        <w:rPr>
          <w:b/>
          <w:bCs/>
          <w:i/>
          <w:iCs/>
          <w:highlight w:val="yellow"/>
          <w:u w:val="single"/>
        </w:rPr>
        <w:lastRenderedPageBreak/>
        <w:t>LEARNINGS AND CHALLENGES</w:t>
      </w:r>
      <w:r w:rsidR="00916495">
        <w:rPr>
          <w:b/>
          <w:bCs/>
          <w:i/>
          <w:iCs/>
          <w:u w:val="single"/>
        </w:rPr>
        <w:t xml:space="preserve"> </w:t>
      </w:r>
    </w:p>
    <w:p w14:paraId="56C12FEF" w14:textId="77777777" w:rsidR="00F10F61" w:rsidRPr="00F10F61" w:rsidRDefault="00F10F61" w:rsidP="00F10F61">
      <w:pPr>
        <w:rPr>
          <w:rFonts w:ascii="Times New Roman" w:hAnsi="Times New Roman" w:cs="Times New Roman"/>
          <w:b/>
          <w:bCs/>
          <w:i/>
          <w:iCs/>
          <w:u w:val="single"/>
        </w:rPr>
      </w:pPr>
      <w:r w:rsidRPr="00F10F61">
        <w:rPr>
          <w:rFonts w:ascii="Times New Roman" w:hAnsi="Times New Roman" w:cs="Times New Roman"/>
          <w:b/>
          <w:bCs/>
          <w:i/>
          <w:iCs/>
          <w:u w:val="single"/>
        </w:rPr>
        <w:t>Learnings</w:t>
      </w:r>
    </w:p>
    <w:p w14:paraId="4C58CAC6" w14:textId="77777777" w:rsidR="00F10F61" w:rsidRPr="00F10F61" w:rsidRDefault="00F10F61" w:rsidP="00F10F61">
      <w:pPr>
        <w:numPr>
          <w:ilvl w:val="0"/>
          <w:numId w:val="10"/>
        </w:numPr>
        <w:rPr>
          <w:rFonts w:ascii="Times New Roman" w:hAnsi="Times New Roman" w:cs="Times New Roman"/>
        </w:rPr>
      </w:pPr>
      <w:proofErr w:type="spellStart"/>
      <w:r w:rsidRPr="00F10F61">
        <w:rPr>
          <w:rFonts w:ascii="Times New Roman" w:hAnsi="Times New Roman" w:cs="Times New Roman"/>
        </w:rPr>
        <w:t>Tkinter</w:t>
      </w:r>
      <w:proofErr w:type="spellEnd"/>
      <w:r w:rsidRPr="00F10F61">
        <w:rPr>
          <w:rFonts w:ascii="Times New Roman" w:hAnsi="Times New Roman" w:cs="Times New Roman"/>
        </w:rPr>
        <w:t xml:space="preserve"> GUI Development: Learned to create windows, buttons, and input fields; implement grid layouts; and bind events to functions. Discovered how to </w:t>
      </w:r>
      <w:proofErr w:type="gramStart"/>
      <w:r w:rsidRPr="00F10F61">
        <w:rPr>
          <w:rFonts w:ascii="Times New Roman" w:hAnsi="Times New Roman" w:cs="Times New Roman"/>
        </w:rPr>
        <w:t>use .grid</w:t>
      </w:r>
      <w:proofErr w:type="gramEnd"/>
      <w:r w:rsidRPr="00F10F61">
        <w:rPr>
          <w:rFonts w:ascii="Times New Roman" w:hAnsi="Times New Roman" w:cs="Times New Roman"/>
        </w:rPr>
        <w:t xml:space="preserve">() for precise button placement and configure widget properties like font, </w:t>
      </w:r>
      <w:proofErr w:type="spellStart"/>
      <w:r w:rsidRPr="00F10F61">
        <w:rPr>
          <w:rFonts w:ascii="Times New Roman" w:hAnsi="Times New Roman" w:cs="Times New Roman"/>
        </w:rPr>
        <w:t>color</w:t>
      </w:r>
      <w:proofErr w:type="spellEnd"/>
      <w:r w:rsidRPr="00F10F61">
        <w:rPr>
          <w:rFonts w:ascii="Times New Roman" w:hAnsi="Times New Roman" w:cs="Times New Roman"/>
        </w:rPr>
        <w:t>, and padding for professional appearance.</w:t>
      </w:r>
    </w:p>
    <w:p w14:paraId="0567FDCD" w14:textId="77777777" w:rsidR="00F10F61" w:rsidRPr="00F10F61" w:rsidRDefault="00F10F61" w:rsidP="00F10F61">
      <w:pPr>
        <w:numPr>
          <w:ilvl w:val="0"/>
          <w:numId w:val="10"/>
        </w:numPr>
        <w:rPr>
          <w:rFonts w:ascii="Times New Roman" w:hAnsi="Times New Roman" w:cs="Times New Roman"/>
        </w:rPr>
      </w:pPr>
      <w:r w:rsidRPr="00F10F61">
        <w:rPr>
          <w:rFonts w:ascii="Times New Roman" w:hAnsi="Times New Roman" w:cs="Times New Roman"/>
        </w:rPr>
        <w:t xml:space="preserve">Scientific Calculations in Python: Used the math module to implement trigonometric, logarithmic, factorial, and other advanced functions accurately. Learned the difference between degrees and radians, requiring conversion using </w:t>
      </w:r>
      <w:proofErr w:type="spellStart"/>
      <w:proofErr w:type="gramStart"/>
      <w:r w:rsidRPr="00F10F61">
        <w:rPr>
          <w:rFonts w:ascii="Times New Roman" w:hAnsi="Times New Roman" w:cs="Times New Roman"/>
        </w:rPr>
        <w:t>math.radians</w:t>
      </w:r>
      <w:proofErr w:type="spellEnd"/>
      <w:proofErr w:type="gramEnd"/>
      <w:r w:rsidRPr="00F10F61">
        <w:rPr>
          <w:rFonts w:ascii="Times New Roman" w:hAnsi="Times New Roman" w:cs="Times New Roman"/>
        </w:rPr>
        <w:t>() for trig functions.</w:t>
      </w:r>
    </w:p>
    <w:p w14:paraId="01805C38" w14:textId="77777777" w:rsidR="00F10F61" w:rsidRPr="00F10F61" w:rsidRDefault="00F10F61" w:rsidP="00F10F61">
      <w:pPr>
        <w:numPr>
          <w:ilvl w:val="0"/>
          <w:numId w:val="10"/>
        </w:numPr>
        <w:rPr>
          <w:rFonts w:ascii="Times New Roman" w:hAnsi="Times New Roman" w:cs="Times New Roman"/>
        </w:rPr>
      </w:pPr>
      <w:r w:rsidRPr="00F10F61">
        <w:rPr>
          <w:rFonts w:ascii="Times New Roman" w:hAnsi="Times New Roman" w:cs="Times New Roman"/>
        </w:rPr>
        <w:t>User-Friendly Input Parsing: Applied regular expressions to allow users to input expressions naturally (e.g., sin30, root9) without extra parentheses. Mastered pattern matching and string manipulation to detect and transform function patterns into Python-compatible syntax.</w:t>
      </w:r>
    </w:p>
    <w:p w14:paraId="345E9368" w14:textId="77777777" w:rsidR="00F10F61" w:rsidRPr="00F10F61" w:rsidRDefault="00F10F61" w:rsidP="00F10F61">
      <w:pPr>
        <w:numPr>
          <w:ilvl w:val="0"/>
          <w:numId w:val="10"/>
        </w:numPr>
        <w:rPr>
          <w:rFonts w:ascii="Times New Roman" w:hAnsi="Times New Roman" w:cs="Times New Roman"/>
        </w:rPr>
      </w:pPr>
      <w:r w:rsidRPr="00F10F61">
        <w:rPr>
          <w:rFonts w:ascii="Times New Roman" w:hAnsi="Times New Roman" w:cs="Times New Roman"/>
        </w:rPr>
        <w:t>Error Handling &amp; Validation: Learned to manage division by zero, invalid inputs, syntax errors, and mathematical domain errors, providing meaningful feedback to the user instead of raw Python error messages. Implemented try-except blocks strategically throughout the code.</w:t>
      </w:r>
    </w:p>
    <w:p w14:paraId="2B49C610" w14:textId="77777777" w:rsidR="00F10F61" w:rsidRPr="00F10F61" w:rsidRDefault="00F10F61" w:rsidP="00F10F61">
      <w:pPr>
        <w:numPr>
          <w:ilvl w:val="0"/>
          <w:numId w:val="10"/>
        </w:numPr>
        <w:rPr>
          <w:rFonts w:ascii="Times New Roman" w:hAnsi="Times New Roman" w:cs="Times New Roman"/>
        </w:rPr>
      </w:pPr>
      <w:r w:rsidRPr="00F10F61">
        <w:rPr>
          <w:rFonts w:ascii="Times New Roman" w:hAnsi="Times New Roman" w:cs="Times New Roman"/>
        </w:rPr>
        <w:t>Memory Function Implementation: Implemented M+, M−, MR, and MC functionality, adding persistence of values within a session. Used a global variable to store memory value and update it based on button operations.</w:t>
      </w:r>
    </w:p>
    <w:p w14:paraId="48402B84" w14:textId="77777777" w:rsidR="00F10F61" w:rsidRPr="00F10F61" w:rsidRDefault="00F10F61" w:rsidP="00F10F61">
      <w:pPr>
        <w:numPr>
          <w:ilvl w:val="0"/>
          <w:numId w:val="10"/>
        </w:numPr>
        <w:rPr>
          <w:rFonts w:ascii="Times New Roman" w:hAnsi="Times New Roman" w:cs="Times New Roman"/>
        </w:rPr>
      </w:pPr>
      <w:r w:rsidRPr="00F10F61">
        <w:rPr>
          <w:rFonts w:ascii="Times New Roman" w:hAnsi="Times New Roman" w:cs="Times New Roman"/>
        </w:rPr>
        <w:t xml:space="preserve">UI/UX Design: Applied a dark + gold theme, clear </w:t>
      </w:r>
      <w:proofErr w:type="spellStart"/>
      <w:r w:rsidRPr="00F10F61">
        <w:rPr>
          <w:rFonts w:ascii="Times New Roman" w:hAnsi="Times New Roman" w:cs="Times New Roman"/>
        </w:rPr>
        <w:t>labeling</w:t>
      </w:r>
      <w:proofErr w:type="spellEnd"/>
      <w:r w:rsidRPr="00F10F61">
        <w:rPr>
          <w:rFonts w:ascii="Times New Roman" w:hAnsi="Times New Roman" w:cs="Times New Roman"/>
        </w:rPr>
        <w:t xml:space="preserve"> of buttons, and user-friendly layout, emphasizing readability and aesthetic appeal. Learned about </w:t>
      </w:r>
      <w:proofErr w:type="spellStart"/>
      <w:r w:rsidRPr="00F10F61">
        <w:rPr>
          <w:rFonts w:ascii="Times New Roman" w:hAnsi="Times New Roman" w:cs="Times New Roman"/>
        </w:rPr>
        <w:t>color</w:t>
      </w:r>
      <w:proofErr w:type="spellEnd"/>
      <w:r w:rsidRPr="00F10F61">
        <w:rPr>
          <w:rFonts w:ascii="Times New Roman" w:hAnsi="Times New Roman" w:cs="Times New Roman"/>
        </w:rPr>
        <w:t xml:space="preserve"> theory and contrast for creating visually pleasing interfaces.</w:t>
      </w:r>
    </w:p>
    <w:p w14:paraId="60D24506" w14:textId="77777777" w:rsidR="00F10F61" w:rsidRPr="00F10F61" w:rsidRDefault="00F10F61" w:rsidP="00F10F61">
      <w:pPr>
        <w:numPr>
          <w:ilvl w:val="0"/>
          <w:numId w:val="10"/>
        </w:numPr>
        <w:rPr>
          <w:rFonts w:ascii="Times New Roman" w:hAnsi="Times New Roman" w:cs="Times New Roman"/>
        </w:rPr>
      </w:pPr>
      <w:r w:rsidRPr="00F10F61">
        <w:rPr>
          <w:rFonts w:ascii="Times New Roman" w:hAnsi="Times New Roman" w:cs="Times New Roman"/>
        </w:rPr>
        <w:t>Iterative Testing &amp; Refinement: Understood the importance of testing edge cases, correcting logic, and improving usability based on trial runs. Developed a systematic approach to testing each function individually before integration.</w:t>
      </w:r>
    </w:p>
    <w:p w14:paraId="39BD3A26" w14:textId="0FD2963F" w:rsidR="00F10F61" w:rsidRPr="00F10F61" w:rsidRDefault="00F10F61" w:rsidP="00F10F61">
      <w:pPr>
        <w:numPr>
          <w:ilvl w:val="0"/>
          <w:numId w:val="10"/>
        </w:numPr>
        <w:rPr>
          <w:rFonts w:ascii="Times New Roman" w:hAnsi="Times New Roman" w:cs="Times New Roman"/>
        </w:rPr>
      </w:pPr>
      <w:r w:rsidRPr="00F10F61">
        <w:rPr>
          <w:rFonts w:ascii="Times New Roman" w:hAnsi="Times New Roman" w:cs="Times New Roman"/>
        </w:rPr>
        <w:t>Event-Driven Programming: Mastered the concept of callback functions and event binding in GUI applications. Learned how button clicks trigger specific functions and how to pass parameters using lambda functions.</w:t>
      </w:r>
    </w:p>
    <w:p w14:paraId="2B6C9627" w14:textId="77777777" w:rsidR="00F10F61" w:rsidRPr="00F10F61" w:rsidRDefault="00F10F61" w:rsidP="00F10F61">
      <w:pPr>
        <w:rPr>
          <w:rFonts w:ascii="Times New Roman" w:hAnsi="Times New Roman" w:cs="Times New Roman"/>
          <w:b/>
          <w:bCs/>
          <w:i/>
          <w:iCs/>
          <w:u w:val="single"/>
        </w:rPr>
      </w:pPr>
      <w:r w:rsidRPr="00F10F61">
        <w:rPr>
          <w:rFonts w:ascii="Times New Roman" w:hAnsi="Times New Roman" w:cs="Times New Roman"/>
          <w:b/>
          <w:bCs/>
          <w:i/>
          <w:iCs/>
          <w:u w:val="single"/>
        </w:rPr>
        <w:t>Challenges and Solutions</w:t>
      </w:r>
    </w:p>
    <w:p w14:paraId="7FC9218B"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1. Challenge: Parsing Natural Math Inputs</w:t>
      </w:r>
    </w:p>
    <w:p w14:paraId="6218C75B"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Ensuring that expressions like sin30 + root9 evaluate correctly required careful ordering of replacements and function mapping.</w:t>
      </w:r>
    </w:p>
    <w:p w14:paraId="6BA4E39E"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Solution: Created a systematic order of string replacements using regular expressions. First handled functions with arguments (like sin30), then handled constants (π, e), and finally handled operators. Used pattern matching to extract the numeric argument and wrap it properly, transforming expressions into valid Python syntax before evaluation.</w:t>
      </w:r>
    </w:p>
    <w:p w14:paraId="2FBD2461" w14:textId="15F160E3" w:rsidR="00F10F61" w:rsidRPr="00F10F61" w:rsidRDefault="00F10F61" w:rsidP="00F10F61">
      <w:pPr>
        <w:rPr>
          <w:rFonts w:ascii="Times New Roman" w:hAnsi="Times New Roman" w:cs="Times New Roman"/>
        </w:rPr>
      </w:pPr>
    </w:p>
    <w:p w14:paraId="06295A02"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2. Challenge: Automatic Parentheses Handling</w:t>
      </w:r>
    </w:p>
    <w:p w14:paraId="7B6EBE1D"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Functions like sqrt, log, and trig required internal parentheses insertion for correct evaluation without user intervention.</w:t>
      </w:r>
    </w:p>
    <w:p w14:paraId="628051FF"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 xml:space="preserve">Solution: Used pattern matching to automatically wrap function arguments in parentheses. For example, sqrt9 was transformed to </w:t>
      </w:r>
      <w:proofErr w:type="spellStart"/>
      <w:proofErr w:type="gramStart"/>
      <w:r w:rsidRPr="00F10F61">
        <w:rPr>
          <w:rFonts w:ascii="Times New Roman" w:hAnsi="Times New Roman" w:cs="Times New Roman"/>
        </w:rPr>
        <w:t>math.sqrt</w:t>
      </w:r>
      <w:proofErr w:type="spellEnd"/>
      <w:proofErr w:type="gramEnd"/>
      <w:r w:rsidRPr="00F10F61">
        <w:rPr>
          <w:rFonts w:ascii="Times New Roman" w:hAnsi="Times New Roman" w:cs="Times New Roman"/>
        </w:rPr>
        <w:t xml:space="preserve">(9) using string manipulation techniques. Created a </w:t>
      </w:r>
      <w:r w:rsidRPr="00F10F61">
        <w:rPr>
          <w:rFonts w:ascii="Times New Roman" w:hAnsi="Times New Roman" w:cs="Times New Roman"/>
        </w:rPr>
        <w:lastRenderedPageBreak/>
        <w:t>dictionary mapping of function names to their math module equivalents and systematically replaced each pattern before evaluation.</w:t>
      </w:r>
    </w:p>
    <w:p w14:paraId="6FD6A064" w14:textId="681E95C4" w:rsidR="00F10F61" w:rsidRPr="00F10F61" w:rsidRDefault="00F10F61" w:rsidP="00F10F61">
      <w:pPr>
        <w:rPr>
          <w:rFonts w:ascii="Times New Roman" w:hAnsi="Times New Roman" w:cs="Times New Roman"/>
        </w:rPr>
      </w:pPr>
    </w:p>
    <w:p w14:paraId="17D406BB"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3. Challenge: Safe Expression Evaluation</w:t>
      </w:r>
    </w:p>
    <w:p w14:paraId="3C12E4B6"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 xml:space="preserve">Balancing the power of </w:t>
      </w:r>
      <w:proofErr w:type="gramStart"/>
      <w:r w:rsidRPr="00F10F61">
        <w:rPr>
          <w:rFonts w:ascii="Times New Roman" w:hAnsi="Times New Roman" w:cs="Times New Roman"/>
        </w:rPr>
        <w:t>eval(</w:t>
      </w:r>
      <w:proofErr w:type="gramEnd"/>
      <w:r w:rsidRPr="00F10F61">
        <w:rPr>
          <w:rFonts w:ascii="Times New Roman" w:hAnsi="Times New Roman" w:cs="Times New Roman"/>
        </w:rPr>
        <w:t>) for expression evaluation while preventing invalid or unsafe inputs.</w:t>
      </w:r>
    </w:p>
    <w:p w14:paraId="3BDCFD79"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Solution: Implemented a multi-layer validation approach:</w:t>
      </w:r>
    </w:p>
    <w:p w14:paraId="27F4DF41" w14:textId="77777777" w:rsidR="00F10F61" w:rsidRPr="00F10F61" w:rsidRDefault="00F10F61" w:rsidP="00F10F61">
      <w:pPr>
        <w:numPr>
          <w:ilvl w:val="0"/>
          <w:numId w:val="11"/>
        </w:numPr>
        <w:rPr>
          <w:rFonts w:ascii="Times New Roman" w:hAnsi="Times New Roman" w:cs="Times New Roman"/>
        </w:rPr>
      </w:pPr>
      <w:r w:rsidRPr="00F10F61">
        <w:rPr>
          <w:rFonts w:ascii="Times New Roman" w:hAnsi="Times New Roman" w:cs="Times New Roman"/>
        </w:rPr>
        <w:t xml:space="preserve">Sanitized input by replacing all function names with </w:t>
      </w:r>
      <w:proofErr w:type="spellStart"/>
      <w:proofErr w:type="gramStart"/>
      <w:r w:rsidRPr="00F10F61">
        <w:rPr>
          <w:rFonts w:ascii="Times New Roman" w:hAnsi="Times New Roman" w:cs="Times New Roman"/>
        </w:rPr>
        <w:t>math.function</w:t>
      </w:r>
      <w:proofErr w:type="spellEnd"/>
      <w:proofErr w:type="gramEnd"/>
      <w:r w:rsidRPr="00F10F61">
        <w:rPr>
          <w:rFonts w:ascii="Times New Roman" w:hAnsi="Times New Roman" w:cs="Times New Roman"/>
        </w:rPr>
        <w:t>() equivalents</w:t>
      </w:r>
    </w:p>
    <w:p w14:paraId="78258159" w14:textId="77777777" w:rsidR="00F10F61" w:rsidRPr="00F10F61" w:rsidRDefault="00F10F61" w:rsidP="00F10F61">
      <w:pPr>
        <w:numPr>
          <w:ilvl w:val="0"/>
          <w:numId w:val="11"/>
        </w:numPr>
        <w:rPr>
          <w:rFonts w:ascii="Times New Roman" w:hAnsi="Times New Roman" w:cs="Times New Roman"/>
        </w:rPr>
      </w:pPr>
      <w:r w:rsidRPr="00F10F61">
        <w:rPr>
          <w:rFonts w:ascii="Times New Roman" w:hAnsi="Times New Roman" w:cs="Times New Roman"/>
        </w:rPr>
        <w:t>Validated that only mathematical operators and numbers remain using pattern checking</w:t>
      </w:r>
    </w:p>
    <w:p w14:paraId="51E03123" w14:textId="77777777" w:rsidR="00F10F61" w:rsidRPr="00F10F61" w:rsidRDefault="00F10F61" w:rsidP="00F10F61">
      <w:pPr>
        <w:numPr>
          <w:ilvl w:val="0"/>
          <w:numId w:val="11"/>
        </w:numPr>
        <w:rPr>
          <w:rFonts w:ascii="Times New Roman" w:hAnsi="Times New Roman" w:cs="Times New Roman"/>
        </w:rPr>
      </w:pPr>
      <w:r w:rsidRPr="00F10F61">
        <w:rPr>
          <w:rFonts w:ascii="Times New Roman" w:hAnsi="Times New Roman" w:cs="Times New Roman"/>
        </w:rPr>
        <w:t xml:space="preserve">Wrapped </w:t>
      </w:r>
      <w:proofErr w:type="gramStart"/>
      <w:r w:rsidRPr="00F10F61">
        <w:rPr>
          <w:rFonts w:ascii="Times New Roman" w:hAnsi="Times New Roman" w:cs="Times New Roman"/>
        </w:rPr>
        <w:t>eval(</w:t>
      </w:r>
      <w:proofErr w:type="gramEnd"/>
      <w:r w:rsidRPr="00F10F61">
        <w:rPr>
          <w:rFonts w:ascii="Times New Roman" w:hAnsi="Times New Roman" w:cs="Times New Roman"/>
        </w:rPr>
        <w:t xml:space="preserve">) in a try-except block to catch </w:t>
      </w:r>
      <w:proofErr w:type="spellStart"/>
      <w:r w:rsidRPr="00F10F61">
        <w:rPr>
          <w:rFonts w:ascii="Times New Roman" w:hAnsi="Times New Roman" w:cs="Times New Roman"/>
        </w:rPr>
        <w:t>SyntaxError</w:t>
      </w:r>
      <w:proofErr w:type="spellEnd"/>
      <w:r w:rsidRPr="00F10F61">
        <w:rPr>
          <w:rFonts w:ascii="Times New Roman" w:hAnsi="Times New Roman" w:cs="Times New Roman"/>
        </w:rPr>
        <w:t xml:space="preserve">, </w:t>
      </w:r>
      <w:proofErr w:type="spellStart"/>
      <w:r w:rsidRPr="00F10F61">
        <w:rPr>
          <w:rFonts w:ascii="Times New Roman" w:hAnsi="Times New Roman" w:cs="Times New Roman"/>
        </w:rPr>
        <w:t>ZeroDivisionError</w:t>
      </w:r>
      <w:proofErr w:type="spellEnd"/>
      <w:r w:rsidRPr="00F10F61">
        <w:rPr>
          <w:rFonts w:ascii="Times New Roman" w:hAnsi="Times New Roman" w:cs="Times New Roman"/>
        </w:rPr>
        <w:t xml:space="preserve">, and </w:t>
      </w:r>
      <w:proofErr w:type="spellStart"/>
      <w:r w:rsidRPr="00F10F61">
        <w:rPr>
          <w:rFonts w:ascii="Times New Roman" w:hAnsi="Times New Roman" w:cs="Times New Roman"/>
        </w:rPr>
        <w:t>ValueError</w:t>
      </w:r>
      <w:proofErr w:type="spellEnd"/>
    </w:p>
    <w:p w14:paraId="20C9E4A8" w14:textId="77777777" w:rsidR="00F10F61" w:rsidRPr="00F10F61" w:rsidRDefault="00F10F61" w:rsidP="00F10F61">
      <w:pPr>
        <w:numPr>
          <w:ilvl w:val="0"/>
          <w:numId w:val="11"/>
        </w:numPr>
        <w:rPr>
          <w:rFonts w:ascii="Times New Roman" w:hAnsi="Times New Roman" w:cs="Times New Roman"/>
        </w:rPr>
      </w:pPr>
      <w:r w:rsidRPr="00F10F61">
        <w:rPr>
          <w:rFonts w:ascii="Times New Roman" w:hAnsi="Times New Roman" w:cs="Times New Roman"/>
        </w:rPr>
        <w:t xml:space="preserve">Limited the scope of </w:t>
      </w:r>
      <w:proofErr w:type="gramStart"/>
      <w:r w:rsidRPr="00F10F61">
        <w:rPr>
          <w:rFonts w:ascii="Times New Roman" w:hAnsi="Times New Roman" w:cs="Times New Roman"/>
        </w:rPr>
        <w:t>eval(</w:t>
      </w:r>
      <w:proofErr w:type="gramEnd"/>
      <w:r w:rsidRPr="00F10F61">
        <w:rPr>
          <w:rFonts w:ascii="Times New Roman" w:hAnsi="Times New Roman" w:cs="Times New Roman"/>
        </w:rPr>
        <w:t>) by passing {"__</w:t>
      </w:r>
      <w:proofErr w:type="spellStart"/>
      <w:r w:rsidRPr="00F10F61">
        <w:rPr>
          <w:rFonts w:ascii="Times New Roman" w:hAnsi="Times New Roman" w:cs="Times New Roman"/>
        </w:rPr>
        <w:t>builtins</w:t>
      </w:r>
      <w:proofErr w:type="spellEnd"/>
      <w:r w:rsidRPr="00F10F61">
        <w:rPr>
          <w:rFonts w:ascii="Times New Roman" w:hAnsi="Times New Roman" w:cs="Times New Roman"/>
        </w:rPr>
        <w:t>__": None, "math": math} as the namespace to prevent execution of arbitrary code</w:t>
      </w:r>
    </w:p>
    <w:p w14:paraId="7C55CBCE" w14:textId="24100736" w:rsidR="00F10F61" w:rsidRPr="00F10F61" w:rsidRDefault="00F10F61" w:rsidP="00F10F61">
      <w:pPr>
        <w:rPr>
          <w:rFonts w:ascii="Times New Roman" w:hAnsi="Times New Roman" w:cs="Times New Roman"/>
        </w:rPr>
      </w:pPr>
    </w:p>
    <w:p w14:paraId="0278A8AF"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4. Challenge: Factorial Notation Parsing</w:t>
      </w:r>
    </w:p>
    <w:p w14:paraId="69EBE503"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Correctly parsing 5! or x! expressions and handling large numbers without errors.</w:t>
      </w:r>
    </w:p>
    <w:p w14:paraId="19BDA113"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 xml:space="preserve">Solution: Used pattern matching to detect the factorial notation (\d+)! and replace it with </w:t>
      </w:r>
      <w:proofErr w:type="spellStart"/>
      <w:proofErr w:type="gramStart"/>
      <w:r w:rsidRPr="00F10F61">
        <w:rPr>
          <w:rFonts w:ascii="Times New Roman" w:hAnsi="Times New Roman" w:cs="Times New Roman"/>
        </w:rPr>
        <w:t>math.factorial</w:t>
      </w:r>
      <w:proofErr w:type="spellEnd"/>
      <w:proofErr w:type="gramEnd"/>
      <w:r w:rsidRPr="00F10F61">
        <w:rPr>
          <w:rFonts w:ascii="Times New Roman" w:hAnsi="Times New Roman" w:cs="Times New Roman"/>
        </w:rPr>
        <w:t xml:space="preserve">() calls before evaluation. Added error handling for negative numbers and non-integers by catching </w:t>
      </w:r>
      <w:proofErr w:type="spellStart"/>
      <w:r w:rsidRPr="00F10F61">
        <w:rPr>
          <w:rFonts w:ascii="Times New Roman" w:hAnsi="Times New Roman" w:cs="Times New Roman"/>
        </w:rPr>
        <w:t>ValueError</w:t>
      </w:r>
      <w:proofErr w:type="spellEnd"/>
      <w:r w:rsidRPr="00F10F61">
        <w:rPr>
          <w:rFonts w:ascii="Times New Roman" w:hAnsi="Times New Roman" w:cs="Times New Roman"/>
        </w:rPr>
        <w:t>. For large factorials that might cause memory issues, added a reasonable limit check (e.g., factorial of numbers &gt; 170 produces overflow warning).</w:t>
      </w:r>
    </w:p>
    <w:p w14:paraId="1AD91F7C" w14:textId="7845AD23" w:rsidR="00F10F61" w:rsidRPr="00F10F61" w:rsidRDefault="00F10F61" w:rsidP="00F10F61">
      <w:pPr>
        <w:rPr>
          <w:rFonts w:ascii="Times New Roman" w:hAnsi="Times New Roman" w:cs="Times New Roman"/>
        </w:rPr>
      </w:pPr>
    </w:p>
    <w:p w14:paraId="169999C3"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5. Challenge: Display Field Updates</w:t>
      </w:r>
    </w:p>
    <w:p w14:paraId="1DAC8CC8"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Managing when to append to the display versus when to clear it, especially after pressing equals or when starting a new calculation.</w:t>
      </w:r>
    </w:p>
    <w:p w14:paraId="7FA19E4F"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Solution: Implemented a state variable (</w:t>
      </w:r>
      <w:proofErr w:type="spellStart"/>
      <w:r w:rsidRPr="00F10F61">
        <w:rPr>
          <w:rFonts w:ascii="Times New Roman" w:hAnsi="Times New Roman" w:cs="Times New Roman"/>
        </w:rPr>
        <w:t>new_calculation</w:t>
      </w:r>
      <w:proofErr w:type="spellEnd"/>
      <w:r w:rsidRPr="00F10F61">
        <w:rPr>
          <w:rFonts w:ascii="Times New Roman" w:hAnsi="Times New Roman" w:cs="Times New Roman"/>
        </w:rPr>
        <w:t>) that tracks whether the last operation was "equals". If true, the next number input clears the display first. Operator buttons always append, while number buttons check the state before appending or replacing.</w:t>
      </w:r>
    </w:p>
    <w:p w14:paraId="76432BBD" w14:textId="4ACB6745" w:rsidR="00F10F61" w:rsidRPr="00F10F61" w:rsidRDefault="00F10F61" w:rsidP="00F10F61">
      <w:pPr>
        <w:rPr>
          <w:rFonts w:ascii="Times New Roman" w:hAnsi="Times New Roman" w:cs="Times New Roman"/>
        </w:rPr>
      </w:pPr>
    </w:p>
    <w:p w14:paraId="09F1F95C"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6. Challenge: Decimal Point Handling</w:t>
      </w:r>
    </w:p>
    <w:p w14:paraId="22F7F01A"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Preventing multiple decimal points in a single number (e.g., preventing 3.14.5).</w:t>
      </w:r>
    </w:p>
    <w:p w14:paraId="7A185B15" w14:textId="39AD5CBC" w:rsidR="00F10F61" w:rsidRPr="00F10F61" w:rsidRDefault="00F10F61" w:rsidP="00F10F61">
      <w:pPr>
        <w:rPr>
          <w:rFonts w:ascii="Times New Roman" w:hAnsi="Times New Roman" w:cs="Times New Roman"/>
        </w:rPr>
      </w:pPr>
      <w:r w:rsidRPr="00F10F61">
        <w:rPr>
          <w:rFonts w:ascii="Times New Roman" w:hAnsi="Times New Roman" w:cs="Times New Roman"/>
        </w:rPr>
        <w:t>Solution: Added logic to check if the current number segment already contains a decimal point before inserting another one. Split the expression by operators, checked the last segment for existing decimal points, and only allowed insertion if none existed.</w:t>
      </w:r>
      <w:r w:rsidR="00000000">
        <w:rPr>
          <w:rFonts w:ascii="Times New Roman" w:hAnsi="Times New Roman" w:cs="Times New Roman"/>
          <w:noProof/>
        </w:rPr>
        <w:pict w14:anchorId="02252610">
          <v:rect id="_x0000_s1027" style="position:absolute;margin-left:0;margin-top:0;width:3276.75pt;height:.1pt;z-index:251662336;mso-position-horizontal:left;mso-position-horizontal-relative:text;mso-position-vertical-relative:text" o:hralign="center" o:hrstd="t" o:hr="t" fillcolor="#a0a0a0" stroked="f">
            <w10:wrap type="square" side="right"/>
          </v:rect>
        </w:pict>
      </w:r>
      <w:r w:rsidRPr="00F10F61">
        <w:rPr>
          <w:rFonts w:ascii="Times New Roman" w:hAnsi="Times New Roman" w:cs="Times New Roman"/>
        </w:rPr>
        <w:br w:type="textWrapping" w:clear="all"/>
      </w:r>
    </w:p>
    <w:p w14:paraId="136B203B"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7. Challenge: Degree vs Radian Conversion</w:t>
      </w:r>
    </w:p>
    <w:p w14:paraId="0FC0249E"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Trigonometric functions in Python's math module use radians, but users typically think in degrees.</w:t>
      </w:r>
    </w:p>
    <w:p w14:paraId="5949892E"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 xml:space="preserve">Solution: Wrapped all trigonometric function calls with </w:t>
      </w:r>
      <w:proofErr w:type="spellStart"/>
      <w:proofErr w:type="gramStart"/>
      <w:r w:rsidRPr="00F10F61">
        <w:rPr>
          <w:rFonts w:ascii="Times New Roman" w:hAnsi="Times New Roman" w:cs="Times New Roman"/>
        </w:rPr>
        <w:t>math.radians</w:t>
      </w:r>
      <w:proofErr w:type="spellEnd"/>
      <w:proofErr w:type="gramEnd"/>
      <w:r w:rsidRPr="00F10F61">
        <w:rPr>
          <w:rFonts w:ascii="Times New Roman" w:hAnsi="Times New Roman" w:cs="Times New Roman"/>
        </w:rPr>
        <w:t xml:space="preserve">() conversion automatically during the string replacement phase. For example, </w:t>
      </w:r>
      <w:proofErr w:type="gramStart"/>
      <w:r w:rsidRPr="00F10F61">
        <w:rPr>
          <w:rFonts w:ascii="Times New Roman" w:hAnsi="Times New Roman" w:cs="Times New Roman"/>
        </w:rPr>
        <w:t>sin(</w:t>
      </w:r>
      <w:proofErr w:type="gramEnd"/>
      <w:r w:rsidRPr="00F10F61">
        <w:rPr>
          <w:rFonts w:ascii="Times New Roman" w:hAnsi="Times New Roman" w:cs="Times New Roman"/>
        </w:rPr>
        <w:t xml:space="preserve">30) internally becomes </w:t>
      </w:r>
      <w:proofErr w:type="spellStart"/>
      <w:r w:rsidRPr="00F10F61">
        <w:rPr>
          <w:rFonts w:ascii="Times New Roman" w:hAnsi="Times New Roman" w:cs="Times New Roman"/>
        </w:rPr>
        <w:t>math.sin</w:t>
      </w:r>
      <w:proofErr w:type="spellEnd"/>
      <w:r w:rsidRPr="00F10F61">
        <w:rPr>
          <w:rFonts w:ascii="Times New Roman" w:hAnsi="Times New Roman" w:cs="Times New Roman"/>
        </w:rPr>
        <w:t>(</w:t>
      </w:r>
      <w:proofErr w:type="spellStart"/>
      <w:proofErr w:type="gramStart"/>
      <w:r w:rsidRPr="00F10F61">
        <w:rPr>
          <w:rFonts w:ascii="Times New Roman" w:hAnsi="Times New Roman" w:cs="Times New Roman"/>
        </w:rPr>
        <w:t>math.radians</w:t>
      </w:r>
      <w:proofErr w:type="spellEnd"/>
      <w:proofErr w:type="gramEnd"/>
      <w:r w:rsidRPr="00F10F61">
        <w:rPr>
          <w:rFonts w:ascii="Times New Roman" w:hAnsi="Times New Roman" w:cs="Times New Roman"/>
        </w:rPr>
        <w:t>(30)), giving the expected result of 0.5 instead of -0.988.</w:t>
      </w:r>
    </w:p>
    <w:p w14:paraId="7B74C91E"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lastRenderedPageBreak/>
        <w:t xml:space="preserve">8. Challenge: </w:t>
      </w:r>
      <w:proofErr w:type="spellStart"/>
      <w:r w:rsidRPr="00F10F61">
        <w:rPr>
          <w:rFonts w:ascii="Times New Roman" w:hAnsi="Times New Roman" w:cs="Times New Roman"/>
        </w:rPr>
        <w:t>Jupyter</w:t>
      </w:r>
      <w:proofErr w:type="spellEnd"/>
      <w:r w:rsidRPr="00F10F61">
        <w:rPr>
          <w:rFonts w:ascii="Times New Roman" w:hAnsi="Times New Roman" w:cs="Times New Roman"/>
        </w:rPr>
        <w:t xml:space="preserve"> GUI Integration</w:t>
      </w:r>
    </w:p>
    <w:p w14:paraId="4A546AED"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 xml:space="preserve">Using </w:t>
      </w:r>
      <w:proofErr w:type="spellStart"/>
      <w:r w:rsidRPr="00F10F61">
        <w:rPr>
          <w:rFonts w:ascii="Times New Roman" w:hAnsi="Times New Roman" w:cs="Times New Roman"/>
        </w:rPr>
        <w:t>Tkinter</w:t>
      </w:r>
      <w:proofErr w:type="spellEnd"/>
      <w:r w:rsidRPr="00F10F61">
        <w:rPr>
          <w:rFonts w:ascii="Times New Roman" w:hAnsi="Times New Roman" w:cs="Times New Roman"/>
        </w:rPr>
        <w:t xml:space="preserve"> windows inside </w:t>
      </w:r>
      <w:proofErr w:type="spellStart"/>
      <w:r w:rsidRPr="00F10F61">
        <w:rPr>
          <w:rFonts w:ascii="Times New Roman" w:hAnsi="Times New Roman" w:cs="Times New Roman"/>
        </w:rPr>
        <w:t>Jupyter</w:t>
      </w:r>
      <w:proofErr w:type="spellEnd"/>
      <w:r w:rsidRPr="00F10F61">
        <w:rPr>
          <w:rFonts w:ascii="Times New Roman" w:hAnsi="Times New Roman" w:cs="Times New Roman"/>
        </w:rPr>
        <w:t xml:space="preserve"> notebooks caused the interface to freeze or not display properly.</w:t>
      </w:r>
    </w:p>
    <w:p w14:paraId="6CB55BE5" w14:textId="1099F937" w:rsidR="00F10F61" w:rsidRPr="00F10F61" w:rsidRDefault="00F10F61" w:rsidP="00F10F61">
      <w:pPr>
        <w:rPr>
          <w:rFonts w:ascii="Times New Roman" w:hAnsi="Times New Roman" w:cs="Times New Roman"/>
        </w:rPr>
      </w:pPr>
      <w:r w:rsidRPr="00F10F61">
        <w:rPr>
          <w:rFonts w:ascii="Times New Roman" w:hAnsi="Times New Roman" w:cs="Times New Roman"/>
        </w:rPr>
        <w:t>Solution: Used the magic command %</w:t>
      </w:r>
      <w:proofErr w:type="spellStart"/>
      <w:r w:rsidRPr="00F10F61">
        <w:rPr>
          <w:rFonts w:ascii="Times New Roman" w:hAnsi="Times New Roman" w:cs="Times New Roman"/>
        </w:rPr>
        <w:t>gui</w:t>
      </w:r>
      <w:proofErr w:type="spellEnd"/>
      <w:r w:rsidRPr="00F10F61">
        <w:rPr>
          <w:rFonts w:ascii="Times New Roman" w:hAnsi="Times New Roman" w:cs="Times New Roman"/>
        </w:rPr>
        <w:t xml:space="preserve"> </w:t>
      </w:r>
      <w:proofErr w:type="spellStart"/>
      <w:r w:rsidRPr="00F10F61">
        <w:rPr>
          <w:rFonts w:ascii="Times New Roman" w:hAnsi="Times New Roman" w:cs="Times New Roman"/>
        </w:rPr>
        <w:t>tk</w:t>
      </w:r>
      <w:proofErr w:type="spellEnd"/>
      <w:r w:rsidRPr="00F10F61">
        <w:rPr>
          <w:rFonts w:ascii="Times New Roman" w:hAnsi="Times New Roman" w:cs="Times New Roman"/>
        </w:rPr>
        <w:t xml:space="preserve"> at the beginning of the notebook to enable </w:t>
      </w:r>
      <w:proofErr w:type="spellStart"/>
      <w:r w:rsidRPr="00F10F61">
        <w:rPr>
          <w:rFonts w:ascii="Times New Roman" w:hAnsi="Times New Roman" w:cs="Times New Roman"/>
        </w:rPr>
        <w:t>Tkinter's</w:t>
      </w:r>
      <w:proofErr w:type="spellEnd"/>
      <w:r w:rsidRPr="00F10F61">
        <w:rPr>
          <w:rFonts w:ascii="Times New Roman" w:hAnsi="Times New Roman" w:cs="Times New Roman"/>
        </w:rPr>
        <w:t xml:space="preserve"> event loop integration with </w:t>
      </w:r>
      <w:proofErr w:type="spellStart"/>
      <w:r w:rsidRPr="00F10F61">
        <w:rPr>
          <w:rFonts w:ascii="Times New Roman" w:hAnsi="Times New Roman" w:cs="Times New Roman"/>
        </w:rPr>
        <w:t>Jupyter</w:t>
      </w:r>
      <w:proofErr w:type="spellEnd"/>
      <w:r w:rsidRPr="00F10F61">
        <w:rPr>
          <w:rFonts w:ascii="Times New Roman" w:hAnsi="Times New Roman" w:cs="Times New Roman"/>
        </w:rPr>
        <w:t xml:space="preserve">. This allowed the GUI window to remain responsive while </w:t>
      </w:r>
      <w:proofErr w:type="spellStart"/>
      <w:r w:rsidRPr="00F10F61">
        <w:rPr>
          <w:rFonts w:ascii="Times New Roman" w:hAnsi="Times New Roman" w:cs="Times New Roman"/>
        </w:rPr>
        <w:t>Jupyter</w:t>
      </w:r>
      <w:proofErr w:type="spellEnd"/>
      <w:r w:rsidRPr="00F10F61">
        <w:rPr>
          <w:rFonts w:ascii="Times New Roman" w:hAnsi="Times New Roman" w:cs="Times New Roman"/>
        </w:rPr>
        <w:t xml:space="preserve"> remained interactive. Also ensured proper window lifecycle management using </w:t>
      </w:r>
      <w:proofErr w:type="spellStart"/>
      <w:proofErr w:type="gramStart"/>
      <w:r w:rsidRPr="00F10F61">
        <w:rPr>
          <w:rFonts w:ascii="Times New Roman" w:hAnsi="Times New Roman" w:cs="Times New Roman"/>
        </w:rPr>
        <w:t>mainloop</w:t>
      </w:r>
      <w:proofErr w:type="spellEnd"/>
      <w:r w:rsidRPr="00F10F61">
        <w:rPr>
          <w:rFonts w:ascii="Times New Roman" w:hAnsi="Times New Roman" w:cs="Times New Roman"/>
        </w:rPr>
        <w:t>(</w:t>
      </w:r>
      <w:proofErr w:type="gramEnd"/>
      <w:r w:rsidRPr="00F10F61">
        <w:rPr>
          <w:rFonts w:ascii="Times New Roman" w:hAnsi="Times New Roman" w:cs="Times New Roman"/>
        </w:rPr>
        <w:t>) appropriately.</w:t>
      </w:r>
      <w:r w:rsidR="00000000">
        <w:rPr>
          <w:rFonts w:ascii="Times New Roman" w:hAnsi="Times New Roman" w:cs="Times New Roman"/>
          <w:noProof/>
        </w:rPr>
        <w:pict w14:anchorId="03D12645">
          <v:rect id="_x0000_s1026" style="position:absolute;margin-left:0;margin-top:0;width:3276.75pt;height:.1pt;z-index:251664384;mso-position-horizontal:left;mso-position-horizontal-relative:text;mso-position-vertical-relative:text" o:hralign="center" o:hrstd="t" o:hr="t" fillcolor="#a0a0a0" stroked="f">
            <w10:wrap type="square" side="right"/>
          </v:rect>
        </w:pict>
      </w:r>
    </w:p>
    <w:p w14:paraId="049345E0"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9. Challenge: Error Message User-Friendliness</w:t>
      </w:r>
    </w:p>
    <w:p w14:paraId="20EC4239"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Raw Python error messages like "invalid syntax" or "math domain error" confused users.</w:t>
      </w:r>
    </w:p>
    <w:p w14:paraId="22B53FC1"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Solution: Created a custom error handling function that catches specific exception types and displays user-friendly messages:</w:t>
      </w:r>
    </w:p>
    <w:p w14:paraId="1E5B87B0" w14:textId="77777777" w:rsidR="00F10F61" w:rsidRPr="00F10F61" w:rsidRDefault="00F10F61" w:rsidP="00F10F61">
      <w:pPr>
        <w:numPr>
          <w:ilvl w:val="0"/>
          <w:numId w:val="12"/>
        </w:numPr>
        <w:rPr>
          <w:rFonts w:ascii="Times New Roman" w:hAnsi="Times New Roman" w:cs="Times New Roman"/>
        </w:rPr>
      </w:pPr>
      <w:proofErr w:type="spellStart"/>
      <w:r w:rsidRPr="00F10F61">
        <w:rPr>
          <w:rFonts w:ascii="Times New Roman" w:hAnsi="Times New Roman" w:cs="Times New Roman"/>
        </w:rPr>
        <w:t>ZeroDivisionError</w:t>
      </w:r>
      <w:proofErr w:type="spellEnd"/>
      <w:r w:rsidRPr="00F10F61">
        <w:rPr>
          <w:rFonts w:ascii="Times New Roman" w:hAnsi="Times New Roman" w:cs="Times New Roman"/>
        </w:rPr>
        <w:t xml:space="preserve"> → "Error: Division by zero"</w:t>
      </w:r>
    </w:p>
    <w:p w14:paraId="387123BC" w14:textId="77777777" w:rsidR="00F10F61" w:rsidRPr="00F10F61" w:rsidRDefault="00F10F61" w:rsidP="00F10F61">
      <w:pPr>
        <w:numPr>
          <w:ilvl w:val="0"/>
          <w:numId w:val="12"/>
        </w:numPr>
        <w:rPr>
          <w:rFonts w:ascii="Times New Roman" w:hAnsi="Times New Roman" w:cs="Times New Roman"/>
        </w:rPr>
      </w:pPr>
      <w:proofErr w:type="spellStart"/>
      <w:r w:rsidRPr="00F10F61">
        <w:rPr>
          <w:rFonts w:ascii="Times New Roman" w:hAnsi="Times New Roman" w:cs="Times New Roman"/>
        </w:rPr>
        <w:t>ValueError</w:t>
      </w:r>
      <w:proofErr w:type="spellEnd"/>
      <w:r w:rsidRPr="00F10F61">
        <w:rPr>
          <w:rFonts w:ascii="Times New Roman" w:hAnsi="Times New Roman" w:cs="Times New Roman"/>
        </w:rPr>
        <w:t xml:space="preserve"> → "Error: Invalid input"</w:t>
      </w:r>
    </w:p>
    <w:p w14:paraId="6774B0FF" w14:textId="77777777" w:rsidR="00F10F61" w:rsidRPr="00F10F61" w:rsidRDefault="00F10F61" w:rsidP="00F10F61">
      <w:pPr>
        <w:numPr>
          <w:ilvl w:val="0"/>
          <w:numId w:val="12"/>
        </w:numPr>
        <w:rPr>
          <w:rFonts w:ascii="Times New Roman" w:hAnsi="Times New Roman" w:cs="Times New Roman"/>
        </w:rPr>
      </w:pPr>
      <w:proofErr w:type="spellStart"/>
      <w:r w:rsidRPr="00F10F61">
        <w:rPr>
          <w:rFonts w:ascii="Times New Roman" w:hAnsi="Times New Roman" w:cs="Times New Roman"/>
        </w:rPr>
        <w:t>SyntaxError</w:t>
      </w:r>
      <w:proofErr w:type="spellEnd"/>
      <w:r w:rsidRPr="00F10F61">
        <w:rPr>
          <w:rFonts w:ascii="Times New Roman" w:hAnsi="Times New Roman" w:cs="Times New Roman"/>
        </w:rPr>
        <w:t xml:space="preserve"> → "Error: Invalid expression"</w:t>
      </w:r>
    </w:p>
    <w:p w14:paraId="02B70E57" w14:textId="77777777" w:rsidR="00F10F61" w:rsidRPr="00F10F61" w:rsidRDefault="00F10F61" w:rsidP="00F10F61">
      <w:pPr>
        <w:numPr>
          <w:ilvl w:val="0"/>
          <w:numId w:val="12"/>
        </w:numPr>
        <w:rPr>
          <w:rFonts w:ascii="Times New Roman" w:hAnsi="Times New Roman" w:cs="Times New Roman"/>
        </w:rPr>
      </w:pPr>
      <w:r w:rsidRPr="00F10F61">
        <w:rPr>
          <w:rFonts w:ascii="Times New Roman" w:hAnsi="Times New Roman" w:cs="Times New Roman"/>
        </w:rPr>
        <w:t>Generic Exception → "Error: Cannot compute"</w:t>
      </w:r>
    </w:p>
    <w:p w14:paraId="43ADE211" w14:textId="77777777" w:rsidR="00F10F61" w:rsidRPr="00F10F61" w:rsidRDefault="00F10F61" w:rsidP="00F10F61">
      <w:pPr>
        <w:rPr>
          <w:rFonts w:ascii="Times New Roman" w:hAnsi="Times New Roman" w:cs="Times New Roman"/>
        </w:rPr>
      </w:pPr>
      <w:r w:rsidRPr="00F10F61">
        <w:rPr>
          <w:rFonts w:ascii="Times New Roman" w:hAnsi="Times New Roman" w:cs="Times New Roman"/>
        </w:rPr>
        <w:t xml:space="preserve">These messages were displayed in the calculator's display field with appropriate </w:t>
      </w:r>
      <w:proofErr w:type="spellStart"/>
      <w:r w:rsidRPr="00F10F61">
        <w:rPr>
          <w:rFonts w:ascii="Times New Roman" w:hAnsi="Times New Roman" w:cs="Times New Roman"/>
        </w:rPr>
        <w:t>color</w:t>
      </w:r>
      <w:proofErr w:type="spellEnd"/>
      <w:r w:rsidRPr="00F10F61">
        <w:rPr>
          <w:rFonts w:ascii="Times New Roman" w:hAnsi="Times New Roman" w:cs="Times New Roman"/>
        </w:rPr>
        <w:t xml:space="preserve"> coding.</w:t>
      </w:r>
    </w:p>
    <w:p w14:paraId="5BC2C8FC" w14:textId="77777777" w:rsidR="00916495" w:rsidRPr="00F10F61" w:rsidRDefault="00916495" w:rsidP="00464CBD">
      <w:pPr>
        <w:rPr>
          <w:rFonts w:ascii="Times New Roman" w:hAnsi="Times New Roman" w:cs="Times New Roman"/>
        </w:rPr>
      </w:pPr>
    </w:p>
    <w:p w14:paraId="69A6ECC6" w14:textId="77777777" w:rsidR="005B6FEB" w:rsidRPr="00002DBF" w:rsidRDefault="005B6FEB" w:rsidP="00002DBF">
      <w:pPr>
        <w:pStyle w:val="ListParagraph"/>
        <w:spacing w:before="100" w:beforeAutospacing="1" w:after="100" w:afterAutospacing="1" w:line="240" w:lineRule="auto"/>
        <w:outlineLvl w:val="2"/>
        <w:rPr>
          <w:rFonts w:ascii="Times New Roman" w:eastAsia="Times New Roman" w:hAnsi="Times New Roman" w:cs="Times New Roman"/>
          <w:b/>
          <w:bCs/>
          <w:i/>
          <w:iCs/>
          <w:kern w:val="0"/>
          <w:sz w:val="27"/>
          <w:szCs w:val="27"/>
          <w:u w:val="single"/>
          <w:lang w:eastAsia="en-IN"/>
          <w14:ligatures w14:val="none"/>
        </w:rPr>
      </w:pPr>
      <w:r w:rsidRPr="00002DBF">
        <w:rPr>
          <w:rFonts w:ascii="Times New Roman" w:eastAsia="Times New Roman" w:hAnsi="Times New Roman" w:cs="Times New Roman"/>
          <w:b/>
          <w:bCs/>
          <w:i/>
          <w:iCs/>
          <w:kern w:val="0"/>
          <w:sz w:val="27"/>
          <w:szCs w:val="27"/>
          <w:highlight w:val="yellow"/>
          <w:u w:val="single"/>
          <w:lang w:eastAsia="en-IN"/>
          <w14:ligatures w14:val="none"/>
        </w:rPr>
        <w:t>CONCLUSION</w:t>
      </w:r>
    </w:p>
    <w:p w14:paraId="78851121" w14:textId="3F629085" w:rsidR="005B6FEB" w:rsidRPr="00002DBF" w:rsidRDefault="005B6FEB" w:rsidP="00002DBF">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002DBF">
        <w:rPr>
          <w:rFonts w:ascii="Times New Roman" w:eastAsia="Times New Roman" w:hAnsi="Times New Roman" w:cs="Times New Roman"/>
          <w:kern w:val="0"/>
          <w:sz w:val="24"/>
          <w:szCs w:val="24"/>
          <w:lang w:eastAsia="en-IN"/>
          <w14:ligatures w14:val="none"/>
        </w:rPr>
        <w:t xml:space="preserve">The project successfully transformed a simple menu-driven calculator requirement into a </w:t>
      </w:r>
      <w:r w:rsidRPr="00002DBF">
        <w:rPr>
          <w:rFonts w:ascii="Times New Roman" w:eastAsia="Times New Roman" w:hAnsi="Times New Roman" w:cs="Times New Roman"/>
          <w:b/>
          <w:bCs/>
          <w:kern w:val="0"/>
          <w:sz w:val="24"/>
          <w:szCs w:val="24"/>
          <w:lang w:eastAsia="en-IN"/>
          <w14:ligatures w14:val="none"/>
        </w:rPr>
        <w:t>fully functional GUI-based scientific calculator</w:t>
      </w:r>
      <w:r w:rsidRPr="00002DBF">
        <w:rPr>
          <w:rFonts w:ascii="Times New Roman" w:eastAsia="Times New Roman" w:hAnsi="Times New Roman" w:cs="Times New Roman"/>
          <w:kern w:val="0"/>
          <w:sz w:val="24"/>
          <w:szCs w:val="24"/>
          <w:lang w:eastAsia="en-IN"/>
          <w14:ligatures w14:val="none"/>
        </w:rPr>
        <w:t xml:space="preserve">. The calculator supports basic arithmetic operations as well as advanced scientific functions, including trigonometric and inverse trigonometric functions, logarithms, factorial, powers, constants, and memory </w:t>
      </w:r>
      <w:proofErr w:type="spellStart"/>
      <w:proofErr w:type="gramStart"/>
      <w:r w:rsidRPr="00002DBF">
        <w:rPr>
          <w:rFonts w:ascii="Times New Roman" w:eastAsia="Times New Roman" w:hAnsi="Times New Roman" w:cs="Times New Roman"/>
          <w:kern w:val="0"/>
          <w:sz w:val="24"/>
          <w:szCs w:val="24"/>
          <w:lang w:eastAsia="en-IN"/>
          <w14:ligatures w14:val="none"/>
        </w:rPr>
        <w:t>operations.It</w:t>
      </w:r>
      <w:proofErr w:type="spellEnd"/>
      <w:proofErr w:type="gramEnd"/>
      <w:r w:rsidRPr="00002DBF">
        <w:rPr>
          <w:rFonts w:ascii="Times New Roman" w:eastAsia="Times New Roman" w:hAnsi="Times New Roman" w:cs="Times New Roman"/>
          <w:kern w:val="0"/>
          <w:sz w:val="24"/>
          <w:szCs w:val="24"/>
          <w:lang w:eastAsia="en-IN"/>
          <w14:ligatures w14:val="none"/>
        </w:rPr>
        <w:t xml:space="preserve"> provides a user-friendly interface where expressions can be entered naturally, without extra parentheses, and it handles errors gracefully. The project demonstrates proficiency in Python programming, GUI development with </w:t>
      </w:r>
      <w:proofErr w:type="spellStart"/>
      <w:r w:rsidRPr="00002DBF">
        <w:rPr>
          <w:rFonts w:ascii="Times New Roman" w:eastAsia="Times New Roman" w:hAnsi="Times New Roman" w:cs="Times New Roman"/>
          <w:kern w:val="0"/>
          <w:sz w:val="24"/>
          <w:szCs w:val="24"/>
          <w:lang w:eastAsia="en-IN"/>
          <w14:ligatures w14:val="none"/>
        </w:rPr>
        <w:t>Tkinter</w:t>
      </w:r>
      <w:proofErr w:type="spellEnd"/>
      <w:r w:rsidRPr="00002DBF">
        <w:rPr>
          <w:rFonts w:ascii="Times New Roman" w:eastAsia="Times New Roman" w:hAnsi="Times New Roman" w:cs="Times New Roman"/>
          <w:kern w:val="0"/>
          <w:sz w:val="24"/>
          <w:szCs w:val="24"/>
          <w:lang w:eastAsia="en-IN"/>
          <w14:ligatures w14:val="none"/>
        </w:rPr>
        <w:t xml:space="preserve">, mathematical computation, and input </w:t>
      </w:r>
      <w:proofErr w:type="spellStart"/>
      <w:proofErr w:type="gramStart"/>
      <w:r w:rsidRPr="00002DBF">
        <w:rPr>
          <w:rFonts w:ascii="Times New Roman" w:eastAsia="Times New Roman" w:hAnsi="Times New Roman" w:cs="Times New Roman"/>
          <w:kern w:val="0"/>
          <w:sz w:val="24"/>
          <w:szCs w:val="24"/>
          <w:lang w:eastAsia="en-IN"/>
          <w14:ligatures w14:val="none"/>
        </w:rPr>
        <w:t>parsing.Overall</w:t>
      </w:r>
      <w:proofErr w:type="spellEnd"/>
      <w:proofErr w:type="gramEnd"/>
      <w:r w:rsidRPr="00002DBF">
        <w:rPr>
          <w:rFonts w:ascii="Times New Roman" w:eastAsia="Times New Roman" w:hAnsi="Times New Roman" w:cs="Times New Roman"/>
          <w:kern w:val="0"/>
          <w:sz w:val="24"/>
          <w:szCs w:val="24"/>
          <w:lang w:eastAsia="en-IN"/>
          <w14:ligatures w14:val="none"/>
        </w:rPr>
        <w:t xml:space="preserve">, the project reflects </w:t>
      </w:r>
      <w:r w:rsidRPr="00002DBF">
        <w:rPr>
          <w:rFonts w:ascii="Times New Roman" w:eastAsia="Times New Roman" w:hAnsi="Times New Roman" w:cs="Times New Roman"/>
          <w:b/>
          <w:bCs/>
          <w:kern w:val="0"/>
          <w:sz w:val="24"/>
          <w:szCs w:val="24"/>
          <w:lang w:eastAsia="en-IN"/>
          <w14:ligatures w14:val="none"/>
        </w:rPr>
        <w:t>innovative problem-solving, attention to user experience, and professional design</w:t>
      </w:r>
      <w:r w:rsidRPr="00002DBF">
        <w:rPr>
          <w:rFonts w:ascii="Times New Roman" w:eastAsia="Times New Roman" w:hAnsi="Times New Roman" w:cs="Times New Roman"/>
          <w:kern w:val="0"/>
          <w:sz w:val="24"/>
          <w:szCs w:val="24"/>
          <w:lang w:eastAsia="en-IN"/>
          <w14:ligatures w14:val="none"/>
        </w:rPr>
        <w:t>, making it more than a standard academic assignment. It also serves as a practical tool for day-to-day calculations and scientific applications, showcasing the developer’s technical and creative skills.</w:t>
      </w:r>
    </w:p>
    <w:p w14:paraId="476B0C69" w14:textId="77777777" w:rsidR="00F7432D" w:rsidRPr="00F7432D" w:rsidRDefault="00F7432D" w:rsidP="00F7432D">
      <w:pPr>
        <w:rPr>
          <w:b/>
          <w:bCs/>
          <w:i/>
          <w:iCs/>
          <w:u w:val="single"/>
        </w:rPr>
      </w:pPr>
      <w:r w:rsidRPr="00F7432D">
        <w:rPr>
          <w:b/>
          <w:bCs/>
          <w:i/>
          <w:iCs/>
          <w:highlight w:val="yellow"/>
          <w:u w:val="single"/>
        </w:rPr>
        <w:t>REFERENCES</w:t>
      </w:r>
    </w:p>
    <w:p w14:paraId="70C7E5D8" w14:textId="77777777" w:rsidR="00F7432D" w:rsidRPr="00F7432D" w:rsidRDefault="00F7432D" w:rsidP="00F7432D">
      <w:pPr>
        <w:numPr>
          <w:ilvl w:val="0"/>
          <w:numId w:val="9"/>
        </w:numPr>
      </w:pPr>
      <w:r w:rsidRPr="00F7432D">
        <w:rPr>
          <w:b/>
          <w:bCs/>
        </w:rPr>
        <w:t>Python Official Documentation</w:t>
      </w:r>
      <w:r w:rsidRPr="00F7432D">
        <w:t xml:space="preserve"> – https://docs.python.org/3/</w:t>
      </w:r>
    </w:p>
    <w:p w14:paraId="3FC9772B" w14:textId="77777777" w:rsidR="00F7432D" w:rsidRPr="00F7432D" w:rsidRDefault="00F7432D" w:rsidP="00F7432D">
      <w:pPr>
        <w:numPr>
          <w:ilvl w:val="1"/>
          <w:numId w:val="9"/>
        </w:numPr>
      </w:pPr>
      <w:r w:rsidRPr="00F7432D">
        <w:t xml:space="preserve">For understanding Python syntax, functions, and modules used (math, </w:t>
      </w:r>
      <w:proofErr w:type="spellStart"/>
      <w:r w:rsidRPr="00F7432D">
        <w:t>Tkinter</w:t>
      </w:r>
      <w:proofErr w:type="spellEnd"/>
      <w:r w:rsidRPr="00F7432D">
        <w:t>, regex).</w:t>
      </w:r>
    </w:p>
    <w:p w14:paraId="2EED9572" w14:textId="77777777" w:rsidR="00F7432D" w:rsidRPr="00F7432D" w:rsidRDefault="00F7432D" w:rsidP="00F7432D">
      <w:pPr>
        <w:numPr>
          <w:ilvl w:val="0"/>
          <w:numId w:val="9"/>
        </w:numPr>
      </w:pPr>
      <w:proofErr w:type="spellStart"/>
      <w:r w:rsidRPr="00F7432D">
        <w:rPr>
          <w:b/>
          <w:bCs/>
        </w:rPr>
        <w:t>Tkinter</w:t>
      </w:r>
      <w:proofErr w:type="spellEnd"/>
      <w:r w:rsidRPr="00F7432D">
        <w:rPr>
          <w:b/>
          <w:bCs/>
        </w:rPr>
        <w:t xml:space="preserve"> GUI Documentation</w:t>
      </w:r>
      <w:r w:rsidRPr="00F7432D">
        <w:t xml:space="preserve"> – https://docs.python.org/3/library/tkinter.html</w:t>
      </w:r>
    </w:p>
    <w:p w14:paraId="6B8B14AC" w14:textId="77777777" w:rsidR="00F7432D" w:rsidRPr="00F7432D" w:rsidRDefault="00F7432D" w:rsidP="00F7432D">
      <w:pPr>
        <w:numPr>
          <w:ilvl w:val="1"/>
          <w:numId w:val="9"/>
        </w:numPr>
      </w:pPr>
      <w:r w:rsidRPr="00F7432D">
        <w:t>For creating GUI elements, layouts, and event handling.</w:t>
      </w:r>
    </w:p>
    <w:p w14:paraId="51A4F7A7" w14:textId="77777777" w:rsidR="00F7432D" w:rsidRPr="00F7432D" w:rsidRDefault="00F7432D" w:rsidP="00F7432D">
      <w:pPr>
        <w:numPr>
          <w:ilvl w:val="0"/>
          <w:numId w:val="9"/>
        </w:numPr>
      </w:pPr>
      <w:r w:rsidRPr="00F7432D">
        <w:rPr>
          <w:b/>
          <w:bCs/>
        </w:rPr>
        <w:t>Math Module Documentation</w:t>
      </w:r>
      <w:r w:rsidRPr="00F7432D">
        <w:t xml:space="preserve"> – https://docs.python.org/3/library/math.html</w:t>
      </w:r>
    </w:p>
    <w:p w14:paraId="40BDB489" w14:textId="77777777" w:rsidR="00F7432D" w:rsidRPr="00F7432D" w:rsidRDefault="00F7432D" w:rsidP="00F7432D">
      <w:pPr>
        <w:numPr>
          <w:ilvl w:val="1"/>
          <w:numId w:val="9"/>
        </w:numPr>
      </w:pPr>
      <w:r w:rsidRPr="00F7432D">
        <w:lastRenderedPageBreak/>
        <w:t>For implementing trigonometric, logarithmic, factorial, and other scientific functions.</w:t>
      </w:r>
    </w:p>
    <w:p w14:paraId="48C3B0B4" w14:textId="77777777" w:rsidR="00F7432D" w:rsidRPr="00F7432D" w:rsidRDefault="00F7432D" w:rsidP="00F7432D">
      <w:pPr>
        <w:numPr>
          <w:ilvl w:val="0"/>
          <w:numId w:val="9"/>
        </w:numPr>
      </w:pPr>
      <w:r w:rsidRPr="00F7432D">
        <w:rPr>
          <w:b/>
          <w:bCs/>
        </w:rPr>
        <w:t>Community Tutorials and Examples</w:t>
      </w:r>
    </w:p>
    <w:p w14:paraId="165EC76E" w14:textId="77777777" w:rsidR="00F7432D" w:rsidRPr="00F7432D" w:rsidRDefault="00F7432D" w:rsidP="00F7432D">
      <w:pPr>
        <w:numPr>
          <w:ilvl w:val="1"/>
          <w:numId w:val="9"/>
        </w:numPr>
      </w:pPr>
      <w:r w:rsidRPr="00F7432D">
        <w:t xml:space="preserve">Online tutorials and articles on building scientific calculators using </w:t>
      </w:r>
      <w:proofErr w:type="spellStart"/>
      <w:r w:rsidRPr="00F7432D">
        <w:t>Tkinter</w:t>
      </w:r>
      <w:proofErr w:type="spellEnd"/>
      <w:r w:rsidRPr="00F7432D">
        <w:t>, for UI inspiration and button layout patterns.</w:t>
      </w:r>
    </w:p>
    <w:p w14:paraId="4D1578DD" w14:textId="77777777" w:rsidR="00F7432D" w:rsidRPr="00F7432D" w:rsidRDefault="00F7432D" w:rsidP="00F7432D">
      <w:pPr>
        <w:numPr>
          <w:ilvl w:val="0"/>
          <w:numId w:val="9"/>
        </w:numPr>
      </w:pPr>
      <w:r w:rsidRPr="00F7432D">
        <w:rPr>
          <w:b/>
          <w:bCs/>
        </w:rPr>
        <w:t>Regular Expressions (re module)</w:t>
      </w:r>
      <w:r w:rsidRPr="00F7432D">
        <w:t xml:space="preserve"> – https://docs.python.org/3/library/re.html</w:t>
      </w:r>
    </w:p>
    <w:p w14:paraId="4BCA8F13" w14:textId="77777777" w:rsidR="00F7432D" w:rsidRPr="00F7432D" w:rsidRDefault="00F7432D" w:rsidP="00F7432D">
      <w:pPr>
        <w:numPr>
          <w:ilvl w:val="1"/>
          <w:numId w:val="9"/>
        </w:numPr>
      </w:pPr>
    </w:p>
    <w:p w14:paraId="27C39CEE" w14:textId="1CBD3360" w:rsidR="00464CBD" w:rsidRPr="00916495" w:rsidRDefault="00916495">
      <w:pPr>
        <w:rPr>
          <w:b/>
          <w:bCs/>
          <w:i/>
          <w:iCs/>
          <w:u w:val="single"/>
        </w:rPr>
      </w:pPr>
      <w:r w:rsidRPr="00916495">
        <w:rPr>
          <w:b/>
          <w:bCs/>
          <w:i/>
          <w:iCs/>
          <w:highlight w:val="yellow"/>
          <w:u w:val="single"/>
        </w:rPr>
        <w:t>THANK YOU!</w:t>
      </w:r>
    </w:p>
    <w:sectPr w:rsidR="00464CBD" w:rsidRPr="009164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3EC"/>
    <w:multiLevelType w:val="multilevel"/>
    <w:tmpl w:val="53428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A7F0E"/>
    <w:multiLevelType w:val="multilevel"/>
    <w:tmpl w:val="0F1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E71D4"/>
    <w:multiLevelType w:val="multilevel"/>
    <w:tmpl w:val="345E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D787A"/>
    <w:multiLevelType w:val="multilevel"/>
    <w:tmpl w:val="5292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E5E88"/>
    <w:multiLevelType w:val="multilevel"/>
    <w:tmpl w:val="A9B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276DF"/>
    <w:multiLevelType w:val="multilevel"/>
    <w:tmpl w:val="473C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D82092"/>
    <w:multiLevelType w:val="multilevel"/>
    <w:tmpl w:val="62F6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659B5"/>
    <w:multiLevelType w:val="multilevel"/>
    <w:tmpl w:val="6A56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F62BB6"/>
    <w:multiLevelType w:val="multilevel"/>
    <w:tmpl w:val="21D0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B66F5A"/>
    <w:multiLevelType w:val="multilevel"/>
    <w:tmpl w:val="48F2F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B81B35"/>
    <w:multiLevelType w:val="multilevel"/>
    <w:tmpl w:val="F4FE4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8B6A43"/>
    <w:multiLevelType w:val="multilevel"/>
    <w:tmpl w:val="A156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539250">
    <w:abstractNumId w:val="9"/>
  </w:num>
  <w:num w:numId="2" w16cid:durableId="983122488">
    <w:abstractNumId w:val="2"/>
  </w:num>
  <w:num w:numId="3" w16cid:durableId="1022899321">
    <w:abstractNumId w:val="4"/>
  </w:num>
  <w:num w:numId="4" w16cid:durableId="1287003902">
    <w:abstractNumId w:val="6"/>
  </w:num>
  <w:num w:numId="5" w16cid:durableId="1471284067">
    <w:abstractNumId w:val="5"/>
  </w:num>
  <w:num w:numId="6" w16cid:durableId="297152060">
    <w:abstractNumId w:val="11"/>
  </w:num>
  <w:num w:numId="7" w16cid:durableId="1541354542">
    <w:abstractNumId w:val="7"/>
  </w:num>
  <w:num w:numId="8" w16cid:durableId="254675219">
    <w:abstractNumId w:val="0"/>
  </w:num>
  <w:num w:numId="9" w16cid:durableId="1846237816">
    <w:abstractNumId w:val="10"/>
  </w:num>
  <w:num w:numId="10" w16cid:durableId="1840265844">
    <w:abstractNumId w:val="8"/>
  </w:num>
  <w:num w:numId="11" w16cid:durableId="183204895">
    <w:abstractNumId w:val="3"/>
  </w:num>
  <w:num w:numId="12" w16cid:durableId="1765615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18B"/>
    <w:rsid w:val="00002DBF"/>
    <w:rsid w:val="00084218"/>
    <w:rsid w:val="00111776"/>
    <w:rsid w:val="00137F83"/>
    <w:rsid w:val="001C2128"/>
    <w:rsid w:val="001D0BF4"/>
    <w:rsid w:val="00286362"/>
    <w:rsid w:val="002F33B5"/>
    <w:rsid w:val="00331815"/>
    <w:rsid w:val="003623EF"/>
    <w:rsid w:val="003C682E"/>
    <w:rsid w:val="003D4C71"/>
    <w:rsid w:val="00430E3F"/>
    <w:rsid w:val="00437CBA"/>
    <w:rsid w:val="00464CBD"/>
    <w:rsid w:val="00483F1B"/>
    <w:rsid w:val="0049366C"/>
    <w:rsid w:val="004A0D46"/>
    <w:rsid w:val="0051018B"/>
    <w:rsid w:val="00586C70"/>
    <w:rsid w:val="005B6FEB"/>
    <w:rsid w:val="005E6258"/>
    <w:rsid w:val="00607515"/>
    <w:rsid w:val="006247D1"/>
    <w:rsid w:val="00630162"/>
    <w:rsid w:val="00632874"/>
    <w:rsid w:val="0069398F"/>
    <w:rsid w:val="008E69B5"/>
    <w:rsid w:val="00916495"/>
    <w:rsid w:val="009308FE"/>
    <w:rsid w:val="0094093B"/>
    <w:rsid w:val="009875F8"/>
    <w:rsid w:val="00A0536F"/>
    <w:rsid w:val="00A32802"/>
    <w:rsid w:val="00A44EFC"/>
    <w:rsid w:val="00AF50CB"/>
    <w:rsid w:val="00C21147"/>
    <w:rsid w:val="00D306FC"/>
    <w:rsid w:val="00D365AF"/>
    <w:rsid w:val="00E25A1B"/>
    <w:rsid w:val="00EA3D8E"/>
    <w:rsid w:val="00F10F61"/>
    <w:rsid w:val="00F7432D"/>
    <w:rsid w:val="00FB1A08"/>
    <w:rsid w:val="00FE461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A821640"/>
  <w15:chartTrackingRefBased/>
  <w15:docId w15:val="{E26699AD-8D11-4E3B-AC70-D96E60876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0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10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0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0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0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0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10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0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0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0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18B"/>
    <w:rPr>
      <w:rFonts w:eastAsiaTheme="majorEastAsia" w:cstheme="majorBidi"/>
      <w:color w:val="272727" w:themeColor="text1" w:themeTint="D8"/>
    </w:rPr>
  </w:style>
  <w:style w:type="paragraph" w:styleId="Title">
    <w:name w:val="Title"/>
    <w:basedOn w:val="Normal"/>
    <w:next w:val="Normal"/>
    <w:link w:val="TitleChar"/>
    <w:uiPriority w:val="10"/>
    <w:qFormat/>
    <w:rsid w:val="00510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18B"/>
    <w:pPr>
      <w:spacing w:before="160"/>
      <w:jc w:val="center"/>
    </w:pPr>
    <w:rPr>
      <w:i/>
      <w:iCs/>
      <w:color w:val="404040" w:themeColor="text1" w:themeTint="BF"/>
    </w:rPr>
  </w:style>
  <w:style w:type="character" w:customStyle="1" w:styleId="QuoteChar">
    <w:name w:val="Quote Char"/>
    <w:basedOn w:val="DefaultParagraphFont"/>
    <w:link w:val="Quote"/>
    <w:uiPriority w:val="29"/>
    <w:rsid w:val="0051018B"/>
    <w:rPr>
      <w:i/>
      <w:iCs/>
      <w:color w:val="404040" w:themeColor="text1" w:themeTint="BF"/>
    </w:rPr>
  </w:style>
  <w:style w:type="paragraph" w:styleId="ListParagraph">
    <w:name w:val="List Paragraph"/>
    <w:basedOn w:val="Normal"/>
    <w:uiPriority w:val="34"/>
    <w:qFormat/>
    <w:rsid w:val="0051018B"/>
    <w:pPr>
      <w:ind w:left="720"/>
      <w:contextualSpacing/>
    </w:pPr>
  </w:style>
  <w:style w:type="character" w:styleId="IntenseEmphasis">
    <w:name w:val="Intense Emphasis"/>
    <w:basedOn w:val="DefaultParagraphFont"/>
    <w:uiPriority w:val="21"/>
    <w:qFormat/>
    <w:rsid w:val="0051018B"/>
    <w:rPr>
      <w:i/>
      <w:iCs/>
      <w:color w:val="2F5496" w:themeColor="accent1" w:themeShade="BF"/>
    </w:rPr>
  </w:style>
  <w:style w:type="paragraph" w:styleId="IntenseQuote">
    <w:name w:val="Intense Quote"/>
    <w:basedOn w:val="Normal"/>
    <w:next w:val="Normal"/>
    <w:link w:val="IntenseQuoteChar"/>
    <w:uiPriority w:val="30"/>
    <w:qFormat/>
    <w:rsid w:val="00510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018B"/>
    <w:rPr>
      <w:i/>
      <w:iCs/>
      <w:color w:val="2F5496" w:themeColor="accent1" w:themeShade="BF"/>
    </w:rPr>
  </w:style>
  <w:style w:type="character" w:styleId="IntenseReference">
    <w:name w:val="Intense Reference"/>
    <w:basedOn w:val="DefaultParagraphFont"/>
    <w:uiPriority w:val="32"/>
    <w:qFormat/>
    <w:rsid w:val="0051018B"/>
    <w:rPr>
      <w:b/>
      <w:bCs/>
      <w:smallCaps/>
      <w:color w:val="2F5496" w:themeColor="accent1" w:themeShade="BF"/>
      <w:spacing w:val="5"/>
    </w:rPr>
  </w:style>
  <w:style w:type="paragraph" w:styleId="NormalWeb">
    <w:name w:val="Normal (Web)"/>
    <w:basedOn w:val="Normal"/>
    <w:uiPriority w:val="99"/>
    <w:semiHidden/>
    <w:unhideWhenUsed/>
    <w:rsid w:val="005B6FE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B6FEB"/>
    <w:rPr>
      <w:b/>
      <w:bCs/>
    </w:rPr>
  </w:style>
  <w:style w:type="paragraph" w:styleId="Caption">
    <w:name w:val="caption"/>
    <w:basedOn w:val="Normal"/>
    <w:next w:val="Normal"/>
    <w:uiPriority w:val="35"/>
    <w:unhideWhenUsed/>
    <w:qFormat/>
    <w:rsid w:val="009308F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2013</Words>
  <Characters>11478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JOSHI</dc:creator>
  <cp:keywords/>
  <dc:description/>
  <cp:lastModifiedBy>vaibhav bandgar</cp:lastModifiedBy>
  <cp:revision>2</cp:revision>
  <dcterms:created xsi:type="dcterms:W3CDTF">2025-12-11T12:02:00Z</dcterms:created>
  <dcterms:modified xsi:type="dcterms:W3CDTF">2025-12-11T12:02:00Z</dcterms:modified>
</cp:coreProperties>
</file>