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FC3D7" w14:textId="77777777" w:rsidR="0074249B" w:rsidRPr="00484BF3" w:rsidRDefault="0074249B" w:rsidP="00484BF3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  <w:kern w:val="0"/>
          <w:sz w:val="28"/>
          <w:szCs w:val="28"/>
          <w:u w:val="single"/>
          <w:lang w:eastAsia="en-IN"/>
          <w14:ligatures w14:val="none"/>
        </w:rPr>
      </w:pPr>
      <w:r w:rsidRPr="0074249B">
        <w:rPr>
          <w:rFonts w:eastAsia="Times New Roman" w:cstheme="minorHAnsi"/>
          <w:b/>
          <w:bCs/>
          <w:kern w:val="0"/>
          <w:sz w:val="28"/>
          <w:szCs w:val="28"/>
          <w:u w:val="single"/>
          <w:lang w:eastAsia="en-IN"/>
          <w14:ligatures w14:val="none"/>
        </w:rPr>
        <w:t>Summary of Excel Report Project for Atliq Hardware</w:t>
      </w:r>
    </w:p>
    <w:p w14:paraId="7DCCDDA1" w14:textId="77777777" w:rsidR="0074249B" w:rsidRPr="009104F1" w:rsidRDefault="0074249B" w:rsidP="00102523">
      <w:p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2C07338C" w14:textId="77777777" w:rsidR="00A42720" w:rsidRDefault="00A42720" w:rsidP="00102523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Segoe UI" w:hAnsi="Segoe UI" w:cs="Segoe UI"/>
          <w:sz w:val="30"/>
          <w:szCs w:val="30"/>
        </w:rPr>
      </w:pPr>
      <w:r>
        <w:rPr>
          <w:rFonts w:ascii="Segoe UI Emoji" w:hAnsi="Segoe UI Emoji" w:cs="Segoe UI Emoji"/>
          <w:sz w:val="30"/>
          <w:szCs w:val="30"/>
        </w:rPr>
        <w:t>🔍</w:t>
      </w:r>
      <w:r>
        <w:rPr>
          <w:rFonts w:ascii="Segoe UI" w:hAnsi="Segoe UI" w:cs="Segoe UI"/>
          <w:sz w:val="30"/>
          <w:szCs w:val="30"/>
        </w:rPr>
        <w:t xml:space="preserve"> </w:t>
      </w:r>
      <w:r w:rsidRPr="00102523">
        <w:rPr>
          <w:rFonts w:ascii="Cambria Math" w:hAnsi="Cambria Math" w:cs="Cambria Math"/>
        </w:rPr>
        <w:t>𝗣𝗿𝗼𝗷𝗲𝗰𝘁</w:t>
      </w:r>
      <w:r w:rsidRPr="00102523">
        <w:rPr>
          <w:rFonts w:ascii="Segoe UI" w:hAnsi="Segoe UI" w:cs="Segoe UI"/>
        </w:rPr>
        <w:t xml:space="preserve"> </w:t>
      </w:r>
      <w:r w:rsidRPr="00102523">
        <w:rPr>
          <w:rFonts w:ascii="Cambria Math" w:hAnsi="Cambria Math" w:cs="Cambria Math"/>
        </w:rPr>
        <w:t>𝗢𝘃𝗲𝗿𝘃𝗶𝗲𝘄</w:t>
      </w:r>
      <w:r w:rsidRPr="00102523">
        <w:rPr>
          <w:rFonts w:ascii="Segoe UI" w:hAnsi="Segoe UI" w:cs="Segoe UI"/>
        </w:rPr>
        <w:t>: The Excel Report project for AtliQ Hardware aims to provide comprehensive sales and finance analytics to support strategic decision-making. AtliQ Hardware, a company specializing in hardware products such as PCs, mice, printers, and keyboards, sells through various channels, including retailers, direct stores, and distributors. The company operates both offline (brick-and-mortar) and online (e-commerce), serving a broad customer base that includes major stores like CROMA, FLIPKART, BEST BUY, and VIJAY SALES.</w:t>
      </w:r>
    </w:p>
    <w:p w14:paraId="2B514AFE" w14:textId="77777777" w:rsidR="00A42720" w:rsidRDefault="00A42720" w:rsidP="00102523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Segoe UI" w:hAnsi="Segoe UI" w:cs="Segoe UI"/>
          <w:sz w:val="30"/>
          <w:szCs w:val="30"/>
        </w:rPr>
      </w:pPr>
    </w:p>
    <w:p w14:paraId="68B6B089" w14:textId="77777777" w:rsidR="00A42720" w:rsidRPr="00102523" w:rsidRDefault="00A42720" w:rsidP="00102523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Segoe UI" w:hAnsi="Segoe UI" w:cs="Segoe UI"/>
        </w:rPr>
      </w:pPr>
      <w:r w:rsidRPr="00102523">
        <w:rPr>
          <w:rFonts w:ascii="Segoe UI Emoji" w:hAnsi="Segoe UI Emoji" w:cs="Segoe UI Emoji"/>
        </w:rPr>
        <w:t>🚀</w:t>
      </w:r>
      <w:r w:rsidRPr="00102523">
        <w:rPr>
          <w:rFonts w:ascii="Segoe UI" w:hAnsi="Segoe UI" w:cs="Segoe UI"/>
        </w:rPr>
        <w:t xml:space="preserve"> </w:t>
      </w:r>
      <w:r w:rsidRPr="00102523">
        <w:rPr>
          <w:rFonts w:ascii="Cambria Math" w:hAnsi="Cambria Math" w:cs="Cambria Math"/>
        </w:rPr>
        <w:t>𝗥𝗲𝗽𝗼𝗿𝘁</w:t>
      </w:r>
      <w:r w:rsidRPr="00102523">
        <w:rPr>
          <w:rFonts w:ascii="Segoe UI" w:hAnsi="Segoe UI" w:cs="Segoe UI"/>
        </w:rPr>
        <w:t xml:space="preserve"> </w:t>
      </w:r>
      <w:r w:rsidRPr="00102523">
        <w:rPr>
          <w:rFonts w:ascii="Cambria Math" w:hAnsi="Cambria Math" w:cs="Cambria Math"/>
        </w:rPr>
        <w:t>𝗗𝗲𝘁𝗮𝗶𝗹𝘀</w:t>
      </w:r>
      <w:r w:rsidRPr="00102523">
        <w:rPr>
          <w:rFonts w:ascii="Segoe UI" w:hAnsi="Segoe UI" w:cs="Segoe UI"/>
        </w:rPr>
        <w:t>:</w:t>
      </w:r>
    </w:p>
    <w:p w14:paraId="439F75CD" w14:textId="77777777" w:rsidR="00A42720" w:rsidRPr="00102523" w:rsidRDefault="00A42720" w:rsidP="00102523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Segoe UI" w:hAnsi="Segoe UI" w:cs="Segoe UI"/>
        </w:rPr>
      </w:pPr>
      <w:r w:rsidRPr="00102523">
        <w:rPr>
          <w:rFonts w:ascii="Cambria Math" w:hAnsi="Cambria Math" w:cs="Cambria Math"/>
        </w:rPr>
        <w:t>𝟭</w:t>
      </w:r>
      <w:r w:rsidRPr="00102523">
        <w:rPr>
          <w:rFonts w:ascii="Segoe UI" w:hAnsi="Segoe UI" w:cs="Segoe UI"/>
        </w:rPr>
        <w:t xml:space="preserve">. </w:t>
      </w:r>
      <w:r w:rsidRPr="00102523">
        <w:rPr>
          <w:rFonts w:ascii="Cambria Math" w:hAnsi="Cambria Math" w:cs="Cambria Math"/>
        </w:rPr>
        <w:t>𝗦𝗮𝗹𝗲𝘀</w:t>
      </w:r>
      <w:r w:rsidRPr="00102523">
        <w:rPr>
          <w:rFonts w:ascii="Segoe UI" w:hAnsi="Segoe UI" w:cs="Segoe UI"/>
        </w:rPr>
        <w:t xml:space="preserve"> </w:t>
      </w:r>
      <w:r w:rsidRPr="00102523">
        <w:rPr>
          <w:rFonts w:ascii="Cambria Math" w:hAnsi="Cambria Math" w:cs="Cambria Math"/>
        </w:rPr>
        <w:t>𝗥𝗲𝗽𝗼𝗿𝘁</w:t>
      </w:r>
      <w:r w:rsidRPr="00102523">
        <w:rPr>
          <w:rFonts w:ascii="Segoe UI" w:hAnsi="Segoe UI" w:cs="Segoe UI"/>
        </w:rPr>
        <w:t>:</w:t>
      </w:r>
    </w:p>
    <w:p w14:paraId="577700E1" w14:textId="77777777" w:rsidR="00A42720" w:rsidRPr="00102523" w:rsidRDefault="00A42720" w:rsidP="00102523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Segoe UI" w:hAnsi="Segoe UI" w:cs="Segoe UI"/>
        </w:rPr>
      </w:pPr>
      <w:r w:rsidRPr="00102523">
        <w:rPr>
          <w:rFonts w:ascii="Segoe UI Emoji" w:hAnsi="Segoe UI Emoji" w:cs="Segoe UI Emoji"/>
        </w:rPr>
        <w:t>📜</w:t>
      </w:r>
      <w:r w:rsidRPr="00102523">
        <w:rPr>
          <w:rFonts w:ascii="Segoe UI" w:hAnsi="Segoe UI" w:cs="Segoe UI"/>
        </w:rPr>
        <w:t xml:space="preserve"> </w:t>
      </w:r>
      <w:r w:rsidRPr="00102523">
        <w:rPr>
          <w:rFonts w:ascii="Cambria Math" w:hAnsi="Cambria Math" w:cs="Cambria Math"/>
        </w:rPr>
        <w:t>𝗖𝘂𝘀𝘁𝗼𝗺𝗲𝗿</w:t>
      </w:r>
      <w:r w:rsidRPr="00102523">
        <w:rPr>
          <w:rFonts w:ascii="Segoe UI" w:hAnsi="Segoe UI" w:cs="Segoe UI"/>
        </w:rPr>
        <w:t xml:space="preserve"> </w:t>
      </w:r>
      <w:r w:rsidRPr="00102523">
        <w:rPr>
          <w:rFonts w:ascii="Cambria Math" w:hAnsi="Cambria Math" w:cs="Cambria Math"/>
        </w:rPr>
        <w:t>𝗣𝗲𝗿𝗳𝗼𝗿𝗺𝗮𝗻𝗰𝗲</w:t>
      </w:r>
      <w:r w:rsidRPr="00102523">
        <w:rPr>
          <w:rFonts w:ascii="Segoe UI" w:hAnsi="Segoe UI" w:cs="Segoe UI"/>
        </w:rPr>
        <w:t xml:space="preserve"> </w:t>
      </w:r>
      <w:r w:rsidRPr="00102523">
        <w:rPr>
          <w:rFonts w:ascii="Cambria Math" w:hAnsi="Cambria Math" w:cs="Cambria Math"/>
        </w:rPr>
        <w:t>𝗥𝗲𝗽𝗼𝗿𝘁</w:t>
      </w:r>
      <w:r w:rsidRPr="00102523">
        <w:rPr>
          <w:rFonts w:ascii="Segoe UI" w:hAnsi="Segoe UI" w:cs="Segoe UI"/>
        </w:rPr>
        <w:t>: Analyzed and presented net sales for individual customers across 2019, 2020, and 2021. The report includes a comparative analysis of performance between the last 2 years highlighting trends and variations.</w:t>
      </w:r>
    </w:p>
    <w:p w14:paraId="0B69958D" w14:textId="77777777" w:rsidR="00A42720" w:rsidRPr="00102523" w:rsidRDefault="00A42720" w:rsidP="00102523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Segoe UI" w:hAnsi="Segoe UI" w:cs="Segoe UI"/>
        </w:rPr>
      </w:pPr>
      <w:r w:rsidRPr="00102523">
        <w:rPr>
          <w:rFonts w:ascii="Segoe UI Emoji" w:hAnsi="Segoe UI Emoji" w:cs="Segoe UI Emoji"/>
        </w:rPr>
        <w:t>📜</w:t>
      </w:r>
      <w:r w:rsidRPr="00102523">
        <w:rPr>
          <w:rFonts w:ascii="Segoe UI" w:hAnsi="Segoe UI" w:cs="Segoe UI"/>
        </w:rPr>
        <w:t xml:space="preserve"> </w:t>
      </w:r>
      <w:r w:rsidRPr="00102523">
        <w:rPr>
          <w:rFonts w:ascii="Cambria Math" w:hAnsi="Cambria Math" w:cs="Cambria Math"/>
        </w:rPr>
        <w:t>𝗠𝗮𝗿𝗸𝗲𝘁</w:t>
      </w:r>
      <w:r w:rsidRPr="00102523">
        <w:rPr>
          <w:rFonts w:ascii="Segoe UI" w:hAnsi="Segoe UI" w:cs="Segoe UI"/>
        </w:rPr>
        <w:t xml:space="preserve"> </w:t>
      </w:r>
      <w:r w:rsidRPr="00102523">
        <w:rPr>
          <w:rFonts w:ascii="Cambria Math" w:hAnsi="Cambria Math" w:cs="Cambria Math"/>
        </w:rPr>
        <w:t>𝗣𝗲𝗿𝗳𝗼𝗿𝗺𝗮𝗻𝗰𝗲</w:t>
      </w:r>
      <w:r w:rsidRPr="00102523">
        <w:rPr>
          <w:rFonts w:ascii="Segoe UI" w:hAnsi="Segoe UI" w:cs="Segoe UI"/>
        </w:rPr>
        <w:t xml:space="preserve"> </w:t>
      </w:r>
      <w:r w:rsidRPr="00102523">
        <w:rPr>
          <w:rFonts w:ascii="Cambria Math" w:hAnsi="Cambria Math" w:cs="Cambria Math"/>
        </w:rPr>
        <w:t>𝗥𝗲𝗽𝗼𝗿𝘁</w:t>
      </w:r>
      <w:r w:rsidRPr="00102523">
        <w:rPr>
          <w:rFonts w:ascii="Segoe UI" w:hAnsi="Segoe UI" w:cs="Segoe UI"/>
        </w:rPr>
        <w:t>: Evaluated net sales by country for the years 2019 to 2021, compared actual sales against targets for 2021, and illustrated discrepancies between the actual and target net sales.</w:t>
      </w:r>
    </w:p>
    <w:p w14:paraId="6C9B0595" w14:textId="77777777" w:rsidR="00A42720" w:rsidRPr="00102523" w:rsidRDefault="00A42720" w:rsidP="00102523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Segoe UI" w:hAnsi="Segoe UI" w:cs="Segoe UI"/>
        </w:rPr>
      </w:pPr>
      <w:r w:rsidRPr="00102523">
        <w:rPr>
          <w:rFonts w:ascii="Segoe UI Emoji" w:hAnsi="Segoe UI Emoji" w:cs="Segoe UI Emoji"/>
        </w:rPr>
        <w:t>📜</w:t>
      </w:r>
      <w:r w:rsidRPr="00102523">
        <w:rPr>
          <w:rFonts w:ascii="Segoe UI" w:hAnsi="Segoe UI" w:cs="Segoe UI"/>
        </w:rPr>
        <w:t xml:space="preserve"> </w:t>
      </w:r>
      <w:r w:rsidRPr="00102523">
        <w:rPr>
          <w:rFonts w:ascii="Cambria Math" w:hAnsi="Cambria Math" w:cs="Cambria Math"/>
        </w:rPr>
        <w:t>𝗔𝗱𝗱𝗶𝘁𝗶𝗼𝗻𝗮𝗹</w:t>
      </w:r>
      <w:r w:rsidRPr="00102523">
        <w:rPr>
          <w:rFonts w:ascii="Segoe UI" w:hAnsi="Segoe UI" w:cs="Segoe UI"/>
        </w:rPr>
        <w:t xml:space="preserve"> </w:t>
      </w:r>
      <w:r w:rsidRPr="00102523">
        <w:rPr>
          <w:rFonts w:ascii="Cambria Math" w:hAnsi="Cambria Math" w:cs="Cambria Math"/>
        </w:rPr>
        <w:t>𝗜𝗻𝘀𝗶𝗴𝗵𝘁𝘀</w:t>
      </w:r>
      <w:r w:rsidRPr="00102523">
        <w:rPr>
          <w:rFonts w:ascii="Segoe UI" w:hAnsi="Segoe UI" w:cs="Segoe UI"/>
        </w:rPr>
        <w:t>:</w:t>
      </w:r>
    </w:p>
    <w:p w14:paraId="12320A49" w14:textId="77777777" w:rsidR="00A42720" w:rsidRPr="00102523" w:rsidRDefault="00A42720" w:rsidP="00102523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Segoe UI" w:hAnsi="Segoe UI" w:cs="Segoe UI"/>
        </w:rPr>
      </w:pPr>
      <w:r w:rsidRPr="00102523">
        <w:rPr>
          <w:rFonts w:ascii="Segoe UI" w:hAnsi="Segoe UI" w:cs="Segoe UI"/>
        </w:rPr>
        <w:t>• Identified top 10 products based on the percentage increase in net sales from 2020 to 2021.</w:t>
      </w:r>
    </w:p>
    <w:p w14:paraId="24C14E64" w14:textId="77777777" w:rsidR="00A42720" w:rsidRPr="00102523" w:rsidRDefault="00A42720" w:rsidP="00102523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Segoe UI" w:hAnsi="Segoe UI" w:cs="Segoe UI"/>
        </w:rPr>
      </w:pPr>
      <w:r w:rsidRPr="00102523">
        <w:rPr>
          <w:rFonts w:ascii="Segoe UI" w:hAnsi="Segoe UI" w:cs="Segoe UI"/>
        </w:rPr>
        <w:t>• Presented net sales data for 2020 and 2021, including growth percentages across different divisions.</w:t>
      </w:r>
    </w:p>
    <w:p w14:paraId="26E90AD3" w14:textId="77777777" w:rsidR="00A42720" w:rsidRPr="00102523" w:rsidRDefault="00A42720" w:rsidP="00102523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Segoe UI" w:hAnsi="Segoe UI" w:cs="Segoe UI"/>
        </w:rPr>
      </w:pPr>
      <w:r w:rsidRPr="00102523">
        <w:rPr>
          <w:rFonts w:ascii="Segoe UI" w:hAnsi="Segoe UI" w:cs="Segoe UI"/>
        </w:rPr>
        <w:t>• Ranked products by quantity sold, identifying the top and bottom 5 in terms of sales volume.</w:t>
      </w:r>
    </w:p>
    <w:p w14:paraId="555118D8" w14:textId="77777777" w:rsidR="00A42720" w:rsidRPr="00102523" w:rsidRDefault="00A42720" w:rsidP="00102523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Segoe UI" w:hAnsi="Segoe UI" w:cs="Segoe UI"/>
        </w:rPr>
      </w:pPr>
      <w:r w:rsidRPr="00102523">
        <w:rPr>
          <w:rFonts w:ascii="Segoe UI" w:hAnsi="Segoe UI" w:cs="Segoe UI"/>
        </w:rPr>
        <w:t>• Listed new products introduced by AtliQ in 2021.</w:t>
      </w:r>
    </w:p>
    <w:p w14:paraId="2332E84B" w14:textId="77777777" w:rsidR="00A42720" w:rsidRPr="00102523" w:rsidRDefault="00A42720" w:rsidP="00102523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Segoe UI" w:hAnsi="Segoe UI" w:cs="Segoe UI"/>
        </w:rPr>
      </w:pPr>
      <w:r w:rsidRPr="00102523">
        <w:rPr>
          <w:rFonts w:ascii="Segoe UI" w:hAnsi="Segoe UI" w:cs="Segoe UI"/>
        </w:rPr>
        <w:t>• Highlighted the top 5 countries by net sales in 2021.</w:t>
      </w:r>
    </w:p>
    <w:p w14:paraId="73064635" w14:textId="77777777" w:rsidR="00A42720" w:rsidRPr="00102523" w:rsidRDefault="00A42720" w:rsidP="00102523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Segoe UI" w:hAnsi="Segoe UI" w:cs="Segoe UI"/>
        </w:rPr>
      </w:pPr>
    </w:p>
    <w:p w14:paraId="52C04B99" w14:textId="77777777" w:rsidR="00A42720" w:rsidRPr="00102523" w:rsidRDefault="00A42720" w:rsidP="00102523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Segoe UI" w:hAnsi="Segoe UI" w:cs="Segoe UI"/>
        </w:rPr>
      </w:pPr>
      <w:r w:rsidRPr="00102523">
        <w:rPr>
          <w:rFonts w:ascii="Cambria Math" w:hAnsi="Cambria Math" w:cs="Cambria Math"/>
        </w:rPr>
        <w:t>𝟮</w:t>
      </w:r>
      <w:r w:rsidRPr="00102523">
        <w:rPr>
          <w:rFonts w:ascii="Segoe UI" w:hAnsi="Segoe UI" w:cs="Segoe UI"/>
        </w:rPr>
        <w:t xml:space="preserve">. </w:t>
      </w:r>
      <w:r w:rsidRPr="00102523">
        <w:rPr>
          <w:rFonts w:ascii="Cambria Math" w:hAnsi="Cambria Math" w:cs="Cambria Math"/>
        </w:rPr>
        <w:t>𝗙𝗶𝗻𝗮𝗻</w:t>
      </w:r>
      <w:r w:rsidRPr="00DD7197">
        <w:rPr>
          <w:rFonts w:ascii="Cambria Math" w:hAnsi="Cambria Math" w:cs="Cambria Math"/>
        </w:rPr>
        <w:t>𝗰</w:t>
      </w:r>
      <w:r w:rsidRPr="00102523">
        <w:rPr>
          <w:rFonts w:ascii="Cambria Math" w:hAnsi="Cambria Math" w:cs="Cambria Math"/>
        </w:rPr>
        <w:t>𝗲</w:t>
      </w:r>
      <w:r w:rsidRPr="00102523">
        <w:rPr>
          <w:rFonts w:ascii="Segoe UI" w:hAnsi="Segoe UI" w:cs="Segoe UI"/>
        </w:rPr>
        <w:t xml:space="preserve"> </w:t>
      </w:r>
      <w:r w:rsidRPr="00102523">
        <w:rPr>
          <w:rFonts w:ascii="Cambria Math" w:hAnsi="Cambria Math" w:cs="Cambria Math"/>
        </w:rPr>
        <w:t>𝗥𝗲𝗽𝗼𝗿𝘁</w:t>
      </w:r>
      <w:r w:rsidRPr="00102523">
        <w:rPr>
          <w:rFonts w:ascii="Segoe UI" w:hAnsi="Segoe UI" w:cs="Segoe UI"/>
        </w:rPr>
        <w:t>:</w:t>
      </w:r>
    </w:p>
    <w:p w14:paraId="36211F99" w14:textId="77777777" w:rsidR="00A42720" w:rsidRPr="00102523" w:rsidRDefault="00A42720" w:rsidP="00102523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Segoe UI" w:hAnsi="Segoe UI" w:cs="Segoe UI"/>
        </w:rPr>
      </w:pPr>
      <w:r w:rsidRPr="00102523">
        <w:rPr>
          <w:rFonts w:ascii="Segoe UI Emoji" w:hAnsi="Segoe UI Emoji" w:cs="Segoe UI Emoji"/>
        </w:rPr>
        <w:t>📜</w:t>
      </w:r>
      <w:r w:rsidRPr="00102523">
        <w:rPr>
          <w:rFonts w:ascii="Segoe UI" w:hAnsi="Segoe UI" w:cs="Segoe UI"/>
        </w:rPr>
        <w:t xml:space="preserve"> </w:t>
      </w:r>
      <w:r w:rsidRPr="00102523">
        <w:rPr>
          <w:rFonts w:ascii="Cambria Math" w:hAnsi="Cambria Math" w:cs="Cambria Math"/>
        </w:rPr>
        <w:t>𝗣𝗿𝗼𝗳𝗶𝘁</w:t>
      </w:r>
      <w:r w:rsidRPr="00102523">
        <w:rPr>
          <w:rFonts w:ascii="Segoe UI" w:hAnsi="Segoe UI" w:cs="Segoe UI"/>
        </w:rPr>
        <w:t xml:space="preserve"> </w:t>
      </w:r>
      <w:r w:rsidRPr="00102523">
        <w:rPr>
          <w:rFonts w:ascii="Cambria Math" w:hAnsi="Cambria Math" w:cs="Cambria Math"/>
        </w:rPr>
        <w:t>𝗮𝗻𝗱</w:t>
      </w:r>
      <w:r w:rsidRPr="00102523">
        <w:rPr>
          <w:rFonts w:ascii="Segoe UI" w:hAnsi="Segoe UI" w:cs="Segoe UI"/>
        </w:rPr>
        <w:t xml:space="preserve"> </w:t>
      </w:r>
      <w:r w:rsidRPr="00102523">
        <w:rPr>
          <w:rFonts w:ascii="Cambria Math" w:hAnsi="Cambria Math" w:cs="Cambria Math"/>
        </w:rPr>
        <w:t>𝗟𝗼𝘀𝘀</w:t>
      </w:r>
      <w:r w:rsidRPr="00102523">
        <w:rPr>
          <w:rFonts w:ascii="Segoe UI" w:hAnsi="Segoe UI" w:cs="Segoe UI"/>
        </w:rPr>
        <w:t xml:space="preserve"> </w:t>
      </w:r>
      <w:r w:rsidRPr="00102523">
        <w:rPr>
          <w:rFonts w:ascii="Cambria Math" w:hAnsi="Cambria Math" w:cs="Cambria Math"/>
        </w:rPr>
        <w:t>𝗦𝘁𝗮𝘁𝗲𝗺𝗲𝗻𝘁𝘀</w:t>
      </w:r>
      <w:r w:rsidRPr="00102523">
        <w:rPr>
          <w:rFonts w:ascii="Segoe UI" w:hAnsi="Segoe UI" w:cs="Segoe UI"/>
        </w:rPr>
        <w:t>: Provided detailed profit and loss statements by market, fiscal year, quarter, and month. The report included net sales, total Cost of Goods Sold, gross margin, and gross margin%. The report includes a comparative analysis of performance between the last 2 years, highlighting the increase or decrease in net sales in %.</w:t>
      </w:r>
    </w:p>
    <w:p w14:paraId="2FC60374" w14:textId="77777777" w:rsidR="00A42720" w:rsidRDefault="00A42720" w:rsidP="00102523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Segoe UI" w:hAnsi="Segoe UI" w:cs="Segoe UI"/>
        </w:rPr>
      </w:pPr>
    </w:p>
    <w:p w14:paraId="2A2EEFF2" w14:textId="77777777" w:rsidR="00102523" w:rsidRPr="00102523" w:rsidRDefault="00102523" w:rsidP="00102523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Segoe UI" w:hAnsi="Segoe UI" w:cs="Segoe UI"/>
        </w:rPr>
      </w:pPr>
    </w:p>
    <w:p w14:paraId="0239BE2C" w14:textId="265ACC50" w:rsidR="00A42720" w:rsidRDefault="00DD7197" w:rsidP="00102523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Segoe UI" w:hAnsi="Segoe UI" w:cs="Segoe UI"/>
        </w:rPr>
      </w:pPr>
      <w:r>
        <w:rPr>
          <w:rFonts w:ascii="Segoe UI Emoji" w:hAnsi="Segoe UI Emoji" w:cs="Segoe UI Emoji"/>
          <w:sz w:val="30"/>
          <w:szCs w:val="30"/>
          <w:shd w:val="clear" w:color="auto" w:fill="FFFFFF"/>
        </w:rPr>
        <w:lastRenderedPageBreak/>
        <w:t>🎯</w:t>
      </w:r>
      <w:r>
        <w:rPr>
          <w:rFonts w:ascii="Segoe UI Emoji" w:hAnsi="Segoe UI Emoji" w:cs="Segoe UI Emoji"/>
        </w:rPr>
        <w:t xml:space="preserve"> </w:t>
      </w:r>
      <w:r w:rsidRPr="00DD7197">
        <w:rPr>
          <w:rFonts w:ascii="Cambria Math" w:hAnsi="Cambria Math" w:cs="Cambria Math"/>
        </w:rPr>
        <w:t>What I learned in this Project:</w:t>
      </w:r>
    </w:p>
    <w:p w14:paraId="0BB1119B" w14:textId="77777777" w:rsidR="00DD7197" w:rsidRDefault="00DD7197" w:rsidP="00102523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Segoe UI" w:hAnsi="Segoe UI" w:cs="Segoe UI"/>
        </w:rPr>
      </w:pPr>
    </w:p>
    <w:p w14:paraId="6F3D5D64" w14:textId="50FECB0A" w:rsidR="00DD7197" w:rsidRPr="00DD7197" w:rsidRDefault="00DD7197" w:rsidP="00DD71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2523">
        <w:rPr>
          <w:rFonts w:ascii="Segoe UI Emoji" w:hAnsi="Segoe UI Emoji" w:cs="Segoe UI Emoji"/>
          <w:sz w:val="24"/>
          <w:szCs w:val="24"/>
        </w:rPr>
        <w:t>🚀</w:t>
      </w:r>
      <w:r w:rsidRPr="00DD71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DD7197">
        <w:rPr>
          <w:rFonts w:ascii="Cambria Math" w:eastAsia="Times New Roman" w:hAnsi="Cambria Math" w:cs="Cambria Math"/>
          <w:b/>
          <w:bCs/>
          <w:kern w:val="0"/>
          <w:sz w:val="24"/>
          <w:szCs w:val="24"/>
          <w:lang w:eastAsia="en-IN"/>
          <w14:ligatures w14:val="none"/>
        </w:rPr>
        <w:t>Advanced Data Analysis Techniques:</w:t>
      </w:r>
    </w:p>
    <w:p w14:paraId="2034B68C" w14:textId="77777777" w:rsidR="00DD7197" w:rsidRPr="00DD7197" w:rsidRDefault="00DD7197" w:rsidP="00DD71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DD7197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ETL (Extract, Transform, Load):</w:t>
      </w:r>
      <w:r w:rsidRPr="00DD719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Gained experience in the ETL process, learning how to extract data from various sources, transform it into a usable format, and load it into Excel for analysis.</w:t>
      </w:r>
    </w:p>
    <w:p w14:paraId="214BDE05" w14:textId="77777777" w:rsidR="00DD7197" w:rsidRPr="00DD7197" w:rsidRDefault="00DD7197" w:rsidP="00DD71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DD7197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Power Query:</w:t>
      </w:r>
      <w:r w:rsidRPr="00DD719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Developed skills in using Power Query for data transformation, including filtering, merging, and shaping data to meet specific reporting needs.</w:t>
      </w:r>
    </w:p>
    <w:p w14:paraId="76913264" w14:textId="77777777" w:rsidR="00DD7197" w:rsidRPr="00DD7197" w:rsidRDefault="00DD7197" w:rsidP="00DD71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DD7197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Power Pivot and Data Modeling:</w:t>
      </w:r>
      <w:r w:rsidRPr="00DD719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Learned to use Power Pivot for creating complex data models and establishing relationships between different data tables, which enhances the accuracy and depth of analysis.</w:t>
      </w:r>
    </w:p>
    <w:p w14:paraId="3B471898" w14:textId="77777777" w:rsidR="00DD7197" w:rsidRPr="00DD7197" w:rsidRDefault="00DD7197" w:rsidP="00DD71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DD7197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DAX (Data Analysis Expressions):</w:t>
      </w:r>
      <w:r w:rsidRPr="00DD719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Acquired proficiency in DAX for creating calculated columns, measures, and advanced aggregations to perform sophisticated data analysis.</w:t>
      </w:r>
    </w:p>
    <w:p w14:paraId="31875935" w14:textId="2E009E5C" w:rsidR="00DD7197" w:rsidRPr="00DD7197" w:rsidRDefault="00DD7197" w:rsidP="00DD71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2523">
        <w:rPr>
          <w:rFonts w:ascii="Segoe UI Emoji" w:hAnsi="Segoe UI Emoji" w:cs="Segoe UI Emoji"/>
          <w:sz w:val="24"/>
          <w:szCs w:val="24"/>
        </w:rPr>
        <w:t>🚀</w:t>
      </w:r>
      <w:r w:rsidRPr="00DD71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DD7197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Reporting and Visualization:</w:t>
      </w:r>
    </w:p>
    <w:p w14:paraId="307625DD" w14:textId="77777777" w:rsidR="00DD7197" w:rsidRPr="00DD7197" w:rsidRDefault="00DD7197" w:rsidP="00DD71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DD7197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Sales Analytics</w:t>
      </w:r>
      <w:r w:rsidRPr="00DD719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 Mastered the creation of detailed sales reports, including customer performance, market performance, and product-specific insights. This involved analyzing net sales data, comparing performance over multiple years, and identifying trends and key performance indicators.</w:t>
      </w:r>
    </w:p>
    <w:p w14:paraId="3F97606F" w14:textId="77777777" w:rsidR="00DD7197" w:rsidRPr="00DD7197" w:rsidRDefault="00DD7197" w:rsidP="00DD71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DD7197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Finance Analytics</w:t>
      </w:r>
      <w:r w:rsidRPr="00DD719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 Developed expertise in generating financial reports, including profit and loss statements, which cover various fiscal periods and provide insights into net sales, COGS, gross margin, and profitability.</w:t>
      </w:r>
    </w:p>
    <w:p w14:paraId="2D5B514D" w14:textId="77777777" w:rsidR="00DD7197" w:rsidRPr="00DD7197" w:rsidRDefault="00DD7197" w:rsidP="00DD71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DD7197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Pivot Tables:</w:t>
      </w:r>
      <w:r w:rsidRPr="00DD719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Enhanced skills in using pivot tables for dynamic data analysis and summarization, allowing for flexible and interactive reporting.</w:t>
      </w:r>
    </w:p>
    <w:p w14:paraId="234ABBAF" w14:textId="7B39E9BE" w:rsidR="00DD7197" w:rsidRPr="00DD7197" w:rsidRDefault="00DD7197" w:rsidP="00DD71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2523">
        <w:rPr>
          <w:rFonts w:ascii="Segoe UI Emoji" w:hAnsi="Segoe UI Emoji" w:cs="Segoe UI Emoji"/>
          <w:sz w:val="24"/>
          <w:szCs w:val="24"/>
        </w:rPr>
        <w:t>🚀</w:t>
      </w:r>
      <w:r w:rsidRPr="00DD71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DD7197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Practical Business Insights:</w:t>
      </w:r>
    </w:p>
    <w:p w14:paraId="050EF1B5" w14:textId="77777777" w:rsidR="00DD7197" w:rsidRPr="00DD7197" w:rsidRDefault="00DD7197" w:rsidP="00DD71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DD7197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Customer and Market Analysis</w:t>
      </w:r>
      <w:r w:rsidRPr="00DD719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 Learned how to evaluate customer performance and market trends, providing actionable insights into sales patterns and market opportunities.</w:t>
      </w:r>
    </w:p>
    <w:p w14:paraId="295B6B05" w14:textId="77777777" w:rsidR="00DD7197" w:rsidRPr="00DD7197" w:rsidRDefault="00DD7197" w:rsidP="00DD71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DD7197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Product Performance</w:t>
      </w:r>
      <w:r w:rsidRPr="00DD719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 Gained the ability to identify top-performing and underperforming products, assess growth trends, and track new product introductions.</w:t>
      </w:r>
    </w:p>
    <w:p w14:paraId="3325767C" w14:textId="77777777" w:rsidR="00DD7197" w:rsidRDefault="00DD7197" w:rsidP="00DD71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DD7197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Geographic Insights</w:t>
      </w:r>
      <w:r w:rsidRPr="00DD719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 Developed an understanding of how to analyze sales by country and assess performance against targets, providing valuable insights into regional market dynamics.</w:t>
      </w:r>
    </w:p>
    <w:p w14:paraId="0D7AB03B" w14:textId="77777777" w:rsidR="00DD7197" w:rsidRPr="00DD7197" w:rsidRDefault="00DD7197" w:rsidP="00DD7197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</w:p>
    <w:p w14:paraId="3F3F3A74" w14:textId="385AA686" w:rsidR="00DD7197" w:rsidRPr="00DD7197" w:rsidRDefault="00DD7197" w:rsidP="00DD71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2523">
        <w:rPr>
          <w:rFonts w:ascii="Segoe UI Emoji" w:hAnsi="Segoe UI Emoji" w:cs="Segoe UI Emoji"/>
          <w:sz w:val="24"/>
          <w:szCs w:val="24"/>
        </w:rPr>
        <w:lastRenderedPageBreak/>
        <w:t>🚀</w:t>
      </w:r>
      <w:r w:rsidRPr="00DD71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DD7197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Project Management and Application:</w:t>
      </w:r>
    </w:p>
    <w:p w14:paraId="77B251F3" w14:textId="77777777" w:rsidR="00DD7197" w:rsidRPr="00DD7197" w:rsidRDefault="00DD7197" w:rsidP="00DD71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DD7197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Real-world Application</w:t>
      </w:r>
      <w:r w:rsidRPr="00DD719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 Applied theoretical knowledge to a real-world scenario, demonstrating the ability to deliver actionable insights through data analysis and reporting.</w:t>
      </w:r>
    </w:p>
    <w:p w14:paraId="0EFEC101" w14:textId="77777777" w:rsidR="00DD7197" w:rsidRPr="00DD7197" w:rsidRDefault="00DD7197" w:rsidP="00DD71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DD7197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Problem-Solving</w:t>
      </w:r>
      <w:r w:rsidRPr="00DD719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 Enhanced problem-solving skills by addressing challenges related to data quality, transformation, and reporting accuracy.</w:t>
      </w:r>
    </w:p>
    <w:p w14:paraId="5E3F023A" w14:textId="35431BA5" w:rsidR="00DD7197" w:rsidRPr="00DD7197" w:rsidRDefault="00DD7197" w:rsidP="00DD71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2523">
        <w:rPr>
          <w:rFonts w:ascii="Segoe UI Emoji" w:hAnsi="Segoe UI Emoji" w:cs="Segoe UI Emoji"/>
          <w:sz w:val="24"/>
          <w:szCs w:val="24"/>
        </w:rPr>
        <w:t>🚀</w:t>
      </w:r>
      <w:r w:rsidRPr="00DD71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DD7197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Tools and Technologies:</w:t>
      </w:r>
    </w:p>
    <w:p w14:paraId="3245541F" w14:textId="77777777" w:rsidR="00DD7197" w:rsidRPr="00DD7197" w:rsidRDefault="00DD7197" w:rsidP="00DD719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DD7197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Excel Proficiency:</w:t>
      </w:r>
      <w:r w:rsidRPr="00DD719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Improved overall proficiency in Excel, including advanced functions and features, contributing to more effective data analysis and reporting.</w:t>
      </w:r>
    </w:p>
    <w:p w14:paraId="28B8F611" w14:textId="09E678AD" w:rsidR="00DD7197" w:rsidRPr="00DD7197" w:rsidRDefault="00DD7197" w:rsidP="00DD719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DD719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T</w:t>
      </w:r>
      <w:r w:rsidRPr="00DD719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h</w:t>
      </w:r>
      <w: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is</w:t>
      </w:r>
      <w:r w:rsidRPr="00DD719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project has significantly enhanced your data analysis capabilities, provided practical experience in advanced Excel techniques, and equipped you with valuable skills for making data-driven decisions in a business context.</w:t>
      </w:r>
    </w:p>
    <w:p w14:paraId="60FF7973" w14:textId="77777777" w:rsidR="00DD7197" w:rsidRPr="00102523" w:rsidRDefault="00DD7197" w:rsidP="00102523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Segoe UI" w:hAnsi="Segoe UI" w:cs="Segoe UI"/>
        </w:rPr>
      </w:pPr>
    </w:p>
    <w:p w14:paraId="7C415E32" w14:textId="77777777" w:rsidR="00A42720" w:rsidRPr="00102523" w:rsidRDefault="00A42720" w:rsidP="00102523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Segoe UI" w:hAnsi="Segoe UI" w:cs="Segoe UI"/>
        </w:rPr>
      </w:pPr>
    </w:p>
    <w:p w14:paraId="72C7978E" w14:textId="77777777" w:rsidR="00A42720" w:rsidRPr="00102523" w:rsidRDefault="00A42720" w:rsidP="00102523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Segoe UI" w:hAnsi="Segoe UI" w:cs="Segoe UI"/>
        </w:rPr>
      </w:pPr>
      <w:r w:rsidRPr="00102523">
        <w:rPr>
          <w:rFonts w:ascii="Segoe UI Emoji" w:hAnsi="Segoe UI Emoji" w:cs="Segoe UI Emoji"/>
        </w:rPr>
        <w:t>🚀</w:t>
      </w:r>
      <w:r w:rsidRPr="00102523">
        <w:rPr>
          <w:rFonts w:ascii="Segoe UI" w:hAnsi="Segoe UI" w:cs="Segoe UI"/>
        </w:rPr>
        <w:t xml:space="preserve"> </w:t>
      </w:r>
      <w:r w:rsidRPr="00102523">
        <w:rPr>
          <w:rFonts w:ascii="Cambria Math" w:hAnsi="Cambria Math" w:cs="Cambria Math"/>
        </w:rPr>
        <w:t>𝗜𝗺𝗽𝗮𝗰𝘁</w:t>
      </w:r>
      <w:r w:rsidRPr="00102523">
        <w:rPr>
          <w:rFonts w:ascii="Segoe UI" w:hAnsi="Segoe UI" w:cs="Segoe UI"/>
        </w:rPr>
        <w:t>:</w:t>
      </w:r>
    </w:p>
    <w:p w14:paraId="6E0E0903" w14:textId="77777777" w:rsidR="00A42720" w:rsidRPr="00102523" w:rsidRDefault="00A42720" w:rsidP="00102523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Segoe UI" w:hAnsi="Segoe UI" w:cs="Segoe UI"/>
        </w:rPr>
      </w:pPr>
      <w:r w:rsidRPr="00102523">
        <w:rPr>
          <w:rFonts w:ascii="Segoe UI" w:hAnsi="Segoe UI" w:cs="Segoe UI"/>
        </w:rPr>
        <w:t>These reports provide AtliQ Hardware with crucial insights into their sales and financial performance, enabling the company to track performance effectively, identify trends, and make data-driven decisions. The use of advanced Excel tools and techniques ensures accuracy and depth in analysis, supporting strategic planning and operational improvements.</w:t>
      </w:r>
    </w:p>
    <w:p w14:paraId="0B68E65A" w14:textId="77777777" w:rsidR="0016059C" w:rsidRPr="00102523" w:rsidRDefault="0016059C" w:rsidP="00102523">
      <w:pPr>
        <w:spacing w:line="276" w:lineRule="auto"/>
        <w:rPr>
          <w:rFonts w:cstheme="minorHAnsi"/>
          <w:sz w:val="18"/>
          <w:szCs w:val="18"/>
        </w:rPr>
      </w:pPr>
    </w:p>
    <w:sectPr w:rsidR="0016059C" w:rsidRPr="001025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5347E"/>
    <w:multiLevelType w:val="multilevel"/>
    <w:tmpl w:val="25F6A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918A9"/>
    <w:multiLevelType w:val="multilevel"/>
    <w:tmpl w:val="68F27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655981"/>
    <w:multiLevelType w:val="multilevel"/>
    <w:tmpl w:val="069E2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B44E86"/>
    <w:multiLevelType w:val="multilevel"/>
    <w:tmpl w:val="801C1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241859"/>
    <w:multiLevelType w:val="multilevel"/>
    <w:tmpl w:val="99303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065E82"/>
    <w:multiLevelType w:val="multilevel"/>
    <w:tmpl w:val="CCA69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505DE2"/>
    <w:multiLevelType w:val="multilevel"/>
    <w:tmpl w:val="C9241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DA1141"/>
    <w:multiLevelType w:val="multilevel"/>
    <w:tmpl w:val="370E7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200D83"/>
    <w:multiLevelType w:val="multilevel"/>
    <w:tmpl w:val="10862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660EE9"/>
    <w:multiLevelType w:val="multilevel"/>
    <w:tmpl w:val="6C241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2849596">
    <w:abstractNumId w:val="5"/>
  </w:num>
  <w:num w:numId="2" w16cid:durableId="556431830">
    <w:abstractNumId w:val="4"/>
  </w:num>
  <w:num w:numId="3" w16cid:durableId="571428458">
    <w:abstractNumId w:val="3"/>
  </w:num>
  <w:num w:numId="4" w16cid:durableId="899361327">
    <w:abstractNumId w:val="9"/>
  </w:num>
  <w:num w:numId="5" w16cid:durableId="402727908">
    <w:abstractNumId w:val="0"/>
  </w:num>
  <w:num w:numId="6" w16cid:durableId="1746954626">
    <w:abstractNumId w:val="1"/>
  </w:num>
  <w:num w:numId="7" w16cid:durableId="489442739">
    <w:abstractNumId w:val="6"/>
  </w:num>
  <w:num w:numId="8" w16cid:durableId="1953200872">
    <w:abstractNumId w:val="2"/>
  </w:num>
  <w:num w:numId="9" w16cid:durableId="342174612">
    <w:abstractNumId w:val="7"/>
  </w:num>
  <w:num w:numId="10" w16cid:durableId="6604286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4F1"/>
    <w:rsid w:val="000164F3"/>
    <w:rsid w:val="00102523"/>
    <w:rsid w:val="0016059C"/>
    <w:rsid w:val="003C385C"/>
    <w:rsid w:val="00447318"/>
    <w:rsid w:val="00484BF3"/>
    <w:rsid w:val="0074249B"/>
    <w:rsid w:val="009104F1"/>
    <w:rsid w:val="00942001"/>
    <w:rsid w:val="00A42720"/>
    <w:rsid w:val="00BB5C0F"/>
    <w:rsid w:val="00DA6CD6"/>
    <w:rsid w:val="00DD7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992E3"/>
  <w15:chartTrackingRefBased/>
  <w15:docId w15:val="{2181793D-5670-4D50-A97C-55DFF735F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0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104F1"/>
    <w:rPr>
      <w:b/>
      <w:bCs/>
    </w:rPr>
  </w:style>
  <w:style w:type="paragraph" w:customStyle="1" w:styleId="task-list-item">
    <w:name w:val="task-list-item"/>
    <w:basedOn w:val="Normal"/>
    <w:rsid w:val="00DA6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6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3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Bhople, Vaibhav</dc:creator>
  <cp:keywords/>
  <dc:description/>
  <cp:lastModifiedBy>Bhople, Vaibhav</cp:lastModifiedBy>
  <cp:revision>6</cp:revision>
  <dcterms:created xsi:type="dcterms:W3CDTF">2024-08-06T08:29:00Z</dcterms:created>
  <dcterms:modified xsi:type="dcterms:W3CDTF">2024-08-06T19:34:00Z</dcterms:modified>
</cp:coreProperties>
</file>