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50D56" w14:textId="26ED1F95" w:rsidR="0002145B" w:rsidRDefault="0002145B" w:rsidP="00B01B7E">
      <w:pPr>
        <w:jc w:val="center"/>
        <w:rPr>
          <w:rFonts w:ascii="Times New Roman" w:hAnsi="Times New Roman" w:cs="Times New Roman"/>
          <w:b/>
          <w:bCs/>
          <w:sz w:val="32"/>
          <w:szCs w:val="32"/>
        </w:rPr>
      </w:pPr>
      <w:r w:rsidRPr="0002145B">
        <w:rPr>
          <w:rFonts w:ascii="Times New Roman" w:hAnsi="Times New Roman" w:cs="Times New Roman"/>
          <w:b/>
          <w:bCs/>
          <w:sz w:val="32"/>
          <w:szCs w:val="32"/>
          <w:lang w:val="en-US"/>
        </w:rPr>
        <w:t xml:space="preserve">5. </w:t>
      </w:r>
      <w:r w:rsidRPr="0002145B">
        <w:rPr>
          <w:rFonts w:ascii="Times New Roman" w:hAnsi="Times New Roman" w:cs="Times New Roman"/>
          <w:b/>
          <w:bCs/>
          <w:sz w:val="32"/>
          <w:szCs w:val="32"/>
        </w:rPr>
        <w:t>IMDB M</w:t>
      </w:r>
      <w:r>
        <w:rPr>
          <w:rFonts w:ascii="Times New Roman" w:hAnsi="Times New Roman" w:cs="Times New Roman"/>
          <w:b/>
          <w:bCs/>
          <w:sz w:val="32"/>
          <w:szCs w:val="32"/>
        </w:rPr>
        <w:t>OVIES</w:t>
      </w:r>
      <w:r w:rsidRPr="0002145B">
        <w:rPr>
          <w:rFonts w:ascii="Times New Roman" w:hAnsi="Times New Roman" w:cs="Times New Roman"/>
          <w:b/>
          <w:bCs/>
          <w:sz w:val="32"/>
          <w:szCs w:val="32"/>
        </w:rPr>
        <w:t xml:space="preserve"> A</w:t>
      </w:r>
      <w:r>
        <w:rPr>
          <w:rFonts w:ascii="Times New Roman" w:hAnsi="Times New Roman" w:cs="Times New Roman"/>
          <w:b/>
          <w:bCs/>
          <w:sz w:val="32"/>
          <w:szCs w:val="32"/>
        </w:rPr>
        <w:t>NALYSIS</w:t>
      </w:r>
    </w:p>
    <w:p w14:paraId="5F49B2B4" w14:textId="40506A38" w:rsidR="0002145B" w:rsidRPr="0002145B" w:rsidRDefault="0002145B" w:rsidP="0002145B">
      <w:pPr>
        <w:rPr>
          <w:rFonts w:ascii="Times New Roman" w:hAnsi="Times New Roman" w:cs="Times New Roman"/>
        </w:rPr>
      </w:pPr>
      <w:r w:rsidRPr="0002145B">
        <w:rPr>
          <w:rFonts w:ascii="Times New Roman" w:hAnsi="Times New Roman" w:cs="Times New Roman"/>
          <w:b/>
          <w:bCs/>
        </w:rPr>
        <w:t xml:space="preserve">Data Cleaning: </w:t>
      </w:r>
      <w:r w:rsidRPr="0002145B">
        <w:rPr>
          <w:rFonts w:ascii="Times New Roman" w:hAnsi="Times New Roman" w:cs="Times New Roman"/>
        </w:rPr>
        <w:t>In the IMDB</w:t>
      </w:r>
      <w:r w:rsidRPr="0002145B">
        <w:rPr>
          <w:rFonts w:ascii="Times New Roman" w:hAnsi="Times New Roman" w:cs="Times New Roman"/>
        </w:rPr>
        <w:t xml:space="preserve"> Movies</w:t>
      </w:r>
      <w:r w:rsidRPr="0002145B">
        <w:rPr>
          <w:rFonts w:ascii="Times New Roman" w:hAnsi="Times New Roman" w:cs="Times New Roman"/>
        </w:rPr>
        <w:t xml:space="preserve"> dataset, cleaning involved:</w:t>
      </w:r>
    </w:p>
    <w:p w14:paraId="33FB637E" w14:textId="130512A4" w:rsidR="0002145B" w:rsidRPr="0002145B" w:rsidRDefault="0002145B" w:rsidP="002B6CEA">
      <w:pPr>
        <w:pStyle w:val="ListParagraph"/>
        <w:numPr>
          <w:ilvl w:val="0"/>
          <w:numId w:val="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2145B">
        <w:rPr>
          <w:rFonts w:ascii="Times New Roman" w:eastAsia="Times New Roman" w:hAnsi="Times New Roman" w:cs="Times New Roman"/>
          <w:kern w:val="0"/>
          <w:lang w:eastAsia="en-IN"/>
          <w14:ligatures w14:val="none"/>
        </w:rPr>
        <w:t>Removing duplicates</w:t>
      </w:r>
    </w:p>
    <w:p w14:paraId="4E24AE31" w14:textId="0E7A5BFF" w:rsidR="0002145B" w:rsidRPr="0002145B" w:rsidRDefault="0002145B" w:rsidP="002B6CEA">
      <w:pPr>
        <w:pStyle w:val="ListParagraph"/>
        <w:numPr>
          <w:ilvl w:val="0"/>
          <w:numId w:val="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2145B">
        <w:rPr>
          <w:rFonts w:ascii="Times New Roman" w:eastAsia="Times New Roman" w:hAnsi="Times New Roman" w:cs="Times New Roman"/>
          <w:kern w:val="0"/>
          <w:lang w:eastAsia="en-IN"/>
          <w14:ligatures w14:val="none"/>
        </w:rPr>
        <w:t>Handling missing values in columns like</w:t>
      </w:r>
      <w:r>
        <w:rPr>
          <w:rFonts w:ascii="Times New Roman" w:eastAsia="Times New Roman" w:hAnsi="Times New Roman" w:cs="Times New Roman"/>
          <w:kern w:val="0"/>
          <w:lang w:eastAsia="en-IN"/>
          <w14:ligatures w14:val="none"/>
        </w:rPr>
        <w:t xml:space="preserve"> </w:t>
      </w:r>
      <w:r>
        <w:rPr>
          <w:rFonts w:ascii="Times New Roman" w:eastAsia="Times New Roman" w:hAnsi="Times New Roman" w:cs="Times New Roman"/>
          <w:kern w:val="0"/>
          <w:lang w:eastAsia="en-IN"/>
          <w14:ligatures w14:val="none"/>
        </w:rPr>
        <w:t>budget, gross</w:t>
      </w:r>
      <w:r w:rsidRPr="0002145B">
        <w:rPr>
          <w:rFonts w:ascii="Times New Roman" w:eastAsia="Times New Roman" w:hAnsi="Times New Roman" w:cs="Times New Roman"/>
          <w:kern w:val="0"/>
          <w:lang w:eastAsia="en-IN"/>
          <w14:ligatures w14:val="none"/>
        </w:rPr>
        <w:t xml:space="preserve"> and</w:t>
      </w:r>
      <w:r>
        <w:rPr>
          <w:rFonts w:ascii="Times New Roman" w:eastAsia="Times New Roman" w:hAnsi="Times New Roman" w:cs="Times New Roman"/>
          <w:kern w:val="0"/>
          <w:lang w:eastAsia="en-IN"/>
          <w14:ligatures w14:val="none"/>
        </w:rPr>
        <w:t xml:space="preserve"> IMDB score.</w:t>
      </w:r>
    </w:p>
    <w:p w14:paraId="703B6A56" w14:textId="57711F5F" w:rsidR="0002145B" w:rsidRPr="0002145B" w:rsidRDefault="0002145B" w:rsidP="002B6CEA">
      <w:pPr>
        <w:pStyle w:val="ListParagraph"/>
        <w:numPr>
          <w:ilvl w:val="0"/>
          <w:numId w:val="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2145B">
        <w:rPr>
          <w:rFonts w:ascii="Times New Roman" w:eastAsia="Times New Roman" w:hAnsi="Times New Roman" w:cs="Times New Roman"/>
          <w:kern w:val="0"/>
          <w:lang w:eastAsia="en-IN"/>
          <w14:ligatures w14:val="none"/>
        </w:rPr>
        <w:t>Converting data types, such as ensuring numerical columns like</w:t>
      </w:r>
      <w:r>
        <w:rPr>
          <w:rFonts w:ascii="Times New Roman" w:eastAsia="Times New Roman" w:hAnsi="Times New Roman" w:cs="Times New Roman"/>
          <w:kern w:val="0"/>
          <w:lang w:eastAsia="en-IN"/>
          <w14:ligatures w14:val="none"/>
        </w:rPr>
        <w:t xml:space="preserve"> budget, gross</w:t>
      </w:r>
      <w:r w:rsidRPr="0002145B">
        <w:rPr>
          <w:rFonts w:ascii="Times New Roman" w:eastAsia="Times New Roman" w:hAnsi="Times New Roman" w:cs="Times New Roman"/>
          <w:kern w:val="0"/>
          <w:lang w:eastAsia="en-IN"/>
          <w14:ligatures w14:val="none"/>
        </w:rPr>
        <w:t xml:space="preserve"> and</w:t>
      </w:r>
      <w:r>
        <w:rPr>
          <w:rFonts w:ascii="Times New Roman" w:eastAsia="Times New Roman" w:hAnsi="Times New Roman" w:cs="Times New Roman"/>
          <w:kern w:val="0"/>
          <w:lang w:eastAsia="en-IN"/>
          <w14:ligatures w14:val="none"/>
        </w:rPr>
        <w:t xml:space="preserve"> duration</w:t>
      </w:r>
      <w:r w:rsidRPr="0002145B">
        <w:rPr>
          <w:rFonts w:ascii="Times New Roman" w:eastAsia="Times New Roman" w:hAnsi="Times New Roman" w:cs="Times New Roman"/>
          <w:kern w:val="0"/>
          <w:lang w:eastAsia="en-IN"/>
          <w14:ligatures w14:val="none"/>
        </w:rPr>
        <w:t xml:space="preserve"> are in proper number format</w:t>
      </w:r>
    </w:p>
    <w:p w14:paraId="326B4B98" w14:textId="65FC09ED" w:rsidR="0002145B" w:rsidRPr="0002145B" w:rsidRDefault="0002145B" w:rsidP="002B6CEA">
      <w:pPr>
        <w:pStyle w:val="ListParagraph"/>
        <w:numPr>
          <w:ilvl w:val="0"/>
          <w:numId w:val="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2145B">
        <w:rPr>
          <w:rFonts w:ascii="Times New Roman" w:eastAsia="Times New Roman" w:hAnsi="Times New Roman" w:cs="Times New Roman"/>
          <w:kern w:val="0"/>
          <w:lang w:eastAsia="en-IN"/>
          <w14:ligatures w14:val="none"/>
        </w:rPr>
        <w:t>Splitting multi-value columns (e.g., genres like "Action,Adventure") for better analysis</w:t>
      </w:r>
    </w:p>
    <w:p w14:paraId="593FE4DA" w14:textId="254F5267" w:rsidR="0002145B" w:rsidRDefault="0002145B" w:rsidP="002B6CEA">
      <w:pPr>
        <w:pStyle w:val="ListParagraph"/>
        <w:numPr>
          <w:ilvl w:val="0"/>
          <w:numId w:val="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02145B">
        <w:rPr>
          <w:rFonts w:ascii="Times New Roman" w:eastAsia="Times New Roman" w:hAnsi="Times New Roman" w:cs="Times New Roman"/>
          <w:kern w:val="0"/>
          <w:lang w:eastAsia="en-IN"/>
          <w14:ligatures w14:val="none"/>
        </w:rPr>
        <w:t>Removing or replacing symbols/invalid entries</w:t>
      </w:r>
    </w:p>
    <w:p w14:paraId="2B6CABDE" w14:textId="3D99BEE3" w:rsidR="0002145B" w:rsidRDefault="0002145B" w:rsidP="0002145B">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r>
        <w:rPr>
          <w:rFonts w:ascii="Times New Roman" w:eastAsia="Times New Roman" w:hAnsi="Times New Roman" w:cs="Times New Roman"/>
          <w:noProof/>
          <w:kern w:val="0"/>
          <w:lang w:eastAsia="en-IN"/>
        </w:rPr>
        <w:drawing>
          <wp:inline distT="0" distB="0" distL="0" distR="0" wp14:anchorId="4E3CE66C" wp14:editId="2D9DB2C1">
            <wp:extent cx="4534555" cy="2331720"/>
            <wp:effectExtent l="133350" t="114300" r="113665" b="144780"/>
            <wp:docPr id="905305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05175" name="Picture 905305175"/>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28664" cy="23801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683904B" w14:textId="43ACA95C" w:rsidR="003C743D" w:rsidRDefault="00B01B7E" w:rsidP="003C743D">
      <w:pPr>
        <w:pStyle w:val="ListParagraph"/>
        <w:numPr>
          <w:ilvl w:val="0"/>
          <w:numId w:val="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B01B7E">
        <w:rPr>
          <w:rFonts w:ascii="Times New Roman" w:eastAsia="Times New Roman" w:hAnsi="Times New Roman" w:cs="Times New Roman"/>
          <w:b/>
          <w:bCs/>
          <w:kern w:val="0"/>
          <w:lang w:eastAsia="en-IN"/>
          <w14:ligatures w14:val="none"/>
        </w:rPr>
        <w:t>Movie Genre Analysis:</w:t>
      </w:r>
      <w:r>
        <w:rPr>
          <w:rFonts w:ascii="Times New Roman" w:eastAsia="Times New Roman" w:hAnsi="Times New Roman" w:cs="Times New Roman"/>
          <w:b/>
          <w:bCs/>
          <w:kern w:val="0"/>
          <w:lang w:eastAsia="en-IN"/>
          <w14:ligatures w14:val="none"/>
        </w:rPr>
        <w:t xml:space="preserve"> </w:t>
      </w:r>
      <w:r w:rsidRPr="00B01B7E">
        <w:rPr>
          <w:rFonts w:ascii="Times New Roman" w:eastAsia="Times New Roman" w:hAnsi="Times New Roman" w:cs="Times New Roman"/>
          <w:b/>
          <w:bCs/>
          <w:kern w:val="0"/>
          <w:lang w:eastAsia="en-IN"/>
          <w14:ligatures w14:val="none"/>
        </w:rPr>
        <w:t> </w:t>
      </w:r>
      <w:r w:rsidRPr="00B01B7E">
        <w:rPr>
          <w:rFonts w:ascii="Times New Roman" w:eastAsia="Times New Roman" w:hAnsi="Times New Roman" w:cs="Times New Roman"/>
          <w:kern w:val="0"/>
          <w:lang w:eastAsia="en-IN"/>
          <w14:ligatures w14:val="none"/>
        </w:rPr>
        <w:t>Determine the most common genres of movies in the dataset. Then, for each genre, calculate descriptive statistics (mean, median, mode, range, variance, standard deviation) of the IMDB scores.</w:t>
      </w:r>
    </w:p>
    <w:p w14:paraId="19AACB42" w14:textId="74B107A8" w:rsidR="003C743D" w:rsidRPr="003C743D" w:rsidRDefault="003C743D" w:rsidP="009222B5">
      <w:pPr>
        <w:spacing w:before="100" w:beforeAutospacing="1" w:after="100" w:afterAutospacing="1" w:line="240" w:lineRule="auto"/>
        <w:jc w:val="both"/>
        <w:rPr>
          <w:rFonts w:ascii="Times New Roman" w:eastAsia="Times New Roman" w:hAnsi="Times New Roman" w:cs="Times New Roman"/>
          <w:b/>
          <w:bCs/>
          <w:kern w:val="0"/>
          <w:lang w:eastAsia="en-IN"/>
          <w14:ligatures w14:val="none"/>
        </w:rPr>
      </w:pPr>
      <w:r w:rsidRPr="003C743D">
        <w:rPr>
          <w:rFonts w:ascii="Times New Roman" w:eastAsia="Times New Roman" w:hAnsi="Times New Roman" w:cs="Times New Roman"/>
          <w:b/>
          <w:bCs/>
          <w:kern w:val="0"/>
          <w:lang w:eastAsia="en-IN"/>
          <w14:ligatures w14:val="none"/>
        </w:rPr>
        <w:t>Output</w:t>
      </w:r>
      <w:r>
        <w:rPr>
          <w:rFonts w:ascii="Times New Roman" w:eastAsia="Times New Roman" w:hAnsi="Times New Roman" w:cs="Times New Roman"/>
          <w:b/>
          <w:bCs/>
          <w:kern w:val="0"/>
          <w:lang w:eastAsia="en-IN"/>
          <w14:ligatures w14:val="none"/>
        </w:rPr>
        <w:t xml:space="preserve"> 1</w:t>
      </w:r>
      <w:r w:rsidRPr="003C743D">
        <w:rPr>
          <w:rFonts w:ascii="Times New Roman" w:eastAsia="Times New Roman" w:hAnsi="Times New Roman" w:cs="Times New Roman"/>
          <w:b/>
          <w:bCs/>
          <w:kern w:val="0"/>
          <w:lang w:eastAsia="en-IN"/>
          <w14:ligatures w14:val="none"/>
        </w:rPr>
        <w:t>:</w:t>
      </w:r>
    </w:p>
    <w:tbl>
      <w:tblPr>
        <w:tblW w:w="3402" w:type="dxa"/>
        <w:tblLook w:val="04A0" w:firstRow="1" w:lastRow="0" w:firstColumn="1" w:lastColumn="0" w:noHBand="0" w:noVBand="1"/>
      </w:tblPr>
      <w:tblGrid>
        <w:gridCol w:w="1433"/>
        <w:gridCol w:w="1969"/>
      </w:tblGrid>
      <w:tr w:rsidR="0090336B" w:rsidRPr="0090336B" w14:paraId="3F90CCA9" w14:textId="77777777" w:rsidTr="0090336B">
        <w:trPr>
          <w:trHeight w:val="288"/>
        </w:trPr>
        <w:tc>
          <w:tcPr>
            <w:tcW w:w="1433" w:type="dxa"/>
            <w:tcBorders>
              <w:top w:val="nil"/>
              <w:left w:val="nil"/>
              <w:bottom w:val="single" w:sz="4" w:space="0" w:color="8EA9DB"/>
              <w:right w:val="nil"/>
            </w:tcBorders>
            <w:shd w:val="clear" w:color="000000" w:fill="A9D08E"/>
            <w:noWrap/>
            <w:vAlign w:val="bottom"/>
            <w:hideMark/>
          </w:tcPr>
          <w:p w14:paraId="7BEB4C1E" w14:textId="77777777" w:rsidR="0090336B" w:rsidRPr="0090336B" w:rsidRDefault="0090336B" w:rsidP="0090336B">
            <w:pPr>
              <w:spacing w:after="0" w:line="240" w:lineRule="auto"/>
              <w:rPr>
                <w:rFonts w:ascii="Calibri" w:eastAsia="Times New Roman" w:hAnsi="Calibri" w:cs="Calibri"/>
                <w:b/>
                <w:bCs/>
                <w:color w:val="000000"/>
                <w:kern w:val="0"/>
                <w:sz w:val="22"/>
                <w:szCs w:val="22"/>
                <w:lang w:eastAsia="en-IN"/>
                <w14:ligatures w14:val="none"/>
              </w:rPr>
            </w:pPr>
            <w:r w:rsidRPr="0090336B">
              <w:rPr>
                <w:rFonts w:ascii="Calibri" w:eastAsia="Times New Roman" w:hAnsi="Calibri" w:cs="Calibri"/>
                <w:b/>
                <w:bCs/>
                <w:color w:val="000000"/>
                <w:kern w:val="0"/>
                <w:sz w:val="22"/>
                <w:szCs w:val="22"/>
                <w:lang w:eastAsia="en-IN"/>
                <w14:ligatures w14:val="none"/>
              </w:rPr>
              <w:t>Genres</w:t>
            </w:r>
          </w:p>
        </w:tc>
        <w:tc>
          <w:tcPr>
            <w:tcW w:w="1969" w:type="dxa"/>
            <w:tcBorders>
              <w:top w:val="nil"/>
              <w:left w:val="nil"/>
              <w:bottom w:val="single" w:sz="4" w:space="0" w:color="8EA9DB"/>
              <w:right w:val="nil"/>
            </w:tcBorders>
            <w:shd w:val="clear" w:color="000000" w:fill="A9D08E"/>
            <w:noWrap/>
            <w:vAlign w:val="bottom"/>
            <w:hideMark/>
          </w:tcPr>
          <w:p w14:paraId="0CD4175C" w14:textId="77777777" w:rsidR="0090336B" w:rsidRPr="0090336B" w:rsidRDefault="0090336B" w:rsidP="0090336B">
            <w:pPr>
              <w:spacing w:after="0" w:line="240" w:lineRule="auto"/>
              <w:rPr>
                <w:rFonts w:ascii="Calibri" w:eastAsia="Times New Roman" w:hAnsi="Calibri" w:cs="Calibri"/>
                <w:b/>
                <w:bCs/>
                <w:color w:val="000000"/>
                <w:kern w:val="0"/>
                <w:sz w:val="22"/>
                <w:szCs w:val="22"/>
                <w:lang w:eastAsia="en-IN"/>
                <w14:ligatures w14:val="none"/>
              </w:rPr>
            </w:pPr>
            <w:r w:rsidRPr="0090336B">
              <w:rPr>
                <w:rFonts w:ascii="Calibri" w:eastAsia="Times New Roman" w:hAnsi="Calibri" w:cs="Calibri"/>
                <w:b/>
                <w:bCs/>
                <w:color w:val="000000"/>
                <w:kern w:val="0"/>
                <w:sz w:val="22"/>
                <w:szCs w:val="22"/>
                <w:lang w:eastAsia="en-IN"/>
                <w14:ligatures w14:val="none"/>
              </w:rPr>
              <w:t>Count of genres</w:t>
            </w:r>
          </w:p>
        </w:tc>
      </w:tr>
      <w:tr w:rsidR="0090336B" w:rsidRPr="0090336B" w14:paraId="088824AE" w14:textId="77777777" w:rsidTr="0090336B">
        <w:trPr>
          <w:trHeight w:val="288"/>
        </w:trPr>
        <w:tc>
          <w:tcPr>
            <w:tcW w:w="1433" w:type="dxa"/>
            <w:tcBorders>
              <w:top w:val="nil"/>
              <w:left w:val="nil"/>
              <w:bottom w:val="nil"/>
              <w:right w:val="nil"/>
            </w:tcBorders>
            <w:shd w:val="clear" w:color="000000" w:fill="A9D08E"/>
            <w:noWrap/>
            <w:vAlign w:val="bottom"/>
            <w:hideMark/>
          </w:tcPr>
          <w:p w14:paraId="310837A0" w14:textId="77777777" w:rsidR="0090336B" w:rsidRPr="0090336B" w:rsidRDefault="0090336B" w:rsidP="0090336B">
            <w:pPr>
              <w:spacing w:after="0" w:line="240" w:lineRule="auto"/>
              <w:rPr>
                <w:rFonts w:ascii="Calibri" w:eastAsia="Times New Roman" w:hAnsi="Calibri" w:cs="Calibri"/>
                <w:color w:val="000000"/>
                <w:kern w:val="0"/>
                <w:sz w:val="22"/>
                <w:szCs w:val="22"/>
                <w:lang w:eastAsia="en-IN"/>
                <w14:ligatures w14:val="none"/>
              </w:rPr>
            </w:pPr>
            <w:r w:rsidRPr="0090336B">
              <w:rPr>
                <w:rFonts w:ascii="Calibri" w:eastAsia="Times New Roman" w:hAnsi="Calibri" w:cs="Calibri"/>
                <w:color w:val="000000"/>
                <w:kern w:val="0"/>
                <w:sz w:val="22"/>
                <w:szCs w:val="22"/>
                <w:lang w:eastAsia="en-IN"/>
                <w14:ligatures w14:val="none"/>
              </w:rPr>
              <w:t>Action</w:t>
            </w:r>
          </w:p>
        </w:tc>
        <w:tc>
          <w:tcPr>
            <w:tcW w:w="1969" w:type="dxa"/>
            <w:tcBorders>
              <w:top w:val="nil"/>
              <w:left w:val="nil"/>
              <w:bottom w:val="nil"/>
              <w:right w:val="nil"/>
            </w:tcBorders>
            <w:shd w:val="clear" w:color="000000" w:fill="A9D08E"/>
            <w:noWrap/>
            <w:vAlign w:val="bottom"/>
            <w:hideMark/>
          </w:tcPr>
          <w:p w14:paraId="234AD2DD" w14:textId="77777777" w:rsidR="0090336B" w:rsidRPr="0090336B" w:rsidRDefault="0090336B" w:rsidP="0090336B">
            <w:pPr>
              <w:spacing w:after="0" w:line="240" w:lineRule="auto"/>
              <w:jc w:val="right"/>
              <w:rPr>
                <w:rFonts w:ascii="Calibri" w:eastAsia="Times New Roman" w:hAnsi="Calibri" w:cs="Calibri"/>
                <w:color w:val="000000"/>
                <w:kern w:val="0"/>
                <w:sz w:val="22"/>
                <w:szCs w:val="22"/>
                <w:lang w:eastAsia="en-IN"/>
                <w14:ligatures w14:val="none"/>
              </w:rPr>
            </w:pPr>
            <w:r w:rsidRPr="0090336B">
              <w:rPr>
                <w:rFonts w:ascii="Calibri" w:eastAsia="Times New Roman" w:hAnsi="Calibri" w:cs="Calibri"/>
                <w:color w:val="000000"/>
                <w:kern w:val="0"/>
                <w:sz w:val="22"/>
                <w:szCs w:val="22"/>
                <w:lang w:eastAsia="en-IN"/>
                <w14:ligatures w14:val="none"/>
              </w:rPr>
              <w:t>977</w:t>
            </w:r>
          </w:p>
        </w:tc>
      </w:tr>
      <w:tr w:rsidR="0090336B" w:rsidRPr="0090336B" w14:paraId="64B86689" w14:textId="77777777" w:rsidTr="0090336B">
        <w:trPr>
          <w:trHeight w:val="288"/>
        </w:trPr>
        <w:tc>
          <w:tcPr>
            <w:tcW w:w="1433" w:type="dxa"/>
            <w:tcBorders>
              <w:top w:val="nil"/>
              <w:left w:val="nil"/>
              <w:bottom w:val="nil"/>
              <w:right w:val="nil"/>
            </w:tcBorders>
            <w:shd w:val="clear" w:color="000000" w:fill="A9D08E"/>
            <w:noWrap/>
            <w:vAlign w:val="bottom"/>
            <w:hideMark/>
          </w:tcPr>
          <w:p w14:paraId="69F3EA1F" w14:textId="77777777" w:rsidR="0090336B" w:rsidRPr="0090336B" w:rsidRDefault="0090336B" w:rsidP="0090336B">
            <w:pPr>
              <w:spacing w:after="0" w:line="240" w:lineRule="auto"/>
              <w:rPr>
                <w:rFonts w:ascii="Calibri" w:eastAsia="Times New Roman" w:hAnsi="Calibri" w:cs="Calibri"/>
                <w:color w:val="000000"/>
                <w:kern w:val="0"/>
                <w:sz w:val="22"/>
                <w:szCs w:val="22"/>
                <w:lang w:eastAsia="en-IN"/>
                <w14:ligatures w14:val="none"/>
              </w:rPr>
            </w:pPr>
            <w:r w:rsidRPr="0090336B">
              <w:rPr>
                <w:rFonts w:ascii="Calibri" w:eastAsia="Times New Roman" w:hAnsi="Calibri" w:cs="Calibri"/>
                <w:color w:val="000000"/>
                <w:kern w:val="0"/>
                <w:sz w:val="22"/>
                <w:szCs w:val="22"/>
                <w:lang w:eastAsia="en-IN"/>
                <w14:ligatures w14:val="none"/>
              </w:rPr>
              <w:t>Adventure</w:t>
            </w:r>
          </w:p>
        </w:tc>
        <w:tc>
          <w:tcPr>
            <w:tcW w:w="1969" w:type="dxa"/>
            <w:tcBorders>
              <w:top w:val="nil"/>
              <w:left w:val="nil"/>
              <w:bottom w:val="nil"/>
              <w:right w:val="nil"/>
            </w:tcBorders>
            <w:shd w:val="clear" w:color="000000" w:fill="A9D08E"/>
            <w:noWrap/>
            <w:vAlign w:val="bottom"/>
            <w:hideMark/>
          </w:tcPr>
          <w:p w14:paraId="4D6988F8" w14:textId="77777777" w:rsidR="0090336B" w:rsidRPr="0090336B" w:rsidRDefault="0090336B" w:rsidP="0090336B">
            <w:pPr>
              <w:spacing w:after="0" w:line="240" w:lineRule="auto"/>
              <w:jc w:val="right"/>
              <w:rPr>
                <w:rFonts w:ascii="Calibri" w:eastAsia="Times New Roman" w:hAnsi="Calibri" w:cs="Calibri"/>
                <w:color w:val="000000"/>
                <w:kern w:val="0"/>
                <w:sz w:val="22"/>
                <w:szCs w:val="22"/>
                <w:lang w:eastAsia="en-IN"/>
                <w14:ligatures w14:val="none"/>
              </w:rPr>
            </w:pPr>
            <w:r w:rsidRPr="0090336B">
              <w:rPr>
                <w:rFonts w:ascii="Calibri" w:eastAsia="Times New Roman" w:hAnsi="Calibri" w:cs="Calibri"/>
                <w:color w:val="000000"/>
                <w:kern w:val="0"/>
                <w:sz w:val="22"/>
                <w:szCs w:val="22"/>
                <w:lang w:eastAsia="en-IN"/>
                <w14:ligatures w14:val="none"/>
              </w:rPr>
              <w:t>385</w:t>
            </w:r>
          </w:p>
        </w:tc>
      </w:tr>
      <w:tr w:rsidR="0090336B" w:rsidRPr="0090336B" w14:paraId="1EA080AC" w14:textId="77777777" w:rsidTr="0090336B">
        <w:trPr>
          <w:trHeight w:val="288"/>
        </w:trPr>
        <w:tc>
          <w:tcPr>
            <w:tcW w:w="1433" w:type="dxa"/>
            <w:tcBorders>
              <w:top w:val="nil"/>
              <w:left w:val="nil"/>
              <w:bottom w:val="nil"/>
              <w:right w:val="nil"/>
            </w:tcBorders>
            <w:shd w:val="clear" w:color="000000" w:fill="A9D08E"/>
            <w:noWrap/>
            <w:vAlign w:val="bottom"/>
            <w:hideMark/>
          </w:tcPr>
          <w:p w14:paraId="11428AD0" w14:textId="77777777" w:rsidR="0090336B" w:rsidRPr="0090336B" w:rsidRDefault="0090336B" w:rsidP="0090336B">
            <w:pPr>
              <w:spacing w:after="0" w:line="240" w:lineRule="auto"/>
              <w:rPr>
                <w:rFonts w:ascii="Calibri" w:eastAsia="Times New Roman" w:hAnsi="Calibri" w:cs="Calibri"/>
                <w:color w:val="000000"/>
                <w:kern w:val="0"/>
                <w:sz w:val="22"/>
                <w:szCs w:val="22"/>
                <w:lang w:eastAsia="en-IN"/>
                <w14:ligatures w14:val="none"/>
              </w:rPr>
            </w:pPr>
            <w:r w:rsidRPr="0090336B">
              <w:rPr>
                <w:rFonts w:ascii="Calibri" w:eastAsia="Times New Roman" w:hAnsi="Calibri" w:cs="Calibri"/>
                <w:color w:val="000000"/>
                <w:kern w:val="0"/>
                <w:sz w:val="22"/>
                <w:szCs w:val="22"/>
                <w:lang w:eastAsia="en-IN"/>
                <w14:ligatures w14:val="none"/>
              </w:rPr>
              <w:t>Animation</w:t>
            </w:r>
          </w:p>
        </w:tc>
        <w:tc>
          <w:tcPr>
            <w:tcW w:w="1969" w:type="dxa"/>
            <w:tcBorders>
              <w:top w:val="nil"/>
              <w:left w:val="nil"/>
              <w:bottom w:val="nil"/>
              <w:right w:val="nil"/>
            </w:tcBorders>
            <w:shd w:val="clear" w:color="000000" w:fill="A9D08E"/>
            <w:noWrap/>
            <w:vAlign w:val="bottom"/>
            <w:hideMark/>
          </w:tcPr>
          <w:p w14:paraId="40D3F666" w14:textId="77777777" w:rsidR="0090336B" w:rsidRPr="0090336B" w:rsidRDefault="0090336B" w:rsidP="0090336B">
            <w:pPr>
              <w:spacing w:after="0" w:line="240" w:lineRule="auto"/>
              <w:jc w:val="right"/>
              <w:rPr>
                <w:rFonts w:ascii="Calibri" w:eastAsia="Times New Roman" w:hAnsi="Calibri" w:cs="Calibri"/>
                <w:color w:val="000000"/>
                <w:kern w:val="0"/>
                <w:sz w:val="22"/>
                <w:szCs w:val="22"/>
                <w:lang w:eastAsia="en-IN"/>
                <w14:ligatures w14:val="none"/>
              </w:rPr>
            </w:pPr>
            <w:r w:rsidRPr="0090336B">
              <w:rPr>
                <w:rFonts w:ascii="Calibri" w:eastAsia="Times New Roman" w:hAnsi="Calibri" w:cs="Calibri"/>
                <w:color w:val="000000"/>
                <w:kern w:val="0"/>
                <w:sz w:val="22"/>
                <w:szCs w:val="22"/>
                <w:lang w:eastAsia="en-IN"/>
                <w14:ligatures w14:val="none"/>
              </w:rPr>
              <w:t>50</w:t>
            </w:r>
          </w:p>
        </w:tc>
      </w:tr>
      <w:tr w:rsidR="0090336B" w:rsidRPr="0090336B" w14:paraId="42DCB777" w14:textId="77777777" w:rsidTr="0090336B">
        <w:trPr>
          <w:trHeight w:val="288"/>
        </w:trPr>
        <w:tc>
          <w:tcPr>
            <w:tcW w:w="1433" w:type="dxa"/>
            <w:tcBorders>
              <w:top w:val="nil"/>
              <w:left w:val="nil"/>
              <w:bottom w:val="nil"/>
              <w:right w:val="nil"/>
            </w:tcBorders>
            <w:shd w:val="clear" w:color="000000" w:fill="A9D08E"/>
            <w:noWrap/>
            <w:vAlign w:val="bottom"/>
            <w:hideMark/>
          </w:tcPr>
          <w:p w14:paraId="0E750341" w14:textId="77777777" w:rsidR="0090336B" w:rsidRPr="0090336B" w:rsidRDefault="0090336B" w:rsidP="0090336B">
            <w:pPr>
              <w:spacing w:after="0" w:line="240" w:lineRule="auto"/>
              <w:rPr>
                <w:rFonts w:ascii="Calibri" w:eastAsia="Times New Roman" w:hAnsi="Calibri" w:cs="Calibri"/>
                <w:color w:val="000000"/>
                <w:kern w:val="0"/>
                <w:sz w:val="22"/>
                <w:szCs w:val="22"/>
                <w:lang w:eastAsia="en-IN"/>
                <w14:ligatures w14:val="none"/>
              </w:rPr>
            </w:pPr>
            <w:r w:rsidRPr="0090336B">
              <w:rPr>
                <w:rFonts w:ascii="Calibri" w:eastAsia="Times New Roman" w:hAnsi="Calibri" w:cs="Calibri"/>
                <w:color w:val="000000"/>
                <w:kern w:val="0"/>
                <w:sz w:val="22"/>
                <w:szCs w:val="22"/>
                <w:lang w:eastAsia="en-IN"/>
                <w14:ligatures w14:val="none"/>
              </w:rPr>
              <w:t>Biography</w:t>
            </w:r>
          </w:p>
        </w:tc>
        <w:tc>
          <w:tcPr>
            <w:tcW w:w="1969" w:type="dxa"/>
            <w:tcBorders>
              <w:top w:val="nil"/>
              <w:left w:val="nil"/>
              <w:bottom w:val="nil"/>
              <w:right w:val="nil"/>
            </w:tcBorders>
            <w:shd w:val="clear" w:color="000000" w:fill="A9D08E"/>
            <w:noWrap/>
            <w:vAlign w:val="bottom"/>
            <w:hideMark/>
          </w:tcPr>
          <w:p w14:paraId="3A0A9401" w14:textId="77777777" w:rsidR="0090336B" w:rsidRPr="0090336B" w:rsidRDefault="0090336B" w:rsidP="0090336B">
            <w:pPr>
              <w:spacing w:after="0" w:line="240" w:lineRule="auto"/>
              <w:jc w:val="right"/>
              <w:rPr>
                <w:rFonts w:ascii="Calibri" w:eastAsia="Times New Roman" w:hAnsi="Calibri" w:cs="Calibri"/>
                <w:color w:val="000000"/>
                <w:kern w:val="0"/>
                <w:sz w:val="22"/>
                <w:szCs w:val="22"/>
                <w:lang w:eastAsia="en-IN"/>
                <w14:ligatures w14:val="none"/>
              </w:rPr>
            </w:pPr>
            <w:r w:rsidRPr="0090336B">
              <w:rPr>
                <w:rFonts w:ascii="Calibri" w:eastAsia="Times New Roman" w:hAnsi="Calibri" w:cs="Calibri"/>
                <w:color w:val="000000"/>
                <w:kern w:val="0"/>
                <w:sz w:val="22"/>
                <w:szCs w:val="22"/>
                <w:lang w:eastAsia="en-IN"/>
                <w14:ligatures w14:val="none"/>
              </w:rPr>
              <w:t>223</w:t>
            </w:r>
          </w:p>
        </w:tc>
      </w:tr>
      <w:tr w:rsidR="0090336B" w:rsidRPr="0090336B" w14:paraId="13F46E26" w14:textId="77777777" w:rsidTr="0090336B">
        <w:trPr>
          <w:trHeight w:val="288"/>
        </w:trPr>
        <w:tc>
          <w:tcPr>
            <w:tcW w:w="1433" w:type="dxa"/>
            <w:tcBorders>
              <w:top w:val="nil"/>
              <w:left w:val="nil"/>
              <w:bottom w:val="nil"/>
              <w:right w:val="nil"/>
            </w:tcBorders>
            <w:shd w:val="clear" w:color="000000" w:fill="A9D08E"/>
            <w:noWrap/>
            <w:vAlign w:val="bottom"/>
            <w:hideMark/>
          </w:tcPr>
          <w:p w14:paraId="2877268D" w14:textId="77777777" w:rsidR="0090336B" w:rsidRPr="0090336B" w:rsidRDefault="0090336B" w:rsidP="0090336B">
            <w:pPr>
              <w:spacing w:after="0" w:line="240" w:lineRule="auto"/>
              <w:rPr>
                <w:rFonts w:ascii="Calibri" w:eastAsia="Times New Roman" w:hAnsi="Calibri" w:cs="Calibri"/>
                <w:color w:val="000000"/>
                <w:kern w:val="0"/>
                <w:sz w:val="22"/>
                <w:szCs w:val="22"/>
                <w:lang w:eastAsia="en-IN"/>
                <w14:ligatures w14:val="none"/>
              </w:rPr>
            </w:pPr>
            <w:r w:rsidRPr="0090336B">
              <w:rPr>
                <w:rFonts w:ascii="Calibri" w:eastAsia="Times New Roman" w:hAnsi="Calibri" w:cs="Calibri"/>
                <w:color w:val="000000"/>
                <w:kern w:val="0"/>
                <w:sz w:val="22"/>
                <w:szCs w:val="22"/>
                <w:lang w:eastAsia="en-IN"/>
                <w14:ligatures w14:val="none"/>
              </w:rPr>
              <w:t>Comedy</w:t>
            </w:r>
          </w:p>
        </w:tc>
        <w:tc>
          <w:tcPr>
            <w:tcW w:w="1969" w:type="dxa"/>
            <w:tcBorders>
              <w:top w:val="nil"/>
              <w:left w:val="nil"/>
              <w:bottom w:val="nil"/>
              <w:right w:val="nil"/>
            </w:tcBorders>
            <w:shd w:val="clear" w:color="000000" w:fill="A9D08E"/>
            <w:noWrap/>
            <w:vAlign w:val="bottom"/>
            <w:hideMark/>
          </w:tcPr>
          <w:p w14:paraId="7E0EAC49" w14:textId="77777777" w:rsidR="0090336B" w:rsidRPr="0090336B" w:rsidRDefault="0090336B" w:rsidP="0090336B">
            <w:pPr>
              <w:spacing w:after="0" w:line="240" w:lineRule="auto"/>
              <w:jc w:val="right"/>
              <w:rPr>
                <w:rFonts w:ascii="Calibri" w:eastAsia="Times New Roman" w:hAnsi="Calibri" w:cs="Calibri"/>
                <w:color w:val="000000"/>
                <w:kern w:val="0"/>
                <w:sz w:val="22"/>
                <w:szCs w:val="22"/>
                <w:lang w:eastAsia="en-IN"/>
                <w14:ligatures w14:val="none"/>
              </w:rPr>
            </w:pPr>
            <w:r w:rsidRPr="0090336B">
              <w:rPr>
                <w:rFonts w:ascii="Calibri" w:eastAsia="Times New Roman" w:hAnsi="Calibri" w:cs="Calibri"/>
                <w:color w:val="000000"/>
                <w:kern w:val="0"/>
                <w:sz w:val="22"/>
                <w:szCs w:val="22"/>
                <w:lang w:eastAsia="en-IN"/>
                <w14:ligatures w14:val="none"/>
              </w:rPr>
              <w:t>1126</w:t>
            </w:r>
          </w:p>
        </w:tc>
      </w:tr>
      <w:tr w:rsidR="0090336B" w:rsidRPr="0090336B" w14:paraId="1295AADA" w14:textId="77777777" w:rsidTr="0090336B">
        <w:trPr>
          <w:trHeight w:val="288"/>
        </w:trPr>
        <w:tc>
          <w:tcPr>
            <w:tcW w:w="1433" w:type="dxa"/>
            <w:tcBorders>
              <w:top w:val="nil"/>
              <w:left w:val="nil"/>
              <w:bottom w:val="nil"/>
              <w:right w:val="nil"/>
            </w:tcBorders>
            <w:shd w:val="clear" w:color="000000" w:fill="A9D08E"/>
            <w:noWrap/>
            <w:vAlign w:val="bottom"/>
            <w:hideMark/>
          </w:tcPr>
          <w:p w14:paraId="23326493" w14:textId="77777777" w:rsidR="0090336B" w:rsidRPr="0090336B" w:rsidRDefault="0090336B" w:rsidP="0090336B">
            <w:pPr>
              <w:spacing w:after="0" w:line="240" w:lineRule="auto"/>
              <w:rPr>
                <w:rFonts w:ascii="Calibri" w:eastAsia="Times New Roman" w:hAnsi="Calibri" w:cs="Calibri"/>
                <w:color w:val="000000"/>
                <w:kern w:val="0"/>
                <w:sz w:val="22"/>
                <w:szCs w:val="22"/>
                <w:lang w:eastAsia="en-IN"/>
                <w14:ligatures w14:val="none"/>
              </w:rPr>
            </w:pPr>
            <w:r w:rsidRPr="0090336B">
              <w:rPr>
                <w:rFonts w:ascii="Calibri" w:eastAsia="Times New Roman" w:hAnsi="Calibri" w:cs="Calibri"/>
                <w:color w:val="000000"/>
                <w:kern w:val="0"/>
                <w:sz w:val="22"/>
                <w:szCs w:val="22"/>
                <w:lang w:eastAsia="en-IN"/>
                <w14:ligatures w14:val="none"/>
              </w:rPr>
              <w:t>Crime</w:t>
            </w:r>
          </w:p>
        </w:tc>
        <w:tc>
          <w:tcPr>
            <w:tcW w:w="1969" w:type="dxa"/>
            <w:tcBorders>
              <w:top w:val="nil"/>
              <w:left w:val="nil"/>
              <w:bottom w:val="nil"/>
              <w:right w:val="nil"/>
            </w:tcBorders>
            <w:shd w:val="clear" w:color="000000" w:fill="A9D08E"/>
            <w:noWrap/>
            <w:vAlign w:val="bottom"/>
            <w:hideMark/>
          </w:tcPr>
          <w:p w14:paraId="5F491ACA" w14:textId="77777777" w:rsidR="0090336B" w:rsidRPr="0090336B" w:rsidRDefault="0090336B" w:rsidP="0090336B">
            <w:pPr>
              <w:spacing w:after="0" w:line="240" w:lineRule="auto"/>
              <w:jc w:val="right"/>
              <w:rPr>
                <w:rFonts w:ascii="Calibri" w:eastAsia="Times New Roman" w:hAnsi="Calibri" w:cs="Calibri"/>
                <w:color w:val="000000"/>
                <w:kern w:val="0"/>
                <w:sz w:val="22"/>
                <w:szCs w:val="22"/>
                <w:lang w:eastAsia="en-IN"/>
                <w14:ligatures w14:val="none"/>
              </w:rPr>
            </w:pPr>
            <w:r w:rsidRPr="0090336B">
              <w:rPr>
                <w:rFonts w:ascii="Calibri" w:eastAsia="Times New Roman" w:hAnsi="Calibri" w:cs="Calibri"/>
                <w:color w:val="000000"/>
                <w:kern w:val="0"/>
                <w:sz w:val="22"/>
                <w:szCs w:val="22"/>
                <w:lang w:eastAsia="en-IN"/>
                <w14:ligatures w14:val="none"/>
              </w:rPr>
              <w:t>280</w:t>
            </w:r>
          </w:p>
        </w:tc>
      </w:tr>
      <w:tr w:rsidR="0090336B" w:rsidRPr="0090336B" w14:paraId="527BBF0F" w14:textId="77777777" w:rsidTr="0090336B">
        <w:trPr>
          <w:trHeight w:val="288"/>
        </w:trPr>
        <w:tc>
          <w:tcPr>
            <w:tcW w:w="1433" w:type="dxa"/>
            <w:tcBorders>
              <w:top w:val="nil"/>
              <w:left w:val="nil"/>
              <w:bottom w:val="nil"/>
              <w:right w:val="nil"/>
            </w:tcBorders>
            <w:shd w:val="clear" w:color="000000" w:fill="A9D08E"/>
            <w:noWrap/>
            <w:vAlign w:val="bottom"/>
            <w:hideMark/>
          </w:tcPr>
          <w:p w14:paraId="12C81D27" w14:textId="77777777" w:rsidR="0090336B" w:rsidRPr="0090336B" w:rsidRDefault="0090336B" w:rsidP="0090336B">
            <w:pPr>
              <w:spacing w:after="0" w:line="240" w:lineRule="auto"/>
              <w:rPr>
                <w:rFonts w:ascii="Calibri" w:eastAsia="Times New Roman" w:hAnsi="Calibri" w:cs="Calibri"/>
                <w:color w:val="000000"/>
                <w:kern w:val="0"/>
                <w:sz w:val="22"/>
                <w:szCs w:val="22"/>
                <w:lang w:eastAsia="en-IN"/>
                <w14:ligatures w14:val="none"/>
              </w:rPr>
            </w:pPr>
            <w:r w:rsidRPr="0090336B">
              <w:rPr>
                <w:rFonts w:ascii="Calibri" w:eastAsia="Times New Roman" w:hAnsi="Calibri" w:cs="Calibri"/>
                <w:color w:val="000000"/>
                <w:kern w:val="0"/>
                <w:sz w:val="22"/>
                <w:szCs w:val="22"/>
                <w:lang w:eastAsia="en-IN"/>
                <w14:ligatures w14:val="none"/>
              </w:rPr>
              <w:t>Documentary</w:t>
            </w:r>
          </w:p>
        </w:tc>
        <w:tc>
          <w:tcPr>
            <w:tcW w:w="1969" w:type="dxa"/>
            <w:tcBorders>
              <w:top w:val="nil"/>
              <w:left w:val="nil"/>
              <w:bottom w:val="nil"/>
              <w:right w:val="nil"/>
            </w:tcBorders>
            <w:shd w:val="clear" w:color="000000" w:fill="A9D08E"/>
            <w:noWrap/>
            <w:vAlign w:val="bottom"/>
            <w:hideMark/>
          </w:tcPr>
          <w:p w14:paraId="22131E3D" w14:textId="77777777" w:rsidR="0090336B" w:rsidRPr="0090336B" w:rsidRDefault="0090336B" w:rsidP="0090336B">
            <w:pPr>
              <w:spacing w:after="0" w:line="240" w:lineRule="auto"/>
              <w:jc w:val="right"/>
              <w:rPr>
                <w:rFonts w:ascii="Calibri" w:eastAsia="Times New Roman" w:hAnsi="Calibri" w:cs="Calibri"/>
                <w:color w:val="000000"/>
                <w:kern w:val="0"/>
                <w:sz w:val="22"/>
                <w:szCs w:val="22"/>
                <w:lang w:eastAsia="en-IN"/>
                <w14:ligatures w14:val="none"/>
              </w:rPr>
            </w:pPr>
            <w:r w:rsidRPr="0090336B">
              <w:rPr>
                <w:rFonts w:ascii="Calibri" w:eastAsia="Times New Roman" w:hAnsi="Calibri" w:cs="Calibri"/>
                <w:color w:val="000000"/>
                <w:kern w:val="0"/>
                <w:sz w:val="22"/>
                <w:szCs w:val="22"/>
                <w:lang w:eastAsia="en-IN"/>
                <w14:ligatures w14:val="none"/>
              </w:rPr>
              <w:t>58</w:t>
            </w:r>
          </w:p>
        </w:tc>
      </w:tr>
      <w:tr w:rsidR="0090336B" w:rsidRPr="0090336B" w14:paraId="4EC23BA3" w14:textId="77777777" w:rsidTr="0090336B">
        <w:trPr>
          <w:trHeight w:val="288"/>
        </w:trPr>
        <w:tc>
          <w:tcPr>
            <w:tcW w:w="1433" w:type="dxa"/>
            <w:tcBorders>
              <w:top w:val="nil"/>
              <w:left w:val="nil"/>
              <w:bottom w:val="nil"/>
              <w:right w:val="nil"/>
            </w:tcBorders>
            <w:shd w:val="clear" w:color="000000" w:fill="A9D08E"/>
            <w:noWrap/>
            <w:vAlign w:val="bottom"/>
            <w:hideMark/>
          </w:tcPr>
          <w:p w14:paraId="705D856D" w14:textId="77777777" w:rsidR="0090336B" w:rsidRPr="0090336B" w:rsidRDefault="0090336B" w:rsidP="0090336B">
            <w:pPr>
              <w:spacing w:after="0" w:line="240" w:lineRule="auto"/>
              <w:rPr>
                <w:rFonts w:ascii="Calibri" w:eastAsia="Times New Roman" w:hAnsi="Calibri" w:cs="Calibri"/>
                <w:color w:val="000000"/>
                <w:kern w:val="0"/>
                <w:sz w:val="22"/>
                <w:szCs w:val="22"/>
                <w:lang w:eastAsia="en-IN"/>
                <w14:ligatures w14:val="none"/>
              </w:rPr>
            </w:pPr>
            <w:r w:rsidRPr="0090336B">
              <w:rPr>
                <w:rFonts w:ascii="Calibri" w:eastAsia="Times New Roman" w:hAnsi="Calibri" w:cs="Calibri"/>
                <w:color w:val="000000"/>
                <w:kern w:val="0"/>
                <w:sz w:val="22"/>
                <w:szCs w:val="22"/>
                <w:lang w:eastAsia="en-IN"/>
                <w14:ligatures w14:val="none"/>
              </w:rPr>
              <w:t>Drama</w:t>
            </w:r>
          </w:p>
        </w:tc>
        <w:tc>
          <w:tcPr>
            <w:tcW w:w="1969" w:type="dxa"/>
            <w:tcBorders>
              <w:top w:val="nil"/>
              <w:left w:val="nil"/>
              <w:bottom w:val="nil"/>
              <w:right w:val="nil"/>
            </w:tcBorders>
            <w:shd w:val="clear" w:color="000000" w:fill="A9D08E"/>
            <w:noWrap/>
            <w:vAlign w:val="bottom"/>
            <w:hideMark/>
          </w:tcPr>
          <w:p w14:paraId="4ED4A4C7" w14:textId="77777777" w:rsidR="0090336B" w:rsidRPr="0090336B" w:rsidRDefault="0090336B" w:rsidP="0090336B">
            <w:pPr>
              <w:spacing w:after="0" w:line="240" w:lineRule="auto"/>
              <w:jc w:val="right"/>
              <w:rPr>
                <w:rFonts w:ascii="Calibri" w:eastAsia="Times New Roman" w:hAnsi="Calibri" w:cs="Calibri"/>
                <w:color w:val="000000"/>
                <w:kern w:val="0"/>
                <w:sz w:val="22"/>
                <w:szCs w:val="22"/>
                <w:lang w:eastAsia="en-IN"/>
                <w14:ligatures w14:val="none"/>
              </w:rPr>
            </w:pPr>
            <w:r w:rsidRPr="0090336B">
              <w:rPr>
                <w:rFonts w:ascii="Calibri" w:eastAsia="Times New Roman" w:hAnsi="Calibri" w:cs="Calibri"/>
                <w:color w:val="000000"/>
                <w:kern w:val="0"/>
                <w:sz w:val="22"/>
                <w:szCs w:val="22"/>
                <w:lang w:eastAsia="en-IN"/>
                <w14:ligatures w14:val="none"/>
              </w:rPr>
              <w:t>762</w:t>
            </w:r>
          </w:p>
        </w:tc>
      </w:tr>
      <w:tr w:rsidR="0090336B" w:rsidRPr="0090336B" w14:paraId="50364019" w14:textId="77777777" w:rsidTr="0090336B">
        <w:trPr>
          <w:trHeight w:val="288"/>
        </w:trPr>
        <w:tc>
          <w:tcPr>
            <w:tcW w:w="1433" w:type="dxa"/>
            <w:tcBorders>
              <w:top w:val="nil"/>
              <w:left w:val="nil"/>
              <w:bottom w:val="nil"/>
              <w:right w:val="nil"/>
            </w:tcBorders>
            <w:shd w:val="clear" w:color="000000" w:fill="A9D08E"/>
            <w:noWrap/>
            <w:vAlign w:val="bottom"/>
            <w:hideMark/>
          </w:tcPr>
          <w:p w14:paraId="0C76B1C9" w14:textId="77777777" w:rsidR="0090336B" w:rsidRPr="0090336B" w:rsidRDefault="0090336B" w:rsidP="0090336B">
            <w:pPr>
              <w:spacing w:after="0" w:line="240" w:lineRule="auto"/>
              <w:rPr>
                <w:rFonts w:ascii="Calibri" w:eastAsia="Times New Roman" w:hAnsi="Calibri" w:cs="Calibri"/>
                <w:color w:val="000000"/>
                <w:kern w:val="0"/>
                <w:sz w:val="22"/>
                <w:szCs w:val="22"/>
                <w:lang w:eastAsia="en-IN"/>
                <w14:ligatures w14:val="none"/>
              </w:rPr>
            </w:pPr>
            <w:r w:rsidRPr="0090336B">
              <w:rPr>
                <w:rFonts w:ascii="Calibri" w:eastAsia="Times New Roman" w:hAnsi="Calibri" w:cs="Calibri"/>
                <w:color w:val="000000"/>
                <w:kern w:val="0"/>
                <w:sz w:val="22"/>
                <w:szCs w:val="22"/>
                <w:lang w:eastAsia="en-IN"/>
                <w14:ligatures w14:val="none"/>
              </w:rPr>
              <w:t>Family</w:t>
            </w:r>
          </w:p>
        </w:tc>
        <w:tc>
          <w:tcPr>
            <w:tcW w:w="1969" w:type="dxa"/>
            <w:tcBorders>
              <w:top w:val="nil"/>
              <w:left w:val="nil"/>
              <w:bottom w:val="nil"/>
              <w:right w:val="nil"/>
            </w:tcBorders>
            <w:shd w:val="clear" w:color="000000" w:fill="A9D08E"/>
            <w:noWrap/>
            <w:vAlign w:val="bottom"/>
            <w:hideMark/>
          </w:tcPr>
          <w:p w14:paraId="408F3021" w14:textId="77777777" w:rsidR="0090336B" w:rsidRPr="0090336B" w:rsidRDefault="0090336B" w:rsidP="0090336B">
            <w:pPr>
              <w:spacing w:after="0" w:line="240" w:lineRule="auto"/>
              <w:jc w:val="right"/>
              <w:rPr>
                <w:rFonts w:ascii="Calibri" w:eastAsia="Times New Roman" w:hAnsi="Calibri" w:cs="Calibri"/>
                <w:color w:val="000000"/>
                <w:kern w:val="0"/>
                <w:sz w:val="22"/>
                <w:szCs w:val="22"/>
                <w:lang w:eastAsia="en-IN"/>
                <w14:ligatures w14:val="none"/>
              </w:rPr>
            </w:pPr>
            <w:r w:rsidRPr="0090336B">
              <w:rPr>
                <w:rFonts w:ascii="Calibri" w:eastAsia="Times New Roman" w:hAnsi="Calibri" w:cs="Calibri"/>
                <w:color w:val="000000"/>
                <w:kern w:val="0"/>
                <w:sz w:val="22"/>
                <w:szCs w:val="22"/>
                <w:lang w:eastAsia="en-IN"/>
                <w14:ligatures w14:val="none"/>
              </w:rPr>
              <w:t>3</w:t>
            </w:r>
          </w:p>
        </w:tc>
      </w:tr>
      <w:tr w:rsidR="0090336B" w:rsidRPr="0090336B" w14:paraId="41B3E24C" w14:textId="77777777" w:rsidTr="0090336B">
        <w:trPr>
          <w:trHeight w:val="288"/>
        </w:trPr>
        <w:tc>
          <w:tcPr>
            <w:tcW w:w="1433" w:type="dxa"/>
            <w:tcBorders>
              <w:top w:val="nil"/>
              <w:left w:val="nil"/>
              <w:bottom w:val="nil"/>
              <w:right w:val="nil"/>
            </w:tcBorders>
            <w:shd w:val="clear" w:color="000000" w:fill="A9D08E"/>
            <w:noWrap/>
            <w:vAlign w:val="bottom"/>
            <w:hideMark/>
          </w:tcPr>
          <w:p w14:paraId="4C45DE51" w14:textId="77777777" w:rsidR="0090336B" w:rsidRPr="0090336B" w:rsidRDefault="0090336B" w:rsidP="0090336B">
            <w:pPr>
              <w:spacing w:after="0" w:line="240" w:lineRule="auto"/>
              <w:rPr>
                <w:rFonts w:ascii="Calibri" w:eastAsia="Times New Roman" w:hAnsi="Calibri" w:cs="Calibri"/>
                <w:color w:val="000000"/>
                <w:kern w:val="0"/>
                <w:sz w:val="22"/>
                <w:szCs w:val="22"/>
                <w:lang w:eastAsia="en-IN"/>
                <w14:ligatures w14:val="none"/>
              </w:rPr>
            </w:pPr>
            <w:r w:rsidRPr="0090336B">
              <w:rPr>
                <w:rFonts w:ascii="Calibri" w:eastAsia="Times New Roman" w:hAnsi="Calibri" w:cs="Calibri"/>
                <w:color w:val="000000"/>
                <w:kern w:val="0"/>
                <w:sz w:val="22"/>
                <w:szCs w:val="22"/>
                <w:lang w:eastAsia="en-IN"/>
                <w14:ligatures w14:val="none"/>
              </w:rPr>
              <w:t>Fantasy</w:t>
            </w:r>
          </w:p>
        </w:tc>
        <w:tc>
          <w:tcPr>
            <w:tcW w:w="1969" w:type="dxa"/>
            <w:tcBorders>
              <w:top w:val="nil"/>
              <w:left w:val="nil"/>
              <w:bottom w:val="nil"/>
              <w:right w:val="nil"/>
            </w:tcBorders>
            <w:shd w:val="clear" w:color="000000" w:fill="A9D08E"/>
            <w:noWrap/>
            <w:vAlign w:val="bottom"/>
            <w:hideMark/>
          </w:tcPr>
          <w:p w14:paraId="2F6E9E19" w14:textId="77777777" w:rsidR="0090336B" w:rsidRPr="0090336B" w:rsidRDefault="0090336B" w:rsidP="0090336B">
            <w:pPr>
              <w:spacing w:after="0" w:line="240" w:lineRule="auto"/>
              <w:jc w:val="right"/>
              <w:rPr>
                <w:rFonts w:ascii="Calibri" w:eastAsia="Times New Roman" w:hAnsi="Calibri" w:cs="Calibri"/>
                <w:color w:val="000000"/>
                <w:kern w:val="0"/>
                <w:sz w:val="22"/>
                <w:szCs w:val="22"/>
                <w:lang w:eastAsia="en-IN"/>
                <w14:ligatures w14:val="none"/>
              </w:rPr>
            </w:pPr>
            <w:r w:rsidRPr="0090336B">
              <w:rPr>
                <w:rFonts w:ascii="Calibri" w:eastAsia="Times New Roman" w:hAnsi="Calibri" w:cs="Calibri"/>
                <w:color w:val="000000"/>
                <w:kern w:val="0"/>
                <w:sz w:val="22"/>
                <w:szCs w:val="22"/>
                <w:lang w:eastAsia="en-IN"/>
                <w14:ligatures w14:val="none"/>
              </w:rPr>
              <w:t>40</w:t>
            </w:r>
          </w:p>
        </w:tc>
      </w:tr>
      <w:tr w:rsidR="0090336B" w:rsidRPr="0090336B" w14:paraId="7E7DE8C0" w14:textId="77777777" w:rsidTr="0090336B">
        <w:trPr>
          <w:trHeight w:val="288"/>
        </w:trPr>
        <w:tc>
          <w:tcPr>
            <w:tcW w:w="1433" w:type="dxa"/>
            <w:tcBorders>
              <w:top w:val="nil"/>
              <w:left w:val="nil"/>
              <w:bottom w:val="nil"/>
              <w:right w:val="nil"/>
            </w:tcBorders>
            <w:shd w:val="clear" w:color="000000" w:fill="A9D08E"/>
            <w:noWrap/>
            <w:vAlign w:val="bottom"/>
            <w:hideMark/>
          </w:tcPr>
          <w:p w14:paraId="2CFD66CF" w14:textId="77777777" w:rsidR="0090336B" w:rsidRPr="0090336B" w:rsidRDefault="0090336B" w:rsidP="0090336B">
            <w:pPr>
              <w:spacing w:after="0" w:line="240" w:lineRule="auto"/>
              <w:rPr>
                <w:rFonts w:ascii="Calibri" w:eastAsia="Times New Roman" w:hAnsi="Calibri" w:cs="Calibri"/>
                <w:color w:val="000000"/>
                <w:kern w:val="0"/>
                <w:sz w:val="22"/>
                <w:szCs w:val="22"/>
                <w:lang w:eastAsia="en-IN"/>
                <w14:ligatures w14:val="none"/>
              </w:rPr>
            </w:pPr>
            <w:r w:rsidRPr="0090336B">
              <w:rPr>
                <w:rFonts w:ascii="Calibri" w:eastAsia="Times New Roman" w:hAnsi="Calibri" w:cs="Calibri"/>
                <w:color w:val="000000"/>
                <w:kern w:val="0"/>
                <w:sz w:val="22"/>
                <w:szCs w:val="22"/>
                <w:lang w:eastAsia="en-IN"/>
                <w14:ligatures w14:val="none"/>
              </w:rPr>
              <w:t>Horror</w:t>
            </w:r>
          </w:p>
        </w:tc>
        <w:tc>
          <w:tcPr>
            <w:tcW w:w="1969" w:type="dxa"/>
            <w:tcBorders>
              <w:top w:val="nil"/>
              <w:left w:val="nil"/>
              <w:bottom w:val="nil"/>
              <w:right w:val="nil"/>
            </w:tcBorders>
            <w:shd w:val="clear" w:color="000000" w:fill="A9D08E"/>
            <w:noWrap/>
            <w:vAlign w:val="bottom"/>
            <w:hideMark/>
          </w:tcPr>
          <w:p w14:paraId="105DEDF1" w14:textId="77777777" w:rsidR="0090336B" w:rsidRPr="0090336B" w:rsidRDefault="0090336B" w:rsidP="0090336B">
            <w:pPr>
              <w:spacing w:after="0" w:line="240" w:lineRule="auto"/>
              <w:jc w:val="right"/>
              <w:rPr>
                <w:rFonts w:ascii="Calibri" w:eastAsia="Times New Roman" w:hAnsi="Calibri" w:cs="Calibri"/>
                <w:color w:val="000000"/>
                <w:kern w:val="0"/>
                <w:sz w:val="22"/>
                <w:szCs w:val="22"/>
                <w:lang w:eastAsia="en-IN"/>
                <w14:ligatures w14:val="none"/>
              </w:rPr>
            </w:pPr>
            <w:r w:rsidRPr="0090336B">
              <w:rPr>
                <w:rFonts w:ascii="Calibri" w:eastAsia="Times New Roman" w:hAnsi="Calibri" w:cs="Calibri"/>
                <w:color w:val="000000"/>
                <w:kern w:val="0"/>
                <w:sz w:val="22"/>
                <w:szCs w:val="22"/>
                <w:lang w:eastAsia="en-IN"/>
                <w14:ligatures w14:val="none"/>
              </w:rPr>
              <w:t>163</w:t>
            </w:r>
          </w:p>
        </w:tc>
      </w:tr>
      <w:tr w:rsidR="0090336B" w:rsidRPr="0090336B" w14:paraId="2D2ED229" w14:textId="77777777" w:rsidTr="0090336B">
        <w:trPr>
          <w:trHeight w:val="288"/>
        </w:trPr>
        <w:tc>
          <w:tcPr>
            <w:tcW w:w="1433" w:type="dxa"/>
            <w:tcBorders>
              <w:top w:val="nil"/>
              <w:left w:val="nil"/>
              <w:bottom w:val="nil"/>
              <w:right w:val="nil"/>
            </w:tcBorders>
            <w:shd w:val="clear" w:color="000000" w:fill="A9D08E"/>
            <w:noWrap/>
            <w:vAlign w:val="bottom"/>
            <w:hideMark/>
          </w:tcPr>
          <w:p w14:paraId="3F57026A" w14:textId="77777777" w:rsidR="0090336B" w:rsidRPr="0090336B" w:rsidRDefault="0090336B" w:rsidP="0090336B">
            <w:pPr>
              <w:spacing w:after="0" w:line="240" w:lineRule="auto"/>
              <w:rPr>
                <w:rFonts w:ascii="Calibri" w:eastAsia="Times New Roman" w:hAnsi="Calibri" w:cs="Calibri"/>
                <w:color w:val="000000"/>
                <w:kern w:val="0"/>
                <w:sz w:val="22"/>
                <w:szCs w:val="22"/>
                <w:lang w:eastAsia="en-IN"/>
                <w14:ligatures w14:val="none"/>
              </w:rPr>
            </w:pPr>
            <w:r w:rsidRPr="0090336B">
              <w:rPr>
                <w:rFonts w:ascii="Calibri" w:eastAsia="Times New Roman" w:hAnsi="Calibri" w:cs="Calibri"/>
                <w:color w:val="000000"/>
                <w:kern w:val="0"/>
                <w:sz w:val="22"/>
                <w:szCs w:val="22"/>
                <w:lang w:eastAsia="en-IN"/>
                <w14:ligatures w14:val="none"/>
              </w:rPr>
              <w:t>Music</w:t>
            </w:r>
          </w:p>
        </w:tc>
        <w:tc>
          <w:tcPr>
            <w:tcW w:w="1969" w:type="dxa"/>
            <w:tcBorders>
              <w:top w:val="nil"/>
              <w:left w:val="nil"/>
              <w:bottom w:val="nil"/>
              <w:right w:val="nil"/>
            </w:tcBorders>
            <w:shd w:val="clear" w:color="000000" w:fill="A9D08E"/>
            <w:noWrap/>
            <w:vAlign w:val="bottom"/>
            <w:hideMark/>
          </w:tcPr>
          <w:p w14:paraId="08046F4F" w14:textId="77777777" w:rsidR="0090336B" w:rsidRPr="0090336B" w:rsidRDefault="0090336B" w:rsidP="0090336B">
            <w:pPr>
              <w:spacing w:after="0" w:line="240" w:lineRule="auto"/>
              <w:jc w:val="right"/>
              <w:rPr>
                <w:rFonts w:ascii="Calibri" w:eastAsia="Times New Roman" w:hAnsi="Calibri" w:cs="Calibri"/>
                <w:color w:val="000000"/>
                <w:kern w:val="0"/>
                <w:sz w:val="22"/>
                <w:szCs w:val="22"/>
                <w:lang w:eastAsia="en-IN"/>
                <w14:ligatures w14:val="none"/>
              </w:rPr>
            </w:pPr>
            <w:r w:rsidRPr="0090336B">
              <w:rPr>
                <w:rFonts w:ascii="Calibri" w:eastAsia="Times New Roman" w:hAnsi="Calibri" w:cs="Calibri"/>
                <w:color w:val="000000"/>
                <w:kern w:val="0"/>
                <w:sz w:val="22"/>
                <w:szCs w:val="22"/>
                <w:lang w:eastAsia="en-IN"/>
                <w14:ligatures w14:val="none"/>
              </w:rPr>
              <w:t>1</w:t>
            </w:r>
          </w:p>
        </w:tc>
      </w:tr>
      <w:tr w:rsidR="0090336B" w:rsidRPr="0090336B" w14:paraId="5827A7D2" w14:textId="77777777" w:rsidTr="0090336B">
        <w:trPr>
          <w:trHeight w:val="288"/>
        </w:trPr>
        <w:tc>
          <w:tcPr>
            <w:tcW w:w="1433" w:type="dxa"/>
            <w:tcBorders>
              <w:top w:val="nil"/>
              <w:left w:val="nil"/>
              <w:bottom w:val="nil"/>
              <w:right w:val="nil"/>
            </w:tcBorders>
            <w:shd w:val="clear" w:color="000000" w:fill="A9D08E"/>
            <w:noWrap/>
            <w:vAlign w:val="bottom"/>
            <w:hideMark/>
          </w:tcPr>
          <w:p w14:paraId="78414C07" w14:textId="77777777" w:rsidR="0090336B" w:rsidRPr="0090336B" w:rsidRDefault="0090336B" w:rsidP="0090336B">
            <w:pPr>
              <w:spacing w:after="0" w:line="240" w:lineRule="auto"/>
              <w:rPr>
                <w:rFonts w:ascii="Calibri" w:eastAsia="Times New Roman" w:hAnsi="Calibri" w:cs="Calibri"/>
                <w:color w:val="000000"/>
                <w:kern w:val="0"/>
                <w:sz w:val="22"/>
                <w:szCs w:val="22"/>
                <w:lang w:eastAsia="en-IN"/>
                <w14:ligatures w14:val="none"/>
              </w:rPr>
            </w:pPr>
            <w:r w:rsidRPr="0090336B">
              <w:rPr>
                <w:rFonts w:ascii="Calibri" w:eastAsia="Times New Roman" w:hAnsi="Calibri" w:cs="Calibri"/>
                <w:color w:val="000000"/>
                <w:kern w:val="0"/>
                <w:sz w:val="22"/>
                <w:szCs w:val="22"/>
                <w:lang w:eastAsia="en-IN"/>
                <w14:ligatures w14:val="none"/>
              </w:rPr>
              <w:t>Musical</w:t>
            </w:r>
          </w:p>
        </w:tc>
        <w:tc>
          <w:tcPr>
            <w:tcW w:w="1969" w:type="dxa"/>
            <w:tcBorders>
              <w:top w:val="nil"/>
              <w:left w:val="nil"/>
              <w:bottom w:val="nil"/>
              <w:right w:val="nil"/>
            </w:tcBorders>
            <w:shd w:val="clear" w:color="000000" w:fill="A9D08E"/>
            <w:noWrap/>
            <w:vAlign w:val="bottom"/>
            <w:hideMark/>
          </w:tcPr>
          <w:p w14:paraId="7C0EA046" w14:textId="77777777" w:rsidR="0090336B" w:rsidRPr="0090336B" w:rsidRDefault="0090336B" w:rsidP="0090336B">
            <w:pPr>
              <w:spacing w:after="0" w:line="240" w:lineRule="auto"/>
              <w:jc w:val="right"/>
              <w:rPr>
                <w:rFonts w:ascii="Calibri" w:eastAsia="Times New Roman" w:hAnsi="Calibri" w:cs="Calibri"/>
                <w:color w:val="000000"/>
                <w:kern w:val="0"/>
                <w:sz w:val="22"/>
                <w:szCs w:val="22"/>
                <w:lang w:eastAsia="en-IN"/>
                <w14:ligatures w14:val="none"/>
              </w:rPr>
            </w:pPr>
            <w:r w:rsidRPr="0090336B">
              <w:rPr>
                <w:rFonts w:ascii="Calibri" w:eastAsia="Times New Roman" w:hAnsi="Calibri" w:cs="Calibri"/>
                <w:color w:val="000000"/>
                <w:kern w:val="0"/>
                <w:sz w:val="22"/>
                <w:szCs w:val="22"/>
                <w:lang w:eastAsia="en-IN"/>
                <w14:ligatures w14:val="none"/>
              </w:rPr>
              <w:t>3</w:t>
            </w:r>
          </w:p>
        </w:tc>
      </w:tr>
      <w:tr w:rsidR="0090336B" w:rsidRPr="0090336B" w14:paraId="3570E53B" w14:textId="77777777" w:rsidTr="0090336B">
        <w:trPr>
          <w:trHeight w:val="288"/>
        </w:trPr>
        <w:tc>
          <w:tcPr>
            <w:tcW w:w="1433" w:type="dxa"/>
            <w:tcBorders>
              <w:top w:val="nil"/>
              <w:left w:val="nil"/>
              <w:bottom w:val="nil"/>
              <w:right w:val="nil"/>
            </w:tcBorders>
            <w:shd w:val="clear" w:color="000000" w:fill="A9D08E"/>
            <w:noWrap/>
            <w:vAlign w:val="bottom"/>
            <w:hideMark/>
          </w:tcPr>
          <w:p w14:paraId="045E1004" w14:textId="77777777" w:rsidR="0090336B" w:rsidRPr="0090336B" w:rsidRDefault="0090336B" w:rsidP="0090336B">
            <w:pPr>
              <w:spacing w:after="0" w:line="240" w:lineRule="auto"/>
              <w:rPr>
                <w:rFonts w:ascii="Calibri" w:eastAsia="Times New Roman" w:hAnsi="Calibri" w:cs="Calibri"/>
                <w:color w:val="000000"/>
                <w:kern w:val="0"/>
                <w:sz w:val="22"/>
                <w:szCs w:val="22"/>
                <w:lang w:eastAsia="en-IN"/>
                <w14:ligatures w14:val="none"/>
              </w:rPr>
            </w:pPr>
            <w:r w:rsidRPr="0090336B">
              <w:rPr>
                <w:rFonts w:ascii="Calibri" w:eastAsia="Times New Roman" w:hAnsi="Calibri" w:cs="Calibri"/>
                <w:color w:val="000000"/>
                <w:kern w:val="0"/>
                <w:sz w:val="22"/>
                <w:szCs w:val="22"/>
                <w:lang w:eastAsia="en-IN"/>
                <w14:ligatures w14:val="none"/>
              </w:rPr>
              <w:t>Mystery</w:t>
            </w:r>
          </w:p>
        </w:tc>
        <w:tc>
          <w:tcPr>
            <w:tcW w:w="1969" w:type="dxa"/>
            <w:tcBorders>
              <w:top w:val="nil"/>
              <w:left w:val="nil"/>
              <w:bottom w:val="nil"/>
              <w:right w:val="nil"/>
            </w:tcBorders>
            <w:shd w:val="clear" w:color="000000" w:fill="A9D08E"/>
            <w:noWrap/>
            <w:vAlign w:val="bottom"/>
            <w:hideMark/>
          </w:tcPr>
          <w:p w14:paraId="27990C12" w14:textId="77777777" w:rsidR="0090336B" w:rsidRPr="0090336B" w:rsidRDefault="0090336B" w:rsidP="0090336B">
            <w:pPr>
              <w:spacing w:after="0" w:line="240" w:lineRule="auto"/>
              <w:jc w:val="right"/>
              <w:rPr>
                <w:rFonts w:ascii="Calibri" w:eastAsia="Times New Roman" w:hAnsi="Calibri" w:cs="Calibri"/>
                <w:color w:val="000000"/>
                <w:kern w:val="0"/>
                <w:sz w:val="22"/>
                <w:szCs w:val="22"/>
                <w:lang w:eastAsia="en-IN"/>
                <w14:ligatures w14:val="none"/>
              </w:rPr>
            </w:pPr>
            <w:r w:rsidRPr="0090336B">
              <w:rPr>
                <w:rFonts w:ascii="Calibri" w:eastAsia="Times New Roman" w:hAnsi="Calibri" w:cs="Calibri"/>
                <w:color w:val="000000"/>
                <w:kern w:val="0"/>
                <w:sz w:val="22"/>
                <w:szCs w:val="22"/>
                <w:lang w:eastAsia="en-IN"/>
                <w14:ligatures w14:val="none"/>
              </w:rPr>
              <w:t>24</w:t>
            </w:r>
          </w:p>
        </w:tc>
      </w:tr>
      <w:tr w:rsidR="0090336B" w:rsidRPr="0090336B" w14:paraId="205B64FB" w14:textId="77777777" w:rsidTr="0090336B">
        <w:trPr>
          <w:trHeight w:val="288"/>
        </w:trPr>
        <w:tc>
          <w:tcPr>
            <w:tcW w:w="1433" w:type="dxa"/>
            <w:tcBorders>
              <w:top w:val="nil"/>
              <w:left w:val="nil"/>
              <w:bottom w:val="nil"/>
              <w:right w:val="nil"/>
            </w:tcBorders>
            <w:shd w:val="clear" w:color="000000" w:fill="A9D08E"/>
            <w:noWrap/>
            <w:vAlign w:val="bottom"/>
            <w:hideMark/>
          </w:tcPr>
          <w:p w14:paraId="4716E857" w14:textId="77777777" w:rsidR="0090336B" w:rsidRPr="0090336B" w:rsidRDefault="0090336B" w:rsidP="0090336B">
            <w:pPr>
              <w:spacing w:after="0" w:line="240" w:lineRule="auto"/>
              <w:rPr>
                <w:rFonts w:ascii="Calibri" w:eastAsia="Times New Roman" w:hAnsi="Calibri" w:cs="Calibri"/>
                <w:color w:val="000000"/>
                <w:kern w:val="0"/>
                <w:sz w:val="22"/>
                <w:szCs w:val="22"/>
                <w:lang w:eastAsia="en-IN"/>
                <w14:ligatures w14:val="none"/>
              </w:rPr>
            </w:pPr>
            <w:r w:rsidRPr="0090336B">
              <w:rPr>
                <w:rFonts w:ascii="Calibri" w:eastAsia="Times New Roman" w:hAnsi="Calibri" w:cs="Calibri"/>
                <w:color w:val="000000"/>
                <w:kern w:val="0"/>
                <w:sz w:val="22"/>
                <w:szCs w:val="22"/>
                <w:lang w:eastAsia="en-IN"/>
                <w14:ligatures w14:val="none"/>
              </w:rPr>
              <w:lastRenderedPageBreak/>
              <w:t>Romance</w:t>
            </w:r>
          </w:p>
        </w:tc>
        <w:tc>
          <w:tcPr>
            <w:tcW w:w="1969" w:type="dxa"/>
            <w:tcBorders>
              <w:top w:val="nil"/>
              <w:left w:val="nil"/>
              <w:bottom w:val="nil"/>
              <w:right w:val="nil"/>
            </w:tcBorders>
            <w:shd w:val="clear" w:color="000000" w:fill="A9D08E"/>
            <w:noWrap/>
            <w:vAlign w:val="bottom"/>
            <w:hideMark/>
          </w:tcPr>
          <w:p w14:paraId="54DC3EA0" w14:textId="77777777" w:rsidR="0090336B" w:rsidRPr="0090336B" w:rsidRDefault="0090336B" w:rsidP="0090336B">
            <w:pPr>
              <w:spacing w:after="0" w:line="240" w:lineRule="auto"/>
              <w:jc w:val="right"/>
              <w:rPr>
                <w:rFonts w:ascii="Calibri" w:eastAsia="Times New Roman" w:hAnsi="Calibri" w:cs="Calibri"/>
                <w:color w:val="000000"/>
                <w:kern w:val="0"/>
                <w:sz w:val="22"/>
                <w:szCs w:val="22"/>
                <w:lang w:eastAsia="en-IN"/>
                <w14:ligatures w14:val="none"/>
              </w:rPr>
            </w:pPr>
            <w:r w:rsidRPr="0090336B">
              <w:rPr>
                <w:rFonts w:ascii="Calibri" w:eastAsia="Times New Roman" w:hAnsi="Calibri" w:cs="Calibri"/>
                <w:color w:val="000000"/>
                <w:kern w:val="0"/>
                <w:sz w:val="22"/>
                <w:szCs w:val="22"/>
                <w:lang w:eastAsia="en-IN"/>
                <w14:ligatures w14:val="none"/>
              </w:rPr>
              <w:t>2</w:t>
            </w:r>
          </w:p>
        </w:tc>
      </w:tr>
      <w:tr w:rsidR="0090336B" w:rsidRPr="0090336B" w14:paraId="75A6033A" w14:textId="77777777" w:rsidTr="0090336B">
        <w:trPr>
          <w:trHeight w:val="288"/>
        </w:trPr>
        <w:tc>
          <w:tcPr>
            <w:tcW w:w="1433" w:type="dxa"/>
            <w:tcBorders>
              <w:top w:val="nil"/>
              <w:left w:val="nil"/>
              <w:bottom w:val="nil"/>
              <w:right w:val="nil"/>
            </w:tcBorders>
            <w:shd w:val="clear" w:color="000000" w:fill="A9D08E"/>
            <w:noWrap/>
            <w:vAlign w:val="bottom"/>
            <w:hideMark/>
          </w:tcPr>
          <w:p w14:paraId="6D3DB764" w14:textId="77777777" w:rsidR="0090336B" w:rsidRPr="0090336B" w:rsidRDefault="0090336B" w:rsidP="0090336B">
            <w:pPr>
              <w:spacing w:after="0" w:line="240" w:lineRule="auto"/>
              <w:rPr>
                <w:rFonts w:ascii="Calibri" w:eastAsia="Times New Roman" w:hAnsi="Calibri" w:cs="Calibri"/>
                <w:color w:val="000000"/>
                <w:kern w:val="0"/>
                <w:sz w:val="22"/>
                <w:szCs w:val="22"/>
                <w:lang w:eastAsia="en-IN"/>
                <w14:ligatures w14:val="none"/>
              </w:rPr>
            </w:pPr>
            <w:r w:rsidRPr="0090336B">
              <w:rPr>
                <w:rFonts w:ascii="Calibri" w:eastAsia="Times New Roman" w:hAnsi="Calibri" w:cs="Calibri"/>
                <w:color w:val="000000"/>
                <w:kern w:val="0"/>
                <w:sz w:val="22"/>
                <w:szCs w:val="22"/>
                <w:lang w:eastAsia="en-IN"/>
                <w14:ligatures w14:val="none"/>
              </w:rPr>
              <w:t>Sci-Fi</w:t>
            </w:r>
          </w:p>
        </w:tc>
        <w:tc>
          <w:tcPr>
            <w:tcW w:w="1969" w:type="dxa"/>
            <w:tcBorders>
              <w:top w:val="nil"/>
              <w:left w:val="nil"/>
              <w:bottom w:val="nil"/>
              <w:right w:val="nil"/>
            </w:tcBorders>
            <w:shd w:val="clear" w:color="000000" w:fill="A9D08E"/>
            <w:noWrap/>
            <w:vAlign w:val="bottom"/>
            <w:hideMark/>
          </w:tcPr>
          <w:p w14:paraId="73B158BB" w14:textId="77777777" w:rsidR="0090336B" w:rsidRPr="0090336B" w:rsidRDefault="0090336B" w:rsidP="0090336B">
            <w:pPr>
              <w:spacing w:after="0" w:line="240" w:lineRule="auto"/>
              <w:jc w:val="right"/>
              <w:rPr>
                <w:rFonts w:ascii="Calibri" w:eastAsia="Times New Roman" w:hAnsi="Calibri" w:cs="Calibri"/>
                <w:color w:val="000000"/>
                <w:kern w:val="0"/>
                <w:sz w:val="22"/>
                <w:szCs w:val="22"/>
                <w:lang w:eastAsia="en-IN"/>
                <w14:ligatures w14:val="none"/>
              </w:rPr>
            </w:pPr>
            <w:r w:rsidRPr="0090336B">
              <w:rPr>
                <w:rFonts w:ascii="Calibri" w:eastAsia="Times New Roman" w:hAnsi="Calibri" w:cs="Calibri"/>
                <w:color w:val="000000"/>
                <w:kern w:val="0"/>
                <w:sz w:val="22"/>
                <w:szCs w:val="22"/>
                <w:lang w:eastAsia="en-IN"/>
                <w14:ligatures w14:val="none"/>
              </w:rPr>
              <w:t>8</w:t>
            </w:r>
          </w:p>
        </w:tc>
      </w:tr>
      <w:tr w:rsidR="0090336B" w:rsidRPr="0090336B" w14:paraId="3A5E21E9" w14:textId="77777777" w:rsidTr="0090336B">
        <w:trPr>
          <w:trHeight w:val="288"/>
        </w:trPr>
        <w:tc>
          <w:tcPr>
            <w:tcW w:w="1433" w:type="dxa"/>
            <w:tcBorders>
              <w:top w:val="nil"/>
              <w:left w:val="nil"/>
              <w:bottom w:val="nil"/>
              <w:right w:val="nil"/>
            </w:tcBorders>
            <w:shd w:val="clear" w:color="000000" w:fill="A9D08E"/>
            <w:noWrap/>
            <w:vAlign w:val="bottom"/>
            <w:hideMark/>
          </w:tcPr>
          <w:p w14:paraId="7CD6CDAA" w14:textId="77777777" w:rsidR="0090336B" w:rsidRPr="0090336B" w:rsidRDefault="0090336B" w:rsidP="0090336B">
            <w:pPr>
              <w:spacing w:after="0" w:line="240" w:lineRule="auto"/>
              <w:rPr>
                <w:rFonts w:ascii="Calibri" w:eastAsia="Times New Roman" w:hAnsi="Calibri" w:cs="Calibri"/>
                <w:color w:val="000000"/>
                <w:kern w:val="0"/>
                <w:sz w:val="22"/>
                <w:szCs w:val="22"/>
                <w:lang w:eastAsia="en-IN"/>
                <w14:ligatures w14:val="none"/>
              </w:rPr>
            </w:pPr>
            <w:r w:rsidRPr="0090336B">
              <w:rPr>
                <w:rFonts w:ascii="Calibri" w:eastAsia="Times New Roman" w:hAnsi="Calibri" w:cs="Calibri"/>
                <w:color w:val="000000"/>
                <w:kern w:val="0"/>
                <w:sz w:val="22"/>
                <w:szCs w:val="22"/>
                <w:lang w:eastAsia="en-IN"/>
                <w14:ligatures w14:val="none"/>
              </w:rPr>
              <w:t>Thriller</w:t>
            </w:r>
          </w:p>
        </w:tc>
        <w:tc>
          <w:tcPr>
            <w:tcW w:w="1969" w:type="dxa"/>
            <w:tcBorders>
              <w:top w:val="nil"/>
              <w:left w:val="nil"/>
              <w:bottom w:val="nil"/>
              <w:right w:val="nil"/>
            </w:tcBorders>
            <w:shd w:val="clear" w:color="000000" w:fill="A9D08E"/>
            <w:noWrap/>
            <w:vAlign w:val="bottom"/>
            <w:hideMark/>
          </w:tcPr>
          <w:p w14:paraId="579CEDDD" w14:textId="77777777" w:rsidR="0090336B" w:rsidRPr="0090336B" w:rsidRDefault="0090336B" w:rsidP="0090336B">
            <w:pPr>
              <w:spacing w:after="0" w:line="240" w:lineRule="auto"/>
              <w:jc w:val="right"/>
              <w:rPr>
                <w:rFonts w:ascii="Calibri" w:eastAsia="Times New Roman" w:hAnsi="Calibri" w:cs="Calibri"/>
                <w:color w:val="000000"/>
                <w:kern w:val="0"/>
                <w:sz w:val="22"/>
                <w:szCs w:val="22"/>
                <w:lang w:eastAsia="en-IN"/>
                <w14:ligatures w14:val="none"/>
              </w:rPr>
            </w:pPr>
            <w:r w:rsidRPr="0090336B">
              <w:rPr>
                <w:rFonts w:ascii="Calibri" w:eastAsia="Times New Roman" w:hAnsi="Calibri" w:cs="Calibri"/>
                <w:color w:val="000000"/>
                <w:kern w:val="0"/>
                <w:sz w:val="22"/>
                <w:szCs w:val="22"/>
                <w:lang w:eastAsia="en-IN"/>
                <w14:ligatures w14:val="none"/>
              </w:rPr>
              <w:t>6</w:t>
            </w:r>
          </w:p>
        </w:tc>
      </w:tr>
      <w:tr w:rsidR="0090336B" w:rsidRPr="0090336B" w14:paraId="778ABEA4" w14:textId="77777777" w:rsidTr="0090336B">
        <w:trPr>
          <w:trHeight w:val="288"/>
        </w:trPr>
        <w:tc>
          <w:tcPr>
            <w:tcW w:w="1433" w:type="dxa"/>
            <w:tcBorders>
              <w:top w:val="nil"/>
              <w:left w:val="nil"/>
              <w:bottom w:val="nil"/>
              <w:right w:val="nil"/>
            </w:tcBorders>
            <w:shd w:val="clear" w:color="000000" w:fill="A9D08E"/>
            <w:noWrap/>
            <w:vAlign w:val="bottom"/>
            <w:hideMark/>
          </w:tcPr>
          <w:p w14:paraId="4847AD54" w14:textId="77777777" w:rsidR="0090336B" w:rsidRPr="0090336B" w:rsidRDefault="0090336B" w:rsidP="0090336B">
            <w:pPr>
              <w:spacing w:after="0" w:line="240" w:lineRule="auto"/>
              <w:rPr>
                <w:rFonts w:ascii="Calibri" w:eastAsia="Times New Roman" w:hAnsi="Calibri" w:cs="Calibri"/>
                <w:color w:val="000000"/>
                <w:kern w:val="0"/>
                <w:sz w:val="22"/>
                <w:szCs w:val="22"/>
                <w:lang w:eastAsia="en-IN"/>
                <w14:ligatures w14:val="none"/>
              </w:rPr>
            </w:pPr>
            <w:r w:rsidRPr="0090336B">
              <w:rPr>
                <w:rFonts w:ascii="Calibri" w:eastAsia="Times New Roman" w:hAnsi="Calibri" w:cs="Calibri"/>
                <w:color w:val="000000"/>
                <w:kern w:val="0"/>
                <w:sz w:val="22"/>
                <w:szCs w:val="22"/>
                <w:lang w:eastAsia="en-IN"/>
                <w14:ligatures w14:val="none"/>
              </w:rPr>
              <w:t>Western</w:t>
            </w:r>
          </w:p>
        </w:tc>
        <w:tc>
          <w:tcPr>
            <w:tcW w:w="1969" w:type="dxa"/>
            <w:tcBorders>
              <w:top w:val="nil"/>
              <w:left w:val="nil"/>
              <w:bottom w:val="nil"/>
              <w:right w:val="nil"/>
            </w:tcBorders>
            <w:shd w:val="clear" w:color="000000" w:fill="A9D08E"/>
            <w:noWrap/>
            <w:vAlign w:val="bottom"/>
            <w:hideMark/>
          </w:tcPr>
          <w:p w14:paraId="00D14683" w14:textId="77777777" w:rsidR="0090336B" w:rsidRPr="0090336B" w:rsidRDefault="0090336B" w:rsidP="0090336B">
            <w:pPr>
              <w:spacing w:after="0" w:line="240" w:lineRule="auto"/>
              <w:jc w:val="right"/>
              <w:rPr>
                <w:rFonts w:ascii="Calibri" w:eastAsia="Times New Roman" w:hAnsi="Calibri" w:cs="Calibri"/>
                <w:color w:val="000000"/>
                <w:kern w:val="0"/>
                <w:sz w:val="22"/>
                <w:szCs w:val="22"/>
                <w:lang w:eastAsia="en-IN"/>
                <w14:ligatures w14:val="none"/>
              </w:rPr>
            </w:pPr>
            <w:r w:rsidRPr="0090336B">
              <w:rPr>
                <w:rFonts w:ascii="Calibri" w:eastAsia="Times New Roman" w:hAnsi="Calibri" w:cs="Calibri"/>
                <w:color w:val="000000"/>
                <w:kern w:val="0"/>
                <w:sz w:val="22"/>
                <w:szCs w:val="22"/>
                <w:lang w:eastAsia="en-IN"/>
                <w14:ligatures w14:val="none"/>
              </w:rPr>
              <w:t>4</w:t>
            </w:r>
          </w:p>
        </w:tc>
      </w:tr>
      <w:tr w:rsidR="0090336B" w:rsidRPr="0090336B" w14:paraId="667262EC" w14:textId="77777777" w:rsidTr="0090336B">
        <w:trPr>
          <w:trHeight w:val="288"/>
        </w:trPr>
        <w:tc>
          <w:tcPr>
            <w:tcW w:w="1433" w:type="dxa"/>
            <w:tcBorders>
              <w:top w:val="single" w:sz="4" w:space="0" w:color="8EA9DB"/>
              <w:left w:val="nil"/>
              <w:bottom w:val="nil"/>
              <w:right w:val="nil"/>
            </w:tcBorders>
            <w:shd w:val="clear" w:color="000000" w:fill="A9D08E"/>
            <w:noWrap/>
            <w:vAlign w:val="bottom"/>
            <w:hideMark/>
          </w:tcPr>
          <w:p w14:paraId="20C09C7B" w14:textId="77777777" w:rsidR="0090336B" w:rsidRPr="0090336B" w:rsidRDefault="0090336B" w:rsidP="0090336B">
            <w:pPr>
              <w:spacing w:after="0" w:line="240" w:lineRule="auto"/>
              <w:rPr>
                <w:rFonts w:ascii="Calibri" w:eastAsia="Times New Roman" w:hAnsi="Calibri" w:cs="Calibri"/>
                <w:b/>
                <w:bCs/>
                <w:color w:val="000000"/>
                <w:kern w:val="0"/>
                <w:sz w:val="22"/>
                <w:szCs w:val="22"/>
                <w:lang w:eastAsia="en-IN"/>
                <w14:ligatures w14:val="none"/>
              </w:rPr>
            </w:pPr>
            <w:r w:rsidRPr="0090336B">
              <w:rPr>
                <w:rFonts w:ascii="Calibri" w:eastAsia="Times New Roman" w:hAnsi="Calibri" w:cs="Calibri"/>
                <w:b/>
                <w:bCs/>
                <w:color w:val="000000"/>
                <w:kern w:val="0"/>
                <w:sz w:val="22"/>
                <w:szCs w:val="22"/>
                <w:lang w:eastAsia="en-IN"/>
                <w14:ligatures w14:val="none"/>
              </w:rPr>
              <w:t>Grand Total</w:t>
            </w:r>
          </w:p>
        </w:tc>
        <w:tc>
          <w:tcPr>
            <w:tcW w:w="1969" w:type="dxa"/>
            <w:tcBorders>
              <w:top w:val="single" w:sz="4" w:space="0" w:color="8EA9DB"/>
              <w:left w:val="nil"/>
              <w:bottom w:val="nil"/>
              <w:right w:val="nil"/>
            </w:tcBorders>
            <w:shd w:val="clear" w:color="000000" w:fill="A9D08E"/>
            <w:noWrap/>
            <w:vAlign w:val="bottom"/>
            <w:hideMark/>
          </w:tcPr>
          <w:p w14:paraId="183FE64A" w14:textId="77777777" w:rsidR="0090336B" w:rsidRPr="0090336B" w:rsidRDefault="0090336B" w:rsidP="0090336B">
            <w:pPr>
              <w:spacing w:after="0" w:line="240" w:lineRule="auto"/>
              <w:jc w:val="right"/>
              <w:rPr>
                <w:rFonts w:ascii="Calibri" w:eastAsia="Times New Roman" w:hAnsi="Calibri" w:cs="Calibri"/>
                <w:b/>
                <w:bCs/>
                <w:color w:val="000000"/>
                <w:kern w:val="0"/>
                <w:sz w:val="22"/>
                <w:szCs w:val="22"/>
                <w:lang w:eastAsia="en-IN"/>
                <w14:ligatures w14:val="none"/>
              </w:rPr>
            </w:pPr>
            <w:r w:rsidRPr="0090336B">
              <w:rPr>
                <w:rFonts w:ascii="Calibri" w:eastAsia="Times New Roman" w:hAnsi="Calibri" w:cs="Calibri"/>
                <w:b/>
                <w:bCs/>
                <w:color w:val="000000"/>
                <w:kern w:val="0"/>
                <w:sz w:val="22"/>
                <w:szCs w:val="22"/>
                <w:lang w:eastAsia="en-IN"/>
                <w14:ligatures w14:val="none"/>
              </w:rPr>
              <w:t>4115</w:t>
            </w:r>
          </w:p>
        </w:tc>
      </w:tr>
    </w:tbl>
    <w:p w14:paraId="3B4704BF" w14:textId="77777777" w:rsidR="00B01B7E" w:rsidRDefault="00B01B7E" w:rsidP="00B01B7E">
      <w:pPr>
        <w:rPr>
          <w:rFonts w:ascii="Times New Roman" w:hAnsi="Times New Roman" w:cs="Times New Roman"/>
        </w:rPr>
      </w:pPr>
    </w:p>
    <w:p w14:paraId="56030CD9" w14:textId="0F73B488" w:rsidR="0090336B" w:rsidRPr="0090336B" w:rsidRDefault="003C743D" w:rsidP="00B01B7E">
      <w:pPr>
        <w:rPr>
          <w:rFonts w:ascii="Times New Roman" w:hAnsi="Times New Roman" w:cs="Times New Roman"/>
        </w:rPr>
      </w:pPr>
      <w:r w:rsidRPr="003C743D">
        <w:rPr>
          <w:rFonts w:ascii="Times New Roman" w:hAnsi="Times New Roman" w:cs="Times New Roman"/>
          <w:b/>
          <w:bCs/>
        </w:rPr>
        <w:t>Output 2:</w:t>
      </w:r>
      <w:r>
        <w:rPr>
          <w:rFonts w:ascii="Times New Roman" w:hAnsi="Times New Roman" w:cs="Times New Roman"/>
          <w:b/>
          <w:bCs/>
        </w:rPr>
        <w:t xml:space="preserve"> </w:t>
      </w:r>
      <w:r w:rsidRPr="003C743D">
        <w:rPr>
          <w:rFonts w:ascii="Times New Roman" w:hAnsi="Times New Roman" w:cs="Times New Roman"/>
        </w:rPr>
        <w:t>D</w:t>
      </w:r>
      <w:r>
        <w:rPr>
          <w:rFonts w:ascii="Times New Roman" w:hAnsi="Times New Roman" w:cs="Times New Roman"/>
        </w:rPr>
        <w:t>e</w:t>
      </w:r>
      <w:r w:rsidRPr="003C743D">
        <w:rPr>
          <w:rFonts w:ascii="Times New Roman" w:hAnsi="Times New Roman" w:cs="Times New Roman"/>
        </w:rPr>
        <w:t>scriptive Statistics</w:t>
      </w:r>
      <w:r>
        <w:rPr>
          <w:rFonts w:ascii="Times New Roman" w:hAnsi="Times New Roman" w:cs="Times New Roman"/>
        </w:rPr>
        <w:t>:</w:t>
      </w:r>
    </w:p>
    <w:tbl>
      <w:tblPr>
        <w:tblStyle w:val="TableGrid"/>
        <w:tblW w:w="0" w:type="auto"/>
        <w:tblLook w:val="04A0" w:firstRow="1" w:lastRow="0" w:firstColumn="1" w:lastColumn="0" w:noHBand="0" w:noVBand="1"/>
      </w:tblPr>
      <w:tblGrid>
        <w:gridCol w:w="1129"/>
        <w:gridCol w:w="1276"/>
      </w:tblGrid>
      <w:tr w:rsidR="003C743D" w14:paraId="6F5E19F9" w14:textId="77777777" w:rsidTr="003C743D">
        <w:tc>
          <w:tcPr>
            <w:tcW w:w="1129" w:type="dxa"/>
            <w:vAlign w:val="bottom"/>
          </w:tcPr>
          <w:p w14:paraId="0E3C0FF1" w14:textId="591EFAC0" w:rsidR="003C743D" w:rsidRPr="003C743D" w:rsidRDefault="003C743D" w:rsidP="003C743D">
            <w:pPr>
              <w:rPr>
                <w:rFonts w:ascii="Times New Roman" w:hAnsi="Times New Roman" w:cs="Times New Roman"/>
                <w:b/>
                <w:bCs/>
              </w:rPr>
            </w:pPr>
            <w:r w:rsidRPr="003C743D">
              <w:rPr>
                <w:rFonts w:ascii="Times New Roman" w:hAnsi="Times New Roman" w:cs="Times New Roman"/>
                <w:color w:val="000000"/>
              </w:rPr>
              <w:t>Average</w:t>
            </w:r>
          </w:p>
        </w:tc>
        <w:tc>
          <w:tcPr>
            <w:tcW w:w="1276" w:type="dxa"/>
            <w:vAlign w:val="bottom"/>
          </w:tcPr>
          <w:p w14:paraId="313C3F88" w14:textId="14867843" w:rsidR="003C743D" w:rsidRPr="003C743D" w:rsidRDefault="003C743D" w:rsidP="003C743D">
            <w:pPr>
              <w:rPr>
                <w:rFonts w:ascii="Times New Roman" w:hAnsi="Times New Roman" w:cs="Times New Roman"/>
                <w:b/>
                <w:bCs/>
              </w:rPr>
            </w:pPr>
            <w:r w:rsidRPr="003C743D">
              <w:rPr>
                <w:rFonts w:ascii="Times New Roman" w:hAnsi="Times New Roman" w:cs="Times New Roman"/>
                <w:color w:val="000000"/>
              </w:rPr>
              <w:t>228.6111</w:t>
            </w:r>
          </w:p>
        </w:tc>
      </w:tr>
      <w:tr w:rsidR="003C743D" w14:paraId="30970F25" w14:textId="77777777" w:rsidTr="003C743D">
        <w:tc>
          <w:tcPr>
            <w:tcW w:w="1129" w:type="dxa"/>
            <w:vAlign w:val="bottom"/>
          </w:tcPr>
          <w:p w14:paraId="08174FEF" w14:textId="05C05405" w:rsidR="003C743D" w:rsidRPr="003C743D" w:rsidRDefault="003C743D" w:rsidP="003C743D">
            <w:pPr>
              <w:rPr>
                <w:rFonts w:ascii="Times New Roman" w:hAnsi="Times New Roman" w:cs="Times New Roman"/>
                <w:b/>
                <w:bCs/>
              </w:rPr>
            </w:pPr>
            <w:r w:rsidRPr="003C743D">
              <w:rPr>
                <w:rFonts w:ascii="Times New Roman" w:hAnsi="Times New Roman" w:cs="Times New Roman"/>
                <w:color w:val="000000"/>
              </w:rPr>
              <w:t>Median</w:t>
            </w:r>
          </w:p>
        </w:tc>
        <w:tc>
          <w:tcPr>
            <w:tcW w:w="1276" w:type="dxa"/>
            <w:vAlign w:val="bottom"/>
          </w:tcPr>
          <w:p w14:paraId="01623BA6" w14:textId="3E6407B4" w:rsidR="003C743D" w:rsidRPr="003C743D" w:rsidRDefault="003C743D" w:rsidP="003C743D">
            <w:pPr>
              <w:rPr>
                <w:rFonts w:ascii="Times New Roman" w:hAnsi="Times New Roman" w:cs="Times New Roman"/>
                <w:b/>
                <w:bCs/>
              </w:rPr>
            </w:pPr>
            <w:r w:rsidRPr="003C743D">
              <w:rPr>
                <w:rFonts w:ascii="Times New Roman" w:hAnsi="Times New Roman" w:cs="Times New Roman"/>
                <w:color w:val="000000"/>
              </w:rPr>
              <w:t>45</w:t>
            </w:r>
          </w:p>
        </w:tc>
      </w:tr>
      <w:tr w:rsidR="003C743D" w14:paraId="100D771D" w14:textId="77777777" w:rsidTr="003C743D">
        <w:tc>
          <w:tcPr>
            <w:tcW w:w="1129" w:type="dxa"/>
            <w:vAlign w:val="bottom"/>
          </w:tcPr>
          <w:p w14:paraId="2E2CCEFE" w14:textId="1E884D99" w:rsidR="003C743D" w:rsidRPr="003C743D" w:rsidRDefault="003C743D" w:rsidP="003C743D">
            <w:pPr>
              <w:rPr>
                <w:rFonts w:ascii="Times New Roman" w:hAnsi="Times New Roman" w:cs="Times New Roman"/>
                <w:b/>
                <w:bCs/>
              </w:rPr>
            </w:pPr>
            <w:r w:rsidRPr="003C743D">
              <w:rPr>
                <w:rFonts w:ascii="Times New Roman" w:hAnsi="Times New Roman" w:cs="Times New Roman"/>
                <w:color w:val="000000"/>
              </w:rPr>
              <w:t>Mode</w:t>
            </w:r>
          </w:p>
        </w:tc>
        <w:tc>
          <w:tcPr>
            <w:tcW w:w="1276" w:type="dxa"/>
            <w:vAlign w:val="bottom"/>
          </w:tcPr>
          <w:p w14:paraId="080DAF5F" w14:textId="6E15ABD0" w:rsidR="003C743D" w:rsidRPr="003C743D" w:rsidRDefault="003C743D" w:rsidP="003C743D">
            <w:pPr>
              <w:rPr>
                <w:rFonts w:ascii="Times New Roman" w:hAnsi="Times New Roman" w:cs="Times New Roman"/>
                <w:b/>
                <w:bCs/>
              </w:rPr>
            </w:pPr>
            <w:r w:rsidRPr="003C743D">
              <w:rPr>
                <w:rFonts w:ascii="Times New Roman" w:hAnsi="Times New Roman" w:cs="Times New Roman"/>
                <w:color w:val="000000"/>
              </w:rPr>
              <w:t>3</w:t>
            </w:r>
          </w:p>
        </w:tc>
      </w:tr>
      <w:tr w:rsidR="003C743D" w14:paraId="3C8DCA84" w14:textId="77777777" w:rsidTr="003C743D">
        <w:tc>
          <w:tcPr>
            <w:tcW w:w="1129" w:type="dxa"/>
            <w:vAlign w:val="bottom"/>
          </w:tcPr>
          <w:p w14:paraId="6F9F5A14" w14:textId="506D4478" w:rsidR="003C743D" w:rsidRPr="003C743D" w:rsidRDefault="003C743D" w:rsidP="003C743D">
            <w:pPr>
              <w:rPr>
                <w:rFonts w:ascii="Times New Roman" w:hAnsi="Times New Roman" w:cs="Times New Roman"/>
                <w:b/>
                <w:bCs/>
              </w:rPr>
            </w:pPr>
            <w:r w:rsidRPr="003C743D">
              <w:rPr>
                <w:rFonts w:ascii="Times New Roman" w:hAnsi="Times New Roman" w:cs="Times New Roman"/>
                <w:color w:val="000000"/>
              </w:rPr>
              <w:t>Max</w:t>
            </w:r>
          </w:p>
        </w:tc>
        <w:tc>
          <w:tcPr>
            <w:tcW w:w="1276" w:type="dxa"/>
            <w:vAlign w:val="bottom"/>
          </w:tcPr>
          <w:p w14:paraId="4F4F9ED9" w14:textId="0AE89DD1" w:rsidR="003C743D" w:rsidRPr="003C743D" w:rsidRDefault="003C743D" w:rsidP="003C743D">
            <w:pPr>
              <w:rPr>
                <w:rFonts w:ascii="Times New Roman" w:hAnsi="Times New Roman" w:cs="Times New Roman"/>
                <w:b/>
                <w:bCs/>
              </w:rPr>
            </w:pPr>
            <w:r w:rsidRPr="003C743D">
              <w:rPr>
                <w:rFonts w:ascii="Times New Roman" w:hAnsi="Times New Roman" w:cs="Times New Roman"/>
                <w:color w:val="000000"/>
              </w:rPr>
              <w:t>1126</w:t>
            </w:r>
          </w:p>
        </w:tc>
      </w:tr>
      <w:tr w:rsidR="003C743D" w14:paraId="08F79517" w14:textId="77777777" w:rsidTr="003C743D">
        <w:tc>
          <w:tcPr>
            <w:tcW w:w="1129" w:type="dxa"/>
            <w:vAlign w:val="bottom"/>
          </w:tcPr>
          <w:p w14:paraId="2F0E218F" w14:textId="18FB15D2" w:rsidR="003C743D" w:rsidRPr="003C743D" w:rsidRDefault="003C743D" w:rsidP="003C743D">
            <w:pPr>
              <w:rPr>
                <w:rFonts w:ascii="Times New Roman" w:hAnsi="Times New Roman" w:cs="Times New Roman"/>
                <w:b/>
                <w:bCs/>
              </w:rPr>
            </w:pPr>
            <w:r w:rsidRPr="003C743D">
              <w:rPr>
                <w:rFonts w:ascii="Times New Roman" w:hAnsi="Times New Roman" w:cs="Times New Roman"/>
                <w:color w:val="000000"/>
              </w:rPr>
              <w:t>Min</w:t>
            </w:r>
          </w:p>
        </w:tc>
        <w:tc>
          <w:tcPr>
            <w:tcW w:w="1276" w:type="dxa"/>
            <w:vAlign w:val="bottom"/>
          </w:tcPr>
          <w:p w14:paraId="4C2A2C70" w14:textId="7380EA49" w:rsidR="003C743D" w:rsidRPr="003C743D" w:rsidRDefault="003C743D" w:rsidP="003C743D">
            <w:pPr>
              <w:rPr>
                <w:rFonts w:ascii="Times New Roman" w:hAnsi="Times New Roman" w:cs="Times New Roman"/>
                <w:b/>
                <w:bCs/>
              </w:rPr>
            </w:pPr>
            <w:r w:rsidRPr="003C743D">
              <w:rPr>
                <w:rFonts w:ascii="Times New Roman" w:hAnsi="Times New Roman" w:cs="Times New Roman"/>
                <w:color w:val="000000"/>
              </w:rPr>
              <w:t>1</w:t>
            </w:r>
          </w:p>
        </w:tc>
      </w:tr>
      <w:tr w:rsidR="003C743D" w14:paraId="66ED2007" w14:textId="77777777" w:rsidTr="003C743D">
        <w:tc>
          <w:tcPr>
            <w:tcW w:w="1129" w:type="dxa"/>
            <w:vAlign w:val="bottom"/>
          </w:tcPr>
          <w:p w14:paraId="4D644ACA" w14:textId="33A8D9EC" w:rsidR="003C743D" w:rsidRPr="003C743D" w:rsidRDefault="003C743D" w:rsidP="003C743D">
            <w:pPr>
              <w:rPr>
                <w:rFonts w:ascii="Times New Roman" w:hAnsi="Times New Roman" w:cs="Times New Roman"/>
                <w:b/>
                <w:bCs/>
              </w:rPr>
            </w:pPr>
            <w:r w:rsidRPr="003C743D">
              <w:rPr>
                <w:rFonts w:ascii="Times New Roman" w:hAnsi="Times New Roman" w:cs="Times New Roman"/>
                <w:color w:val="000000"/>
              </w:rPr>
              <w:t>Var</w:t>
            </w:r>
          </w:p>
        </w:tc>
        <w:tc>
          <w:tcPr>
            <w:tcW w:w="1276" w:type="dxa"/>
            <w:vAlign w:val="bottom"/>
          </w:tcPr>
          <w:p w14:paraId="1B960FE9" w14:textId="6FBCFFAF" w:rsidR="003C743D" w:rsidRPr="003C743D" w:rsidRDefault="003C743D" w:rsidP="003C743D">
            <w:pPr>
              <w:rPr>
                <w:rFonts w:ascii="Times New Roman" w:hAnsi="Times New Roman" w:cs="Times New Roman"/>
                <w:b/>
                <w:bCs/>
              </w:rPr>
            </w:pPr>
            <w:r w:rsidRPr="003C743D">
              <w:rPr>
                <w:rFonts w:ascii="Times New Roman" w:hAnsi="Times New Roman" w:cs="Times New Roman"/>
                <w:color w:val="000000"/>
              </w:rPr>
              <w:t>127848</w:t>
            </w:r>
          </w:p>
        </w:tc>
      </w:tr>
      <w:tr w:rsidR="003C743D" w14:paraId="7BEF4C1A" w14:textId="77777777" w:rsidTr="003C743D">
        <w:tc>
          <w:tcPr>
            <w:tcW w:w="1129" w:type="dxa"/>
            <w:vAlign w:val="bottom"/>
          </w:tcPr>
          <w:p w14:paraId="74C30CB2" w14:textId="40A9CB52" w:rsidR="003C743D" w:rsidRPr="003C743D" w:rsidRDefault="003C743D" w:rsidP="003C743D">
            <w:pPr>
              <w:rPr>
                <w:rFonts w:ascii="Times New Roman" w:hAnsi="Times New Roman" w:cs="Times New Roman"/>
                <w:b/>
                <w:bCs/>
              </w:rPr>
            </w:pPr>
            <w:r w:rsidRPr="003C743D">
              <w:rPr>
                <w:rFonts w:ascii="Times New Roman" w:hAnsi="Times New Roman" w:cs="Times New Roman"/>
                <w:color w:val="000000"/>
              </w:rPr>
              <w:t>Sd</w:t>
            </w:r>
          </w:p>
        </w:tc>
        <w:tc>
          <w:tcPr>
            <w:tcW w:w="1276" w:type="dxa"/>
            <w:vAlign w:val="bottom"/>
          </w:tcPr>
          <w:p w14:paraId="79CB00EC" w14:textId="4CE9CE3F" w:rsidR="003C743D" w:rsidRPr="003C743D" w:rsidRDefault="003C743D" w:rsidP="003C743D">
            <w:pPr>
              <w:rPr>
                <w:rFonts w:ascii="Times New Roman" w:hAnsi="Times New Roman" w:cs="Times New Roman"/>
                <w:b/>
                <w:bCs/>
              </w:rPr>
            </w:pPr>
            <w:r w:rsidRPr="003C743D">
              <w:rPr>
                <w:rFonts w:ascii="Times New Roman" w:hAnsi="Times New Roman" w:cs="Times New Roman"/>
                <w:color w:val="000000"/>
              </w:rPr>
              <w:t>357.5584</w:t>
            </w:r>
          </w:p>
        </w:tc>
      </w:tr>
    </w:tbl>
    <w:p w14:paraId="70770369" w14:textId="77777777" w:rsidR="003C743D" w:rsidRDefault="003C743D" w:rsidP="002B6CEA">
      <w:pPr>
        <w:jc w:val="both"/>
        <w:rPr>
          <w:rFonts w:ascii="Times New Roman" w:hAnsi="Times New Roman" w:cs="Times New Roman"/>
          <w:b/>
          <w:bCs/>
        </w:rPr>
      </w:pPr>
    </w:p>
    <w:p w14:paraId="5C09B225" w14:textId="19E6FF6A" w:rsidR="0090336B" w:rsidRDefault="0090336B" w:rsidP="002B6CEA">
      <w:pPr>
        <w:jc w:val="both"/>
        <w:rPr>
          <w:rFonts w:ascii="Times New Roman" w:hAnsi="Times New Roman" w:cs="Times New Roman"/>
        </w:rPr>
      </w:pPr>
      <w:r>
        <w:rPr>
          <w:rFonts w:ascii="Times New Roman" w:hAnsi="Times New Roman" w:cs="Times New Roman"/>
          <w:b/>
          <w:bCs/>
        </w:rPr>
        <w:t xml:space="preserve">Insights: </w:t>
      </w:r>
      <w:r w:rsidRPr="0090336B">
        <w:rPr>
          <w:rFonts w:ascii="Times New Roman" w:hAnsi="Times New Roman" w:cs="Times New Roman"/>
        </w:rPr>
        <w:t>The analysis showed that genres like Drama, Action, and Comedy are most frequent, but genres like Documentary and Thriller often scored higher on IMDB.</w:t>
      </w:r>
    </w:p>
    <w:p w14:paraId="352D8530" w14:textId="77777777" w:rsidR="0090336B" w:rsidRPr="0090336B" w:rsidRDefault="0090336B" w:rsidP="00B01B7E">
      <w:pPr>
        <w:rPr>
          <w:rFonts w:ascii="Times New Roman" w:hAnsi="Times New Roman" w:cs="Times New Roman"/>
        </w:rPr>
      </w:pPr>
    </w:p>
    <w:p w14:paraId="4D7F180C" w14:textId="101BA8C2" w:rsidR="0002145B" w:rsidRPr="003C743D" w:rsidRDefault="003C743D" w:rsidP="003C743D">
      <w:pPr>
        <w:pStyle w:val="ListParagraph"/>
        <w:numPr>
          <w:ilvl w:val="0"/>
          <w:numId w:val="4"/>
        </w:numPr>
        <w:rPr>
          <w:rFonts w:ascii="Times New Roman" w:hAnsi="Times New Roman" w:cs="Times New Roman"/>
          <w:b/>
          <w:bCs/>
          <w:lang w:val="en-US"/>
        </w:rPr>
      </w:pPr>
      <w:r w:rsidRPr="003C743D">
        <w:rPr>
          <w:rFonts w:ascii="Times New Roman" w:hAnsi="Times New Roman" w:cs="Times New Roman"/>
          <w:b/>
          <w:bCs/>
          <w:lang w:val="en-US"/>
        </w:rPr>
        <w:t>Movie Duration An</w:t>
      </w:r>
      <w:r>
        <w:rPr>
          <w:rFonts w:ascii="Times New Roman" w:hAnsi="Times New Roman" w:cs="Times New Roman"/>
          <w:b/>
          <w:bCs/>
          <w:lang w:val="en-US"/>
        </w:rPr>
        <w:t>a</w:t>
      </w:r>
      <w:r w:rsidRPr="003C743D">
        <w:rPr>
          <w:rFonts w:ascii="Times New Roman" w:hAnsi="Times New Roman" w:cs="Times New Roman"/>
          <w:b/>
          <w:bCs/>
          <w:lang w:val="en-US"/>
        </w:rPr>
        <w:t>lysis:</w:t>
      </w:r>
      <w:r>
        <w:rPr>
          <w:rFonts w:ascii="Times New Roman" w:hAnsi="Times New Roman" w:cs="Times New Roman"/>
          <w:b/>
          <w:bCs/>
          <w:lang w:val="en-US"/>
        </w:rPr>
        <w:t xml:space="preserve"> </w:t>
      </w:r>
      <w:r w:rsidRPr="003C743D">
        <w:rPr>
          <w:rFonts w:ascii="Times New Roman" w:hAnsi="Times New Roman" w:cs="Times New Roman"/>
        </w:rPr>
        <w:t>Analyze the distribution of movie durations and identify the relationship between movie duration and IMDB score.</w:t>
      </w:r>
    </w:p>
    <w:p w14:paraId="5EFAC7F0" w14:textId="61DA2FDC" w:rsidR="003C743D" w:rsidRDefault="003C743D" w:rsidP="009222B5">
      <w:pPr>
        <w:rPr>
          <w:rFonts w:ascii="Times New Roman" w:hAnsi="Times New Roman" w:cs="Times New Roman"/>
          <w:b/>
          <w:bCs/>
          <w:lang w:val="en-US"/>
        </w:rPr>
      </w:pPr>
      <w:r>
        <w:rPr>
          <w:rFonts w:ascii="Times New Roman" w:hAnsi="Times New Roman" w:cs="Times New Roman"/>
          <w:b/>
          <w:bCs/>
          <w:lang w:val="en-US"/>
        </w:rPr>
        <w:t>Output 1:</w:t>
      </w:r>
    </w:p>
    <w:bookmarkStart w:id="0" w:name="_MON_1805374531"/>
    <w:bookmarkEnd w:id="0"/>
    <w:p w14:paraId="5DC455F7" w14:textId="54F7130D" w:rsidR="003C743D" w:rsidRDefault="0090336B" w:rsidP="003C743D">
      <w:pPr>
        <w:ind w:left="360"/>
        <w:rPr>
          <w:rFonts w:ascii="Times New Roman" w:hAnsi="Times New Roman" w:cs="Times New Roman"/>
          <w:b/>
          <w:bCs/>
          <w:lang w:val="en-US"/>
        </w:rPr>
      </w:pPr>
      <w:r>
        <w:rPr>
          <w:rFonts w:ascii="Times New Roman" w:hAnsi="Times New Roman" w:cs="Times New Roman"/>
          <w:b/>
          <w:bCs/>
          <w:lang w:val="en-US"/>
        </w:rPr>
        <w:object w:dxaOrig="8712" w:dyaOrig="2920" w14:anchorId="7746FE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74pt;height:186.65pt" o:ole="">
            <v:imagedata r:id="rId7" o:title=""/>
          </v:shape>
          <o:OLEObject Type="Embed" ProgID="Excel.Sheet.12" ShapeID="_x0000_i1035" DrawAspect="Content" ObjectID="_1805377657" r:id="rId8"/>
        </w:object>
      </w:r>
    </w:p>
    <w:p w14:paraId="4D672BDA" w14:textId="2A4CE861" w:rsidR="003C743D" w:rsidRDefault="003C743D" w:rsidP="003C743D">
      <w:pPr>
        <w:rPr>
          <w:rFonts w:ascii="Times New Roman" w:hAnsi="Times New Roman" w:cs="Times New Roman"/>
          <w:b/>
          <w:bCs/>
          <w:lang w:val="en-US"/>
        </w:rPr>
      </w:pPr>
      <w:r>
        <w:rPr>
          <w:rFonts w:ascii="Times New Roman" w:hAnsi="Times New Roman" w:cs="Times New Roman"/>
          <w:b/>
          <w:bCs/>
          <w:lang w:val="en-US"/>
        </w:rPr>
        <w:t>Output 2:</w:t>
      </w:r>
      <w:r w:rsidR="009222B5">
        <w:rPr>
          <w:rFonts w:ascii="Times New Roman" w:hAnsi="Times New Roman" w:cs="Times New Roman"/>
          <w:b/>
          <w:bCs/>
          <w:lang w:val="en-US"/>
        </w:rPr>
        <w:t xml:space="preserve"> </w:t>
      </w:r>
      <w:r w:rsidR="009222B5">
        <w:rPr>
          <w:rFonts w:ascii="Times New Roman" w:hAnsi="Times New Roman" w:cs="Times New Roman"/>
        </w:rPr>
        <w:t>V</w:t>
      </w:r>
      <w:r w:rsidR="009222B5" w:rsidRPr="009222B5">
        <w:rPr>
          <w:rFonts w:ascii="Times New Roman" w:hAnsi="Times New Roman" w:cs="Times New Roman"/>
        </w:rPr>
        <w:t>isualize the relationship between movie duration and IMDB score.</w:t>
      </w:r>
    </w:p>
    <w:p w14:paraId="0B324A7C" w14:textId="39A59B5D" w:rsidR="009222B5" w:rsidRDefault="009222B5" w:rsidP="009222B5">
      <w:pPr>
        <w:jc w:val="center"/>
        <w:rPr>
          <w:rFonts w:ascii="Times New Roman" w:hAnsi="Times New Roman" w:cs="Times New Roman"/>
          <w:b/>
          <w:bCs/>
          <w:lang w:val="en-US"/>
        </w:rPr>
      </w:pPr>
      <w:r>
        <w:rPr>
          <w:rFonts w:ascii="Times New Roman" w:hAnsi="Times New Roman" w:cs="Times New Roman"/>
          <w:b/>
          <w:bCs/>
          <w:noProof/>
          <w:lang w:val="en-US"/>
        </w:rPr>
        <w:lastRenderedPageBreak/>
        <w:drawing>
          <wp:inline distT="0" distB="0" distL="0" distR="0" wp14:anchorId="21461029" wp14:editId="27AD846A">
            <wp:extent cx="4529244" cy="2283985"/>
            <wp:effectExtent l="0" t="0" r="5080" b="2540"/>
            <wp:docPr id="17111298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29840" name="Picture 1711129840"/>
                    <pic:cNvPicPr/>
                  </pic:nvPicPr>
                  <pic:blipFill>
                    <a:blip r:embed="rId9">
                      <a:extLst>
                        <a:ext uri="{28A0092B-C50C-407E-A947-70E740481C1C}">
                          <a14:useLocalDpi xmlns:a14="http://schemas.microsoft.com/office/drawing/2010/main" val="0"/>
                        </a:ext>
                      </a:extLst>
                    </a:blip>
                    <a:stretch>
                      <a:fillRect/>
                    </a:stretch>
                  </pic:blipFill>
                  <pic:spPr>
                    <a:xfrm>
                      <a:off x="0" y="0"/>
                      <a:ext cx="4609467" cy="2324439"/>
                    </a:xfrm>
                    <a:prstGeom prst="rect">
                      <a:avLst/>
                    </a:prstGeom>
                  </pic:spPr>
                </pic:pic>
              </a:graphicData>
            </a:graphic>
          </wp:inline>
        </w:drawing>
      </w:r>
    </w:p>
    <w:p w14:paraId="56172274" w14:textId="5FCFEE5B" w:rsidR="0090336B" w:rsidRDefault="0090336B" w:rsidP="002B6CEA">
      <w:pPr>
        <w:jc w:val="both"/>
        <w:rPr>
          <w:rFonts w:ascii="Times New Roman" w:hAnsi="Times New Roman" w:cs="Times New Roman"/>
        </w:rPr>
      </w:pPr>
      <w:r>
        <w:rPr>
          <w:rFonts w:ascii="Times New Roman" w:hAnsi="Times New Roman" w:cs="Times New Roman"/>
          <w:b/>
          <w:bCs/>
          <w:lang w:val="en-US"/>
        </w:rPr>
        <w:t xml:space="preserve">Insights: </w:t>
      </w:r>
      <w:r w:rsidRPr="0090336B">
        <w:rPr>
          <w:rFonts w:ascii="Times New Roman" w:hAnsi="Times New Roman" w:cs="Times New Roman"/>
        </w:rPr>
        <w:t>Movies that are too short or too long tend to have lower ratings, whereas mid-length movies generally receive higher viewer satisfaction.</w:t>
      </w:r>
    </w:p>
    <w:p w14:paraId="3711F945" w14:textId="77777777" w:rsidR="0090336B" w:rsidRPr="0090336B" w:rsidRDefault="0090336B" w:rsidP="0090336B">
      <w:pPr>
        <w:rPr>
          <w:rFonts w:ascii="Times New Roman" w:hAnsi="Times New Roman" w:cs="Times New Roman"/>
          <w:b/>
          <w:bCs/>
        </w:rPr>
      </w:pPr>
    </w:p>
    <w:p w14:paraId="74E1267C" w14:textId="670E4545" w:rsidR="0090336B" w:rsidRPr="0090336B" w:rsidRDefault="009222B5" w:rsidP="0090336B">
      <w:pPr>
        <w:pStyle w:val="ListParagraph"/>
        <w:numPr>
          <w:ilvl w:val="0"/>
          <w:numId w:val="4"/>
        </w:numPr>
        <w:rPr>
          <w:rFonts w:ascii="Times New Roman" w:hAnsi="Times New Roman" w:cs="Times New Roman"/>
          <w:b/>
          <w:bCs/>
          <w:lang w:val="en-US"/>
        </w:rPr>
      </w:pPr>
      <w:r>
        <w:rPr>
          <w:rFonts w:ascii="Times New Roman" w:hAnsi="Times New Roman" w:cs="Times New Roman"/>
          <w:b/>
          <w:bCs/>
          <w:lang w:val="en-US"/>
        </w:rPr>
        <w:t xml:space="preserve">Language Analysis: </w:t>
      </w:r>
      <w:r w:rsidRPr="009222B5">
        <w:rPr>
          <w:rFonts w:ascii="Times New Roman" w:hAnsi="Times New Roman" w:cs="Times New Roman"/>
        </w:rPr>
        <w:t>Determine the most common languages used in movies and analyze their impact on the IMDB score using descriptive statistics.</w:t>
      </w:r>
    </w:p>
    <w:p w14:paraId="51B1ED7B" w14:textId="6E991051" w:rsidR="009222B5" w:rsidRDefault="009222B5" w:rsidP="009222B5">
      <w:pPr>
        <w:rPr>
          <w:rFonts w:ascii="Times New Roman" w:hAnsi="Times New Roman" w:cs="Times New Roman"/>
          <w:b/>
          <w:bCs/>
          <w:lang w:val="en-US"/>
        </w:rPr>
      </w:pPr>
      <w:r>
        <w:rPr>
          <w:rFonts w:ascii="Times New Roman" w:hAnsi="Times New Roman" w:cs="Times New Roman"/>
          <w:b/>
          <w:bCs/>
          <w:lang w:val="en-US"/>
        </w:rPr>
        <w:t>Output 1:</w:t>
      </w:r>
    </w:p>
    <w:bookmarkStart w:id="1" w:name="_MON_1805375019"/>
    <w:bookmarkEnd w:id="1"/>
    <w:p w14:paraId="10BB81A2" w14:textId="2486E890" w:rsidR="009222B5" w:rsidRPr="009222B5" w:rsidRDefault="009222B5" w:rsidP="009222B5">
      <w:pPr>
        <w:rPr>
          <w:rFonts w:ascii="Times New Roman" w:hAnsi="Times New Roman" w:cs="Times New Roman"/>
          <w:b/>
          <w:bCs/>
          <w:lang w:val="en-US"/>
        </w:rPr>
      </w:pPr>
      <w:r>
        <w:rPr>
          <w:rFonts w:ascii="Times New Roman" w:hAnsi="Times New Roman" w:cs="Times New Roman"/>
          <w:b/>
          <w:bCs/>
          <w:lang w:val="en-US"/>
        </w:rPr>
        <w:object w:dxaOrig="8260" w:dyaOrig="2920" w14:anchorId="6D3BD430">
          <v:shape id="_x0000_i1062" type="#_x0000_t75" style="width:431.35pt;height:146pt" o:ole="">
            <v:imagedata r:id="rId10" o:title=""/>
          </v:shape>
          <o:OLEObject Type="Embed" ProgID="Excel.Sheet.12" ShapeID="_x0000_i1062" DrawAspect="Content" ObjectID="_1805377658" r:id="rId11"/>
        </w:object>
      </w:r>
      <w:r>
        <w:rPr>
          <w:rFonts w:ascii="Times New Roman" w:hAnsi="Times New Roman" w:cs="Times New Roman"/>
          <w:b/>
          <w:bCs/>
          <w:lang w:val="en-US"/>
        </w:rPr>
        <w:t xml:space="preserve"> </w:t>
      </w:r>
    </w:p>
    <w:p w14:paraId="23D14055" w14:textId="4F79DDF8" w:rsidR="003C743D" w:rsidRDefault="009222B5" w:rsidP="003C743D">
      <w:pPr>
        <w:rPr>
          <w:rFonts w:ascii="Times New Roman" w:hAnsi="Times New Roman" w:cs="Times New Roman"/>
          <w:b/>
          <w:bCs/>
          <w:lang w:val="en-US"/>
        </w:rPr>
      </w:pPr>
      <w:r>
        <w:rPr>
          <w:rFonts w:ascii="Times New Roman" w:hAnsi="Times New Roman" w:cs="Times New Roman"/>
          <w:b/>
          <w:bCs/>
          <w:lang w:val="en-US"/>
        </w:rPr>
        <w:t xml:space="preserve">Output 2: </w:t>
      </w:r>
      <w:r w:rsidRPr="00261221">
        <w:rPr>
          <w:rFonts w:ascii="Times New Roman" w:hAnsi="Times New Roman" w:cs="Times New Roman"/>
          <w:lang w:val="en-US"/>
        </w:rPr>
        <w:t>Descriptive</w:t>
      </w:r>
      <w:r w:rsidR="00261221" w:rsidRPr="00261221">
        <w:rPr>
          <w:rFonts w:ascii="Times New Roman" w:hAnsi="Times New Roman" w:cs="Times New Roman"/>
          <w:lang w:val="en-US"/>
        </w:rPr>
        <w:t xml:space="preserve"> Statistics</w:t>
      </w:r>
    </w:p>
    <w:tbl>
      <w:tblPr>
        <w:tblStyle w:val="TableGrid"/>
        <w:tblW w:w="0" w:type="auto"/>
        <w:tblLook w:val="04A0" w:firstRow="1" w:lastRow="0" w:firstColumn="1" w:lastColumn="0" w:noHBand="0" w:noVBand="1"/>
      </w:tblPr>
      <w:tblGrid>
        <w:gridCol w:w="2254"/>
        <w:gridCol w:w="2254"/>
        <w:gridCol w:w="2254"/>
        <w:gridCol w:w="2254"/>
      </w:tblGrid>
      <w:tr w:rsidR="009222B5" w14:paraId="70097014" w14:textId="77777777" w:rsidTr="009222B5">
        <w:trPr>
          <w:trHeight w:val="357"/>
        </w:trPr>
        <w:tc>
          <w:tcPr>
            <w:tcW w:w="2254" w:type="dxa"/>
          </w:tcPr>
          <w:p w14:paraId="5EF52671" w14:textId="0490CCB2"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lang w:val="en-US"/>
              </w:rPr>
              <w:t>Languages</w:t>
            </w:r>
          </w:p>
        </w:tc>
        <w:tc>
          <w:tcPr>
            <w:tcW w:w="2254" w:type="dxa"/>
            <w:vAlign w:val="bottom"/>
          </w:tcPr>
          <w:p w14:paraId="7DD097A3" w14:textId="5205A923"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Mean</w:t>
            </w:r>
          </w:p>
        </w:tc>
        <w:tc>
          <w:tcPr>
            <w:tcW w:w="2254" w:type="dxa"/>
            <w:vAlign w:val="bottom"/>
          </w:tcPr>
          <w:p w14:paraId="46563935" w14:textId="3E36856C"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Median</w:t>
            </w:r>
          </w:p>
        </w:tc>
        <w:tc>
          <w:tcPr>
            <w:tcW w:w="2254" w:type="dxa"/>
            <w:vAlign w:val="bottom"/>
          </w:tcPr>
          <w:p w14:paraId="74DD7CCB" w14:textId="4CA954AE"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Stdev</w:t>
            </w:r>
          </w:p>
        </w:tc>
      </w:tr>
      <w:tr w:rsidR="009222B5" w14:paraId="22FD02BC" w14:textId="77777777" w:rsidTr="00383496">
        <w:tc>
          <w:tcPr>
            <w:tcW w:w="2254" w:type="dxa"/>
            <w:vAlign w:val="bottom"/>
          </w:tcPr>
          <w:p w14:paraId="351DA4AE" w14:textId="194674D3"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Aboriginal</w:t>
            </w:r>
          </w:p>
        </w:tc>
        <w:tc>
          <w:tcPr>
            <w:tcW w:w="2254" w:type="dxa"/>
            <w:vAlign w:val="bottom"/>
          </w:tcPr>
          <w:p w14:paraId="4D4372F7" w14:textId="172265E3"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6.469121</w:t>
            </w:r>
          </w:p>
        </w:tc>
        <w:tc>
          <w:tcPr>
            <w:tcW w:w="2254" w:type="dxa"/>
            <w:vAlign w:val="bottom"/>
          </w:tcPr>
          <w:p w14:paraId="2F9E39B6" w14:textId="1DAB84AB"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6.6</w:t>
            </w:r>
          </w:p>
        </w:tc>
        <w:tc>
          <w:tcPr>
            <w:tcW w:w="2254" w:type="dxa"/>
            <w:vAlign w:val="bottom"/>
          </w:tcPr>
          <w:p w14:paraId="6418B5A2" w14:textId="580D475F"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1.04984</w:t>
            </w:r>
          </w:p>
        </w:tc>
      </w:tr>
      <w:tr w:rsidR="009222B5" w14:paraId="06AE239D" w14:textId="77777777" w:rsidTr="00383496">
        <w:tc>
          <w:tcPr>
            <w:tcW w:w="2254" w:type="dxa"/>
            <w:vAlign w:val="bottom"/>
          </w:tcPr>
          <w:p w14:paraId="5F5EBBF0" w14:textId="3EFC70BC"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Arabic</w:t>
            </w:r>
          </w:p>
        </w:tc>
        <w:tc>
          <w:tcPr>
            <w:tcW w:w="2254" w:type="dxa"/>
            <w:vAlign w:val="bottom"/>
          </w:tcPr>
          <w:p w14:paraId="505CD7A1" w14:textId="1077EAA5"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6.469121</w:t>
            </w:r>
          </w:p>
        </w:tc>
        <w:tc>
          <w:tcPr>
            <w:tcW w:w="2254" w:type="dxa"/>
            <w:vAlign w:val="bottom"/>
          </w:tcPr>
          <w:p w14:paraId="14C9157B" w14:textId="63717B54"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6.6</w:t>
            </w:r>
          </w:p>
        </w:tc>
        <w:tc>
          <w:tcPr>
            <w:tcW w:w="2254" w:type="dxa"/>
            <w:vAlign w:val="bottom"/>
          </w:tcPr>
          <w:p w14:paraId="0149C8EF" w14:textId="139538FC"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1.04984</w:t>
            </w:r>
          </w:p>
        </w:tc>
      </w:tr>
      <w:tr w:rsidR="009222B5" w14:paraId="41887F36" w14:textId="77777777" w:rsidTr="00383496">
        <w:tc>
          <w:tcPr>
            <w:tcW w:w="2254" w:type="dxa"/>
            <w:vAlign w:val="bottom"/>
          </w:tcPr>
          <w:p w14:paraId="6198E6A5" w14:textId="757DAAF8"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Aramaic</w:t>
            </w:r>
          </w:p>
        </w:tc>
        <w:tc>
          <w:tcPr>
            <w:tcW w:w="2254" w:type="dxa"/>
            <w:vAlign w:val="bottom"/>
          </w:tcPr>
          <w:p w14:paraId="41D53E84" w14:textId="5EB7CB80"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6.468878</w:t>
            </w:r>
          </w:p>
        </w:tc>
        <w:tc>
          <w:tcPr>
            <w:tcW w:w="2254" w:type="dxa"/>
            <w:vAlign w:val="bottom"/>
          </w:tcPr>
          <w:p w14:paraId="2CCC25C5" w14:textId="4C06D0EE"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6.6</w:t>
            </w:r>
          </w:p>
        </w:tc>
        <w:tc>
          <w:tcPr>
            <w:tcW w:w="2254" w:type="dxa"/>
            <w:vAlign w:val="bottom"/>
          </w:tcPr>
          <w:p w14:paraId="2ED1CBE9" w14:textId="3C8A15B9"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1.05099</w:t>
            </w:r>
          </w:p>
        </w:tc>
      </w:tr>
      <w:tr w:rsidR="009222B5" w14:paraId="04CFD923" w14:textId="77777777" w:rsidTr="00383496">
        <w:tc>
          <w:tcPr>
            <w:tcW w:w="2254" w:type="dxa"/>
            <w:vAlign w:val="bottom"/>
          </w:tcPr>
          <w:p w14:paraId="2C852518" w14:textId="7114E1A7"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Bosnian</w:t>
            </w:r>
          </w:p>
        </w:tc>
        <w:tc>
          <w:tcPr>
            <w:tcW w:w="2254" w:type="dxa"/>
            <w:vAlign w:val="bottom"/>
          </w:tcPr>
          <w:p w14:paraId="0AECC178" w14:textId="18703D31"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6.468878</w:t>
            </w:r>
          </w:p>
        </w:tc>
        <w:tc>
          <w:tcPr>
            <w:tcW w:w="2254" w:type="dxa"/>
            <w:vAlign w:val="bottom"/>
          </w:tcPr>
          <w:p w14:paraId="37C6D177" w14:textId="24E83241"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6.6</w:t>
            </w:r>
          </w:p>
        </w:tc>
        <w:tc>
          <w:tcPr>
            <w:tcW w:w="2254" w:type="dxa"/>
            <w:vAlign w:val="bottom"/>
          </w:tcPr>
          <w:p w14:paraId="615E96E6" w14:textId="7ADCBCF4"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1.05099</w:t>
            </w:r>
          </w:p>
        </w:tc>
      </w:tr>
      <w:tr w:rsidR="009222B5" w14:paraId="2FC732D1" w14:textId="77777777" w:rsidTr="00383496">
        <w:tc>
          <w:tcPr>
            <w:tcW w:w="2254" w:type="dxa"/>
            <w:vAlign w:val="bottom"/>
          </w:tcPr>
          <w:p w14:paraId="5F3A3245" w14:textId="4921C3B8"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Cantonese</w:t>
            </w:r>
          </w:p>
        </w:tc>
        <w:tc>
          <w:tcPr>
            <w:tcW w:w="2254" w:type="dxa"/>
            <w:vAlign w:val="bottom"/>
          </w:tcPr>
          <w:p w14:paraId="56A772CE" w14:textId="0149D894"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6.471064</w:t>
            </w:r>
          </w:p>
        </w:tc>
        <w:tc>
          <w:tcPr>
            <w:tcW w:w="2254" w:type="dxa"/>
            <w:vAlign w:val="bottom"/>
          </w:tcPr>
          <w:p w14:paraId="70EC3EB2" w14:textId="090643AA"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6.6</w:t>
            </w:r>
          </w:p>
        </w:tc>
        <w:tc>
          <w:tcPr>
            <w:tcW w:w="2254" w:type="dxa"/>
            <w:vAlign w:val="bottom"/>
          </w:tcPr>
          <w:p w14:paraId="322E2827" w14:textId="505E9671"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1.048969</w:t>
            </w:r>
          </w:p>
        </w:tc>
      </w:tr>
      <w:tr w:rsidR="009222B5" w14:paraId="4C6C9B42" w14:textId="77777777" w:rsidTr="00383496">
        <w:tc>
          <w:tcPr>
            <w:tcW w:w="2254" w:type="dxa"/>
            <w:vAlign w:val="bottom"/>
          </w:tcPr>
          <w:p w14:paraId="02B811FC" w14:textId="2F5E5405"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Chinese</w:t>
            </w:r>
          </w:p>
        </w:tc>
        <w:tc>
          <w:tcPr>
            <w:tcW w:w="2254" w:type="dxa"/>
            <w:vAlign w:val="bottom"/>
          </w:tcPr>
          <w:p w14:paraId="6A96A538" w14:textId="57BE4F8B"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6.468878</w:t>
            </w:r>
          </w:p>
        </w:tc>
        <w:tc>
          <w:tcPr>
            <w:tcW w:w="2254" w:type="dxa"/>
            <w:vAlign w:val="bottom"/>
          </w:tcPr>
          <w:p w14:paraId="304D49C9" w14:textId="3AFE6B9A"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6.6</w:t>
            </w:r>
          </w:p>
        </w:tc>
        <w:tc>
          <w:tcPr>
            <w:tcW w:w="2254" w:type="dxa"/>
            <w:vAlign w:val="bottom"/>
          </w:tcPr>
          <w:p w14:paraId="201478D7" w14:textId="4D72C032"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1.05099</w:t>
            </w:r>
          </w:p>
        </w:tc>
      </w:tr>
      <w:tr w:rsidR="009222B5" w14:paraId="7525078F" w14:textId="77777777" w:rsidTr="00383496">
        <w:tc>
          <w:tcPr>
            <w:tcW w:w="2254" w:type="dxa"/>
            <w:vAlign w:val="bottom"/>
          </w:tcPr>
          <w:p w14:paraId="42D1BFCB" w14:textId="50CA060D"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Czech</w:t>
            </w:r>
          </w:p>
        </w:tc>
        <w:tc>
          <w:tcPr>
            <w:tcW w:w="2254" w:type="dxa"/>
            <w:vAlign w:val="bottom"/>
          </w:tcPr>
          <w:p w14:paraId="03B7AEE2" w14:textId="4644226B"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6.468878</w:t>
            </w:r>
          </w:p>
        </w:tc>
        <w:tc>
          <w:tcPr>
            <w:tcW w:w="2254" w:type="dxa"/>
            <w:vAlign w:val="bottom"/>
          </w:tcPr>
          <w:p w14:paraId="38BCC94D" w14:textId="3EE93E0F"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6.6</w:t>
            </w:r>
          </w:p>
        </w:tc>
        <w:tc>
          <w:tcPr>
            <w:tcW w:w="2254" w:type="dxa"/>
            <w:vAlign w:val="bottom"/>
          </w:tcPr>
          <w:p w14:paraId="3D836777" w14:textId="14FEA177"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1.05099</w:t>
            </w:r>
          </w:p>
        </w:tc>
      </w:tr>
      <w:tr w:rsidR="009222B5" w14:paraId="38F668AD" w14:textId="77777777" w:rsidTr="00383496">
        <w:tc>
          <w:tcPr>
            <w:tcW w:w="2254" w:type="dxa"/>
            <w:vAlign w:val="bottom"/>
          </w:tcPr>
          <w:p w14:paraId="50F45917" w14:textId="71571070"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Danish</w:t>
            </w:r>
          </w:p>
        </w:tc>
        <w:tc>
          <w:tcPr>
            <w:tcW w:w="2254" w:type="dxa"/>
            <w:vAlign w:val="bottom"/>
          </w:tcPr>
          <w:p w14:paraId="490AA3D1" w14:textId="078507CF"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6.469363</w:t>
            </w:r>
          </w:p>
        </w:tc>
        <w:tc>
          <w:tcPr>
            <w:tcW w:w="2254" w:type="dxa"/>
            <w:vAlign w:val="bottom"/>
          </w:tcPr>
          <w:p w14:paraId="383B684F" w14:textId="15893ECF"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6.6</w:t>
            </w:r>
          </w:p>
        </w:tc>
        <w:tc>
          <w:tcPr>
            <w:tcW w:w="2254" w:type="dxa"/>
            <w:vAlign w:val="bottom"/>
          </w:tcPr>
          <w:p w14:paraId="5A1D814E" w14:textId="4D3B3DED"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1.048921</w:t>
            </w:r>
          </w:p>
        </w:tc>
      </w:tr>
      <w:tr w:rsidR="009222B5" w14:paraId="32C7BC14" w14:textId="77777777" w:rsidTr="00383496">
        <w:tc>
          <w:tcPr>
            <w:tcW w:w="2254" w:type="dxa"/>
            <w:vAlign w:val="bottom"/>
          </w:tcPr>
          <w:p w14:paraId="15185490" w14:textId="341E9239"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Dari</w:t>
            </w:r>
          </w:p>
        </w:tc>
        <w:tc>
          <w:tcPr>
            <w:tcW w:w="2254" w:type="dxa"/>
            <w:vAlign w:val="bottom"/>
          </w:tcPr>
          <w:p w14:paraId="6170DF91" w14:textId="74C385CF"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6.469121</w:t>
            </w:r>
          </w:p>
        </w:tc>
        <w:tc>
          <w:tcPr>
            <w:tcW w:w="2254" w:type="dxa"/>
            <w:vAlign w:val="bottom"/>
          </w:tcPr>
          <w:p w14:paraId="423DB3EA" w14:textId="0BF158CE"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6.6</w:t>
            </w:r>
          </w:p>
        </w:tc>
        <w:tc>
          <w:tcPr>
            <w:tcW w:w="2254" w:type="dxa"/>
            <w:vAlign w:val="bottom"/>
          </w:tcPr>
          <w:p w14:paraId="542BE39C" w14:textId="44E87B07"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1.04984</w:t>
            </w:r>
          </w:p>
        </w:tc>
      </w:tr>
      <w:tr w:rsidR="009222B5" w14:paraId="7967B351" w14:textId="77777777" w:rsidTr="00383496">
        <w:tc>
          <w:tcPr>
            <w:tcW w:w="2254" w:type="dxa"/>
            <w:vAlign w:val="bottom"/>
          </w:tcPr>
          <w:p w14:paraId="53992D57" w14:textId="13DC602A"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Dutch</w:t>
            </w:r>
          </w:p>
        </w:tc>
        <w:tc>
          <w:tcPr>
            <w:tcW w:w="2254" w:type="dxa"/>
            <w:vAlign w:val="bottom"/>
          </w:tcPr>
          <w:p w14:paraId="366D3421" w14:textId="25C48B1E"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6.469363</w:t>
            </w:r>
          </w:p>
        </w:tc>
        <w:tc>
          <w:tcPr>
            <w:tcW w:w="2254" w:type="dxa"/>
            <w:vAlign w:val="bottom"/>
          </w:tcPr>
          <w:p w14:paraId="1675A172" w14:textId="0019D3FF"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6.6</w:t>
            </w:r>
          </w:p>
        </w:tc>
        <w:tc>
          <w:tcPr>
            <w:tcW w:w="2254" w:type="dxa"/>
            <w:vAlign w:val="bottom"/>
          </w:tcPr>
          <w:p w14:paraId="39BF4285" w14:textId="79E685CC"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1.048921</w:t>
            </w:r>
          </w:p>
        </w:tc>
      </w:tr>
      <w:tr w:rsidR="009222B5" w14:paraId="0AAD5C13" w14:textId="77777777" w:rsidTr="00383496">
        <w:tc>
          <w:tcPr>
            <w:tcW w:w="2254" w:type="dxa"/>
            <w:vAlign w:val="bottom"/>
          </w:tcPr>
          <w:p w14:paraId="295AA3F3" w14:textId="0861DB5E"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Dzongkha</w:t>
            </w:r>
          </w:p>
        </w:tc>
        <w:tc>
          <w:tcPr>
            <w:tcW w:w="2254" w:type="dxa"/>
            <w:vAlign w:val="bottom"/>
          </w:tcPr>
          <w:p w14:paraId="15507294" w14:textId="1BA7CABD"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6.468878</w:t>
            </w:r>
          </w:p>
        </w:tc>
        <w:tc>
          <w:tcPr>
            <w:tcW w:w="2254" w:type="dxa"/>
            <w:vAlign w:val="bottom"/>
          </w:tcPr>
          <w:p w14:paraId="4A484E50" w14:textId="0F197DDE"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6.6</w:t>
            </w:r>
          </w:p>
        </w:tc>
        <w:tc>
          <w:tcPr>
            <w:tcW w:w="2254" w:type="dxa"/>
            <w:vAlign w:val="bottom"/>
          </w:tcPr>
          <w:p w14:paraId="52F135E4" w14:textId="5FFE72E1"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1.05099</w:t>
            </w:r>
          </w:p>
        </w:tc>
      </w:tr>
      <w:tr w:rsidR="009222B5" w14:paraId="08E9F61E" w14:textId="77777777" w:rsidTr="00383496">
        <w:tc>
          <w:tcPr>
            <w:tcW w:w="2254" w:type="dxa"/>
            <w:vAlign w:val="bottom"/>
          </w:tcPr>
          <w:p w14:paraId="2CF9F8CE" w14:textId="2D2949CA"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English</w:t>
            </w:r>
          </w:p>
        </w:tc>
        <w:tc>
          <w:tcPr>
            <w:tcW w:w="2254" w:type="dxa"/>
            <w:vAlign w:val="bottom"/>
          </w:tcPr>
          <w:p w14:paraId="0CCABE9F" w14:textId="3F8A1BA6"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7.41397</w:t>
            </w:r>
          </w:p>
        </w:tc>
        <w:tc>
          <w:tcPr>
            <w:tcW w:w="2254" w:type="dxa"/>
            <w:vAlign w:val="bottom"/>
          </w:tcPr>
          <w:p w14:paraId="58FF8DB0" w14:textId="30537716"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6.6</w:t>
            </w:r>
          </w:p>
        </w:tc>
        <w:tc>
          <w:tcPr>
            <w:tcW w:w="2254" w:type="dxa"/>
            <w:vAlign w:val="bottom"/>
          </w:tcPr>
          <w:p w14:paraId="5EEB6E0E" w14:textId="0D0C6149"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60.5572</w:t>
            </w:r>
          </w:p>
        </w:tc>
      </w:tr>
      <w:tr w:rsidR="009222B5" w14:paraId="629CC84A" w14:textId="77777777" w:rsidTr="00383496">
        <w:tc>
          <w:tcPr>
            <w:tcW w:w="2254" w:type="dxa"/>
            <w:vAlign w:val="bottom"/>
          </w:tcPr>
          <w:p w14:paraId="779525B2" w14:textId="24009D68"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lastRenderedPageBreak/>
              <w:t>Filipino</w:t>
            </w:r>
          </w:p>
        </w:tc>
        <w:tc>
          <w:tcPr>
            <w:tcW w:w="2254" w:type="dxa"/>
            <w:vAlign w:val="bottom"/>
          </w:tcPr>
          <w:p w14:paraId="2FD402F8" w14:textId="2EFCDC47"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6.468878</w:t>
            </w:r>
          </w:p>
        </w:tc>
        <w:tc>
          <w:tcPr>
            <w:tcW w:w="2254" w:type="dxa"/>
            <w:vAlign w:val="bottom"/>
          </w:tcPr>
          <w:p w14:paraId="7382ADBF" w14:textId="359B5075"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6.6</w:t>
            </w:r>
          </w:p>
        </w:tc>
        <w:tc>
          <w:tcPr>
            <w:tcW w:w="2254" w:type="dxa"/>
            <w:vAlign w:val="bottom"/>
          </w:tcPr>
          <w:p w14:paraId="7750676D" w14:textId="226A68FB"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1.05099</w:t>
            </w:r>
          </w:p>
        </w:tc>
      </w:tr>
      <w:tr w:rsidR="009222B5" w14:paraId="1BC559F0" w14:textId="77777777" w:rsidTr="00383496">
        <w:tc>
          <w:tcPr>
            <w:tcW w:w="2254" w:type="dxa"/>
            <w:vAlign w:val="bottom"/>
          </w:tcPr>
          <w:p w14:paraId="20294FAC" w14:textId="46A35C26"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French</w:t>
            </w:r>
          </w:p>
        </w:tc>
        <w:tc>
          <w:tcPr>
            <w:tcW w:w="2254" w:type="dxa"/>
            <w:vAlign w:val="bottom"/>
          </w:tcPr>
          <w:p w14:paraId="6BE2320E" w14:textId="674A1BCE"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6.480296</w:t>
            </w:r>
          </w:p>
        </w:tc>
        <w:tc>
          <w:tcPr>
            <w:tcW w:w="2254" w:type="dxa"/>
            <w:vAlign w:val="bottom"/>
          </w:tcPr>
          <w:p w14:paraId="5FA7223E" w14:textId="211997A3"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6.6</w:t>
            </w:r>
          </w:p>
        </w:tc>
        <w:tc>
          <w:tcPr>
            <w:tcW w:w="2254" w:type="dxa"/>
            <w:vAlign w:val="bottom"/>
          </w:tcPr>
          <w:p w14:paraId="29D998BD" w14:textId="6DDB0DF8"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1.231397</w:t>
            </w:r>
          </w:p>
        </w:tc>
      </w:tr>
      <w:tr w:rsidR="009222B5" w14:paraId="261BC907" w14:textId="77777777" w:rsidTr="00383496">
        <w:tc>
          <w:tcPr>
            <w:tcW w:w="2254" w:type="dxa"/>
            <w:vAlign w:val="bottom"/>
          </w:tcPr>
          <w:p w14:paraId="04942CCD" w14:textId="0412EE95"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German</w:t>
            </w:r>
          </w:p>
        </w:tc>
        <w:tc>
          <w:tcPr>
            <w:tcW w:w="2254" w:type="dxa"/>
            <w:vAlign w:val="bottom"/>
          </w:tcPr>
          <w:p w14:paraId="438775D9" w14:textId="07B3E76C"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6.472279</w:t>
            </w:r>
          </w:p>
        </w:tc>
        <w:tc>
          <w:tcPr>
            <w:tcW w:w="2254" w:type="dxa"/>
            <w:vAlign w:val="bottom"/>
          </w:tcPr>
          <w:p w14:paraId="3EC0DEF6" w14:textId="1BC1C552"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6.6</w:t>
            </w:r>
          </w:p>
        </w:tc>
        <w:tc>
          <w:tcPr>
            <w:tcW w:w="2254" w:type="dxa"/>
            <w:vAlign w:val="bottom"/>
          </w:tcPr>
          <w:p w14:paraId="08364C5A" w14:textId="73BB9F45"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1.055929</w:t>
            </w:r>
          </w:p>
        </w:tc>
      </w:tr>
      <w:tr w:rsidR="009222B5" w14:paraId="3ACA61BF" w14:textId="77777777" w:rsidTr="00383496">
        <w:tc>
          <w:tcPr>
            <w:tcW w:w="2254" w:type="dxa"/>
            <w:vAlign w:val="bottom"/>
          </w:tcPr>
          <w:p w14:paraId="47637A17" w14:textId="65577642"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Greek</w:t>
            </w:r>
          </w:p>
        </w:tc>
        <w:tc>
          <w:tcPr>
            <w:tcW w:w="2254" w:type="dxa"/>
            <w:vAlign w:val="bottom"/>
          </w:tcPr>
          <w:p w14:paraId="4E4F97FA" w14:textId="7FDA1B04"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6.468878</w:t>
            </w:r>
          </w:p>
        </w:tc>
        <w:tc>
          <w:tcPr>
            <w:tcW w:w="2254" w:type="dxa"/>
            <w:vAlign w:val="bottom"/>
          </w:tcPr>
          <w:p w14:paraId="5E862092" w14:textId="6D4B5984"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6.6</w:t>
            </w:r>
          </w:p>
        </w:tc>
        <w:tc>
          <w:tcPr>
            <w:tcW w:w="2254" w:type="dxa"/>
            <w:vAlign w:val="bottom"/>
          </w:tcPr>
          <w:p w14:paraId="5A9C5735" w14:textId="7EB620E6"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1.05099</w:t>
            </w:r>
          </w:p>
        </w:tc>
      </w:tr>
      <w:tr w:rsidR="009222B5" w14:paraId="4980A9DF" w14:textId="77777777" w:rsidTr="00383496">
        <w:tc>
          <w:tcPr>
            <w:tcW w:w="2254" w:type="dxa"/>
            <w:vAlign w:val="bottom"/>
          </w:tcPr>
          <w:p w14:paraId="5755D07E" w14:textId="6760C1A7"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Hebrew</w:t>
            </w:r>
          </w:p>
        </w:tc>
        <w:tc>
          <w:tcPr>
            <w:tcW w:w="2254" w:type="dxa"/>
            <w:vAlign w:val="bottom"/>
          </w:tcPr>
          <w:p w14:paraId="122C5BF3" w14:textId="2C1912D0"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6.469849</w:t>
            </w:r>
          </w:p>
        </w:tc>
        <w:tc>
          <w:tcPr>
            <w:tcW w:w="2254" w:type="dxa"/>
            <w:vAlign w:val="bottom"/>
          </w:tcPr>
          <w:p w14:paraId="4AD03B83" w14:textId="58F387C2"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6.6</w:t>
            </w:r>
          </w:p>
        </w:tc>
        <w:tc>
          <w:tcPr>
            <w:tcW w:w="2254" w:type="dxa"/>
            <w:vAlign w:val="bottom"/>
          </w:tcPr>
          <w:p w14:paraId="3188004F" w14:textId="11AC0149"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1.047776</w:t>
            </w:r>
          </w:p>
        </w:tc>
      </w:tr>
      <w:tr w:rsidR="009222B5" w14:paraId="23EEED09" w14:textId="77777777" w:rsidTr="00383496">
        <w:tc>
          <w:tcPr>
            <w:tcW w:w="2254" w:type="dxa"/>
            <w:vAlign w:val="bottom"/>
          </w:tcPr>
          <w:p w14:paraId="094E38C0" w14:textId="05F2114B"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Hindi</w:t>
            </w:r>
          </w:p>
        </w:tc>
        <w:tc>
          <w:tcPr>
            <w:tcW w:w="2254" w:type="dxa"/>
            <w:vAlign w:val="bottom"/>
          </w:tcPr>
          <w:p w14:paraId="18E3C3AB" w14:textId="0EB9FEE7"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6.473737</w:t>
            </w:r>
          </w:p>
        </w:tc>
        <w:tc>
          <w:tcPr>
            <w:tcW w:w="2254" w:type="dxa"/>
            <w:vAlign w:val="bottom"/>
          </w:tcPr>
          <w:p w14:paraId="74D62726" w14:textId="10748BEF"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6.6</w:t>
            </w:r>
          </w:p>
        </w:tc>
        <w:tc>
          <w:tcPr>
            <w:tcW w:w="2254" w:type="dxa"/>
            <w:vAlign w:val="bottom"/>
          </w:tcPr>
          <w:p w14:paraId="56A8C734" w14:textId="62290326"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1.071728</w:t>
            </w:r>
          </w:p>
        </w:tc>
      </w:tr>
      <w:tr w:rsidR="009222B5" w14:paraId="4960F0FB" w14:textId="77777777" w:rsidTr="00383496">
        <w:tc>
          <w:tcPr>
            <w:tcW w:w="2254" w:type="dxa"/>
            <w:vAlign w:val="bottom"/>
          </w:tcPr>
          <w:p w14:paraId="41D434F3" w14:textId="328E13C2"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Hungarian</w:t>
            </w:r>
          </w:p>
        </w:tc>
        <w:tc>
          <w:tcPr>
            <w:tcW w:w="2254" w:type="dxa"/>
            <w:vAlign w:val="bottom"/>
          </w:tcPr>
          <w:p w14:paraId="05001B15" w14:textId="5A6AB2E7"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6.468878</w:t>
            </w:r>
          </w:p>
        </w:tc>
        <w:tc>
          <w:tcPr>
            <w:tcW w:w="2254" w:type="dxa"/>
            <w:vAlign w:val="bottom"/>
          </w:tcPr>
          <w:p w14:paraId="701BAF12" w14:textId="4A5E298D"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6.6</w:t>
            </w:r>
          </w:p>
        </w:tc>
        <w:tc>
          <w:tcPr>
            <w:tcW w:w="2254" w:type="dxa"/>
            <w:vAlign w:val="bottom"/>
          </w:tcPr>
          <w:p w14:paraId="71183973" w14:textId="196CD3B4"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1.05099</w:t>
            </w:r>
          </w:p>
        </w:tc>
      </w:tr>
      <w:tr w:rsidR="009222B5" w14:paraId="6495BCF8" w14:textId="77777777" w:rsidTr="00383496">
        <w:tc>
          <w:tcPr>
            <w:tcW w:w="2254" w:type="dxa"/>
            <w:vAlign w:val="bottom"/>
          </w:tcPr>
          <w:p w14:paraId="61511B0E" w14:textId="0F98C515"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Icelandic</w:t>
            </w:r>
          </w:p>
        </w:tc>
        <w:tc>
          <w:tcPr>
            <w:tcW w:w="2254" w:type="dxa"/>
            <w:vAlign w:val="bottom"/>
          </w:tcPr>
          <w:p w14:paraId="7F87D986" w14:textId="7F024CD2"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6.468878</w:t>
            </w:r>
          </w:p>
        </w:tc>
        <w:tc>
          <w:tcPr>
            <w:tcW w:w="2254" w:type="dxa"/>
            <w:vAlign w:val="bottom"/>
          </w:tcPr>
          <w:p w14:paraId="19B0EA09" w14:textId="164A097B"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6.6</w:t>
            </w:r>
          </w:p>
        </w:tc>
        <w:tc>
          <w:tcPr>
            <w:tcW w:w="2254" w:type="dxa"/>
            <w:vAlign w:val="bottom"/>
          </w:tcPr>
          <w:p w14:paraId="330F1497" w14:textId="315A6A75"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1.05099</w:t>
            </w:r>
          </w:p>
        </w:tc>
      </w:tr>
      <w:tr w:rsidR="009222B5" w14:paraId="5FE2BA83" w14:textId="77777777" w:rsidTr="00383496">
        <w:tc>
          <w:tcPr>
            <w:tcW w:w="2254" w:type="dxa"/>
            <w:vAlign w:val="bottom"/>
          </w:tcPr>
          <w:p w14:paraId="17ECAE40" w14:textId="72CD74AB"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Indonesian</w:t>
            </w:r>
          </w:p>
        </w:tc>
        <w:tc>
          <w:tcPr>
            <w:tcW w:w="2254" w:type="dxa"/>
            <w:vAlign w:val="bottom"/>
          </w:tcPr>
          <w:p w14:paraId="6DE596AD" w14:textId="74B2DBE0"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6.469121</w:t>
            </w:r>
          </w:p>
        </w:tc>
        <w:tc>
          <w:tcPr>
            <w:tcW w:w="2254" w:type="dxa"/>
            <w:vAlign w:val="bottom"/>
          </w:tcPr>
          <w:p w14:paraId="1BD26B5A" w14:textId="0CAA0442"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6.6</w:t>
            </w:r>
          </w:p>
        </w:tc>
        <w:tc>
          <w:tcPr>
            <w:tcW w:w="2254" w:type="dxa"/>
            <w:vAlign w:val="bottom"/>
          </w:tcPr>
          <w:p w14:paraId="726D22F3" w14:textId="71721065"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1.04984</w:t>
            </w:r>
          </w:p>
        </w:tc>
      </w:tr>
      <w:tr w:rsidR="009222B5" w14:paraId="5072BE4F" w14:textId="77777777" w:rsidTr="00383496">
        <w:tc>
          <w:tcPr>
            <w:tcW w:w="2254" w:type="dxa"/>
            <w:vAlign w:val="bottom"/>
          </w:tcPr>
          <w:p w14:paraId="3D9FBBE3" w14:textId="4F01AD3F"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Italian</w:t>
            </w:r>
          </w:p>
        </w:tc>
        <w:tc>
          <w:tcPr>
            <w:tcW w:w="2254" w:type="dxa"/>
            <w:vAlign w:val="bottom"/>
          </w:tcPr>
          <w:p w14:paraId="33F7C776" w14:textId="3FEBEA47"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6.470335</w:t>
            </w:r>
          </w:p>
        </w:tc>
        <w:tc>
          <w:tcPr>
            <w:tcW w:w="2254" w:type="dxa"/>
            <w:vAlign w:val="bottom"/>
          </w:tcPr>
          <w:p w14:paraId="43ABC518" w14:textId="58877BBC"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6.6</w:t>
            </w:r>
          </w:p>
        </w:tc>
        <w:tc>
          <w:tcPr>
            <w:tcW w:w="2254" w:type="dxa"/>
            <w:vAlign w:val="bottom"/>
          </w:tcPr>
          <w:p w14:paraId="2FB511A5" w14:textId="60A2C23F"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1.047558</w:t>
            </w:r>
          </w:p>
        </w:tc>
      </w:tr>
      <w:tr w:rsidR="009222B5" w14:paraId="50D659DD" w14:textId="77777777" w:rsidTr="00383496">
        <w:tc>
          <w:tcPr>
            <w:tcW w:w="2254" w:type="dxa"/>
            <w:vAlign w:val="bottom"/>
          </w:tcPr>
          <w:p w14:paraId="343505EA" w14:textId="0E601DBC"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Japanese</w:t>
            </w:r>
          </w:p>
        </w:tc>
        <w:tc>
          <w:tcPr>
            <w:tcW w:w="2254" w:type="dxa"/>
            <w:vAlign w:val="bottom"/>
          </w:tcPr>
          <w:p w14:paraId="7130BFE4" w14:textId="5F02DAC1"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6.47155</w:t>
            </w:r>
          </w:p>
        </w:tc>
        <w:tc>
          <w:tcPr>
            <w:tcW w:w="2254" w:type="dxa"/>
            <w:vAlign w:val="bottom"/>
          </w:tcPr>
          <w:p w14:paraId="763E7E84" w14:textId="0B8EFF39"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6.6</w:t>
            </w:r>
          </w:p>
        </w:tc>
        <w:tc>
          <w:tcPr>
            <w:tcW w:w="2254" w:type="dxa"/>
            <w:vAlign w:val="bottom"/>
          </w:tcPr>
          <w:p w14:paraId="56889559" w14:textId="07E1F0C6"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1.051065</w:t>
            </w:r>
          </w:p>
        </w:tc>
      </w:tr>
      <w:tr w:rsidR="009222B5" w14:paraId="2BF27C5B" w14:textId="77777777" w:rsidTr="00383496">
        <w:tc>
          <w:tcPr>
            <w:tcW w:w="2254" w:type="dxa"/>
            <w:vAlign w:val="bottom"/>
          </w:tcPr>
          <w:p w14:paraId="68F3C016" w14:textId="18617297"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Kazakh</w:t>
            </w:r>
          </w:p>
        </w:tc>
        <w:tc>
          <w:tcPr>
            <w:tcW w:w="2254" w:type="dxa"/>
            <w:vAlign w:val="bottom"/>
          </w:tcPr>
          <w:p w14:paraId="6A1CF5F0" w14:textId="01DE7EDA"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6.468878</w:t>
            </w:r>
          </w:p>
        </w:tc>
        <w:tc>
          <w:tcPr>
            <w:tcW w:w="2254" w:type="dxa"/>
            <w:vAlign w:val="bottom"/>
          </w:tcPr>
          <w:p w14:paraId="7413F23E" w14:textId="4FB51709"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6.6</w:t>
            </w:r>
          </w:p>
        </w:tc>
        <w:tc>
          <w:tcPr>
            <w:tcW w:w="2254" w:type="dxa"/>
            <w:vAlign w:val="bottom"/>
          </w:tcPr>
          <w:p w14:paraId="3C41309B" w14:textId="714183B1"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1.05099</w:t>
            </w:r>
          </w:p>
        </w:tc>
      </w:tr>
      <w:tr w:rsidR="009222B5" w14:paraId="310EBD2E" w14:textId="77777777" w:rsidTr="00383496">
        <w:tc>
          <w:tcPr>
            <w:tcW w:w="2254" w:type="dxa"/>
            <w:vAlign w:val="bottom"/>
          </w:tcPr>
          <w:p w14:paraId="12284F92" w14:textId="6D75D4A8"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Korean</w:t>
            </w:r>
          </w:p>
        </w:tc>
        <w:tc>
          <w:tcPr>
            <w:tcW w:w="2254" w:type="dxa"/>
            <w:vAlign w:val="bottom"/>
          </w:tcPr>
          <w:p w14:paraId="2F8157C7" w14:textId="796622D2"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6.470092</w:t>
            </w:r>
          </w:p>
        </w:tc>
        <w:tc>
          <w:tcPr>
            <w:tcW w:w="2254" w:type="dxa"/>
            <w:vAlign w:val="bottom"/>
          </w:tcPr>
          <w:p w14:paraId="10112891" w14:textId="5E52C680"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6.6</w:t>
            </w:r>
          </w:p>
        </w:tc>
        <w:tc>
          <w:tcPr>
            <w:tcW w:w="2254" w:type="dxa"/>
            <w:vAlign w:val="bottom"/>
          </w:tcPr>
          <w:p w14:paraId="7D4DE9C9" w14:textId="28961237"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1.047551</w:t>
            </w:r>
          </w:p>
        </w:tc>
      </w:tr>
      <w:tr w:rsidR="009222B5" w14:paraId="010DDB4E" w14:textId="77777777" w:rsidTr="00383496">
        <w:tc>
          <w:tcPr>
            <w:tcW w:w="2254" w:type="dxa"/>
            <w:vAlign w:val="bottom"/>
          </w:tcPr>
          <w:p w14:paraId="0BE716B6" w14:textId="5C6C2E03"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Mandarin</w:t>
            </w:r>
          </w:p>
        </w:tc>
        <w:tc>
          <w:tcPr>
            <w:tcW w:w="2254" w:type="dxa"/>
            <w:vAlign w:val="bottom"/>
          </w:tcPr>
          <w:p w14:paraId="3B5EFB31" w14:textId="2045892C"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6.472522</w:t>
            </w:r>
          </w:p>
        </w:tc>
        <w:tc>
          <w:tcPr>
            <w:tcW w:w="2254" w:type="dxa"/>
            <w:vAlign w:val="bottom"/>
          </w:tcPr>
          <w:p w14:paraId="45D74DAF" w14:textId="26AC1183"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6.6</w:t>
            </w:r>
          </w:p>
        </w:tc>
        <w:tc>
          <w:tcPr>
            <w:tcW w:w="2254" w:type="dxa"/>
            <w:vAlign w:val="bottom"/>
          </w:tcPr>
          <w:p w14:paraId="6FCC05F8" w14:textId="32288EBB"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1.058005</w:t>
            </w:r>
          </w:p>
        </w:tc>
      </w:tr>
      <w:tr w:rsidR="009222B5" w14:paraId="7A6582EE" w14:textId="77777777" w:rsidTr="00383496">
        <w:tc>
          <w:tcPr>
            <w:tcW w:w="2254" w:type="dxa"/>
            <w:vAlign w:val="bottom"/>
          </w:tcPr>
          <w:p w14:paraId="7FF0F22B" w14:textId="3D2E0208"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Maya</w:t>
            </w:r>
          </w:p>
        </w:tc>
        <w:tc>
          <w:tcPr>
            <w:tcW w:w="2254" w:type="dxa"/>
            <w:vAlign w:val="bottom"/>
          </w:tcPr>
          <w:p w14:paraId="598759B9" w14:textId="58F861FE"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6.468878</w:t>
            </w:r>
          </w:p>
        </w:tc>
        <w:tc>
          <w:tcPr>
            <w:tcW w:w="2254" w:type="dxa"/>
            <w:vAlign w:val="bottom"/>
          </w:tcPr>
          <w:p w14:paraId="388A0305" w14:textId="4BD420BE"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6.6</w:t>
            </w:r>
          </w:p>
        </w:tc>
        <w:tc>
          <w:tcPr>
            <w:tcW w:w="2254" w:type="dxa"/>
            <w:vAlign w:val="bottom"/>
          </w:tcPr>
          <w:p w14:paraId="21A2B77A" w14:textId="23F90034"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1.05099</w:t>
            </w:r>
          </w:p>
        </w:tc>
      </w:tr>
      <w:tr w:rsidR="009222B5" w14:paraId="6FC8AA95" w14:textId="77777777" w:rsidTr="00383496">
        <w:tc>
          <w:tcPr>
            <w:tcW w:w="2254" w:type="dxa"/>
            <w:vAlign w:val="bottom"/>
          </w:tcPr>
          <w:p w14:paraId="7A907183" w14:textId="2910B7B0"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Mongolian</w:t>
            </w:r>
          </w:p>
        </w:tc>
        <w:tc>
          <w:tcPr>
            <w:tcW w:w="2254" w:type="dxa"/>
            <w:vAlign w:val="bottom"/>
          </w:tcPr>
          <w:p w14:paraId="125FA654" w14:textId="228982F0"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6.468878</w:t>
            </w:r>
          </w:p>
        </w:tc>
        <w:tc>
          <w:tcPr>
            <w:tcW w:w="2254" w:type="dxa"/>
            <w:vAlign w:val="bottom"/>
          </w:tcPr>
          <w:p w14:paraId="7A7CA22E" w14:textId="107105EF"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6.6</w:t>
            </w:r>
          </w:p>
        </w:tc>
        <w:tc>
          <w:tcPr>
            <w:tcW w:w="2254" w:type="dxa"/>
            <w:vAlign w:val="bottom"/>
          </w:tcPr>
          <w:p w14:paraId="1A66AB5C" w14:textId="5AFD6602"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1.05099</w:t>
            </w:r>
          </w:p>
        </w:tc>
      </w:tr>
      <w:tr w:rsidR="009222B5" w14:paraId="5BBA0352" w14:textId="77777777" w:rsidTr="00383496">
        <w:tc>
          <w:tcPr>
            <w:tcW w:w="2254" w:type="dxa"/>
            <w:vAlign w:val="bottom"/>
          </w:tcPr>
          <w:p w14:paraId="468D40C3" w14:textId="0163990F"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None</w:t>
            </w:r>
          </w:p>
        </w:tc>
        <w:tc>
          <w:tcPr>
            <w:tcW w:w="2254" w:type="dxa"/>
            <w:vAlign w:val="bottom"/>
          </w:tcPr>
          <w:p w14:paraId="33FA5095" w14:textId="463F3FCE"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6.468878</w:t>
            </w:r>
          </w:p>
        </w:tc>
        <w:tc>
          <w:tcPr>
            <w:tcW w:w="2254" w:type="dxa"/>
            <w:vAlign w:val="bottom"/>
          </w:tcPr>
          <w:p w14:paraId="24F23282" w14:textId="037F9CF4"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6.6</w:t>
            </w:r>
          </w:p>
        </w:tc>
        <w:tc>
          <w:tcPr>
            <w:tcW w:w="2254" w:type="dxa"/>
            <w:vAlign w:val="bottom"/>
          </w:tcPr>
          <w:p w14:paraId="7A88588D" w14:textId="51B4EB52"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1.05099</w:t>
            </w:r>
          </w:p>
        </w:tc>
      </w:tr>
      <w:tr w:rsidR="009222B5" w14:paraId="1E2058D3" w14:textId="77777777" w:rsidTr="00383496">
        <w:tc>
          <w:tcPr>
            <w:tcW w:w="2254" w:type="dxa"/>
            <w:vAlign w:val="bottom"/>
          </w:tcPr>
          <w:p w14:paraId="71945D45" w14:textId="64F377D0"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Norwegian</w:t>
            </w:r>
          </w:p>
        </w:tc>
        <w:tc>
          <w:tcPr>
            <w:tcW w:w="2254" w:type="dxa"/>
            <w:vAlign w:val="bottom"/>
          </w:tcPr>
          <w:p w14:paraId="63CB0E82" w14:textId="24B488D9"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6.469606</w:t>
            </w:r>
          </w:p>
        </w:tc>
        <w:tc>
          <w:tcPr>
            <w:tcW w:w="2254" w:type="dxa"/>
            <w:vAlign w:val="bottom"/>
          </w:tcPr>
          <w:p w14:paraId="7FF88789" w14:textId="3CF2C16D"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6.6</w:t>
            </w:r>
          </w:p>
        </w:tc>
        <w:tc>
          <w:tcPr>
            <w:tcW w:w="2254" w:type="dxa"/>
            <w:vAlign w:val="bottom"/>
          </w:tcPr>
          <w:p w14:paraId="7C748BB3" w14:textId="47F34F35"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1.048233</w:t>
            </w:r>
          </w:p>
        </w:tc>
      </w:tr>
      <w:tr w:rsidR="009222B5" w14:paraId="5AA852D1" w14:textId="77777777" w:rsidTr="00383496">
        <w:tc>
          <w:tcPr>
            <w:tcW w:w="2254" w:type="dxa"/>
            <w:vAlign w:val="bottom"/>
          </w:tcPr>
          <w:p w14:paraId="2E219375" w14:textId="6B485C93"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Persian</w:t>
            </w:r>
          </w:p>
        </w:tc>
        <w:tc>
          <w:tcPr>
            <w:tcW w:w="2254" w:type="dxa"/>
            <w:vAlign w:val="bottom"/>
          </w:tcPr>
          <w:p w14:paraId="5922C692" w14:textId="5C329193"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6.469606</w:t>
            </w:r>
          </w:p>
        </w:tc>
        <w:tc>
          <w:tcPr>
            <w:tcW w:w="2254" w:type="dxa"/>
            <w:vAlign w:val="bottom"/>
          </w:tcPr>
          <w:p w14:paraId="2628AB6D" w14:textId="1B078EC5"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6.6</w:t>
            </w:r>
          </w:p>
        </w:tc>
        <w:tc>
          <w:tcPr>
            <w:tcW w:w="2254" w:type="dxa"/>
            <w:vAlign w:val="bottom"/>
          </w:tcPr>
          <w:p w14:paraId="01454D04" w14:textId="0BFCD14B"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1.048233</w:t>
            </w:r>
          </w:p>
        </w:tc>
      </w:tr>
      <w:tr w:rsidR="009222B5" w14:paraId="5E96FE09" w14:textId="77777777" w:rsidTr="00383496">
        <w:tc>
          <w:tcPr>
            <w:tcW w:w="2254" w:type="dxa"/>
            <w:vAlign w:val="bottom"/>
          </w:tcPr>
          <w:p w14:paraId="33501E28" w14:textId="52145BED"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Polish</w:t>
            </w:r>
          </w:p>
        </w:tc>
        <w:tc>
          <w:tcPr>
            <w:tcW w:w="2254" w:type="dxa"/>
            <w:vAlign w:val="bottom"/>
          </w:tcPr>
          <w:p w14:paraId="23A1AD97" w14:textId="7CF5E6C9"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6.468878</w:t>
            </w:r>
          </w:p>
        </w:tc>
        <w:tc>
          <w:tcPr>
            <w:tcW w:w="2254" w:type="dxa"/>
            <w:vAlign w:val="bottom"/>
          </w:tcPr>
          <w:p w14:paraId="0C8D3128" w14:textId="00A3A43C"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6.6</w:t>
            </w:r>
          </w:p>
        </w:tc>
        <w:tc>
          <w:tcPr>
            <w:tcW w:w="2254" w:type="dxa"/>
            <w:vAlign w:val="bottom"/>
          </w:tcPr>
          <w:p w14:paraId="1FA380F5" w14:textId="20E044FA"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1.05099</w:t>
            </w:r>
          </w:p>
        </w:tc>
      </w:tr>
      <w:tr w:rsidR="009222B5" w14:paraId="7A911365" w14:textId="77777777" w:rsidTr="00383496">
        <w:tc>
          <w:tcPr>
            <w:tcW w:w="2254" w:type="dxa"/>
            <w:vAlign w:val="bottom"/>
          </w:tcPr>
          <w:p w14:paraId="5D6795D8" w14:textId="72177BEB"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Portuguese</w:t>
            </w:r>
          </w:p>
        </w:tc>
        <w:tc>
          <w:tcPr>
            <w:tcW w:w="2254" w:type="dxa"/>
            <w:vAlign w:val="bottom"/>
          </w:tcPr>
          <w:p w14:paraId="69EC6598" w14:textId="56C2E09E"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6.470092</w:t>
            </w:r>
          </w:p>
        </w:tc>
        <w:tc>
          <w:tcPr>
            <w:tcW w:w="2254" w:type="dxa"/>
            <w:vAlign w:val="bottom"/>
          </w:tcPr>
          <w:p w14:paraId="2D02682A" w14:textId="0D3002C7"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6.6</w:t>
            </w:r>
          </w:p>
        </w:tc>
        <w:tc>
          <w:tcPr>
            <w:tcW w:w="2254" w:type="dxa"/>
            <w:vAlign w:val="bottom"/>
          </w:tcPr>
          <w:p w14:paraId="5062D4F8" w14:textId="05E74159"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1.047551</w:t>
            </w:r>
          </w:p>
        </w:tc>
      </w:tr>
      <w:tr w:rsidR="009222B5" w14:paraId="73917F71" w14:textId="77777777" w:rsidTr="00383496">
        <w:tc>
          <w:tcPr>
            <w:tcW w:w="2254" w:type="dxa"/>
            <w:vAlign w:val="bottom"/>
          </w:tcPr>
          <w:p w14:paraId="49D647AA" w14:textId="09F9EAFF"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Romanian</w:t>
            </w:r>
          </w:p>
        </w:tc>
        <w:tc>
          <w:tcPr>
            <w:tcW w:w="2254" w:type="dxa"/>
            <w:vAlign w:val="bottom"/>
          </w:tcPr>
          <w:p w14:paraId="3C882591" w14:textId="13C29787"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6.468878</w:t>
            </w:r>
          </w:p>
        </w:tc>
        <w:tc>
          <w:tcPr>
            <w:tcW w:w="2254" w:type="dxa"/>
            <w:vAlign w:val="bottom"/>
          </w:tcPr>
          <w:p w14:paraId="4E15F93A" w14:textId="2B3BBF41"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6.6</w:t>
            </w:r>
          </w:p>
        </w:tc>
        <w:tc>
          <w:tcPr>
            <w:tcW w:w="2254" w:type="dxa"/>
            <w:vAlign w:val="bottom"/>
          </w:tcPr>
          <w:p w14:paraId="3C06FFD6" w14:textId="2E24F6B5"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1.05099</w:t>
            </w:r>
          </w:p>
        </w:tc>
      </w:tr>
      <w:tr w:rsidR="009222B5" w14:paraId="16FEC6AD" w14:textId="77777777" w:rsidTr="00383496">
        <w:tc>
          <w:tcPr>
            <w:tcW w:w="2254" w:type="dxa"/>
            <w:vAlign w:val="bottom"/>
          </w:tcPr>
          <w:p w14:paraId="2FB79317" w14:textId="53B8FF98"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Russian</w:t>
            </w:r>
          </w:p>
        </w:tc>
        <w:tc>
          <w:tcPr>
            <w:tcW w:w="2254" w:type="dxa"/>
            <w:vAlign w:val="bottom"/>
          </w:tcPr>
          <w:p w14:paraId="3092A58F" w14:textId="5B194C47"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6.469363</w:t>
            </w:r>
          </w:p>
        </w:tc>
        <w:tc>
          <w:tcPr>
            <w:tcW w:w="2254" w:type="dxa"/>
            <w:vAlign w:val="bottom"/>
          </w:tcPr>
          <w:p w14:paraId="04E62E61" w14:textId="7490276A"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6.6</w:t>
            </w:r>
          </w:p>
        </w:tc>
        <w:tc>
          <w:tcPr>
            <w:tcW w:w="2254" w:type="dxa"/>
            <w:vAlign w:val="bottom"/>
          </w:tcPr>
          <w:p w14:paraId="0D8DE109" w14:textId="594515BA"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1.048921</w:t>
            </w:r>
          </w:p>
        </w:tc>
      </w:tr>
      <w:tr w:rsidR="009222B5" w14:paraId="7070556D" w14:textId="77777777" w:rsidTr="00383496">
        <w:tc>
          <w:tcPr>
            <w:tcW w:w="2254" w:type="dxa"/>
            <w:vAlign w:val="bottom"/>
          </w:tcPr>
          <w:p w14:paraId="519621DD" w14:textId="7B324494"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Spanish</w:t>
            </w:r>
          </w:p>
        </w:tc>
        <w:tc>
          <w:tcPr>
            <w:tcW w:w="2254" w:type="dxa"/>
            <w:vAlign w:val="bottom"/>
          </w:tcPr>
          <w:p w14:paraId="079DF534" w14:textId="4A5F631A"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6.475923</w:t>
            </w:r>
          </w:p>
        </w:tc>
        <w:tc>
          <w:tcPr>
            <w:tcW w:w="2254" w:type="dxa"/>
            <w:vAlign w:val="bottom"/>
          </w:tcPr>
          <w:p w14:paraId="51D47E2B" w14:textId="4869B0D0"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6.6</w:t>
            </w:r>
          </w:p>
        </w:tc>
        <w:tc>
          <w:tcPr>
            <w:tcW w:w="2254" w:type="dxa"/>
            <w:vAlign w:val="bottom"/>
          </w:tcPr>
          <w:p w14:paraId="5FF90CE3" w14:textId="19B109A3"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1.109874</w:t>
            </w:r>
          </w:p>
        </w:tc>
      </w:tr>
      <w:tr w:rsidR="009222B5" w14:paraId="38760D97" w14:textId="77777777" w:rsidTr="00383496">
        <w:tc>
          <w:tcPr>
            <w:tcW w:w="2254" w:type="dxa"/>
            <w:vAlign w:val="bottom"/>
          </w:tcPr>
          <w:p w14:paraId="37980656" w14:textId="527DE437"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Swedish</w:t>
            </w:r>
          </w:p>
        </w:tc>
        <w:tc>
          <w:tcPr>
            <w:tcW w:w="2254" w:type="dxa"/>
            <w:vAlign w:val="bottom"/>
          </w:tcPr>
          <w:p w14:paraId="5E37DA4C" w14:textId="37CB5F2C"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6.469121</w:t>
            </w:r>
          </w:p>
        </w:tc>
        <w:tc>
          <w:tcPr>
            <w:tcW w:w="2254" w:type="dxa"/>
            <w:vAlign w:val="bottom"/>
          </w:tcPr>
          <w:p w14:paraId="1FBE7346" w14:textId="100EF43A"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6.6</w:t>
            </w:r>
          </w:p>
        </w:tc>
        <w:tc>
          <w:tcPr>
            <w:tcW w:w="2254" w:type="dxa"/>
            <w:vAlign w:val="bottom"/>
          </w:tcPr>
          <w:p w14:paraId="6858F9DA" w14:textId="28BC155C"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1.04984</w:t>
            </w:r>
          </w:p>
        </w:tc>
      </w:tr>
      <w:tr w:rsidR="009222B5" w14:paraId="23659499" w14:textId="77777777" w:rsidTr="00383496">
        <w:tc>
          <w:tcPr>
            <w:tcW w:w="2254" w:type="dxa"/>
            <w:vAlign w:val="bottom"/>
          </w:tcPr>
          <w:p w14:paraId="15210D5B" w14:textId="42A8F4F6"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Telugu</w:t>
            </w:r>
          </w:p>
        </w:tc>
        <w:tc>
          <w:tcPr>
            <w:tcW w:w="2254" w:type="dxa"/>
            <w:vAlign w:val="bottom"/>
          </w:tcPr>
          <w:p w14:paraId="300A2869" w14:textId="528C3E6A"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6.468878</w:t>
            </w:r>
          </w:p>
        </w:tc>
        <w:tc>
          <w:tcPr>
            <w:tcW w:w="2254" w:type="dxa"/>
            <w:vAlign w:val="bottom"/>
          </w:tcPr>
          <w:p w14:paraId="10BD2182" w14:textId="69435A19"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6.6</w:t>
            </w:r>
          </w:p>
        </w:tc>
        <w:tc>
          <w:tcPr>
            <w:tcW w:w="2254" w:type="dxa"/>
            <w:vAlign w:val="bottom"/>
          </w:tcPr>
          <w:p w14:paraId="42BB3824" w14:textId="57E45902"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1.05099</w:t>
            </w:r>
          </w:p>
        </w:tc>
      </w:tr>
      <w:tr w:rsidR="009222B5" w14:paraId="38449EDE" w14:textId="77777777" w:rsidTr="00383496">
        <w:tc>
          <w:tcPr>
            <w:tcW w:w="2254" w:type="dxa"/>
            <w:vAlign w:val="bottom"/>
          </w:tcPr>
          <w:p w14:paraId="7543D954" w14:textId="66CA592E"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Thai</w:t>
            </w:r>
          </w:p>
        </w:tc>
        <w:tc>
          <w:tcPr>
            <w:tcW w:w="2254" w:type="dxa"/>
            <w:vAlign w:val="bottom"/>
          </w:tcPr>
          <w:p w14:paraId="46F56B45" w14:textId="6E377917"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6.469363</w:t>
            </w:r>
          </w:p>
        </w:tc>
        <w:tc>
          <w:tcPr>
            <w:tcW w:w="2254" w:type="dxa"/>
            <w:vAlign w:val="bottom"/>
          </w:tcPr>
          <w:p w14:paraId="5021045E" w14:textId="612D5F9D"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6.6</w:t>
            </w:r>
          </w:p>
        </w:tc>
        <w:tc>
          <w:tcPr>
            <w:tcW w:w="2254" w:type="dxa"/>
            <w:vAlign w:val="bottom"/>
          </w:tcPr>
          <w:p w14:paraId="1DB15CDF" w14:textId="24B9F868"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1.048921</w:t>
            </w:r>
          </w:p>
        </w:tc>
      </w:tr>
      <w:tr w:rsidR="009222B5" w14:paraId="2C5AA4F7" w14:textId="77777777" w:rsidTr="00383496">
        <w:tc>
          <w:tcPr>
            <w:tcW w:w="2254" w:type="dxa"/>
            <w:vAlign w:val="bottom"/>
          </w:tcPr>
          <w:p w14:paraId="21BB6D45" w14:textId="7BCC356A"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Vietnamese</w:t>
            </w:r>
          </w:p>
        </w:tc>
        <w:tc>
          <w:tcPr>
            <w:tcW w:w="2254" w:type="dxa"/>
            <w:vAlign w:val="bottom"/>
          </w:tcPr>
          <w:p w14:paraId="2E5BB527" w14:textId="0D7B769D"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6.468878</w:t>
            </w:r>
          </w:p>
        </w:tc>
        <w:tc>
          <w:tcPr>
            <w:tcW w:w="2254" w:type="dxa"/>
            <w:vAlign w:val="bottom"/>
          </w:tcPr>
          <w:p w14:paraId="0F415EC8" w14:textId="54822DCA"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6.6</w:t>
            </w:r>
          </w:p>
        </w:tc>
        <w:tc>
          <w:tcPr>
            <w:tcW w:w="2254" w:type="dxa"/>
            <w:vAlign w:val="bottom"/>
          </w:tcPr>
          <w:p w14:paraId="59DDC851" w14:textId="21238689"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1.05099</w:t>
            </w:r>
          </w:p>
        </w:tc>
      </w:tr>
      <w:tr w:rsidR="009222B5" w14:paraId="57BEFCAE" w14:textId="77777777" w:rsidTr="00383496">
        <w:tc>
          <w:tcPr>
            <w:tcW w:w="2254" w:type="dxa"/>
            <w:vAlign w:val="bottom"/>
          </w:tcPr>
          <w:p w14:paraId="3B1EE983" w14:textId="642A1F70"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b/>
                <w:bCs/>
                <w:color w:val="000000"/>
              </w:rPr>
              <w:t>Zulu</w:t>
            </w:r>
          </w:p>
        </w:tc>
        <w:tc>
          <w:tcPr>
            <w:tcW w:w="2254" w:type="dxa"/>
            <w:vAlign w:val="bottom"/>
          </w:tcPr>
          <w:p w14:paraId="2BF10E4C" w14:textId="6AECFBAD"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6.468878</w:t>
            </w:r>
          </w:p>
        </w:tc>
        <w:tc>
          <w:tcPr>
            <w:tcW w:w="2254" w:type="dxa"/>
            <w:vAlign w:val="bottom"/>
          </w:tcPr>
          <w:p w14:paraId="59BE4CEE" w14:textId="208007BF"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6.6</w:t>
            </w:r>
          </w:p>
        </w:tc>
        <w:tc>
          <w:tcPr>
            <w:tcW w:w="2254" w:type="dxa"/>
            <w:vAlign w:val="bottom"/>
          </w:tcPr>
          <w:p w14:paraId="749A1FB3" w14:textId="6AB5F371" w:rsidR="009222B5" w:rsidRPr="009222B5" w:rsidRDefault="009222B5" w:rsidP="009222B5">
            <w:pPr>
              <w:rPr>
                <w:rFonts w:ascii="Times New Roman" w:hAnsi="Times New Roman" w:cs="Times New Roman"/>
                <w:b/>
                <w:bCs/>
                <w:lang w:val="en-US"/>
              </w:rPr>
            </w:pPr>
            <w:r w:rsidRPr="009222B5">
              <w:rPr>
                <w:rFonts w:ascii="Times New Roman" w:hAnsi="Times New Roman" w:cs="Times New Roman"/>
                <w:color w:val="000000"/>
              </w:rPr>
              <w:t>1.05099</w:t>
            </w:r>
          </w:p>
        </w:tc>
      </w:tr>
    </w:tbl>
    <w:p w14:paraId="5C4EC87A" w14:textId="77777777" w:rsidR="009222B5" w:rsidRDefault="009222B5" w:rsidP="003C743D">
      <w:pPr>
        <w:rPr>
          <w:rFonts w:ascii="Times New Roman" w:hAnsi="Times New Roman" w:cs="Times New Roman"/>
          <w:b/>
          <w:bCs/>
          <w:lang w:val="en-US"/>
        </w:rPr>
      </w:pPr>
    </w:p>
    <w:p w14:paraId="31D6B959" w14:textId="4C8CAAF7" w:rsidR="0090336B" w:rsidRPr="0090336B" w:rsidRDefault="0090336B" w:rsidP="002B6CEA">
      <w:pPr>
        <w:jc w:val="both"/>
        <w:rPr>
          <w:rFonts w:ascii="Times New Roman" w:hAnsi="Times New Roman" w:cs="Times New Roman"/>
          <w:b/>
          <w:bCs/>
        </w:rPr>
      </w:pPr>
      <w:r>
        <w:rPr>
          <w:rFonts w:ascii="Times New Roman" w:hAnsi="Times New Roman" w:cs="Times New Roman"/>
          <w:b/>
          <w:bCs/>
          <w:lang w:val="en-US"/>
        </w:rPr>
        <w:t xml:space="preserve">Insights: </w:t>
      </w:r>
      <w:r w:rsidRPr="0090336B">
        <w:rPr>
          <w:rFonts w:ascii="Times New Roman" w:hAnsi="Times New Roman" w:cs="Times New Roman"/>
        </w:rPr>
        <w:t xml:space="preserve">English dominates the dataset in terms of number of movies, but other languages like French and Spanish also have high average scores. This </w:t>
      </w:r>
      <w:r>
        <w:rPr>
          <w:rFonts w:ascii="Times New Roman" w:hAnsi="Times New Roman" w:cs="Times New Roman"/>
        </w:rPr>
        <w:t xml:space="preserve">can </w:t>
      </w:r>
      <w:r w:rsidRPr="0090336B">
        <w:rPr>
          <w:rFonts w:ascii="Times New Roman" w:hAnsi="Times New Roman" w:cs="Times New Roman"/>
        </w:rPr>
        <w:t>suggests that while English movies are most produced, quality storytelling transcends language barriers.</w:t>
      </w:r>
    </w:p>
    <w:p w14:paraId="289CF5C5" w14:textId="159159B6" w:rsidR="0090336B" w:rsidRDefault="0090336B" w:rsidP="003C743D">
      <w:pPr>
        <w:rPr>
          <w:rFonts w:ascii="Times New Roman" w:hAnsi="Times New Roman" w:cs="Times New Roman"/>
          <w:b/>
          <w:bCs/>
          <w:lang w:val="en-US"/>
        </w:rPr>
      </w:pPr>
    </w:p>
    <w:p w14:paraId="5C2CC9E2" w14:textId="51ED9EC5" w:rsidR="00261221" w:rsidRPr="00261221" w:rsidRDefault="00261221" w:rsidP="00261221">
      <w:pPr>
        <w:pStyle w:val="ListParagraph"/>
        <w:numPr>
          <w:ilvl w:val="0"/>
          <w:numId w:val="4"/>
        </w:numPr>
        <w:rPr>
          <w:rFonts w:ascii="Times New Roman" w:hAnsi="Times New Roman" w:cs="Times New Roman"/>
        </w:rPr>
      </w:pPr>
      <w:r>
        <w:rPr>
          <w:rFonts w:ascii="Times New Roman" w:hAnsi="Times New Roman" w:cs="Times New Roman"/>
          <w:b/>
          <w:bCs/>
          <w:lang w:val="en-US"/>
        </w:rPr>
        <w:t xml:space="preserve">Director Analysis: </w:t>
      </w:r>
      <w:r w:rsidRPr="00261221">
        <w:rPr>
          <w:rFonts w:ascii="Times New Roman" w:hAnsi="Times New Roman" w:cs="Times New Roman"/>
          <w:b/>
          <w:bCs/>
        </w:rPr>
        <w:t> </w:t>
      </w:r>
      <w:r w:rsidRPr="00261221">
        <w:rPr>
          <w:rFonts w:ascii="Times New Roman" w:hAnsi="Times New Roman" w:cs="Times New Roman"/>
        </w:rPr>
        <w:t>Identify the top directors based on their average IMDB score and analyze their contribution to the success of movies using percentile calculations.</w:t>
      </w:r>
    </w:p>
    <w:p w14:paraId="7E9B0694" w14:textId="5D475A10" w:rsidR="00261221" w:rsidRPr="00261221" w:rsidRDefault="00261221" w:rsidP="003C743D">
      <w:pPr>
        <w:rPr>
          <w:rFonts w:ascii="Times New Roman" w:hAnsi="Times New Roman" w:cs="Times New Roman"/>
          <w:b/>
          <w:bCs/>
        </w:rPr>
      </w:pPr>
      <w:r w:rsidRPr="00261221">
        <w:rPr>
          <w:rFonts w:ascii="Times New Roman" w:hAnsi="Times New Roman" w:cs="Times New Roman"/>
          <w:b/>
          <w:bCs/>
        </w:rPr>
        <w:t>Output</w:t>
      </w:r>
      <w:r>
        <w:rPr>
          <w:rFonts w:ascii="Times New Roman" w:hAnsi="Times New Roman" w:cs="Times New Roman"/>
          <w:b/>
          <w:bCs/>
        </w:rPr>
        <w:t xml:space="preserve"> 1</w:t>
      </w:r>
      <w:r w:rsidRPr="00261221">
        <w:rPr>
          <w:rFonts w:ascii="Times New Roman" w:hAnsi="Times New Roman" w:cs="Times New Roman"/>
          <w:b/>
          <w:bCs/>
        </w:rPr>
        <w:t xml:space="preserve">: </w:t>
      </w:r>
    </w:p>
    <w:tbl>
      <w:tblPr>
        <w:tblW w:w="5529" w:type="dxa"/>
        <w:tblLook w:val="04A0" w:firstRow="1" w:lastRow="0" w:firstColumn="1" w:lastColumn="0" w:noHBand="0" w:noVBand="1"/>
      </w:tblPr>
      <w:tblGrid>
        <w:gridCol w:w="2977"/>
        <w:gridCol w:w="2552"/>
      </w:tblGrid>
      <w:tr w:rsidR="00261221" w:rsidRPr="00261221" w14:paraId="176E5F91" w14:textId="77777777" w:rsidTr="00261221">
        <w:trPr>
          <w:trHeight w:val="266"/>
        </w:trPr>
        <w:tc>
          <w:tcPr>
            <w:tcW w:w="2977" w:type="dxa"/>
            <w:tcBorders>
              <w:top w:val="nil"/>
              <w:left w:val="nil"/>
              <w:bottom w:val="single" w:sz="4" w:space="0" w:color="8EA9DB"/>
              <w:right w:val="nil"/>
            </w:tcBorders>
            <w:shd w:val="clear" w:color="000000" w:fill="A9D08E"/>
            <w:noWrap/>
            <w:vAlign w:val="bottom"/>
            <w:hideMark/>
          </w:tcPr>
          <w:p w14:paraId="006B034C" w14:textId="77777777" w:rsidR="00261221" w:rsidRPr="00261221" w:rsidRDefault="00261221" w:rsidP="00261221">
            <w:pPr>
              <w:spacing w:after="0" w:line="240" w:lineRule="auto"/>
              <w:rPr>
                <w:rFonts w:ascii="Calibri" w:eastAsia="Times New Roman" w:hAnsi="Calibri" w:cs="Calibri"/>
                <w:b/>
                <w:bCs/>
                <w:color w:val="000000"/>
                <w:kern w:val="0"/>
                <w:sz w:val="22"/>
                <w:szCs w:val="22"/>
                <w:lang w:eastAsia="en-IN"/>
                <w14:ligatures w14:val="none"/>
              </w:rPr>
            </w:pPr>
            <w:r w:rsidRPr="00261221">
              <w:rPr>
                <w:rFonts w:ascii="Calibri" w:eastAsia="Times New Roman" w:hAnsi="Calibri" w:cs="Calibri"/>
                <w:b/>
                <w:bCs/>
                <w:color w:val="000000"/>
                <w:kern w:val="0"/>
                <w:sz w:val="22"/>
                <w:szCs w:val="22"/>
                <w:lang w:eastAsia="en-IN"/>
                <w14:ligatures w14:val="none"/>
              </w:rPr>
              <w:t>Top 10 Director_name</w:t>
            </w:r>
          </w:p>
        </w:tc>
        <w:tc>
          <w:tcPr>
            <w:tcW w:w="2552" w:type="dxa"/>
            <w:tcBorders>
              <w:top w:val="nil"/>
              <w:left w:val="nil"/>
              <w:bottom w:val="single" w:sz="4" w:space="0" w:color="8EA9DB"/>
              <w:right w:val="nil"/>
            </w:tcBorders>
            <w:shd w:val="clear" w:color="000000" w:fill="A9D08E"/>
            <w:noWrap/>
            <w:vAlign w:val="bottom"/>
            <w:hideMark/>
          </w:tcPr>
          <w:p w14:paraId="246A2732" w14:textId="77777777" w:rsidR="00261221" w:rsidRPr="00261221" w:rsidRDefault="00261221" w:rsidP="00261221">
            <w:pPr>
              <w:spacing w:after="0" w:line="240" w:lineRule="auto"/>
              <w:rPr>
                <w:rFonts w:ascii="Calibri" w:eastAsia="Times New Roman" w:hAnsi="Calibri" w:cs="Calibri"/>
                <w:b/>
                <w:bCs/>
                <w:color w:val="000000"/>
                <w:kern w:val="0"/>
                <w:sz w:val="22"/>
                <w:szCs w:val="22"/>
                <w:lang w:eastAsia="en-IN"/>
                <w14:ligatures w14:val="none"/>
              </w:rPr>
            </w:pPr>
            <w:r w:rsidRPr="00261221">
              <w:rPr>
                <w:rFonts w:ascii="Calibri" w:eastAsia="Times New Roman" w:hAnsi="Calibri" w:cs="Calibri"/>
                <w:b/>
                <w:bCs/>
                <w:color w:val="000000"/>
                <w:kern w:val="0"/>
                <w:sz w:val="22"/>
                <w:szCs w:val="22"/>
                <w:lang w:eastAsia="en-IN"/>
                <w14:ligatures w14:val="none"/>
              </w:rPr>
              <w:t>Average of imdb_score</w:t>
            </w:r>
          </w:p>
        </w:tc>
      </w:tr>
      <w:tr w:rsidR="00261221" w:rsidRPr="00261221" w14:paraId="2EB9E0EE" w14:textId="77777777" w:rsidTr="00261221">
        <w:trPr>
          <w:trHeight w:val="266"/>
        </w:trPr>
        <w:tc>
          <w:tcPr>
            <w:tcW w:w="2977" w:type="dxa"/>
            <w:tcBorders>
              <w:top w:val="nil"/>
              <w:left w:val="nil"/>
              <w:bottom w:val="nil"/>
              <w:right w:val="nil"/>
            </w:tcBorders>
            <w:shd w:val="clear" w:color="000000" w:fill="A9D08E"/>
            <w:noWrap/>
            <w:vAlign w:val="bottom"/>
            <w:hideMark/>
          </w:tcPr>
          <w:p w14:paraId="0054F7B6" w14:textId="77777777" w:rsidR="00261221" w:rsidRPr="00261221" w:rsidRDefault="00261221" w:rsidP="00261221">
            <w:pPr>
              <w:spacing w:after="0" w:line="240" w:lineRule="auto"/>
              <w:rPr>
                <w:rFonts w:ascii="Calibri" w:eastAsia="Times New Roman" w:hAnsi="Calibri" w:cs="Calibri"/>
                <w:color w:val="000000"/>
                <w:kern w:val="0"/>
                <w:sz w:val="22"/>
                <w:szCs w:val="22"/>
                <w:lang w:eastAsia="en-IN"/>
                <w14:ligatures w14:val="none"/>
              </w:rPr>
            </w:pPr>
            <w:r w:rsidRPr="00261221">
              <w:rPr>
                <w:rFonts w:ascii="Calibri" w:eastAsia="Times New Roman" w:hAnsi="Calibri" w:cs="Calibri"/>
                <w:color w:val="000000"/>
                <w:kern w:val="0"/>
                <w:sz w:val="22"/>
                <w:szCs w:val="22"/>
                <w:lang w:eastAsia="en-IN"/>
                <w14:ligatures w14:val="none"/>
              </w:rPr>
              <w:t>Alfred Hitchcock</w:t>
            </w:r>
          </w:p>
        </w:tc>
        <w:tc>
          <w:tcPr>
            <w:tcW w:w="2552" w:type="dxa"/>
            <w:tcBorders>
              <w:top w:val="nil"/>
              <w:left w:val="nil"/>
              <w:bottom w:val="nil"/>
              <w:right w:val="nil"/>
            </w:tcBorders>
            <w:shd w:val="clear" w:color="000000" w:fill="A9D08E"/>
            <w:noWrap/>
            <w:vAlign w:val="bottom"/>
            <w:hideMark/>
          </w:tcPr>
          <w:p w14:paraId="56AFBB86" w14:textId="77777777" w:rsidR="00261221" w:rsidRPr="00261221" w:rsidRDefault="00261221" w:rsidP="00261221">
            <w:pPr>
              <w:spacing w:after="0" w:line="240" w:lineRule="auto"/>
              <w:jc w:val="right"/>
              <w:rPr>
                <w:rFonts w:ascii="Calibri" w:eastAsia="Times New Roman" w:hAnsi="Calibri" w:cs="Calibri"/>
                <w:color w:val="000000"/>
                <w:kern w:val="0"/>
                <w:sz w:val="22"/>
                <w:szCs w:val="22"/>
                <w:lang w:eastAsia="en-IN"/>
                <w14:ligatures w14:val="none"/>
              </w:rPr>
            </w:pPr>
            <w:r w:rsidRPr="00261221">
              <w:rPr>
                <w:rFonts w:ascii="Calibri" w:eastAsia="Times New Roman" w:hAnsi="Calibri" w:cs="Calibri"/>
                <w:color w:val="000000"/>
                <w:kern w:val="0"/>
                <w:sz w:val="22"/>
                <w:szCs w:val="22"/>
                <w:lang w:eastAsia="en-IN"/>
                <w14:ligatures w14:val="none"/>
              </w:rPr>
              <w:t>8.5</w:t>
            </w:r>
          </w:p>
        </w:tc>
      </w:tr>
      <w:tr w:rsidR="00261221" w:rsidRPr="00261221" w14:paraId="1939EE7D" w14:textId="77777777" w:rsidTr="00261221">
        <w:trPr>
          <w:trHeight w:val="266"/>
        </w:trPr>
        <w:tc>
          <w:tcPr>
            <w:tcW w:w="2977" w:type="dxa"/>
            <w:tcBorders>
              <w:top w:val="nil"/>
              <w:left w:val="nil"/>
              <w:bottom w:val="nil"/>
              <w:right w:val="nil"/>
            </w:tcBorders>
            <w:shd w:val="clear" w:color="000000" w:fill="A9D08E"/>
            <w:noWrap/>
            <w:vAlign w:val="bottom"/>
            <w:hideMark/>
          </w:tcPr>
          <w:p w14:paraId="2BF6E174" w14:textId="77777777" w:rsidR="00261221" w:rsidRPr="00261221" w:rsidRDefault="00261221" w:rsidP="00261221">
            <w:pPr>
              <w:spacing w:after="0" w:line="240" w:lineRule="auto"/>
              <w:rPr>
                <w:rFonts w:ascii="Calibri" w:eastAsia="Times New Roman" w:hAnsi="Calibri" w:cs="Calibri"/>
                <w:color w:val="000000"/>
                <w:kern w:val="0"/>
                <w:sz w:val="22"/>
                <w:szCs w:val="22"/>
                <w:lang w:eastAsia="en-IN"/>
                <w14:ligatures w14:val="none"/>
              </w:rPr>
            </w:pPr>
            <w:r w:rsidRPr="00261221">
              <w:rPr>
                <w:rFonts w:ascii="Calibri" w:eastAsia="Times New Roman" w:hAnsi="Calibri" w:cs="Calibri"/>
                <w:color w:val="000000"/>
                <w:kern w:val="0"/>
                <w:sz w:val="22"/>
                <w:szCs w:val="22"/>
                <w:lang w:eastAsia="en-IN"/>
                <w14:ligatures w14:val="none"/>
              </w:rPr>
              <w:t>Asghar Farhadi</w:t>
            </w:r>
          </w:p>
        </w:tc>
        <w:tc>
          <w:tcPr>
            <w:tcW w:w="2552" w:type="dxa"/>
            <w:tcBorders>
              <w:top w:val="nil"/>
              <w:left w:val="nil"/>
              <w:bottom w:val="nil"/>
              <w:right w:val="nil"/>
            </w:tcBorders>
            <w:shd w:val="clear" w:color="000000" w:fill="A9D08E"/>
            <w:noWrap/>
            <w:vAlign w:val="bottom"/>
            <w:hideMark/>
          </w:tcPr>
          <w:p w14:paraId="3933F48F" w14:textId="77777777" w:rsidR="00261221" w:rsidRPr="00261221" w:rsidRDefault="00261221" w:rsidP="00261221">
            <w:pPr>
              <w:spacing w:after="0" w:line="240" w:lineRule="auto"/>
              <w:jc w:val="right"/>
              <w:rPr>
                <w:rFonts w:ascii="Calibri" w:eastAsia="Times New Roman" w:hAnsi="Calibri" w:cs="Calibri"/>
                <w:color w:val="000000"/>
                <w:kern w:val="0"/>
                <w:sz w:val="22"/>
                <w:szCs w:val="22"/>
                <w:lang w:eastAsia="en-IN"/>
                <w14:ligatures w14:val="none"/>
              </w:rPr>
            </w:pPr>
            <w:r w:rsidRPr="00261221">
              <w:rPr>
                <w:rFonts w:ascii="Calibri" w:eastAsia="Times New Roman" w:hAnsi="Calibri" w:cs="Calibri"/>
                <w:color w:val="000000"/>
                <w:kern w:val="0"/>
                <w:sz w:val="22"/>
                <w:szCs w:val="22"/>
                <w:lang w:eastAsia="en-IN"/>
                <w14:ligatures w14:val="none"/>
              </w:rPr>
              <w:t>8.4</w:t>
            </w:r>
          </w:p>
        </w:tc>
      </w:tr>
      <w:tr w:rsidR="00261221" w:rsidRPr="00261221" w14:paraId="5ABDEDD8" w14:textId="77777777" w:rsidTr="00261221">
        <w:trPr>
          <w:trHeight w:val="266"/>
        </w:trPr>
        <w:tc>
          <w:tcPr>
            <w:tcW w:w="2977" w:type="dxa"/>
            <w:tcBorders>
              <w:top w:val="nil"/>
              <w:left w:val="nil"/>
              <w:bottom w:val="nil"/>
              <w:right w:val="nil"/>
            </w:tcBorders>
            <w:shd w:val="clear" w:color="000000" w:fill="A9D08E"/>
            <w:noWrap/>
            <w:vAlign w:val="bottom"/>
            <w:hideMark/>
          </w:tcPr>
          <w:p w14:paraId="5E7EF166" w14:textId="77777777" w:rsidR="00261221" w:rsidRPr="00261221" w:rsidRDefault="00261221" w:rsidP="00261221">
            <w:pPr>
              <w:spacing w:after="0" w:line="240" w:lineRule="auto"/>
              <w:rPr>
                <w:rFonts w:ascii="Calibri" w:eastAsia="Times New Roman" w:hAnsi="Calibri" w:cs="Calibri"/>
                <w:color w:val="000000"/>
                <w:kern w:val="0"/>
                <w:sz w:val="22"/>
                <w:szCs w:val="22"/>
                <w:lang w:eastAsia="en-IN"/>
                <w14:ligatures w14:val="none"/>
              </w:rPr>
            </w:pPr>
            <w:r w:rsidRPr="00261221">
              <w:rPr>
                <w:rFonts w:ascii="Calibri" w:eastAsia="Times New Roman" w:hAnsi="Calibri" w:cs="Calibri"/>
                <w:color w:val="000000"/>
                <w:kern w:val="0"/>
                <w:sz w:val="22"/>
                <w:szCs w:val="22"/>
                <w:lang w:eastAsia="en-IN"/>
                <w14:ligatures w14:val="none"/>
              </w:rPr>
              <w:t>Catherine Owens</w:t>
            </w:r>
          </w:p>
        </w:tc>
        <w:tc>
          <w:tcPr>
            <w:tcW w:w="2552" w:type="dxa"/>
            <w:tcBorders>
              <w:top w:val="nil"/>
              <w:left w:val="nil"/>
              <w:bottom w:val="nil"/>
              <w:right w:val="nil"/>
            </w:tcBorders>
            <w:shd w:val="clear" w:color="000000" w:fill="A9D08E"/>
            <w:noWrap/>
            <w:vAlign w:val="bottom"/>
            <w:hideMark/>
          </w:tcPr>
          <w:p w14:paraId="46FFB48A" w14:textId="77777777" w:rsidR="00261221" w:rsidRPr="00261221" w:rsidRDefault="00261221" w:rsidP="00261221">
            <w:pPr>
              <w:spacing w:after="0" w:line="240" w:lineRule="auto"/>
              <w:jc w:val="right"/>
              <w:rPr>
                <w:rFonts w:ascii="Calibri" w:eastAsia="Times New Roman" w:hAnsi="Calibri" w:cs="Calibri"/>
                <w:color w:val="000000"/>
                <w:kern w:val="0"/>
                <w:sz w:val="22"/>
                <w:szCs w:val="22"/>
                <w:lang w:eastAsia="en-IN"/>
                <w14:ligatures w14:val="none"/>
              </w:rPr>
            </w:pPr>
            <w:r w:rsidRPr="00261221">
              <w:rPr>
                <w:rFonts w:ascii="Calibri" w:eastAsia="Times New Roman" w:hAnsi="Calibri" w:cs="Calibri"/>
                <w:color w:val="000000"/>
                <w:kern w:val="0"/>
                <w:sz w:val="22"/>
                <w:szCs w:val="22"/>
                <w:lang w:eastAsia="en-IN"/>
                <w14:ligatures w14:val="none"/>
              </w:rPr>
              <w:t>8.4</w:t>
            </w:r>
          </w:p>
        </w:tc>
      </w:tr>
      <w:tr w:rsidR="00261221" w:rsidRPr="00261221" w14:paraId="78EC3488" w14:textId="77777777" w:rsidTr="00261221">
        <w:trPr>
          <w:trHeight w:val="266"/>
        </w:trPr>
        <w:tc>
          <w:tcPr>
            <w:tcW w:w="2977" w:type="dxa"/>
            <w:tcBorders>
              <w:top w:val="nil"/>
              <w:left w:val="nil"/>
              <w:bottom w:val="nil"/>
              <w:right w:val="nil"/>
            </w:tcBorders>
            <w:shd w:val="clear" w:color="000000" w:fill="A9D08E"/>
            <w:noWrap/>
            <w:vAlign w:val="bottom"/>
            <w:hideMark/>
          </w:tcPr>
          <w:p w14:paraId="435A5DE5" w14:textId="77777777" w:rsidR="00261221" w:rsidRPr="00261221" w:rsidRDefault="00261221" w:rsidP="00261221">
            <w:pPr>
              <w:spacing w:after="0" w:line="240" w:lineRule="auto"/>
              <w:rPr>
                <w:rFonts w:ascii="Calibri" w:eastAsia="Times New Roman" w:hAnsi="Calibri" w:cs="Calibri"/>
                <w:color w:val="000000"/>
                <w:kern w:val="0"/>
                <w:sz w:val="22"/>
                <w:szCs w:val="22"/>
                <w:lang w:eastAsia="en-IN"/>
                <w14:ligatures w14:val="none"/>
              </w:rPr>
            </w:pPr>
            <w:r w:rsidRPr="00261221">
              <w:rPr>
                <w:rFonts w:ascii="Calibri" w:eastAsia="Times New Roman" w:hAnsi="Calibri" w:cs="Calibri"/>
                <w:color w:val="000000"/>
                <w:kern w:val="0"/>
                <w:sz w:val="22"/>
                <w:szCs w:val="22"/>
                <w:lang w:eastAsia="en-IN"/>
                <w14:ligatures w14:val="none"/>
              </w:rPr>
              <w:t>Charles Chaplin</w:t>
            </w:r>
          </w:p>
        </w:tc>
        <w:tc>
          <w:tcPr>
            <w:tcW w:w="2552" w:type="dxa"/>
            <w:tcBorders>
              <w:top w:val="nil"/>
              <w:left w:val="nil"/>
              <w:bottom w:val="nil"/>
              <w:right w:val="nil"/>
            </w:tcBorders>
            <w:shd w:val="clear" w:color="000000" w:fill="A9D08E"/>
            <w:noWrap/>
            <w:vAlign w:val="bottom"/>
            <w:hideMark/>
          </w:tcPr>
          <w:p w14:paraId="7CD0FFA4" w14:textId="77777777" w:rsidR="00261221" w:rsidRPr="00261221" w:rsidRDefault="00261221" w:rsidP="00261221">
            <w:pPr>
              <w:spacing w:after="0" w:line="240" w:lineRule="auto"/>
              <w:jc w:val="right"/>
              <w:rPr>
                <w:rFonts w:ascii="Calibri" w:eastAsia="Times New Roman" w:hAnsi="Calibri" w:cs="Calibri"/>
                <w:color w:val="000000"/>
                <w:kern w:val="0"/>
                <w:sz w:val="22"/>
                <w:szCs w:val="22"/>
                <w:lang w:eastAsia="en-IN"/>
                <w14:ligatures w14:val="none"/>
              </w:rPr>
            </w:pPr>
            <w:r w:rsidRPr="00261221">
              <w:rPr>
                <w:rFonts w:ascii="Calibri" w:eastAsia="Times New Roman" w:hAnsi="Calibri" w:cs="Calibri"/>
                <w:color w:val="000000"/>
                <w:kern w:val="0"/>
                <w:sz w:val="22"/>
                <w:szCs w:val="22"/>
                <w:lang w:eastAsia="en-IN"/>
                <w14:ligatures w14:val="none"/>
              </w:rPr>
              <w:t>8.6</w:t>
            </w:r>
          </w:p>
        </w:tc>
      </w:tr>
      <w:tr w:rsidR="00261221" w:rsidRPr="00261221" w14:paraId="4FC6712F" w14:textId="77777777" w:rsidTr="00261221">
        <w:trPr>
          <w:trHeight w:val="266"/>
        </w:trPr>
        <w:tc>
          <w:tcPr>
            <w:tcW w:w="2977" w:type="dxa"/>
            <w:tcBorders>
              <w:top w:val="nil"/>
              <w:left w:val="nil"/>
              <w:bottom w:val="nil"/>
              <w:right w:val="nil"/>
            </w:tcBorders>
            <w:shd w:val="clear" w:color="000000" w:fill="A9D08E"/>
            <w:noWrap/>
            <w:vAlign w:val="bottom"/>
            <w:hideMark/>
          </w:tcPr>
          <w:p w14:paraId="18A82C49" w14:textId="77777777" w:rsidR="00261221" w:rsidRPr="00261221" w:rsidRDefault="00261221" w:rsidP="00261221">
            <w:pPr>
              <w:spacing w:after="0" w:line="240" w:lineRule="auto"/>
              <w:rPr>
                <w:rFonts w:ascii="Calibri" w:eastAsia="Times New Roman" w:hAnsi="Calibri" w:cs="Calibri"/>
                <w:color w:val="000000"/>
                <w:kern w:val="0"/>
                <w:sz w:val="22"/>
                <w:szCs w:val="22"/>
                <w:lang w:eastAsia="en-IN"/>
                <w14:ligatures w14:val="none"/>
              </w:rPr>
            </w:pPr>
            <w:r w:rsidRPr="00261221">
              <w:rPr>
                <w:rFonts w:ascii="Calibri" w:eastAsia="Times New Roman" w:hAnsi="Calibri" w:cs="Calibri"/>
                <w:color w:val="000000"/>
                <w:kern w:val="0"/>
                <w:sz w:val="22"/>
                <w:szCs w:val="22"/>
                <w:lang w:eastAsia="en-IN"/>
                <w14:ligatures w14:val="none"/>
              </w:rPr>
              <w:t>Christopher Nolan</w:t>
            </w:r>
          </w:p>
        </w:tc>
        <w:tc>
          <w:tcPr>
            <w:tcW w:w="2552" w:type="dxa"/>
            <w:tcBorders>
              <w:top w:val="nil"/>
              <w:left w:val="nil"/>
              <w:bottom w:val="nil"/>
              <w:right w:val="nil"/>
            </w:tcBorders>
            <w:shd w:val="clear" w:color="000000" w:fill="A9D08E"/>
            <w:noWrap/>
            <w:vAlign w:val="bottom"/>
            <w:hideMark/>
          </w:tcPr>
          <w:p w14:paraId="06B7AF22" w14:textId="77777777" w:rsidR="00261221" w:rsidRPr="00261221" w:rsidRDefault="00261221" w:rsidP="00261221">
            <w:pPr>
              <w:spacing w:after="0" w:line="240" w:lineRule="auto"/>
              <w:jc w:val="right"/>
              <w:rPr>
                <w:rFonts w:ascii="Calibri" w:eastAsia="Times New Roman" w:hAnsi="Calibri" w:cs="Calibri"/>
                <w:color w:val="000000"/>
                <w:kern w:val="0"/>
                <w:sz w:val="22"/>
                <w:szCs w:val="22"/>
                <w:lang w:eastAsia="en-IN"/>
                <w14:ligatures w14:val="none"/>
              </w:rPr>
            </w:pPr>
            <w:r w:rsidRPr="00261221">
              <w:rPr>
                <w:rFonts w:ascii="Calibri" w:eastAsia="Times New Roman" w:hAnsi="Calibri" w:cs="Calibri"/>
                <w:color w:val="000000"/>
                <w:kern w:val="0"/>
                <w:sz w:val="22"/>
                <w:szCs w:val="22"/>
                <w:lang w:eastAsia="en-IN"/>
                <w14:ligatures w14:val="none"/>
              </w:rPr>
              <w:t>8.425</w:t>
            </w:r>
          </w:p>
        </w:tc>
      </w:tr>
      <w:tr w:rsidR="00261221" w:rsidRPr="00261221" w14:paraId="1FE7776C" w14:textId="77777777" w:rsidTr="00261221">
        <w:trPr>
          <w:trHeight w:val="266"/>
        </w:trPr>
        <w:tc>
          <w:tcPr>
            <w:tcW w:w="2977" w:type="dxa"/>
            <w:tcBorders>
              <w:top w:val="nil"/>
              <w:left w:val="nil"/>
              <w:bottom w:val="nil"/>
              <w:right w:val="nil"/>
            </w:tcBorders>
            <w:shd w:val="clear" w:color="000000" w:fill="A9D08E"/>
            <w:noWrap/>
            <w:vAlign w:val="bottom"/>
            <w:hideMark/>
          </w:tcPr>
          <w:p w14:paraId="0AF0FD02" w14:textId="77777777" w:rsidR="00261221" w:rsidRPr="00261221" w:rsidRDefault="00261221" w:rsidP="00261221">
            <w:pPr>
              <w:spacing w:after="0" w:line="240" w:lineRule="auto"/>
              <w:rPr>
                <w:rFonts w:ascii="Calibri" w:eastAsia="Times New Roman" w:hAnsi="Calibri" w:cs="Calibri"/>
                <w:color w:val="000000"/>
                <w:kern w:val="0"/>
                <w:sz w:val="22"/>
                <w:szCs w:val="22"/>
                <w:lang w:eastAsia="en-IN"/>
                <w14:ligatures w14:val="none"/>
              </w:rPr>
            </w:pPr>
            <w:r w:rsidRPr="00261221">
              <w:rPr>
                <w:rFonts w:ascii="Calibri" w:eastAsia="Times New Roman" w:hAnsi="Calibri" w:cs="Calibri"/>
                <w:color w:val="000000"/>
                <w:kern w:val="0"/>
                <w:sz w:val="22"/>
                <w:szCs w:val="22"/>
                <w:lang w:eastAsia="en-IN"/>
                <w14:ligatures w14:val="none"/>
              </w:rPr>
              <w:t>Damien Chazelle</w:t>
            </w:r>
          </w:p>
        </w:tc>
        <w:tc>
          <w:tcPr>
            <w:tcW w:w="2552" w:type="dxa"/>
            <w:tcBorders>
              <w:top w:val="nil"/>
              <w:left w:val="nil"/>
              <w:bottom w:val="nil"/>
              <w:right w:val="nil"/>
            </w:tcBorders>
            <w:shd w:val="clear" w:color="000000" w:fill="A9D08E"/>
            <w:noWrap/>
            <w:vAlign w:val="bottom"/>
            <w:hideMark/>
          </w:tcPr>
          <w:p w14:paraId="5A26DC8A" w14:textId="77777777" w:rsidR="00261221" w:rsidRPr="00261221" w:rsidRDefault="00261221" w:rsidP="00261221">
            <w:pPr>
              <w:spacing w:after="0" w:line="240" w:lineRule="auto"/>
              <w:jc w:val="right"/>
              <w:rPr>
                <w:rFonts w:ascii="Calibri" w:eastAsia="Times New Roman" w:hAnsi="Calibri" w:cs="Calibri"/>
                <w:color w:val="000000"/>
                <w:kern w:val="0"/>
                <w:sz w:val="22"/>
                <w:szCs w:val="22"/>
                <w:lang w:eastAsia="en-IN"/>
                <w14:ligatures w14:val="none"/>
              </w:rPr>
            </w:pPr>
            <w:r w:rsidRPr="00261221">
              <w:rPr>
                <w:rFonts w:ascii="Calibri" w:eastAsia="Times New Roman" w:hAnsi="Calibri" w:cs="Calibri"/>
                <w:color w:val="000000"/>
                <w:kern w:val="0"/>
                <w:sz w:val="22"/>
                <w:szCs w:val="22"/>
                <w:lang w:eastAsia="en-IN"/>
                <w14:ligatures w14:val="none"/>
              </w:rPr>
              <w:t>8.5</w:t>
            </w:r>
          </w:p>
        </w:tc>
      </w:tr>
      <w:tr w:rsidR="00261221" w:rsidRPr="00261221" w14:paraId="223E70CB" w14:textId="77777777" w:rsidTr="00261221">
        <w:trPr>
          <w:trHeight w:val="266"/>
        </w:trPr>
        <w:tc>
          <w:tcPr>
            <w:tcW w:w="2977" w:type="dxa"/>
            <w:tcBorders>
              <w:top w:val="nil"/>
              <w:left w:val="nil"/>
              <w:bottom w:val="nil"/>
              <w:right w:val="nil"/>
            </w:tcBorders>
            <w:shd w:val="clear" w:color="000000" w:fill="A9D08E"/>
            <w:noWrap/>
            <w:vAlign w:val="bottom"/>
            <w:hideMark/>
          </w:tcPr>
          <w:p w14:paraId="0DDD232F" w14:textId="77777777" w:rsidR="00261221" w:rsidRPr="00261221" w:rsidRDefault="00261221" w:rsidP="00261221">
            <w:pPr>
              <w:spacing w:after="0" w:line="240" w:lineRule="auto"/>
              <w:rPr>
                <w:rFonts w:ascii="Calibri" w:eastAsia="Times New Roman" w:hAnsi="Calibri" w:cs="Calibri"/>
                <w:color w:val="000000"/>
                <w:kern w:val="0"/>
                <w:sz w:val="22"/>
                <w:szCs w:val="22"/>
                <w:lang w:eastAsia="en-IN"/>
                <w14:ligatures w14:val="none"/>
              </w:rPr>
            </w:pPr>
            <w:r w:rsidRPr="00261221">
              <w:rPr>
                <w:rFonts w:ascii="Calibri" w:eastAsia="Times New Roman" w:hAnsi="Calibri" w:cs="Calibri"/>
                <w:color w:val="000000"/>
                <w:kern w:val="0"/>
                <w:sz w:val="22"/>
                <w:szCs w:val="22"/>
                <w:lang w:eastAsia="en-IN"/>
                <w14:ligatures w14:val="none"/>
              </w:rPr>
              <w:t>Majid Majidi</w:t>
            </w:r>
          </w:p>
        </w:tc>
        <w:tc>
          <w:tcPr>
            <w:tcW w:w="2552" w:type="dxa"/>
            <w:tcBorders>
              <w:top w:val="nil"/>
              <w:left w:val="nil"/>
              <w:bottom w:val="nil"/>
              <w:right w:val="nil"/>
            </w:tcBorders>
            <w:shd w:val="clear" w:color="000000" w:fill="A9D08E"/>
            <w:noWrap/>
            <w:vAlign w:val="bottom"/>
            <w:hideMark/>
          </w:tcPr>
          <w:p w14:paraId="779B7758" w14:textId="77777777" w:rsidR="00261221" w:rsidRPr="00261221" w:rsidRDefault="00261221" w:rsidP="00261221">
            <w:pPr>
              <w:spacing w:after="0" w:line="240" w:lineRule="auto"/>
              <w:jc w:val="right"/>
              <w:rPr>
                <w:rFonts w:ascii="Calibri" w:eastAsia="Times New Roman" w:hAnsi="Calibri" w:cs="Calibri"/>
                <w:color w:val="000000"/>
                <w:kern w:val="0"/>
                <w:sz w:val="22"/>
                <w:szCs w:val="22"/>
                <w:lang w:eastAsia="en-IN"/>
                <w14:ligatures w14:val="none"/>
              </w:rPr>
            </w:pPr>
            <w:r w:rsidRPr="00261221">
              <w:rPr>
                <w:rFonts w:ascii="Calibri" w:eastAsia="Times New Roman" w:hAnsi="Calibri" w:cs="Calibri"/>
                <w:color w:val="000000"/>
                <w:kern w:val="0"/>
                <w:sz w:val="22"/>
                <w:szCs w:val="22"/>
                <w:lang w:eastAsia="en-IN"/>
                <w14:ligatures w14:val="none"/>
              </w:rPr>
              <w:t>8.5</w:t>
            </w:r>
          </w:p>
        </w:tc>
      </w:tr>
      <w:tr w:rsidR="00261221" w:rsidRPr="00261221" w14:paraId="7E4C0672" w14:textId="77777777" w:rsidTr="00261221">
        <w:trPr>
          <w:trHeight w:val="266"/>
        </w:trPr>
        <w:tc>
          <w:tcPr>
            <w:tcW w:w="2977" w:type="dxa"/>
            <w:tcBorders>
              <w:top w:val="nil"/>
              <w:left w:val="nil"/>
              <w:bottom w:val="nil"/>
              <w:right w:val="nil"/>
            </w:tcBorders>
            <w:shd w:val="clear" w:color="000000" w:fill="A9D08E"/>
            <w:noWrap/>
            <w:vAlign w:val="bottom"/>
            <w:hideMark/>
          </w:tcPr>
          <w:p w14:paraId="5079DF1B" w14:textId="77777777" w:rsidR="00261221" w:rsidRPr="00261221" w:rsidRDefault="00261221" w:rsidP="00261221">
            <w:pPr>
              <w:spacing w:after="0" w:line="240" w:lineRule="auto"/>
              <w:rPr>
                <w:rFonts w:ascii="Calibri" w:eastAsia="Times New Roman" w:hAnsi="Calibri" w:cs="Calibri"/>
                <w:color w:val="000000"/>
                <w:kern w:val="0"/>
                <w:sz w:val="22"/>
                <w:szCs w:val="22"/>
                <w:lang w:eastAsia="en-IN"/>
                <w14:ligatures w14:val="none"/>
              </w:rPr>
            </w:pPr>
            <w:r w:rsidRPr="00261221">
              <w:rPr>
                <w:rFonts w:ascii="Calibri" w:eastAsia="Times New Roman" w:hAnsi="Calibri" w:cs="Calibri"/>
                <w:color w:val="000000"/>
                <w:kern w:val="0"/>
                <w:sz w:val="22"/>
                <w:szCs w:val="22"/>
                <w:lang w:eastAsia="en-IN"/>
                <w14:ligatures w14:val="none"/>
              </w:rPr>
              <w:lastRenderedPageBreak/>
              <w:t>Marius A. Markevicius</w:t>
            </w:r>
          </w:p>
        </w:tc>
        <w:tc>
          <w:tcPr>
            <w:tcW w:w="2552" w:type="dxa"/>
            <w:tcBorders>
              <w:top w:val="nil"/>
              <w:left w:val="nil"/>
              <w:bottom w:val="nil"/>
              <w:right w:val="nil"/>
            </w:tcBorders>
            <w:shd w:val="clear" w:color="000000" w:fill="A9D08E"/>
            <w:noWrap/>
            <w:vAlign w:val="bottom"/>
            <w:hideMark/>
          </w:tcPr>
          <w:p w14:paraId="6E70F3F6" w14:textId="77777777" w:rsidR="00261221" w:rsidRPr="00261221" w:rsidRDefault="00261221" w:rsidP="00261221">
            <w:pPr>
              <w:spacing w:after="0" w:line="240" w:lineRule="auto"/>
              <w:jc w:val="right"/>
              <w:rPr>
                <w:rFonts w:ascii="Calibri" w:eastAsia="Times New Roman" w:hAnsi="Calibri" w:cs="Calibri"/>
                <w:color w:val="000000"/>
                <w:kern w:val="0"/>
                <w:sz w:val="22"/>
                <w:szCs w:val="22"/>
                <w:lang w:eastAsia="en-IN"/>
                <w14:ligatures w14:val="none"/>
              </w:rPr>
            </w:pPr>
            <w:r w:rsidRPr="00261221">
              <w:rPr>
                <w:rFonts w:ascii="Calibri" w:eastAsia="Times New Roman" w:hAnsi="Calibri" w:cs="Calibri"/>
                <w:color w:val="000000"/>
                <w:kern w:val="0"/>
                <w:sz w:val="22"/>
                <w:szCs w:val="22"/>
                <w:lang w:eastAsia="en-IN"/>
                <w14:ligatures w14:val="none"/>
              </w:rPr>
              <w:t>8.4</w:t>
            </w:r>
          </w:p>
        </w:tc>
      </w:tr>
      <w:tr w:rsidR="00261221" w:rsidRPr="00261221" w14:paraId="07055AB4" w14:textId="77777777" w:rsidTr="00261221">
        <w:trPr>
          <w:trHeight w:val="266"/>
        </w:trPr>
        <w:tc>
          <w:tcPr>
            <w:tcW w:w="2977" w:type="dxa"/>
            <w:tcBorders>
              <w:top w:val="nil"/>
              <w:left w:val="nil"/>
              <w:bottom w:val="nil"/>
              <w:right w:val="nil"/>
            </w:tcBorders>
            <w:shd w:val="clear" w:color="000000" w:fill="A9D08E"/>
            <w:noWrap/>
            <w:vAlign w:val="bottom"/>
            <w:hideMark/>
          </w:tcPr>
          <w:p w14:paraId="45A03AC6" w14:textId="77777777" w:rsidR="00261221" w:rsidRPr="00261221" w:rsidRDefault="00261221" w:rsidP="00261221">
            <w:pPr>
              <w:spacing w:after="0" w:line="240" w:lineRule="auto"/>
              <w:rPr>
                <w:rFonts w:ascii="Calibri" w:eastAsia="Times New Roman" w:hAnsi="Calibri" w:cs="Calibri"/>
                <w:color w:val="000000"/>
                <w:kern w:val="0"/>
                <w:sz w:val="22"/>
                <w:szCs w:val="22"/>
                <w:lang w:eastAsia="en-IN"/>
                <w14:ligatures w14:val="none"/>
              </w:rPr>
            </w:pPr>
            <w:r w:rsidRPr="00261221">
              <w:rPr>
                <w:rFonts w:ascii="Calibri" w:eastAsia="Times New Roman" w:hAnsi="Calibri" w:cs="Calibri"/>
                <w:color w:val="000000"/>
                <w:kern w:val="0"/>
                <w:sz w:val="22"/>
                <w:szCs w:val="22"/>
                <w:lang w:eastAsia="en-IN"/>
                <w14:ligatures w14:val="none"/>
              </w:rPr>
              <w:t>Rakeysh Omprakash Mehra</w:t>
            </w:r>
          </w:p>
        </w:tc>
        <w:tc>
          <w:tcPr>
            <w:tcW w:w="2552" w:type="dxa"/>
            <w:tcBorders>
              <w:top w:val="nil"/>
              <w:left w:val="nil"/>
              <w:bottom w:val="nil"/>
              <w:right w:val="nil"/>
            </w:tcBorders>
            <w:shd w:val="clear" w:color="000000" w:fill="A9D08E"/>
            <w:noWrap/>
            <w:vAlign w:val="bottom"/>
            <w:hideMark/>
          </w:tcPr>
          <w:p w14:paraId="2EFBA568" w14:textId="77777777" w:rsidR="00261221" w:rsidRPr="00261221" w:rsidRDefault="00261221" w:rsidP="00261221">
            <w:pPr>
              <w:spacing w:after="0" w:line="240" w:lineRule="auto"/>
              <w:jc w:val="right"/>
              <w:rPr>
                <w:rFonts w:ascii="Calibri" w:eastAsia="Times New Roman" w:hAnsi="Calibri" w:cs="Calibri"/>
                <w:color w:val="000000"/>
                <w:kern w:val="0"/>
                <w:sz w:val="22"/>
                <w:szCs w:val="22"/>
                <w:lang w:eastAsia="en-IN"/>
                <w14:ligatures w14:val="none"/>
              </w:rPr>
            </w:pPr>
            <w:r w:rsidRPr="00261221">
              <w:rPr>
                <w:rFonts w:ascii="Calibri" w:eastAsia="Times New Roman" w:hAnsi="Calibri" w:cs="Calibri"/>
                <w:color w:val="000000"/>
                <w:kern w:val="0"/>
                <w:sz w:val="22"/>
                <w:szCs w:val="22"/>
                <w:lang w:eastAsia="en-IN"/>
                <w14:ligatures w14:val="none"/>
              </w:rPr>
              <w:t>8.4</w:t>
            </w:r>
          </w:p>
        </w:tc>
      </w:tr>
      <w:tr w:rsidR="00261221" w:rsidRPr="00261221" w14:paraId="3F4496D6" w14:textId="77777777" w:rsidTr="00261221">
        <w:trPr>
          <w:trHeight w:val="266"/>
        </w:trPr>
        <w:tc>
          <w:tcPr>
            <w:tcW w:w="2977" w:type="dxa"/>
            <w:tcBorders>
              <w:top w:val="nil"/>
              <w:left w:val="nil"/>
              <w:bottom w:val="nil"/>
              <w:right w:val="nil"/>
            </w:tcBorders>
            <w:shd w:val="clear" w:color="000000" w:fill="A9D08E"/>
            <w:noWrap/>
            <w:vAlign w:val="bottom"/>
            <w:hideMark/>
          </w:tcPr>
          <w:p w14:paraId="73756FA6" w14:textId="77777777" w:rsidR="00261221" w:rsidRPr="00261221" w:rsidRDefault="00261221" w:rsidP="00261221">
            <w:pPr>
              <w:spacing w:after="0" w:line="240" w:lineRule="auto"/>
              <w:rPr>
                <w:rFonts w:ascii="Calibri" w:eastAsia="Times New Roman" w:hAnsi="Calibri" w:cs="Calibri"/>
                <w:color w:val="000000"/>
                <w:kern w:val="0"/>
                <w:sz w:val="22"/>
                <w:szCs w:val="22"/>
                <w:lang w:eastAsia="en-IN"/>
                <w14:ligatures w14:val="none"/>
              </w:rPr>
            </w:pPr>
            <w:r w:rsidRPr="00261221">
              <w:rPr>
                <w:rFonts w:ascii="Calibri" w:eastAsia="Times New Roman" w:hAnsi="Calibri" w:cs="Calibri"/>
                <w:color w:val="000000"/>
                <w:kern w:val="0"/>
                <w:sz w:val="22"/>
                <w:szCs w:val="22"/>
                <w:lang w:eastAsia="en-IN"/>
                <w14:ligatures w14:val="none"/>
              </w:rPr>
              <w:t>Richard Marquand</w:t>
            </w:r>
          </w:p>
        </w:tc>
        <w:tc>
          <w:tcPr>
            <w:tcW w:w="2552" w:type="dxa"/>
            <w:tcBorders>
              <w:top w:val="nil"/>
              <w:left w:val="nil"/>
              <w:bottom w:val="nil"/>
              <w:right w:val="nil"/>
            </w:tcBorders>
            <w:shd w:val="clear" w:color="000000" w:fill="A9D08E"/>
            <w:noWrap/>
            <w:vAlign w:val="bottom"/>
            <w:hideMark/>
          </w:tcPr>
          <w:p w14:paraId="7B491F59" w14:textId="77777777" w:rsidR="00261221" w:rsidRPr="00261221" w:rsidRDefault="00261221" w:rsidP="00261221">
            <w:pPr>
              <w:spacing w:after="0" w:line="240" w:lineRule="auto"/>
              <w:jc w:val="right"/>
              <w:rPr>
                <w:rFonts w:ascii="Calibri" w:eastAsia="Times New Roman" w:hAnsi="Calibri" w:cs="Calibri"/>
                <w:color w:val="000000"/>
                <w:kern w:val="0"/>
                <w:sz w:val="22"/>
                <w:szCs w:val="22"/>
                <w:lang w:eastAsia="en-IN"/>
                <w14:ligatures w14:val="none"/>
              </w:rPr>
            </w:pPr>
            <w:r w:rsidRPr="00261221">
              <w:rPr>
                <w:rFonts w:ascii="Calibri" w:eastAsia="Times New Roman" w:hAnsi="Calibri" w:cs="Calibri"/>
                <w:color w:val="000000"/>
                <w:kern w:val="0"/>
                <w:sz w:val="22"/>
                <w:szCs w:val="22"/>
                <w:lang w:eastAsia="en-IN"/>
                <w14:ligatures w14:val="none"/>
              </w:rPr>
              <w:t>8.4</w:t>
            </w:r>
          </w:p>
        </w:tc>
      </w:tr>
      <w:tr w:rsidR="00261221" w:rsidRPr="00261221" w14:paraId="19ED65DF" w14:textId="77777777" w:rsidTr="00261221">
        <w:trPr>
          <w:trHeight w:val="266"/>
        </w:trPr>
        <w:tc>
          <w:tcPr>
            <w:tcW w:w="2977" w:type="dxa"/>
            <w:tcBorders>
              <w:top w:val="nil"/>
              <w:left w:val="nil"/>
              <w:bottom w:val="nil"/>
              <w:right w:val="nil"/>
            </w:tcBorders>
            <w:shd w:val="clear" w:color="000000" w:fill="A9D08E"/>
            <w:noWrap/>
            <w:vAlign w:val="bottom"/>
            <w:hideMark/>
          </w:tcPr>
          <w:p w14:paraId="455B732C" w14:textId="77777777" w:rsidR="00261221" w:rsidRPr="00261221" w:rsidRDefault="00261221" w:rsidP="00261221">
            <w:pPr>
              <w:spacing w:after="0" w:line="240" w:lineRule="auto"/>
              <w:rPr>
                <w:rFonts w:ascii="Calibri" w:eastAsia="Times New Roman" w:hAnsi="Calibri" w:cs="Calibri"/>
                <w:color w:val="000000"/>
                <w:kern w:val="0"/>
                <w:sz w:val="22"/>
                <w:szCs w:val="22"/>
                <w:lang w:eastAsia="en-IN"/>
                <w14:ligatures w14:val="none"/>
              </w:rPr>
            </w:pPr>
            <w:r w:rsidRPr="00261221">
              <w:rPr>
                <w:rFonts w:ascii="Calibri" w:eastAsia="Times New Roman" w:hAnsi="Calibri" w:cs="Calibri"/>
                <w:color w:val="000000"/>
                <w:kern w:val="0"/>
                <w:sz w:val="22"/>
                <w:szCs w:val="22"/>
                <w:lang w:eastAsia="en-IN"/>
                <w14:ligatures w14:val="none"/>
              </w:rPr>
              <w:t>Ron Fricke</w:t>
            </w:r>
          </w:p>
        </w:tc>
        <w:tc>
          <w:tcPr>
            <w:tcW w:w="2552" w:type="dxa"/>
            <w:tcBorders>
              <w:top w:val="nil"/>
              <w:left w:val="nil"/>
              <w:bottom w:val="nil"/>
              <w:right w:val="nil"/>
            </w:tcBorders>
            <w:shd w:val="clear" w:color="000000" w:fill="A9D08E"/>
            <w:noWrap/>
            <w:vAlign w:val="bottom"/>
            <w:hideMark/>
          </w:tcPr>
          <w:p w14:paraId="605E3A3F" w14:textId="77777777" w:rsidR="00261221" w:rsidRPr="00261221" w:rsidRDefault="00261221" w:rsidP="00261221">
            <w:pPr>
              <w:spacing w:after="0" w:line="240" w:lineRule="auto"/>
              <w:jc w:val="right"/>
              <w:rPr>
                <w:rFonts w:ascii="Calibri" w:eastAsia="Times New Roman" w:hAnsi="Calibri" w:cs="Calibri"/>
                <w:color w:val="000000"/>
                <w:kern w:val="0"/>
                <w:sz w:val="22"/>
                <w:szCs w:val="22"/>
                <w:lang w:eastAsia="en-IN"/>
                <w14:ligatures w14:val="none"/>
              </w:rPr>
            </w:pPr>
            <w:r w:rsidRPr="00261221">
              <w:rPr>
                <w:rFonts w:ascii="Calibri" w:eastAsia="Times New Roman" w:hAnsi="Calibri" w:cs="Calibri"/>
                <w:color w:val="000000"/>
                <w:kern w:val="0"/>
                <w:sz w:val="22"/>
                <w:szCs w:val="22"/>
                <w:lang w:eastAsia="en-IN"/>
                <w14:ligatures w14:val="none"/>
              </w:rPr>
              <w:t>8.5</w:t>
            </w:r>
          </w:p>
        </w:tc>
      </w:tr>
      <w:tr w:rsidR="00261221" w:rsidRPr="00261221" w14:paraId="7FED93F8" w14:textId="77777777" w:rsidTr="00261221">
        <w:trPr>
          <w:trHeight w:val="266"/>
        </w:trPr>
        <w:tc>
          <w:tcPr>
            <w:tcW w:w="2977" w:type="dxa"/>
            <w:tcBorders>
              <w:top w:val="nil"/>
              <w:left w:val="nil"/>
              <w:bottom w:val="nil"/>
              <w:right w:val="nil"/>
            </w:tcBorders>
            <w:shd w:val="clear" w:color="000000" w:fill="A9D08E"/>
            <w:noWrap/>
            <w:vAlign w:val="bottom"/>
            <w:hideMark/>
          </w:tcPr>
          <w:p w14:paraId="4369CD77" w14:textId="77777777" w:rsidR="00261221" w:rsidRPr="00261221" w:rsidRDefault="00261221" w:rsidP="00261221">
            <w:pPr>
              <w:spacing w:after="0" w:line="240" w:lineRule="auto"/>
              <w:rPr>
                <w:rFonts w:ascii="Calibri" w:eastAsia="Times New Roman" w:hAnsi="Calibri" w:cs="Calibri"/>
                <w:color w:val="000000"/>
                <w:kern w:val="0"/>
                <w:sz w:val="22"/>
                <w:szCs w:val="22"/>
                <w:lang w:eastAsia="en-IN"/>
                <w14:ligatures w14:val="none"/>
              </w:rPr>
            </w:pPr>
            <w:r w:rsidRPr="00261221">
              <w:rPr>
                <w:rFonts w:ascii="Calibri" w:eastAsia="Times New Roman" w:hAnsi="Calibri" w:cs="Calibri"/>
                <w:color w:val="000000"/>
                <w:kern w:val="0"/>
                <w:sz w:val="22"/>
                <w:szCs w:val="22"/>
                <w:lang w:eastAsia="en-IN"/>
                <w14:ligatures w14:val="none"/>
              </w:rPr>
              <w:t>S.S. Rajamouli</w:t>
            </w:r>
          </w:p>
        </w:tc>
        <w:tc>
          <w:tcPr>
            <w:tcW w:w="2552" w:type="dxa"/>
            <w:tcBorders>
              <w:top w:val="nil"/>
              <w:left w:val="nil"/>
              <w:bottom w:val="nil"/>
              <w:right w:val="nil"/>
            </w:tcBorders>
            <w:shd w:val="clear" w:color="000000" w:fill="A9D08E"/>
            <w:noWrap/>
            <w:vAlign w:val="bottom"/>
            <w:hideMark/>
          </w:tcPr>
          <w:p w14:paraId="4CFC2393" w14:textId="77777777" w:rsidR="00261221" w:rsidRPr="00261221" w:rsidRDefault="00261221" w:rsidP="00261221">
            <w:pPr>
              <w:spacing w:after="0" w:line="240" w:lineRule="auto"/>
              <w:jc w:val="right"/>
              <w:rPr>
                <w:rFonts w:ascii="Calibri" w:eastAsia="Times New Roman" w:hAnsi="Calibri" w:cs="Calibri"/>
                <w:color w:val="000000"/>
                <w:kern w:val="0"/>
                <w:sz w:val="22"/>
                <w:szCs w:val="22"/>
                <w:lang w:eastAsia="en-IN"/>
                <w14:ligatures w14:val="none"/>
              </w:rPr>
            </w:pPr>
            <w:r w:rsidRPr="00261221">
              <w:rPr>
                <w:rFonts w:ascii="Calibri" w:eastAsia="Times New Roman" w:hAnsi="Calibri" w:cs="Calibri"/>
                <w:color w:val="000000"/>
                <w:kern w:val="0"/>
                <w:sz w:val="22"/>
                <w:szCs w:val="22"/>
                <w:lang w:eastAsia="en-IN"/>
                <w14:ligatures w14:val="none"/>
              </w:rPr>
              <w:t>8.4</w:t>
            </w:r>
          </w:p>
        </w:tc>
      </w:tr>
      <w:tr w:rsidR="00261221" w:rsidRPr="00261221" w14:paraId="1BE0A920" w14:textId="77777777" w:rsidTr="00261221">
        <w:trPr>
          <w:trHeight w:val="266"/>
        </w:trPr>
        <w:tc>
          <w:tcPr>
            <w:tcW w:w="2977" w:type="dxa"/>
            <w:tcBorders>
              <w:top w:val="nil"/>
              <w:left w:val="nil"/>
              <w:bottom w:val="nil"/>
              <w:right w:val="nil"/>
            </w:tcBorders>
            <w:shd w:val="clear" w:color="000000" w:fill="A9D08E"/>
            <w:noWrap/>
            <w:vAlign w:val="bottom"/>
            <w:hideMark/>
          </w:tcPr>
          <w:p w14:paraId="58527B91" w14:textId="77777777" w:rsidR="00261221" w:rsidRPr="00261221" w:rsidRDefault="00261221" w:rsidP="00261221">
            <w:pPr>
              <w:spacing w:after="0" w:line="240" w:lineRule="auto"/>
              <w:rPr>
                <w:rFonts w:ascii="Calibri" w:eastAsia="Times New Roman" w:hAnsi="Calibri" w:cs="Calibri"/>
                <w:color w:val="000000"/>
                <w:kern w:val="0"/>
                <w:sz w:val="22"/>
                <w:szCs w:val="22"/>
                <w:lang w:eastAsia="en-IN"/>
                <w14:ligatures w14:val="none"/>
              </w:rPr>
            </w:pPr>
            <w:r w:rsidRPr="00261221">
              <w:rPr>
                <w:rFonts w:ascii="Calibri" w:eastAsia="Times New Roman" w:hAnsi="Calibri" w:cs="Calibri"/>
                <w:color w:val="000000"/>
                <w:kern w:val="0"/>
                <w:sz w:val="22"/>
                <w:szCs w:val="22"/>
                <w:lang w:eastAsia="en-IN"/>
                <w14:ligatures w14:val="none"/>
              </w:rPr>
              <w:t>Sergio Leone</w:t>
            </w:r>
          </w:p>
        </w:tc>
        <w:tc>
          <w:tcPr>
            <w:tcW w:w="2552" w:type="dxa"/>
            <w:tcBorders>
              <w:top w:val="nil"/>
              <w:left w:val="nil"/>
              <w:bottom w:val="nil"/>
              <w:right w:val="nil"/>
            </w:tcBorders>
            <w:shd w:val="clear" w:color="000000" w:fill="A9D08E"/>
            <w:noWrap/>
            <w:vAlign w:val="bottom"/>
            <w:hideMark/>
          </w:tcPr>
          <w:p w14:paraId="6F5B47DC" w14:textId="77777777" w:rsidR="00261221" w:rsidRPr="00261221" w:rsidRDefault="00261221" w:rsidP="00261221">
            <w:pPr>
              <w:spacing w:after="0" w:line="240" w:lineRule="auto"/>
              <w:jc w:val="right"/>
              <w:rPr>
                <w:rFonts w:ascii="Calibri" w:eastAsia="Times New Roman" w:hAnsi="Calibri" w:cs="Calibri"/>
                <w:color w:val="000000"/>
                <w:kern w:val="0"/>
                <w:sz w:val="22"/>
                <w:szCs w:val="22"/>
                <w:lang w:eastAsia="en-IN"/>
                <w14:ligatures w14:val="none"/>
              </w:rPr>
            </w:pPr>
            <w:r w:rsidRPr="00261221">
              <w:rPr>
                <w:rFonts w:ascii="Calibri" w:eastAsia="Times New Roman" w:hAnsi="Calibri" w:cs="Calibri"/>
                <w:color w:val="000000"/>
                <w:kern w:val="0"/>
                <w:sz w:val="22"/>
                <w:szCs w:val="22"/>
                <w:lang w:eastAsia="en-IN"/>
                <w14:ligatures w14:val="none"/>
              </w:rPr>
              <w:t>8.433333333</w:t>
            </w:r>
          </w:p>
        </w:tc>
      </w:tr>
      <w:tr w:rsidR="00261221" w:rsidRPr="00261221" w14:paraId="54F154DD" w14:textId="77777777" w:rsidTr="00261221">
        <w:trPr>
          <w:trHeight w:val="266"/>
        </w:trPr>
        <w:tc>
          <w:tcPr>
            <w:tcW w:w="2977" w:type="dxa"/>
            <w:tcBorders>
              <w:top w:val="nil"/>
              <w:left w:val="nil"/>
              <w:bottom w:val="nil"/>
              <w:right w:val="nil"/>
            </w:tcBorders>
            <w:shd w:val="clear" w:color="000000" w:fill="A9D08E"/>
            <w:noWrap/>
            <w:vAlign w:val="bottom"/>
            <w:hideMark/>
          </w:tcPr>
          <w:p w14:paraId="14C5012D" w14:textId="77777777" w:rsidR="00261221" w:rsidRPr="00261221" w:rsidRDefault="00261221" w:rsidP="00261221">
            <w:pPr>
              <w:spacing w:after="0" w:line="240" w:lineRule="auto"/>
              <w:rPr>
                <w:rFonts w:ascii="Calibri" w:eastAsia="Times New Roman" w:hAnsi="Calibri" w:cs="Calibri"/>
                <w:color w:val="000000"/>
                <w:kern w:val="0"/>
                <w:sz w:val="22"/>
                <w:szCs w:val="22"/>
                <w:lang w:eastAsia="en-IN"/>
                <w14:ligatures w14:val="none"/>
              </w:rPr>
            </w:pPr>
            <w:r w:rsidRPr="00261221">
              <w:rPr>
                <w:rFonts w:ascii="Calibri" w:eastAsia="Times New Roman" w:hAnsi="Calibri" w:cs="Calibri"/>
                <w:color w:val="000000"/>
                <w:kern w:val="0"/>
                <w:sz w:val="22"/>
                <w:szCs w:val="22"/>
                <w:lang w:eastAsia="en-IN"/>
                <w14:ligatures w14:val="none"/>
              </w:rPr>
              <w:t>Tony Kaye</w:t>
            </w:r>
          </w:p>
        </w:tc>
        <w:tc>
          <w:tcPr>
            <w:tcW w:w="2552" w:type="dxa"/>
            <w:tcBorders>
              <w:top w:val="nil"/>
              <w:left w:val="nil"/>
              <w:bottom w:val="nil"/>
              <w:right w:val="nil"/>
            </w:tcBorders>
            <w:shd w:val="clear" w:color="000000" w:fill="A9D08E"/>
            <w:noWrap/>
            <w:vAlign w:val="bottom"/>
            <w:hideMark/>
          </w:tcPr>
          <w:p w14:paraId="64CAD8F0" w14:textId="77777777" w:rsidR="00261221" w:rsidRPr="00261221" w:rsidRDefault="00261221" w:rsidP="00261221">
            <w:pPr>
              <w:spacing w:after="0" w:line="240" w:lineRule="auto"/>
              <w:jc w:val="right"/>
              <w:rPr>
                <w:rFonts w:ascii="Calibri" w:eastAsia="Times New Roman" w:hAnsi="Calibri" w:cs="Calibri"/>
                <w:color w:val="000000"/>
                <w:kern w:val="0"/>
                <w:sz w:val="22"/>
                <w:szCs w:val="22"/>
                <w:lang w:eastAsia="en-IN"/>
                <w14:ligatures w14:val="none"/>
              </w:rPr>
            </w:pPr>
            <w:r w:rsidRPr="00261221">
              <w:rPr>
                <w:rFonts w:ascii="Calibri" w:eastAsia="Times New Roman" w:hAnsi="Calibri" w:cs="Calibri"/>
                <w:color w:val="000000"/>
                <w:kern w:val="0"/>
                <w:sz w:val="22"/>
                <w:szCs w:val="22"/>
                <w:lang w:eastAsia="en-IN"/>
                <w14:ligatures w14:val="none"/>
              </w:rPr>
              <w:t>8.45</w:t>
            </w:r>
          </w:p>
        </w:tc>
      </w:tr>
      <w:tr w:rsidR="00261221" w:rsidRPr="00261221" w14:paraId="0DCFA0C7" w14:textId="77777777" w:rsidTr="00261221">
        <w:trPr>
          <w:trHeight w:val="266"/>
        </w:trPr>
        <w:tc>
          <w:tcPr>
            <w:tcW w:w="2977" w:type="dxa"/>
            <w:tcBorders>
              <w:top w:val="single" w:sz="4" w:space="0" w:color="8EA9DB"/>
              <w:left w:val="nil"/>
              <w:bottom w:val="nil"/>
              <w:right w:val="nil"/>
            </w:tcBorders>
            <w:shd w:val="clear" w:color="000000" w:fill="A9D08E"/>
            <w:noWrap/>
            <w:vAlign w:val="bottom"/>
            <w:hideMark/>
          </w:tcPr>
          <w:p w14:paraId="49518EC8" w14:textId="77777777" w:rsidR="00261221" w:rsidRPr="00261221" w:rsidRDefault="00261221" w:rsidP="00261221">
            <w:pPr>
              <w:spacing w:after="0" w:line="240" w:lineRule="auto"/>
              <w:rPr>
                <w:rFonts w:ascii="Calibri" w:eastAsia="Times New Roman" w:hAnsi="Calibri" w:cs="Calibri"/>
                <w:b/>
                <w:bCs/>
                <w:color w:val="000000"/>
                <w:kern w:val="0"/>
                <w:sz w:val="22"/>
                <w:szCs w:val="22"/>
                <w:lang w:eastAsia="en-IN"/>
                <w14:ligatures w14:val="none"/>
              </w:rPr>
            </w:pPr>
            <w:r w:rsidRPr="00261221">
              <w:rPr>
                <w:rFonts w:ascii="Calibri" w:eastAsia="Times New Roman" w:hAnsi="Calibri" w:cs="Calibri"/>
                <w:b/>
                <w:bCs/>
                <w:color w:val="000000"/>
                <w:kern w:val="0"/>
                <w:sz w:val="22"/>
                <w:szCs w:val="22"/>
                <w:lang w:eastAsia="en-IN"/>
                <w14:ligatures w14:val="none"/>
              </w:rPr>
              <w:t>Grand Total</w:t>
            </w:r>
          </w:p>
        </w:tc>
        <w:tc>
          <w:tcPr>
            <w:tcW w:w="2552" w:type="dxa"/>
            <w:tcBorders>
              <w:top w:val="single" w:sz="4" w:space="0" w:color="8EA9DB"/>
              <w:left w:val="nil"/>
              <w:bottom w:val="nil"/>
              <w:right w:val="nil"/>
            </w:tcBorders>
            <w:shd w:val="clear" w:color="000000" w:fill="A9D08E"/>
            <w:noWrap/>
            <w:vAlign w:val="bottom"/>
            <w:hideMark/>
          </w:tcPr>
          <w:p w14:paraId="58DF6918" w14:textId="77777777" w:rsidR="00261221" w:rsidRPr="00261221" w:rsidRDefault="00261221" w:rsidP="00261221">
            <w:pPr>
              <w:spacing w:after="0" w:line="240" w:lineRule="auto"/>
              <w:jc w:val="right"/>
              <w:rPr>
                <w:rFonts w:ascii="Calibri" w:eastAsia="Times New Roman" w:hAnsi="Calibri" w:cs="Calibri"/>
                <w:b/>
                <w:bCs/>
                <w:color w:val="000000"/>
                <w:kern w:val="0"/>
                <w:sz w:val="22"/>
                <w:szCs w:val="22"/>
                <w:lang w:eastAsia="en-IN"/>
                <w14:ligatures w14:val="none"/>
              </w:rPr>
            </w:pPr>
            <w:r w:rsidRPr="00261221">
              <w:rPr>
                <w:rFonts w:ascii="Calibri" w:eastAsia="Times New Roman" w:hAnsi="Calibri" w:cs="Calibri"/>
                <w:b/>
                <w:bCs/>
                <w:color w:val="000000"/>
                <w:kern w:val="0"/>
                <w:sz w:val="22"/>
                <w:szCs w:val="22"/>
                <w:lang w:eastAsia="en-IN"/>
                <w14:ligatures w14:val="none"/>
              </w:rPr>
              <w:t>8.441666667</w:t>
            </w:r>
          </w:p>
        </w:tc>
      </w:tr>
    </w:tbl>
    <w:p w14:paraId="7A5A5694" w14:textId="2FAF995B" w:rsidR="00261221" w:rsidRDefault="00261221" w:rsidP="003C743D">
      <w:pPr>
        <w:rPr>
          <w:rFonts w:ascii="Times New Roman" w:hAnsi="Times New Roman" w:cs="Times New Roman"/>
          <w:b/>
          <w:bCs/>
        </w:rPr>
      </w:pPr>
    </w:p>
    <w:p w14:paraId="1D8288C3" w14:textId="488E56CD" w:rsidR="00261221" w:rsidRDefault="00261221" w:rsidP="003C743D">
      <w:pPr>
        <w:rPr>
          <w:rFonts w:ascii="Times New Roman" w:hAnsi="Times New Roman" w:cs="Times New Roman"/>
          <w:b/>
          <w:bCs/>
        </w:rPr>
      </w:pPr>
      <w:r>
        <w:rPr>
          <w:rFonts w:ascii="Times New Roman" w:hAnsi="Times New Roman" w:cs="Times New Roman"/>
          <w:b/>
          <w:bCs/>
        </w:rPr>
        <w:t xml:space="preserve">Output 2: </w:t>
      </w:r>
      <w:r w:rsidRPr="00261221">
        <w:rPr>
          <w:rFonts w:ascii="Times New Roman" w:hAnsi="Times New Roman" w:cs="Times New Roman"/>
        </w:rPr>
        <w:t>Percentile calculation:</w:t>
      </w:r>
      <w:r>
        <w:rPr>
          <w:rFonts w:ascii="Times New Roman" w:hAnsi="Times New Roman" w:cs="Times New Roman"/>
          <w:b/>
          <w:bCs/>
        </w:rPr>
        <w:t xml:space="preserve"> </w:t>
      </w:r>
    </w:p>
    <w:tbl>
      <w:tblPr>
        <w:tblW w:w="3260" w:type="dxa"/>
        <w:tblLook w:val="04A0" w:firstRow="1" w:lastRow="0" w:firstColumn="1" w:lastColumn="0" w:noHBand="0" w:noVBand="1"/>
      </w:tblPr>
      <w:tblGrid>
        <w:gridCol w:w="1720"/>
        <w:gridCol w:w="1540"/>
      </w:tblGrid>
      <w:tr w:rsidR="00261221" w:rsidRPr="00261221" w14:paraId="12D8732A" w14:textId="77777777" w:rsidTr="00261221">
        <w:trPr>
          <w:trHeight w:val="288"/>
        </w:trPr>
        <w:tc>
          <w:tcPr>
            <w:tcW w:w="1720" w:type="dxa"/>
            <w:tcBorders>
              <w:top w:val="nil"/>
              <w:left w:val="nil"/>
              <w:bottom w:val="nil"/>
              <w:right w:val="nil"/>
            </w:tcBorders>
            <w:shd w:val="clear" w:color="000000" w:fill="A9D08E"/>
            <w:noWrap/>
            <w:vAlign w:val="bottom"/>
            <w:hideMark/>
          </w:tcPr>
          <w:p w14:paraId="069AE605" w14:textId="77777777" w:rsidR="00261221" w:rsidRPr="00261221" w:rsidRDefault="00261221" w:rsidP="00261221">
            <w:pPr>
              <w:spacing w:after="0" w:line="240" w:lineRule="auto"/>
              <w:rPr>
                <w:rFonts w:ascii="Calibri" w:eastAsia="Times New Roman" w:hAnsi="Calibri" w:cs="Calibri"/>
                <w:color w:val="000000"/>
                <w:kern w:val="0"/>
                <w:sz w:val="22"/>
                <w:szCs w:val="22"/>
                <w:lang w:eastAsia="en-IN"/>
                <w14:ligatures w14:val="none"/>
              </w:rPr>
            </w:pPr>
            <w:r w:rsidRPr="00261221">
              <w:rPr>
                <w:rFonts w:ascii="Calibri" w:eastAsia="Times New Roman" w:hAnsi="Calibri" w:cs="Calibri"/>
                <w:color w:val="000000"/>
                <w:kern w:val="0"/>
                <w:sz w:val="22"/>
                <w:szCs w:val="22"/>
                <w:lang w:eastAsia="en-IN"/>
                <w14:ligatures w14:val="none"/>
              </w:rPr>
              <w:t>Large</w:t>
            </w:r>
          </w:p>
        </w:tc>
        <w:tc>
          <w:tcPr>
            <w:tcW w:w="1540" w:type="dxa"/>
            <w:tcBorders>
              <w:top w:val="nil"/>
              <w:left w:val="nil"/>
              <w:bottom w:val="nil"/>
              <w:right w:val="nil"/>
            </w:tcBorders>
            <w:shd w:val="clear" w:color="000000" w:fill="A9D08E"/>
            <w:noWrap/>
            <w:vAlign w:val="bottom"/>
            <w:hideMark/>
          </w:tcPr>
          <w:p w14:paraId="7F76FD18" w14:textId="77777777" w:rsidR="00261221" w:rsidRPr="00261221" w:rsidRDefault="00261221" w:rsidP="00261221">
            <w:pPr>
              <w:spacing w:after="0" w:line="240" w:lineRule="auto"/>
              <w:jc w:val="right"/>
              <w:rPr>
                <w:rFonts w:ascii="Calibri" w:eastAsia="Times New Roman" w:hAnsi="Calibri" w:cs="Calibri"/>
                <w:color w:val="000000"/>
                <w:kern w:val="0"/>
                <w:sz w:val="22"/>
                <w:szCs w:val="22"/>
                <w:lang w:eastAsia="en-IN"/>
                <w14:ligatures w14:val="none"/>
              </w:rPr>
            </w:pPr>
            <w:r w:rsidRPr="00261221">
              <w:rPr>
                <w:rFonts w:ascii="Calibri" w:eastAsia="Times New Roman" w:hAnsi="Calibri" w:cs="Calibri"/>
                <w:color w:val="000000"/>
                <w:kern w:val="0"/>
                <w:sz w:val="22"/>
                <w:szCs w:val="22"/>
                <w:lang w:eastAsia="en-IN"/>
                <w14:ligatures w14:val="none"/>
              </w:rPr>
              <w:t>8.6</w:t>
            </w:r>
          </w:p>
        </w:tc>
      </w:tr>
      <w:tr w:rsidR="00261221" w:rsidRPr="00261221" w14:paraId="523F410C" w14:textId="77777777" w:rsidTr="00261221">
        <w:trPr>
          <w:trHeight w:val="288"/>
        </w:trPr>
        <w:tc>
          <w:tcPr>
            <w:tcW w:w="1720" w:type="dxa"/>
            <w:tcBorders>
              <w:top w:val="nil"/>
              <w:left w:val="nil"/>
              <w:bottom w:val="nil"/>
              <w:right w:val="nil"/>
            </w:tcBorders>
            <w:shd w:val="clear" w:color="000000" w:fill="A9D08E"/>
            <w:noWrap/>
            <w:vAlign w:val="bottom"/>
            <w:hideMark/>
          </w:tcPr>
          <w:p w14:paraId="14C6C609" w14:textId="77777777" w:rsidR="00261221" w:rsidRPr="00261221" w:rsidRDefault="00261221" w:rsidP="00261221">
            <w:pPr>
              <w:spacing w:after="0" w:line="240" w:lineRule="auto"/>
              <w:rPr>
                <w:rFonts w:ascii="Calibri" w:eastAsia="Times New Roman" w:hAnsi="Calibri" w:cs="Calibri"/>
                <w:color w:val="000000"/>
                <w:kern w:val="0"/>
                <w:sz w:val="22"/>
                <w:szCs w:val="22"/>
                <w:lang w:eastAsia="en-IN"/>
                <w14:ligatures w14:val="none"/>
              </w:rPr>
            </w:pPr>
            <w:r w:rsidRPr="00261221">
              <w:rPr>
                <w:rFonts w:ascii="Calibri" w:eastAsia="Times New Roman" w:hAnsi="Calibri" w:cs="Calibri"/>
                <w:color w:val="000000"/>
                <w:kern w:val="0"/>
                <w:sz w:val="22"/>
                <w:szCs w:val="22"/>
                <w:lang w:eastAsia="en-IN"/>
                <w14:ligatures w14:val="none"/>
              </w:rPr>
              <w:t>Percent Rank</w:t>
            </w:r>
          </w:p>
        </w:tc>
        <w:tc>
          <w:tcPr>
            <w:tcW w:w="1540" w:type="dxa"/>
            <w:tcBorders>
              <w:top w:val="nil"/>
              <w:left w:val="nil"/>
              <w:bottom w:val="nil"/>
              <w:right w:val="nil"/>
            </w:tcBorders>
            <w:shd w:val="clear" w:color="000000" w:fill="A9D08E"/>
            <w:noWrap/>
            <w:vAlign w:val="bottom"/>
            <w:hideMark/>
          </w:tcPr>
          <w:p w14:paraId="28A80E74" w14:textId="77777777" w:rsidR="00261221" w:rsidRPr="00261221" w:rsidRDefault="00261221" w:rsidP="00261221">
            <w:pPr>
              <w:spacing w:after="0" w:line="240" w:lineRule="auto"/>
              <w:jc w:val="right"/>
              <w:rPr>
                <w:rFonts w:ascii="Calibri" w:eastAsia="Times New Roman" w:hAnsi="Calibri" w:cs="Calibri"/>
                <w:color w:val="000000"/>
                <w:kern w:val="0"/>
                <w:sz w:val="22"/>
                <w:szCs w:val="22"/>
                <w:lang w:eastAsia="en-IN"/>
                <w14:ligatures w14:val="none"/>
              </w:rPr>
            </w:pPr>
            <w:r w:rsidRPr="00261221">
              <w:rPr>
                <w:rFonts w:ascii="Calibri" w:eastAsia="Times New Roman" w:hAnsi="Calibri" w:cs="Calibri"/>
                <w:color w:val="000000"/>
                <w:kern w:val="0"/>
                <w:sz w:val="22"/>
                <w:szCs w:val="22"/>
                <w:lang w:eastAsia="en-IN"/>
                <w14:ligatures w14:val="none"/>
              </w:rPr>
              <w:t>0.692</w:t>
            </w:r>
          </w:p>
        </w:tc>
      </w:tr>
      <w:tr w:rsidR="00261221" w:rsidRPr="00261221" w14:paraId="55F81FAD" w14:textId="77777777" w:rsidTr="00261221">
        <w:trPr>
          <w:trHeight w:val="288"/>
        </w:trPr>
        <w:tc>
          <w:tcPr>
            <w:tcW w:w="1720" w:type="dxa"/>
            <w:tcBorders>
              <w:top w:val="nil"/>
              <w:left w:val="nil"/>
              <w:bottom w:val="nil"/>
              <w:right w:val="nil"/>
            </w:tcBorders>
            <w:shd w:val="clear" w:color="000000" w:fill="A9D08E"/>
            <w:noWrap/>
            <w:vAlign w:val="bottom"/>
            <w:hideMark/>
          </w:tcPr>
          <w:p w14:paraId="5FAF3915" w14:textId="50B24415" w:rsidR="00261221" w:rsidRPr="00261221" w:rsidRDefault="00261221" w:rsidP="00261221">
            <w:pPr>
              <w:spacing w:after="0" w:line="240" w:lineRule="auto"/>
              <w:rPr>
                <w:rFonts w:ascii="Calibri" w:eastAsia="Times New Roman" w:hAnsi="Calibri" w:cs="Calibri"/>
                <w:color w:val="000000"/>
                <w:kern w:val="0"/>
                <w:sz w:val="22"/>
                <w:szCs w:val="22"/>
                <w:lang w:eastAsia="en-IN"/>
                <w14:ligatures w14:val="none"/>
              </w:rPr>
            </w:pPr>
            <w:r w:rsidRPr="00261221">
              <w:rPr>
                <w:rFonts w:ascii="Calibri" w:eastAsia="Times New Roman" w:hAnsi="Calibri" w:cs="Calibri"/>
                <w:color w:val="000000"/>
                <w:kern w:val="0"/>
                <w:sz w:val="22"/>
                <w:szCs w:val="22"/>
                <w:lang w:eastAsia="en-IN"/>
                <w14:ligatures w14:val="none"/>
              </w:rPr>
              <w:t>Per</w:t>
            </w:r>
            <w:r>
              <w:rPr>
                <w:rFonts w:ascii="Calibri" w:eastAsia="Times New Roman" w:hAnsi="Calibri" w:cs="Calibri"/>
                <w:color w:val="000000"/>
                <w:kern w:val="0"/>
                <w:sz w:val="22"/>
                <w:szCs w:val="22"/>
                <w:lang w:eastAsia="en-IN"/>
                <w14:ligatures w14:val="none"/>
              </w:rPr>
              <w:t>c</w:t>
            </w:r>
            <w:r w:rsidRPr="00261221">
              <w:rPr>
                <w:rFonts w:ascii="Calibri" w:eastAsia="Times New Roman" w:hAnsi="Calibri" w:cs="Calibri"/>
                <w:color w:val="000000"/>
                <w:kern w:val="0"/>
                <w:sz w:val="22"/>
                <w:szCs w:val="22"/>
                <w:lang w:eastAsia="en-IN"/>
                <w14:ligatures w14:val="none"/>
              </w:rPr>
              <w:t>entile</w:t>
            </w:r>
          </w:p>
        </w:tc>
        <w:tc>
          <w:tcPr>
            <w:tcW w:w="1540" w:type="dxa"/>
            <w:tcBorders>
              <w:top w:val="nil"/>
              <w:left w:val="nil"/>
              <w:bottom w:val="nil"/>
              <w:right w:val="nil"/>
            </w:tcBorders>
            <w:shd w:val="clear" w:color="000000" w:fill="A9D08E"/>
            <w:noWrap/>
            <w:vAlign w:val="bottom"/>
            <w:hideMark/>
          </w:tcPr>
          <w:p w14:paraId="602DBEA8" w14:textId="77777777" w:rsidR="00261221" w:rsidRPr="00261221" w:rsidRDefault="00261221" w:rsidP="00261221">
            <w:pPr>
              <w:spacing w:after="0" w:line="240" w:lineRule="auto"/>
              <w:jc w:val="right"/>
              <w:rPr>
                <w:rFonts w:ascii="Calibri" w:eastAsia="Times New Roman" w:hAnsi="Calibri" w:cs="Calibri"/>
                <w:color w:val="000000"/>
                <w:kern w:val="0"/>
                <w:sz w:val="22"/>
                <w:szCs w:val="22"/>
                <w:lang w:eastAsia="en-IN"/>
                <w14:ligatures w14:val="none"/>
              </w:rPr>
            </w:pPr>
            <w:r w:rsidRPr="00261221">
              <w:rPr>
                <w:rFonts w:ascii="Calibri" w:eastAsia="Times New Roman" w:hAnsi="Calibri" w:cs="Calibri"/>
                <w:color w:val="000000"/>
                <w:kern w:val="0"/>
                <w:sz w:val="22"/>
                <w:szCs w:val="22"/>
                <w:lang w:eastAsia="en-IN"/>
                <w14:ligatures w14:val="none"/>
              </w:rPr>
              <w:t>8.4998</w:t>
            </w:r>
          </w:p>
        </w:tc>
      </w:tr>
    </w:tbl>
    <w:p w14:paraId="36C73C00" w14:textId="77777777" w:rsidR="00261221" w:rsidRDefault="00261221" w:rsidP="003C743D">
      <w:pPr>
        <w:rPr>
          <w:rFonts w:ascii="Times New Roman" w:hAnsi="Times New Roman" w:cs="Times New Roman"/>
          <w:b/>
          <w:bCs/>
        </w:rPr>
      </w:pPr>
    </w:p>
    <w:p w14:paraId="6BB0A62E" w14:textId="29C0A87D" w:rsidR="0090336B" w:rsidRDefault="0090336B" w:rsidP="003C743D">
      <w:pPr>
        <w:rPr>
          <w:rFonts w:ascii="Times New Roman" w:hAnsi="Times New Roman" w:cs="Times New Roman"/>
        </w:rPr>
      </w:pPr>
      <w:r>
        <w:rPr>
          <w:rFonts w:ascii="Times New Roman" w:hAnsi="Times New Roman" w:cs="Times New Roman"/>
          <w:b/>
          <w:bCs/>
        </w:rPr>
        <w:t xml:space="preserve">Insights: </w:t>
      </w:r>
      <w:r w:rsidRPr="0090336B">
        <w:rPr>
          <w:rFonts w:ascii="Times New Roman" w:hAnsi="Times New Roman" w:cs="Times New Roman"/>
        </w:rPr>
        <w:t>The director’s vision, style, and storytelling clearly play a strong role in a movie's success, influencing its reception among viewers and critics alike.</w:t>
      </w:r>
    </w:p>
    <w:p w14:paraId="48919A74" w14:textId="77777777" w:rsidR="0090336B" w:rsidRPr="0090336B" w:rsidRDefault="0090336B" w:rsidP="003C743D">
      <w:pPr>
        <w:rPr>
          <w:rFonts w:ascii="Times New Roman" w:hAnsi="Times New Roman" w:cs="Times New Roman"/>
        </w:rPr>
      </w:pPr>
    </w:p>
    <w:p w14:paraId="2BF77AC9" w14:textId="615589A5" w:rsidR="00261221" w:rsidRPr="00261221" w:rsidRDefault="00261221" w:rsidP="00261221">
      <w:pPr>
        <w:pStyle w:val="ListParagraph"/>
        <w:numPr>
          <w:ilvl w:val="0"/>
          <w:numId w:val="4"/>
        </w:numPr>
        <w:rPr>
          <w:rFonts w:ascii="Times New Roman" w:hAnsi="Times New Roman" w:cs="Times New Roman"/>
          <w:b/>
          <w:bCs/>
        </w:rPr>
      </w:pPr>
      <w:r>
        <w:rPr>
          <w:rFonts w:ascii="Times New Roman" w:hAnsi="Times New Roman" w:cs="Times New Roman"/>
          <w:b/>
          <w:bCs/>
        </w:rPr>
        <w:t xml:space="preserve">Budget Analysis: </w:t>
      </w:r>
      <w:r w:rsidRPr="00261221">
        <w:rPr>
          <w:rFonts w:ascii="Times New Roman" w:hAnsi="Times New Roman" w:cs="Times New Roman"/>
        </w:rPr>
        <w:t>Analyze the correlation between movie budgets and gross earnings, and identify the movies with the highest profit margin.</w:t>
      </w:r>
    </w:p>
    <w:p w14:paraId="760E5CA1" w14:textId="77777777" w:rsidR="00261221" w:rsidRPr="00261221" w:rsidRDefault="00261221" w:rsidP="00261221">
      <w:pPr>
        <w:rPr>
          <w:rFonts w:ascii="Times New Roman" w:hAnsi="Times New Roman" w:cs="Times New Roman"/>
          <w:b/>
          <w:bCs/>
        </w:rPr>
      </w:pPr>
      <w:r>
        <w:rPr>
          <w:rFonts w:ascii="Times New Roman" w:hAnsi="Times New Roman" w:cs="Times New Roman"/>
          <w:b/>
          <w:bCs/>
        </w:rPr>
        <w:t>Output:</w:t>
      </w:r>
      <w:r>
        <w:rPr>
          <w:rFonts w:ascii="Times New Roman" w:hAnsi="Times New Roman" w:cs="Times New Roman"/>
        </w:rPr>
        <w:t xml:space="preserve"> </w:t>
      </w:r>
    </w:p>
    <w:tbl>
      <w:tblPr>
        <w:tblW w:w="2580" w:type="dxa"/>
        <w:tblLook w:val="04A0" w:firstRow="1" w:lastRow="0" w:firstColumn="1" w:lastColumn="0" w:noHBand="0" w:noVBand="1"/>
      </w:tblPr>
      <w:tblGrid>
        <w:gridCol w:w="1420"/>
        <w:gridCol w:w="1220"/>
      </w:tblGrid>
      <w:tr w:rsidR="00261221" w:rsidRPr="00261221" w14:paraId="0531E6D1" w14:textId="77777777" w:rsidTr="00261221">
        <w:trPr>
          <w:trHeight w:val="288"/>
        </w:trPr>
        <w:tc>
          <w:tcPr>
            <w:tcW w:w="1420" w:type="dxa"/>
            <w:tcBorders>
              <w:top w:val="nil"/>
              <w:left w:val="nil"/>
              <w:bottom w:val="nil"/>
              <w:right w:val="nil"/>
            </w:tcBorders>
            <w:shd w:val="clear" w:color="000000" w:fill="A9D08E"/>
            <w:noWrap/>
            <w:vAlign w:val="bottom"/>
            <w:hideMark/>
          </w:tcPr>
          <w:p w14:paraId="200490BD" w14:textId="77777777" w:rsidR="00261221" w:rsidRPr="00261221" w:rsidRDefault="00261221" w:rsidP="00261221">
            <w:pPr>
              <w:spacing w:after="0" w:line="240" w:lineRule="auto"/>
              <w:rPr>
                <w:rFonts w:ascii="Calibri" w:eastAsia="Times New Roman" w:hAnsi="Calibri" w:cs="Calibri"/>
                <w:b/>
                <w:bCs/>
                <w:color w:val="000000"/>
                <w:kern w:val="0"/>
                <w:sz w:val="22"/>
                <w:szCs w:val="22"/>
                <w:lang w:eastAsia="en-IN"/>
                <w14:ligatures w14:val="none"/>
              </w:rPr>
            </w:pPr>
            <w:r w:rsidRPr="00261221">
              <w:rPr>
                <w:rFonts w:ascii="Calibri" w:eastAsia="Times New Roman" w:hAnsi="Calibri" w:cs="Calibri"/>
                <w:b/>
                <w:bCs/>
                <w:color w:val="000000"/>
                <w:kern w:val="0"/>
                <w:sz w:val="22"/>
                <w:szCs w:val="22"/>
                <w:lang w:eastAsia="en-IN"/>
                <w14:ligatures w14:val="none"/>
              </w:rPr>
              <w:t>Correlation:</w:t>
            </w:r>
          </w:p>
        </w:tc>
        <w:tc>
          <w:tcPr>
            <w:tcW w:w="1160" w:type="dxa"/>
            <w:tcBorders>
              <w:top w:val="nil"/>
              <w:left w:val="nil"/>
              <w:bottom w:val="nil"/>
              <w:right w:val="nil"/>
            </w:tcBorders>
            <w:shd w:val="clear" w:color="000000" w:fill="A9D08E"/>
            <w:noWrap/>
            <w:vAlign w:val="bottom"/>
            <w:hideMark/>
          </w:tcPr>
          <w:p w14:paraId="6A316D10" w14:textId="77777777" w:rsidR="00261221" w:rsidRPr="00261221" w:rsidRDefault="00261221" w:rsidP="00261221">
            <w:pPr>
              <w:spacing w:after="0" w:line="240" w:lineRule="auto"/>
              <w:jc w:val="right"/>
              <w:rPr>
                <w:rFonts w:ascii="Calibri" w:eastAsia="Times New Roman" w:hAnsi="Calibri" w:cs="Calibri"/>
                <w:b/>
                <w:bCs/>
                <w:color w:val="000000"/>
                <w:kern w:val="0"/>
                <w:sz w:val="22"/>
                <w:szCs w:val="22"/>
                <w:lang w:eastAsia="en-IN"/>
                <w14:ligatures w14:val="none"/>
              </w:rPr>
            </w:pPr>
            <w:r w:rsidRPr="00261221">
              <w:rPr>
                <w:rFonts w:ascii="Calibri" w:eastAsia="Times New Roman" w:hAnsi="Calibri" w:cs="Calibri"/>
                <w:b/>
                <w:bCs/>
                <w:color w:val="000000"/>
                <w:kern w:val="0"/>
                <w:sz w:val="22"/>
                <w:szCs w:val="22"/>
                <w:lang w:eastAsia="en-IN"/>
                <w14:ligatures w14:val="none"/>
              </w:rPr>
              <w:t>0.1009825</w:t>
            </w:r>
          </w:p>
        </w:tc>
      </w:tr>
      <w:tr w:rsidR="00261221" w:rsidRPr="00261221" w14:paraId="36652530" w14:textId="77777777" w:rsidTr="00261221">
        <w:trPr>
          <w:trHeight w:val="288"/>
        </w:trPr>
        <w:tc>
          <w:tcPr>
            <w:tcW w:w="1420" w:type="dxa"/>
            <w:tcBorders>
              <w:top w:val="nil"/>
              <w:left w:val="nil"/>
              <w:bottom w:val="nil"/>
              <w:right w:val="nil"/>
            </w:tcBorders>
            <w:shd w:val="clear" w:color="000000" w:fill="A9D08E"/>
            <w:noWrap/>
            <w:vAlign w:val="bottom"/>
            <w:hideMark/>
          </w:tcPr>
          <w:p w14:paraId="667097E5" w14:textId="77777777" w:rsidR="00261221" w:rsidRPr="00261221" w:rsidRDefault="00261221" w:rsidP="00261221">
            <w:pPr>
              <w:spacing w:after="0" w:line="240" w:lineRule="auto"/>
              <w:rPr>
                <w:rFonts w:ascii="Calibri" w:eastAsia="Times New Roman" w:hAnsi="Calibri" w:cs="Calibri"/>
                <w:b/>
                <w:bCs/>
                <w:color w:val="000000"/>
                <w:kern w:val="0"/>
                <w:sz w:val="22"/>
                <w:szCs w:val="22"/>
                <w:lang w:eastAsia="en-IN"/>
                <w14:ligatures w14:val="none"/>
              </w:rPr>
            </w:pPr>
            <w:r w:rsidRPr="00261221">
              <w:rPr>
                <w:rFonts w:ascii="Calibri" w:eastAsia="Times New Roman" w:hAnsi="Calibri" w:cs="Calibri"/>
                <w:b/>
                <w:bCs/>
                <w:color w:val="000000"/>
                <w:kern w:val="0"/>
                <w:sz w:val="22"/>
                <w:szCs w:val="22"/>
                <w:lang w:eastAsia="en-IN"/>
                <w14:ligatures w14:val="none"/>
              </w:rPr>
              <w:t> </w:t>
            </w:r>
          </w:p>
        </w:tc>
        <w:tc>
          <w:tcPr>
            <w:tcW w:w="1160" w:type="dxa"/>
            <w:tcBorders>
              <w:top w:val="nil"/>
              <w:left w:val="nil"/>
              <w:bottom w:val="nil"/>
              <w:right w:val="nil"/>
            </w:tcBorders>
            <w:shd w:val="clear" w:color="000000" w:fill="A9D08E"/>
            <w:noWrap/>
            <w:vAlign w:val="bottom"/>
            <w:hideMark/>
          </w:tcPr>
          <w:p w14:paraId="08802055" w14:textId="77777777" w:rsidR="00261221" w:rsidRPr="00261221" w:rsidRDefault="00261221" w:rsidP="00261221">
            <w:pPr>
              <w:spacing w:after="0" w:line="240" w:lineRule="auto"/>
              <w:rPr>
                <w:rFonts w:ascii="Calibri" w:eastAsia="Times New Roman" w:hAnsi="Calibri" w:cs="Calibri"/>
                <w:b/>
                <w:bCs/>
                <w:color w:val="000000"/>
                <w:kern w:val="0"/>
                <w:sz w:val="22"/>
                <w:szCs w:val="22"/>
                <w:lang w:eastAsia="en-IN"/>
                <w14:ligatures w14:val="none"/>
              </w:rPr>
            </w:pPr>
            <w:r w:rsidRPr="00261221">
              <w:rPr>
                <w:rFonts w:ascii="Calibri" w:eastAsia="Times New Roman" w:hAnsi="Calibri" w:cs="Calibri"/>
                <w:b/>
                <w:bCs/>
                <w:color w:val="000000"/>
                <w:kern w:val="0"/>
                <w:sz w:val="22"/>
                <w:szCs w:val="22"/>
                <w:lang w:eastAsia="en-IN"/>
                <w14:ligatures w14:val="none"/>
              </w:rPr>
              <w:t> </w:t>
            </w:r>
          </w:p>
        </w:tc>
      </w:tr>
      <w:tr w:rsidR="00261221" w:rsidRPr="00261221" w14:paraId="2ECDBDBF" w14:textId="77777777" w:rsidTr="00261221">
        <w:trPr>
          <w:trHeight w:val="288"/>
        </w:trPr>
        <w:tc>
          <w:tcPr>
            <w:tcW w:w="1420" w:type="dxa"/>
            <w:tcBorders>
              <w:top w:val="nil"/>
              <w:left w:val="nil"/>
              <w:bottom w:val="nil"/>
              <w:right w:val="nil"/>
            </w:tcBorders>
            <w:shd w:val="clear" w:color="000000" w:fill="A9D08E"/>
            <w:noWrap/>
            <w:vAlign w:val="bottom"/>
            <w:hideMark/>
          </w:tcPr>
          <w:p w14:paraId="615060C7" w14:textId="77777777" w:rsidR="00261221" w:rsidRPr="00261221" w:rsidRDefault="00261221" w:rsidP="00261221">
            <w:pPr>
              <w:spacing w:after="0" w:line="240" w:lineRule="auto"/>
              <w:rPr>
                <w:rFonts w:ascii="Calibri" w:eastAsia="Times New Roman" w:hAnsi="Calibri" w:cs="Calibri"/>
                <w:b/>
                <w:bCs/>
                <w:color w:val="000000"/>
                <w:kern w:val="0"/>
                <w:sz w:val="22"/>
                <w:szCs w:val="22"/>
                <w:lang w:eastAsia="en-IN"/>
                <w14:ligatures w14:val="none"/>
              </w:rPr>
            </w:pPr>
            <w:r w:rsidRPr="00261221">
              <w:rPr>
                <w:rFonts w:ascii="Calibri" w:eastAsia="Times New Roman" w:hAnsi="Calibri" w:cs="Calibri"/>
                <w:b/>
                <w:bCs/>
                <w:color w:val="000000"/>
                <w:kern w:val="0"/>
                <w:sz w:val="22"/>
                <w:szCs w:val="22"/>
                <w:lang w:eastAsia="en-IN"/>
                <w14:ligatures w14:val="none"/>
              </w:rPr>
              <w:t xml:space="preserve">Profit Margin: </w:t>
            </w:r>
          </w:p>
        </w:tc>
        <w:tc>
          <w:tcPr>
            <w:tcW w:w="1160" w:type="dxa"/>
            <w:tcBorders>
              <w:top w:val="nil"/>
              <w:left w:val="nil"/>
              <w:bottom w:val="nil"/>
              <w:right w:val="nil"/>
            </w:tcBorders>
            <w:shd w:val="clear" w:color="000000" w:fill="A9D08E"/>
            <w:noWrap/>
            <w:vAlign w:val="bottom"/>
            <w:hideMark/>
          </w:tcPr>
          <w:p w14:paraId="639D90ED" w14:textId="77777777" w:rsidR="00261221" w:rsidRPr="00261221" w:rsidRDefault="00261221" w:rsidP="00261221">
            <w:pPr>
              <w:spacing w:after="0" w:line="240" w:lineRule="auto"/>
              <w:jc w:val="right"/>
              <w:rPr>
                <w:rFonts w:ascii="Calibri" w:eastAsia="Times New Roman" w:hAnsi="Calibri" w:cs="Calibri"/>
                <w:b/>
                <w:bCs/>
                <w:color w:val="000000"/>
                <w:kern w:val="0"/>
                <w:sz w:val="22"/>
                <w:szCs w:val="22"/>
                <w:lang w:eastAsia="en-IN"/>
                <w14:ligatures w14:val="none"/>
              </w:rPr>
            </w:pPr>
            <w:r w:rsidRPr="00261221">
              <w:rPr>
                <w:rFonts w:ascii="Calibri" w:eastAsia="Times New Roman" w:hAnsi="Calibri" w:cs="Calibri"/>
                <w:b/>
                <w:bCs/>
                <w:color w:val="000000"/>
                <w:kern w:val="0"/>
                <w:sz w:val="22"/>
                <w:szCs w:val="22"/>
                <w:lang w:eastAsia="en-IN"/>
                <w14:ligatures w14:val="none"/>
              </w:rPr>
              <w:t>523505847</w:t>
            </w:r>
          </w:p>
        </w:tc>
      </w:tr>
    </w:tbl>
    <w:p w14:paraId="4F9009B3" w14:textId="6C50E281" w:rsidR="00261221" w:rsidRDefault="00261221" w:rsidP="00261221">
      <w:pPr>
        <w:rPr>
          <w:rFonts w:ascii="Times New Roman" w:hAnsi="Times New Roman" w:cs="Times New Roman"/>
          <w:b/>
          <w:bCs/>
        </w:rPr>
      </w:pPr>
    </w:p>
    <w:p w14:paraId="4F307C29" w14:textId="05D49955" w:rsidR="0090336B" w:rsidRDefault="0090336B" w:rsidP="002B6CEA">
      <w:pPr>
        <w:jc w:val="both"/>
        <w:rPr>
          <w:rFonts w:ascii="Times New Roman" w:hAnsi="Times New Roman" w:cs="Times New Roman"/>
        </w:rPr>
      </w:pPr>
      <w:r>
        <w:rPr>
          <w:rFonts w:ascii="Times New Roman" w:hAnsi="Times New Roman" w:cs="Times New Roman"/>
          <w:b/>
          <w:bCs/>
        </w:rPr>
        <w:t xml:space="preserve">Insights: </w:t>
      </w:r>
      <w:r w:rsidRPr="0090336B">
        <w:rPr>
          <w:rFonts w:ascii="Times New Roman" w:hAnsi="Times New Roman" w:cs="Times New Roman"/>
        </w:rPr>
        <w:t>There is a moderate positive correlation between budget and gross earnings, indicating that bigger budgets often result in higher earnings.</w:t>
      </w:r>
    </w:p>
    <w:p w14:paraId="2B32AA89" w14:textId="77777777" w:rsidR="0090336B" w:rsidRDefault="0090336B" w:rsidP="00261221">
      <w:pPr>
        <w:rPr>
          <w:rFonts w:ascii="Times New Roman" w:hAnsi="Times New Roman" w:cs="Times New Roman"/>
        </w:rPr>
      </w:pPr>
    </w:p>
    <w:p w14:paraId="0ED4F8CF" w14:textId="77777777" w:rsidR="0090336B" w:rsidRDefault="0090336B" w:rsidP="00261221">
      <w:pPr>
        <w:rPr>
          <w:rFonts w:ascii="Times New Roman" w:hAnsi="Times New Roman" w:cs="Times New Roman"/>
        </w:rPr>
      </w:pPr>
    </w:p>
    <w:p w14:paraId="6205D33B" w14:textId="77777777" w:rsidR="0090336B" w:rsidRDefault="0090336B" w:rsidP="00261221">
      <w:pPr>
        <w:rPr>
          <w:rFonts w:ascii="Times New Roman" w:hAnsi="Times New Roman" w:cs="Times New Roman"/>
        </w:rPr>
      </w:pPr>
    </w:p>
    <w:p w14:paraId="5C7291C3" w14:textId="77777777" w:rsidR="0090336B" w:rsidRDefault="0090336B" w:rsidP="00261221">
      <w:pPr>
        <w:rPr>
          <w:rFonts w:ascii="Times New Roman" w:hAnsi="Times New Roman" w:cs="Times New Roman"/>
        </w:rPr>
      </w:pPr>
    </w:p>
    <w:p w14:paraId="1AE1774F" w14:textId="77777777" w:rsidR="002B6CEA" w:rsidRDefault="002B6CEA" w:rsidP="00261221">
      <w:pPr>
        <w:rPr>
          <w:rFonts w:ascii="Times New Roman" w:hAnsi="Times New Roman" w:cs="Times New Roman"/>
        </w:rPr>
      </w:pPr>
    </w:p>
    <w:p w14:paraId="13A0566D" w14:textId="77777777" w:rsidR="0090336B" w:rsidRDefault="0090336B" w:rsidP="00261221">
      <w:pPr>
        <w:rPr>
          <w:rFonts w:ascii="Times New Roman" w:hAnsi="Times New Roman" w:cs="Times New Roman"/>
        </w:rPr>
      </w:pPr>
    </w:p>
    <w:p w14:paraId="391F355F" w14:textId="77777777" w:rsidR="0090336B" w:rsidRDefault="0090336B" w:rsidP="00261221">
      <w:pPr>
        <w:rPr>
          <w:rFonts w:ascii="Times New Roman" w:hAnsi="Times New Roman" w:cs="Times New Roman"/>
        </w:rPr>
      </w:pPr>
    </w:p>
    <w:p w14:paraId="69387975" w14:textId="77777777" w:rsidR="0090336B" w:rsidRDefault="0090336B" w:rsidP="00261221">
      <w:pPr>
        <w:rPr>
          <w:rFonts w:ascii="Times New Roman" w:hAnsi="Times New Roman" w:cs="Times New Roman"/>
        </w:rPr>
      </w:pPr>
    </w:p>
    <w:p w14:paraId="11D3A92C" w14:textId="77777777" w:rsidR="0090336B" w:rsidRDefault="0090336B" w:rsidP="00261221">
      <w:pPr>
        <w:rPr>
          <w:rFonts w:ascii="Times New Roman" w:hAnsi="Times New Roman" w:cs="Times New Roman"/>
        </w:rPr>
      </w:pPr>
    </w:p>
    <w:p w14:paraId="1B363D05" w14:textId="77777777" w:rsidR="0090336B" w:rsidRDefault="0090336B" w:rsidP="00261221">
      <w:pPr>
        <w:rPr>
          <w:rFonts w:ascii="Times New Roman" w:hAnsi="Times New Roman" w:cs="Times New Roman"/>
        </w:rPr>
      </w:pPr>
    </w:p>
    <w:p w14:paraId="58EE0374" w14:textId="5639DCEF" w:rsidR="0090336B" w:rsidRPr="0090336B" w:rsidRDefault="0090336B" w:rsidP="0090336B">
      <w:pPr>
        <w:jc w:val="center"/>
        <w:rPr>
          <w:rFonts w:ascii="Times New Roman" w:hAnsi="Times New Roman" w:cs="Times New Roman"/>
          <w:b/>
          <w:bCs/>
          <w:sz w:val="28"/>
          <w:szCs w:val="28"/>
        </w:rPr>
      </w:pPr>
      <w:r w:rsidRPr="0090336B">
        <w:rPr>
          <w:rFonts w:ascii="Times New Roman" w:hAnsi="Times New Roman" w:cs="Times New Roman"/>
          <w:b/>
          <w:bCs/>
          <w:sz w:val="28"/>
          <w:szCs w:val="28"/>
        </w:rPr>
        <w:t>Project Description</w:t>
      </w:r>
    </w:p>
    <w:p w14:paraId="7C54A383" w14:textId="77777777" w:rsidR="007516F3" w:rsidRDefault="002B6CEA" w:rsidP="002B6CEA">
      <w:pPr>
        <w:jc w:val="both"/>
        <w:rPr>
          <w:rFonts w:ascii="Times New Roman" w:hAnsi="Times New Roman" w:cs="Times New Roman"/>
        </w:rPr>
      </w:pPr>
      <w:r w:rsidRPr="002B6CEA">
        <w:rPr>
          <w:rFonts w:ascii="Times New Roman" w:hAnsi="Times New Roman" w:cs="Times New Roman"/>
        </w:rPr>
        <w:t xml:space="preserve">This project focuses on analyzing a dataset of IMDB movies to uncover factors that influence the success of a movie based on its IMDB score. Success, in this context, is primarily measured by higher ratings. The goal was to identify patterns and trends related to genre, duration, language, director performance, and budget-financial performance. </w:t>
      </w:r>
    </w:p>
    <w:p w14:paraId="12F3398C" w14:textId="7B306CB5" w:rsidR="002B6CEA" w:rsidRDefault="007516F3" w:rsidP="002B6CEA">
      <w:pPr>
        <w:jc w:val="both"/>
        <w:rPr>
          <w:rFonts w:ascii="Times New Roman" w:hAnsi="Times New Roman" w:cs="Times New Roman"/>
        </w:rPr>
      </w:pPr>
      <w:r>
        <w:rPr>
          <w:rFonts w:ascii="Times New Roman" w:hAnsi="Times New Roman" w:cs="Times New Roman"/>
        </w:rPr>
        <w:t xml:space="preserve">                        </w:t>
      </w:r>
      <w:r w:rsidR="002B6CEA" w:rsidRPr="002B6CEA">
        <w:rPr>
          <w:rFonts w:ascii="Times New Roman" w:hAnsi="Times New Roman" w:cs="Times New Roman"/>
        </w:rPr>
        <w:t>By evaluating these key variables, we aim to offer useful insights for movie producers, directors, and stakeholders to help them make better decisions in future film projects. The dataset used consists of multiple records across various attributes such as budget, gross, director, genre, language, duration, and more.</w:t>
      </w:r>
    </w:p>
    <w:p w14:paraId="190B62E7" w14:textId="77777777" w:rsidR="002B6CEA" w:rsidRDefault="002B6CEA" w:rsidP="002B6CEA">
      <w:pPr>
        <w:jc w:val="both"/>
        <w:rPr>
          <w:rFonts w:ascii="Times New Roman" w:hAnsi="Times New Roman" w:cs="Times New Roman"/>
        </w:rPr>
      </w:pPr>
    </w:p>
    <w:p w14:paraId="7BD6A01C" w14:textId="77777777" w:rsidR="002B6CEA" w:rsidRPr="002B6CEA" w:rsidRDefault="002B6CEA" w:rsidP="002B6CEA">
      <w:pPr>
        <w:jc w:val="center"/>
        <w:rPr>
          <w:rFonts w:ascii="Times New Roman" w:hAnsi="Times New Roman" w:cs="Times New Roman"/>
          <w:b/>
          <w:bCs/>
          <w:sz w:val="28"/>
          <w:szCs w:val="28"/>
        </w:rPr>
      </w:pPr>
      <w:r w:rsidRPr="002B6CEA">
        <w:rPr>
          <w:rFonts w:ascii="Times New Roman" w:hAnsi="Times New Roman" w:cs="Times New Roman"/>
          <w:b/>
          <w:bCs/>
          <w:sz w:val="28"/>
          <w:szCs w:val="28"/>
        </w:rPr>
        <w:t>Approach</w:t>
      </w:r>
    </w:p>
    <w:p w14:paraId="78146F49" w14:textId="77777777" w:rsidR="007516F3" w:rsidRDefault="002B6CEA" w:rsidP="002B6CEA">
      <w:pPr>
        <w:jc w:val="both"/>
        <w:rPr>
          <w:rFonts w:ascii="Times New Roman" w:hAnsi="Times New Roman" w:cs="Times New Roman"/>
        </w:rPr>
      </w:pPr>
      <w:r w:rsidRPr="002B6CEA">
        <w:rPr>
          <w:rFonts w:ascii="Times New Roman" w:hAnsi="Times New Roman" w:cs="Times New Roman"/>
        </w:rPr>
        <w:t xml:space="preserve">The analysis began with a thorough data cleaning phase to ensure consistency and accuracy in the dataset. We handled missing values, removed duplicate entries, standardized numerical formats (e.g., budget and gross), and derived useful new columns such as profit. The project was then broken down into five main analytical tasks—genre analysis, duration analysis, language influence, director analysis, and budget-profit exploration. </w:t>
      </w:r>
    </w:p>
    <w:p w14:paraId="73C93F87" w14:textId="5E826838" w:rsidR="002B6CEA" w:rsidRDefault="002B6CEA" w:rsidP="002B6CEA">
      <w:pPr>
        <w:jc w:val="both"/>
        <w:rPr>
          <w:rFonts w:ascii="Times New Roman" w:hAnsi="Times New Roman" w:cs="Times New Roman"/>
        </w:rPr>
      </w:pPr>
      <w:r w:rsidRPr="002B6CEA">
        <w:rPr>
          <w:rFonts w:ascii="Times New Roman" w:hAnsi="Times New Roman" w:cs="Times New Roman"/>
        </w:rPr>
        <w:t xml:space="preserve">For each task, statistical functions in Excel such as AVERAGE, MEDIAN, STDEV, COUNTIF, CORREL, and PERCENTILE </w:t>
      </w:r>
      <w:r w:rsidR="007516F3">
        <w:rPr>
          <w:rFonts w:ascii="Times New Roman" w:hAnsi="Times New Roman" w:cs="Times New Roman"/>
        </w:rPr>
        <w:t>are used.</w:t>
      </w:r>
    </w:p>
    <w:p w14:paraId="32B5DB2E" w14:textId="77777777" w:rsidR="002B6CEA" w:rsidRDefault="002B6CEA" w:rsidP="002B6CEA">
      <w:pPr>
        <w:jc w:val="both"/>
        <w:rPr>
          <w:rFonts w:ascii="Times New Roman" w:hAnsi="Times New Roman" w:cs="Times New Roman"/>
        </w:rPr>
      </w:pPr>
    </w:p>
    <w:p w14:paraId="480E5C64" w14:textId="77777777" w:rsidR="002B6CEA" w:rsidRPr="002B6CEA" w:rsidRDefault="002B6CEA" w:rsidP="002B6CEA">
      <w:pPr>
        <w:jc w:val="center"/>
        <w:rPr>
          <w:rFonts w:ascii="Times New Roman" w:hAnsi="Times New Roman" w:cs="Times New Roman"/>
          <w:b/>
          <w:bCs/>
          <w:sz w:val="28"/>
          <w:szCs w:val="28"/>
        </w:rPr>
      </w:pPr>
      <w:r w:rsidRPr="002B6CEA">
        <w:rPr>
          <w:rFonts w:ascii="Times New Roman" w:hAnsi="Times New Roman" w:cs="Times New Roman"/>
          <w:b/>
          <w:bCs/>
          <w:sz w:val="28"/>
          <w:szCs w:val="28"/>
        </w:rPr>
        <w:t>Tech-Stack Used</w:t>
      </w:r>
    </w:p>
    <w:p w14:paraId="69FB3B92" w14:textId="15CC4B05" w:rsidR="002B6CEA" w:rsidRDefault="002B6CEA" w:rsidP="002B6CEA">
      <w:pPr>
        <w:jc w:val="both"/>
        <w:rPr>
          <w:rFonts w:ascii="Times New Roman" w:hAnsi="Times New Roman" w:cs="Times New Roman"/>
        </w:rPr>
      </w:pPr>
      <w:r w:rsidRPr="002B6CEA">
        <w:rPr>
          <w:rFonts w:ascii="Times New Roman" w:hAnsi="Times New Roman" w:cs="Times New Roman"/>
        </w:rPr>
        <w:t>The primary software tool used in this project was Microsoft Excel 2022. It was selected for its powerful spreadsheet capabilities and built-in statistical functions. Excel's Pivot Tables were used to summarize categorical data like genres and languages. Scatter</w:t>
      </w:r>
      <w:r w:rsidR="007516F3">
        <w:rPr>
          <w:rFonts w:ascii="Times New Roman" w:hAnsi="Times New Roman" w:cs="Times New Roman"/>
        </w:rPr>
        <w:t xml:space="preserve"> or Line</w:t>
      </w:r>
      <w:r w:rsidRPr="002B6CEA">
        <w:rPr>
          <w:rFonts w:ascii="Times New Roman" w:hAnsi="Times New Roman" w:cs="Times New Roman"/>
        </w:rPr>
        <w:t xml:space="preserve"> plots and trendlines helped visualize relationships such as between duration and IMDB scores.</w:t>
      </w:r>
    </w:p>
    <w:p w14:paraId="5767527D" w14:textId="77777777" w:rsidR="002B6CEA" w:rsidRPr="002B6CEA" w:rsidRDefault="002B6CEA" w:rsidP="002B6CEA">
      <w:pPr>
        <w:jc w:val="both"/>
        <w:rPr>
          <w:rFonts w:ascii="Times New Roman" w:hAnsi="Times New Roman" w:cs="Times New Roman"/>
        </w:rPr>
      </w:pPr>
    </w:p>
    <w:p w14:paraId="725AC9FF" w14:textId="4DD3ACCA" w:rsidR="002B6CEA" w:rsidRPr="002B6CEA" w:rsidRDefault="002B6CEA" w:rsidP="002B6CEA">
      <w:pPr>
        <w:jc w:val="center"/>
        <w:rPr>
          <w:rFonts w:ascii="Times New Roman" w:hAnsi="Times New Roman" w:cs="Times New Roman"/>
          <w:b/>
          <w:bCs/>
          <w:sz w:val="28"/>
          <w:szCs w:val="28"/>
        </w:rPr>
      </w:pPr>
      <w:r w:rsidRPr="002B6CEA">
        <w:rPr>
          <w:rFonts w:ascii="Times New Roman" w:hAnsi="Times New Roman" w:cs="Times New Roman"/>
          <w:b/>
          <w:bCs/>
          <w:sz w:val="28"/>
          <w:szCs w:val="28"/>
        </w:rPr>
        <w:t>Insights</w:t>
      </w:r>
    </w:p>
    <w:p w14:paraId="74D0B561" w14:textId="4E8BE65D" w:rsidR="002B6CEA" w:rsidRPr="007516F3" w:rsidRDefault="002B6CEA" w:rsidP="007516F3">
      <w:pPr>
        <w:pStyle w:val="ListParagraph"/>
        <w:numPr>
          <w:ilvl w:val="0"/>
          <w:numId w:val="5"/>
        </w:numPr>
        <w:jc w:val="both"/>
        <w:rPr>
          <w:rFonts w:ascii="Times New Roman" w:hAnsi="Times New Roman" w:cs="Times New Roman"/>
        </w:rPr>
      </w:pPr>
      <w:r w:rsidRPr="007516F3">
        <w:rPr>
          <w:rFonts w:ascii="Times New Roman" w:hAnsi="Times New Roman" w:cs="Times New Roman"/>
          <w:b/>
          <w:bCs/>
        </w:rPr>
        <w:t xml:space="preserve">Movies </w:t>
      </w:r>
      <w:r w:rsidRPr="007516F3">
        <w:rPr>
          <w:rFonts w:ascii="Times New Roman" w:hAnsi="Times New Roman" w:cs="Times New Roman"/>
          <w:b/>
          <w:bCs/>
        </w:rPr>
        <w:t>Genre :</w:t>
      </w:r>
      <w:r w:rsidRPr="007516F3">
        <w:rPr>
          <w:rFonts w:ascii="Times New Roman" w:hAnsi="Times New Roman" w:cs="Times New Roman"/>
        </w:rPr>
        <w:t xml:space="preserve"> Genres like Drama and Thriller consistently showed higher IMDB ratings, despite not being the most frequent in the dataset.</w:t>
      </w:r>
    </w:p>
    <w:p w14:paraId="05CB3564" w14:textId="341BC44D" w:rsidR="002B6CEA" w:rsidRPr="007516F3" w:rsidRDefault="002B6CEA" w:rsidP="007516F3">
      <w:pPr>
        <w:pStyle w:val="ListParagraph"/>
        <w:numPr>
          <w:ilvl w:val="0"/>
          <w:numId w:val="5"/>
        </w:numPr>
        <w:jc w:val="both"/>
        <w:rPr>
          <w:rFonts w:ascii="Times New Roman" w:hAnsi="Times New Roman" w:cs="Times New Roman"/>
        </w:rPr>
      </w:pPr>
      <w:r w:rsidRPr="007516F3">
        <w:rPr>
          <w:rFonts w:ascii="Times New Roman" w:hAnsi="Times New Roman" w:cs="Times New Roman"/>
          <w:b/>
          <w:bCs/>
        </w:rPr>
        <w:t>Movie Duration:</w:t>
      </w:r>
      <w:r w:rsidRPr="007516F3">
        <w:rPr>
          <w:rFonts w:ascii="Times New Roman" w:hAnsi="Times New Roman" w:cs="Times New Roman"/>
        </w:rPr>
        <w:t xml:space="preserve"> Average-length movies (</w:t>
      </w:r>
      <w:r w:rsidRPr="007516F3">
        <w:rPr>
          <w:rFonts w:ascii="Times New Roman" w:hAnsi="Times New Roman" w:cs="Times New Roman"/>
        </w:rPr>
        <w:t>mid-minutes</w:t>
      </w:r>
      <w:r w:rsidRPr="007516F3">
        <w:rPr>
          <w:rFonts w:ascii="Times New Roman" w:hAnsi="Times New Roman" w:cs="Times New Roman"/>
        </w:rPr>
        <w:t>) performed better in ratings than very short or very long movies.</w:t>
      </w:r>
    </w:p>
    <w:p w14:paraId="5FCBE736" w14:textId="2A97A1AC" w:rsidR="002B6CEA" w:rsidRPr="007516F3" w:rsidRDefault="002B6CEA" w:rsidP="007516F3">
      <w:pPr>
        <w:pStyle w:val="ListParagraph"/>
        <w:numPr>
          <w:ilvl w:val="0"/>
          <w:numId w:val="5"/>
        </w:numPr>
        <w:jc w:val="both"/>
        <w:rPr>
          <w:rFonts w:ascii="Times New Roman" w:hAnsi="Times New Roman" w:cs="Times New Roman"/>
        </w:rPr>
      </w:pPr>
      <w:r w:rsidRPr="007516F3">
        <w:rPr>
          <w:rFonts w:ascii="Times New Roman" w:hAnsi="Times New Roman" w:cs="Times New Roman"/>
          <w:b/>
          <w:bCs/>
        </w:rPr>
        <w:t>Language Influence:</w:t>
      </w:r>
      <w:r w:rsidRPr="007516F3">
        <w:rPr>
          <w:rFonts w:ascii="Times New Roman" w:hAnsi="Times New Roman" w:cs="Times New Roman"/>
        </w:rPr>
        <w:t xml:space="preserve"> English was the dominant language in the dataset, but a few non-English movies showed very high average ratings, indicating quality over quantity.</w:t>
      </w:r>
    </w:p>
    <w:p w14:paraId="2C71F110" w14:textId="0AC1F9CE" w:rsidR="002B6CEA" w:rsidRPr="007516F3" w:rsidRDefault="002B6CEA" w:rsidP="007516F3">
      <w:pPr>
        <w:pStyle w:val="ListParagraph"/>
        <w:numPr>
          <w:ilvl w:val="0"/>
          <w:numId w:val="5"/>
        </w:numPr>
        <w:jc w:val="both"/>
        <w:rPr>
          <w:rFonts w:ascii="Times New Roman" w:hAnsi="Times New Roman" w:cs="Times New Roman"/>
        </w:rPr>
      </w:pPr>
      <w:r w:rsidRPr="007516F3">
        <w:rPr>
          <w:rFonts w:ascii="Times New Roman" w:hAnsi="Times New Roman" w:cs="Times New Roman"/>
          <w:b/>
          <w:bCs/>
        </w:rPr>
        <w:t>Director Analysis:</w:t>
      </w:r>
      <w:r w:rsidRPr="007516F3">
        <w:rPr>
          <w:rFonts w:ascii="Times New Roman" w:hAnsi="Times New Roman" w:cs="Times New Roman"/>
        </w:rPr>
        <w:t xml:space="preserve"> Directors with consistently high IMDB scores fell into the top percentile, demonstrating that creative leadership plays a major role in movie success.</w:t>
      </w:r>
    </w:p>
    <w:p w14:paraId="2A39C29D" w14:textId="2CBC76D6" w:rsidR="002B6CEA" w:rsidRPr="007516F3" w:rsidRDefault="002B6CEA" w:rsidP="007516F3">
      <w:pPr>
        <w:pStyle w:val="ListParagraph"/>
        <w:numPr>
          <w:ilvl w:val="0"/>
          <w:numId w:val="5"/>
        </w:numPr>
        <w:jc w:val="both"/>
        <w:rPr>
          <w:rFonts w:ascii="Times New Roman" w:hAnsi="Times New Roman" w:cs="Times New Roman"/>
        </w:rPr>
      </w:pPr>
      <w:r w:rsidRPr="007516F3">
        <w:rPr>
          <w:rFonts w:ascii="Times New Roman" w:hAnsi="Times New Roman" w:cs="Times New Roman"/>
          <w:b/>
          <w:bCs/>
        </w:rPr>
        <w:lastRenderedPageBreak/>
        <w:t xml:space="preserve">Budget </w:t>
      </w:r>
      <w:r w:rsidR="007516F3" w:rsidRPr="007516F3">
        <w:rPr>
          <w:rFonts w:ascii="Times New Roman" w:hAnsi="Times New Roman" w:cs="Times New Roman"/>
          <w:b/>
          <w:bCs/>
        </w:rPr>
        <w:t>and Profit</w:t>
      </w:r>
      <w:r w:rsidRPr="007516F3">
        <w:rPr>
          <w:rFonts w:ascii="Times New Roman" w:hAnsi="Times New Roman" w:cs="Times New Roman"/>
          <w:b/>
          <w:bCs/>
        </w:rPr>
        <w:t>:</w:t>
      </w:r>
      <w:r w:rsidRPr="007516F3">
        <w:rPr>
          <w:rFonts w:ascii="Times New Roman" w:hAnsi="Times New Roman" w:cs="Times New Roman"/>
        </w:rPr>
        <w:t xml:space="preserve"> Although high-budget movies earned higher gross revenues, some low-budget movies achieved the highest profit margins, showing that financial success isn’t solely investment-dependent.</w:t>
      </w:r>
    </w:p>
    <w:p w14:paraId="7F399F3E" w14:textId="77777777" w:rsidR="002B6CEA" w:rsidRDefault="002B6CEA" w:rsidP="002B6CEA">
      <w:pPr>
        <w:jc w:val="both"/>
        <w:rPr>
          <w:rFonts w:ascii="Times New Roman" w:hAnsi="Times New Roman" w:cs="Times New Roman"/>
        </w:rPr>
      </w:pPr>
    </w:p>
    <w:p w14:paraId="7F7E2001" w14:textId="77777777" w:rsidR="002B6CEA" w:rsidRPr="002B6CEA" w:rsidRDefault="002B6CEA" w:rsidP="002B6CEA">
      <w:pPr>
        <w:jc w:val="center"/>
        <w:rPr>
          <w:rFonts w:ascii="Times New Roman" w:hAnsi="Times New Roman" w:cs="Times New Roman"/>
          <w:b/>
          <w:bCs/>
          <w:sz w:val="28"/>
          <w:szCs w:val="28"/>
        </w:rPr>
      </w:pPr>
      <w:r w:rsidRPr="002B6CEA">
        <w:rPr>
          <w:rFonts w:ascii="Times New Roman" w:hAnsi="Times New Roman" w:cs="Times New Roman"/>
          <w:b/>
          <w:bCs/>
          <w:sz w:val="28"/>
          <w:szCs w:val="28"/>
        </w:rPr>
        <w:t>Result</w:t>
      </w:r>
    </w:p>
    <w:p w14:paraId="249EBFE6" w14:textId="35D14204" w:rsidR="002B6CEA" w:rsidRDefault="002B6CEA" w:rsidP="002B6CEA">
      <w:pPr>
        <w:jc w:val="both"/>
        <w:rPr>
          <w:rFonts w:ascii="Times New Roman" w:hAnsi="Times New Roman" w:cs="Times New Roman"/>
        </w:rPr>
      </w:pPr>
      <w:r w:rsidRPr="002B6CEA">
        <w:rPr>
          <w:rFonts w:ascii="Times New Roman" w:hAnsi="Times New Roman" w:cs="Times New Roman"/>
        </w:rPr>
        <w:t>Through this project, I gained a strong understanding of how different factors contribute to a movie’s success on IMDB. I learned how to extract meaningful insights from raw data by applying statistical techniques and visualization tools.</w:t>
      </w:r>
      <w:r>
        <w:rPr>
          <w:rFonts w:ascii="Times New Roman" w:hAnsi="Times New Roman" w:cs="Times New Roman"/>
        </w:rPr>
        <w:t xml:space="preserve"> </w:t>
      </w:r>
      <w:r w:rsidRPr="002B6CEA">
        <w:rPr>
          <w:rFonts w:ascii="Times New Roman" w:hAnsi="Times New Roman" w:cs="Times New Roman"/>
        </w:rPr>
        <w:t>This project not only deepened my technical skills in Excel but also helped me improve my data storytelling and reporting abilities.</w:t>
      </w:r>
    </w:p>
    <w:p w14:paraId="568D397E" w14:textId="77777777" w:rsidR="007516F3" w:rsidRDefault="007516F3" w:rsidP="002B6CEA">
      <w:pPr>
        <w:jc w:val="both"/>
        <w:rPr>
          <w:rFonts w:ascii="Times New Roman" w:hAnsi="Times New Roman" w:cs="Times New Roman"/>
        </w:rPr>
      </w:pPr>
    </w:p>
    <w:p w14:paraId="69BA7056" w14:textId="2D679BFF" w:rsidR="007516F3" w:rsidRDefault="007516F3" w:rsidP="002B6CEA">
      <w:pPr>
        <w:jc w:val="both"/>
        <w:rPr>
          <w:rFonts w:ascii="Times New Roman" w:hAnsi="Times New Roman" w:cs="Times New Roman"/>
        </w:rPr>
      </w:pPr>
      <w:r w:rsidRPr="007516F3">
        <w:rPr>
          <w:rFonts w:ascii="Times New Roman" w:hAnsi="Times New Roman" w:cs="Times New Roman"/>
          <w:b/>
          <w:bCs/>
        </w:rPr>
        <w:t>Drive Link</w:t>
      </w:r>
      <w:r>
        <w:rPr>
          <w:rFonts w:ascii="Times New Roman" w:hAnsi="Times New Roman" w:cs="Times New Roman"/>
          <w:b/>
          <w:bCs/>
        </w:rPr>
        <w:t xml:space="preserve">: </w:t>
      </w:r>
      <w:r w:rsidRPr="007516F3">
        <w:rPr>
          <w:rFonts w:ascii="Times New Roman" w:hAnsi="Times New Roman" w:cs="Times New Roman"/>
        </w:rPr>
        <w:t>Here is t</w:t>
      </w:r>
      <w:r w:rsidRPr="007516F3">
        <w:rPr>
          <w:rFonts w:ascii="Times New Roman" w:hAnsi="Times New Roman" w:cs="Times New Roman"/>
        </w:rPr>
        <w:t>he</w:t>
      </w:r>
      <w:r w:rsidRPr="00B963DE">
        <w:rPr>
          <w:rFonts w:ascii="Times New Roman" w:hAnsi="Times New Roman" w:cs="Times New Roman"/>
        </w:rPr>
        <w:t xml:space="preserve"> full Excel dataset and analysis can be accessed through the following link.</w:t>
      </w:r>
    </w:p>
    <w:p w14:paraId="5A691644" w14:textId="2F9B21CB" w:rsidR="007516F3" w:rsidRPr="002B6CEA" w:rsidRDefault="007516F3" w:rsidP="002B6CEA">
      <w:pPr>
        <w:jc w:val="both"/>
        <w:rPr>
          <w:rFonts w:ascii="Times New Roman" w:hAnsi="Times New Roman" w:cs="Times New Roman"/>
          <w:b/>
          <w:bCs/>
        </w:rPr>
      </w:pPr>
      <w:hyperlink r:id="rId12" w:history="1">
        <w:r w:rsidRPr="007516F3">
          <w:rPr>
            <w:rStyle w:val="Hyperlink"/>
            <w:rFonts w:ascii="Times New Roman" w:hAnsi="Times New Roman" w:cs="Times New Roman"/>
            <w:b/>
            <w:bCs/>
          </w:rPr>
          <w:t>IMDB Movie Analysis</w:t>
        </w:r>
      </w:hyperlink>
    </w:p>
    <w:p w14:paraId="7D568961" w14:textId="77777777" w:rsidR="002B6CEA" w:rsidRDefault="002B6CEA" w:rsidP="002B6CEA">
      <w:pPr>
        <w:jc w:val="both"/>
        <w:rPr>
          <w:rFonts w:ascii="Times New Roman" w:hAnsi="Times New Roman" w:cs="Times New Roman"/>
        </w:rPr>
      </w:pPr>
    </w:p>
    <w:p w14:paraId="3E05ED03" w14:textId="77777777" w:rsidR="002B6CEA" w:rsidRPr="002B6CEA" w:rsidRDefault="002B6CEA" w:rsidP="002B6CEA">
      <w:pPr>
        <w:jc w:val="both"/>
        <w:rPr>
          <w:rFonts w:ascii="Times New Roman" w:hAnsi="Times New Roman" w:cs="Times New Roman"/>
        </w:rPr>
      </w:pPr>
    </w:p>
    <w:p w14:paraId="6FD4C4CC" w14:textId="77777777" w:rsidR="002B6CEA" w:rsidRPr="002B6CEA" w:rsidRDefault="002B6CEA" w:rsidP="002B6CEA">
      <w:pPr>
        <w:jc w:val="both"/>
        <w:rPr>
          <w:rFonts w:ascii="Times New Roman" w:hAnsi="Times New Roman" w:cs="Times New Roman"/>
        </w:rPr>
      </w:pPr>
    </w:p>
    <w:sectPr w:rsidR="002B6CEA" w:rsidRPr="002B6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687165"/>
    <w:multiLevelType w:val="hybridMultilevel"/>
    <w:tmpl w:val="0540A3A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D25263"/>
    <w:multiLevelType w:val="hybridMultilevel"/>
    <w:tmpl w:val="CA8E678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E331FF1"/>
    <w:multiLevelType w:val="hybridMultilevel"/>
    <w:tmpl w:val="1CF2D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073EDA"/>
    <w:multiLevelType w:val="hybridMultilevel"/>
    <w:tmpl w:val="889A03C8"/>
    <w:lvl w:ilvl="0" w:tplc="7D1ADB38">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DD5FC8"/>
    <w:multiLevelType w:val="multilevel"/>
    <w:tmpl w:val="A414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9957080">
    <w:abstractNumId w:val="2"/>
  </w:num>
  <w:num w:numId="2" w16cid:durableId="123696865">
    <w:abstractNumId w:val="4"/>
  </w:num>
  <w:num w:numId="3" w16cid:durableId="986519307">
    <w:abstractNumId w:val="1"/>
  </w:num>
  <w:num w:numId="4" w16cid:durableId="1643775121">
    <w:abstractNumId w:val="3"/>
  </w:num>
  <w:num w:numId="5" w16cid:durableId="1930576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5B"/>
    <w:rsid w:val="0002145B"/>
    <w:rsid w:val="00261221"/>
    <w:rsid w:val="002B6CEA"/>
    <w:rsid w:val="003C743D"/>
    <w:rsid w:val="006D4336"/>
    <w:rsid w:val="007516F3"/>
    <w:rsid w:val="0090336B"/>
    <w:rsid w:val="009222B5"/>
    <w:rsid w:val="00B01B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FFA11"/>
  <w15:chartTrackingRefBased/>
  <w15:docId w15:val="{B70FEB9F-4BC9-4C37-A326-A32EAD560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4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14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214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14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0214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14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4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4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4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4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14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214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14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0214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14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4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4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45B"/>
    <w:rPr>
      <w:rFonts w:eastAsiaTheme="majorEastAsia" w:cstheme="majorBidi"/>
      <w:color w:val="272727" w:themeColor="text1" w:themeTint="D8"/>
    </w:rPr>
  </w:style>
  <w:style w:type="paragraph" w:styleId="Title">
    <w:name w:val="Title"/>
    <w:basedOn w:val="Normal"/>
    <w:next w:val="Normal"/>
    <w:link w:val="TitleChar"/>
    <w:uiPriority w:val="10"/>
    <w:qFormat/>
    <w:rsid w:val="000214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4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4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4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45B"/>
    <w:pPr>
      <w:spacing w:before="160"/>
      <w:jc w:val="center"/>
    </w:pPr>
    <w:rPr>
      <w:i/>
      <w:iCs/>
      <w:color w:val="404040" w:themeColor="text1" w:themeTint="BF"/>
    </w:rPr>
  </w:style>
  <w:style w:type="character" w:customStyle="1" w:styleId="QuoteChar">
    <w:name w:val="Quote Char"/>
    <w:basedOn w:val="DefaultParagraphFont"/>
    <w:link w:val="Quote"/>
    <w:uiPriority w:val="29"/>
    <w:rsid w:val="0002145B"/>
    <w:rPr>
      <w:i/>
      <w:iCs/>
      <w:color w:val="404040" w:themeColor="text1" w:themeTint="BF"/>
    </w:rPr>
  </w:style>
  <w:style w:type="paragraph" w:styleId="ListParagraph">
    <w:name w:val="List Paragraph"/>
    <w:basedOn w:val="Normal"/>
    <w:uiPriority w:val="34"/>
    <w:qFormat/>
    <w:rsid w:val="0002145B"/>
    <w:pPr>
      <w:ind w:left="720"/>
      <w:contextualSpacing/>
    </w:pPr>
  </w:style>
  <w:style w:type="character" w:styleId="IntenseEmphasis">
    <w:name w:val="Intense Emphasis"/>
    <w:basedOn w:val="DefaultParagraphFont"/>
    <w:uiPriority w:val="21"/>
    <w:qFormat/>
    <w:rsid w:val="0002145B"/>
    <w:rPr>
      <w:i/>
      <w:iCs/>
      <w:color w:val="2F5496" w:themeColor="accent1" w:themeShade="BF"/>
    </w:rPr>
  </w:style>
  <w:style w:type="paragraph" w:styleId="IntenseQuote">
    <w:name w:val="Intense Quote"/>
    <w:basedOn w:val="Normal"/>
    <w:next w:val="Normal"/>
    <w:link w:val="IntenseQuoteChar"/>
    <w:uiPriority w:val="30"/>
    <w:qFormat/>
    <w:rsid w:val="000214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145B"/>
    <w:rPr>
      <w:i/>
      <w:iCs/>
      <w:color w:val="2F5496" w:themeColor="accent1" w:themeShade="BF"/>
    </w:rPr>
  </w:style>
  <w:style w:type="character" w:styleId="IntenseReference">
    <w:name w:val="Intense Reference"/>
    <w:basedOn w:val="DefaultParagraphFont"/>
    <w:uiPriority w:val="32"/>
    <w:qFormat/>
    <w:rsid w:val="0002145B"/>
    <w:rPr>
      <w:b/>
      <w:bCs/>
      <w:smallCaps/>
      <w:color w:val="2F5496" w:themeColor="accent1" w:themeShade="BF"/>
      <w:spacing w:val="5"/>
    </w:rPr>
  </w:style>
  <w:style w:type="character" w:styleId="Strong">
    <w:name w:val="Strong"/>
    <w:basedOn w:val="DefaultParagraphFont"/>
    <w:uiPriority w:val="22"/>
    <w:qFormat/>
    <w:rsid w:val="0002145B"/>
    <w:rPr>
      <w:b/>
      <w:bCs/>
    </w:rPr>
  </w:style>
  <w:style w:type="character" w:styleId="Emphasis">
    <w:name w:val="Emphasis"/>
    <w:basedOn w:val="DefaultParagraphFont"/>
    <w:uiPriority w:val="20"/>
    <w:qFormat/>
    <w:rsid w:val="0002145B"/>
    <w:rPr>
      <w:i/>
      <w:iCs/>
    </w:rPr>
  </w:style>
  <w:style w:type="table" w:styleId="TableGrid">
    <w:name w:val="Table Grid"/>
    <w:basedOn w:val="TableNormal"/>
    <w:uiPriority w:val="39"/>
    <w:rsid w:val="00B01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16F3"/>
    <w:rPr>
      <w:color w:val="0563C1" w:themeColor="hyperlink"/>
      <w:u w:val="single"/>
    </w:rPr>
  </w:style>
  <w:style w:type="character" w:styleId="UnresolvedMention">
    <w:name w:val="Unresolved Mention"/>
    <w:basedOn w:val="DefaultParagraphFont"/>
    <w:uiPriority w:val="99"/>
    <w:semiHidden/>
    <w:unhideWhenUsed/>
    <w:rsid w:val="007516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907221">
      <w:bodyDiv w:val="1"/>
      <w:marLeft w:val="0"/>
      <w:marRight w:val="0"/>
      <w:marTop w:val="0"/>
      <w:marBottom w:val="0"/>
      <w:divBdr>
        <w:top w:val="none" w:sz="0" w:space="0" w:color="auto"/>
        <w:left w:val="none" w:sz="0" w:space="0" w:color="auto"/>
        <w:bottom w:val="none" w:sz="0" w:space="0" w:color="auto"/>
        <w:right w:val="none" w:sz="0" w:space="0" w:color="auto"/>
      </w:divBdr>
    </w:div>
    <w:div w:id="395468440">
      <w:bodyDiv w:val="1"/>
      <w:marLeft w:val="0"/>
      <w:marRight w:val="0"/>
      <w:marTop w:val="0"/>
      <w:marBottom w:val="0"/>
      <w:divBdr>
        <w:top w:val="none" w:sz="0" w:space="0" w:color="auto"/>
        <w:left w:val="none" w:sz="0" w:space="0" w:color="auto"/>
        <w:bottom w:val="none" w:sz="0" w:space="0" w:color="auto"/>
        <w:right w:val="none" w:sz="0" w:space="0" w:color="auto"/>
      </w:divBdr>
    </w:div>
    <w:div w:id="409666841">
      <w:bodyDiv w:val="1"/>
      <w:marLeft w:val="0"/>
      <w:marRight w:val="0"/>
      <w:marTop w:val="0"/>
      <w:marBottom w:val="0"/>
      <w:divBdr>
        <w:top w:val="none" w:sz="0" w:space="0" w:color="auto"/>
        <w:left w:val="none" w:sz="0" w:space="0" w:color="auto"/>
        <w:bottom w:val="none" w:sz="0" w:space="0" w:color="auto"/>
        <w:right w:val="none" w:sz="0" w:space="0" w:color="auto"/>
      </w:divBdr>
    </w:div>
    <w:div w:id="461776043">
      <w:bodyDiv w:val="1"/>
      <w:marLeft w:val="0"/>
      <w:marRight w:val="0"/>
      <w:marTop w:val="0"/>
      <w:marBottom w:val="0"/>
      <w:divBdr>
        <w:top w:val="none" w:sz="0" w:space="0" w:color="auto"/>
        <w:left w:val="none" w:sz="0" w:space="0" w:color="auto"/>
        <w:bottom w:val="none" w:sz="0" w:space="0" w:color="auto"/>
        <w:right w:val="none" w:sz="0" w:space="0" w:color="auto"/>
      </w:divBdr>
    </w:div>
    <w:div w:id="655112505">
      <w:bodyDiv w:val="1"/>
      <w:marLeft w:val="0"/>
      <w:marRight w:val="0"/>
      <w:marTop w:val="0"/>
      <w:marBottom w:val="0"/>
      <w:divBdr>
        <w:top w:val="none" w:sz="0" w:space="0" w:color="auto"/>
        <w:left w:val="none" w:sz="0" w:space="0" w:color="auto"/>
        <w:bottom w:val="none" w:sz="0" w:space="0" w:color="auto"/>
        <w:right w:val="none" w:sz="0" w:space="0" w:color="auto"/>
      </w:divBdr>
    </w:div>
    <w:div w:id="760033039">
      <w:bodyDiv w:val="1"/>
      <w:marLeft w:val="0"/>
      <w:marRight w:val="0"/>
      <w:marTop w:val="0"/>
      <w:marBottom w:val="0"/>
      <w:divBdr>
        <w:top w:val="none" w:sz="0" w:space="0" w:color="auto"/>
        <w:left w:val="none" w:sz="0" w:space="0" w:color="auto"/>
        <w:bottom w:val="none" w:sz="0" w:space="0" w:color="auto"/>
        <w:right w:val="none" w:sz="0" w:space="0" w:color="auto"/>
      </w:divBdr>
    </w:div>
    <w:div w:id="784926356">
      <w:bodyDiv w:val="1"/>
      <w:marLeft w:val="0"/>
      <w:marRight w:val="0"/>
      <w:marTop w:val="0"/>
      <w:marBottom w:val="0"/>
      <w:divBdr>
        <w:top w:val="none" w:sz="0" w:space="0" w:color="auto"/>
        <w:left w:val="none" w:sz="0" w:space="0" w:color="auto"/>
        <w:bottom w:val="none" w:sz="0" w:space="0" w:color="auto"/>
        <w:right w:val="none" w:sz="0" w:space="0" w:color="auto"/>
      </w:divBdr>
    </w:div>
    <w:div w:id="819345247">
      <w:bodyDiv w:val="1"/>
      <w:marLeft w:val="0"/>
      <w:marRight w:val="0"/>
      <w:marTop w:val="0"/>
      <w:marBottom w:val="0"/>
      <w:divBdr>
        <w:top w:val="none" w:sz="0" w:space="0" w:color="auto"/>
        <w:left w:val="none" w:sz="0" w:space="0" w:color="auto"/>
        <w:bottom w:val="none" w:sz="0" w:space="0" w:color="auto"/>
        <w:right w:val="none" w:sz="0" w:space="0" w:color="auto"/>
      </w:divBdr>
    </w:div>
    <w:div w:id="888804313">
      <w:bodyDiv w:val="1"/>
      <w:marLeft w:val="0"/>
      <w:marRight w:val="0"/>
      <w:marTop w:val="0"/>
      <w:marBottom w:val="0"/>
      <w:divBdr>
        <w:top w:val="none" w:sz="0" w:space="0" w:color="auto"/>
        <w:left w:val="none" w:sz="0" w:space="0" w:color="auto"/>
        <w:bottom w:val="none" w:sz="0" w:space="0" w:color="auto"/>
        <w:right w:val="none" w:sz="0" w:space="0" w:color="auto"/>
      </w:divBdr>
    </w:div>
    <w:div w:id="997684825">
      <w:bodyDiv w:val="1"/>
      <w:marLeft w:val="0"/>
      <w:marRight w:val="0"/>
      <w:marTop w:val="0"/>
      <w:marBottom w:val="0"/>
      <w:divBdr>
        <w:top w:val="none" w:sz="0" w:space="0" w:color="auto"/>
        <w:left w:val="none" w:sz="0" w:space="0" w:color="auto"/>
        <w:bottom w:val="none" w:sz="0" w:space="0" w:color="auto"/>
        <w:right w:val="none" w:sz="0" w:space="0" w:color="auto"/>
      </w:divBdr>
    </w:div>
    <w:div w:id="1009134368">
      <w:bodyDiv w:val="1"/>
      <w:marLeft w:val="0"/>
      <w:marRight w:val="0"/>
      <w:marTop w:val="0"/>
      <w:marBottom w:val="0"/>
      <w:divBdr>
        <w:top w:val="none" w:sz="0" w:space="0" w:color="auto"/>
        <w:left w:val="none" w:sz="0" w:space="0" w:color="auto"/>
        <w:bottom w:val="none" w:sz="0" w:space="0" w:color="auto"/>
        <w:right w:val="none" w:sz="0" w:space="0" w:color="auto"/>
      </w:divBdr>
    </w:div>
    <w:div w:id="1085030415">
      <w:bodyDiv w:val="1"/>
      <w:marLeft w:val="0"/>
      <w:marRight w:val="0"/>
      <w:marTop w:val="0"/>
      <w:marBottom w:val="0"/>
      <w:divBdr>
        <w:top w:val="none" w:sz="0" w:space="0" w:color="auto"/>
        <w:left w:val="none" w:sz="0" w:space="0" w:color="auto"/>
        <w:bottom w:val="none" w:sz="0" w:space="0" w:color="auto"/>
        <w:right w:val="none" w:sz="0" w:space="0" w:color="auto"/>
      </w:divBdr>
    </w:div>
    <w:div w:id="1128627139">
      <w:bodyDiv w:val="1"/>
      <w:marLeft w:val="0"/>
      <w:marRight w:val="0"/>
      <w:marTop w:val="0"/>
      <w:marBottom w:val="0"/>
      <w:divBdr>
        <w:top w:val="none" w:sz="0" w:space="0" w:color="auto"/>
        <w:left w:val="none" w:sz="0" w:space="0" w:color="auto"/>
        <w:bottom w:val="none" w:sz="0" w:space="0" w:color="auto"/>
        <w:right w:val="none" w:sz="0" w:space="0" w:color="auto"/>
      </w:divBdr>
    </w:div>
    <w:div w:id="1241017977">
      <w:bodyDiv w:val="1"/>
      <w:marLeft w:val="0"/>
      <w:marRight w:val="0"/>
      <w:marTop w:val="0"/>
      <w:marBottom w:val="0"/>
      <w:divBdr>
        <w:top w:val="none" w:sz="0" w:space="0" w:color="auto"/>
        <w:left w:val="none" w:sz="0" w:space="0" w:color="auto"/>
        <w:bottom w:val="none" w:sz="0" w:space="0" w:color="auto"/>
        <w:right w:val="none" w:sz="0" w:space="0" w:color="auto"/>
      </w:divBdr>
    </w:div>
    <w:div w:id="1431970376">
      <w:bodyDiv w:val="1"/>
      <w:marLeft w:val="0"/>
      <w:marRight w:val="0"/>
      <w:marTop w:val="0"/>
      <w:marBottom w:val="0"/>
      <w:divBdr>
        <w:top w:val="none" w:sz="0" w:space="0" w:color="auto"/>
        <w:left w:val="none" w:sz="0" w:space="0" w:color="auto"/>
        <w:bottom w:val="none" w:sz="0" w:space="0" w:color="auto"/>
        <w:right w:val="none" w:sz="0" w:space="0" w:color="auto"/>
      </w:divBdr>
    </w:div>
    <w:div w:id="1520974691">
      <w:bodyDiv w:val="1"/>
      <w:marLeft w:val="0"/>
      <w:marRight w:val="0"/>
      <w:marTop w:val="0"/>
      <w:marBottom w:val="0"/>
      <w:divBdr>
        <w:top w:val="none" w:sz="0" w:space="0" w:color="auto"/>
        <w:left w:val="none" w:sz="0" w:space="0" w:color="auto"/>
        <w:bottom w:val="none" w:sz="0" w:space="0" w:color="auto"/>
        <w:right w:val="none" w:sz="0" w:space="0" w:color="auto"/>
      </w:divBdr>
    </w:div>
    <w:div w:id="1615864319">
      <w:bodyDiv w:val="1"/>
      <w:marLeft w:val="0"/>
      <w:marRight w:val="0"/>
      <w:marTop w:val="0"/>
      <w:marBottom w:val="0"/>
      <w:divBdr>
        <w:top w:val="none" w:sz="0" w:space="0" w:color="auto"/>
        <w:left w:val="none" w:sz="0" w:space="0" w:color="auto"/>
        <w:bottom w:val="none" w:sz="0" w:space="0" w:color="auto"/>
        <w:right w:val="none" w:sz="0" w:space="0" w:color="auto"/>
      </w:divBdr>
    </w:div>
    <w:div w:id="1700206118">
      <w:bodyDiv w:val="1"/>
      <w:marLeft w:val="0"/>
      <w:marRight w:val="0"/>
      <w:marTop w:val="0"/>
      <w:marBottom w:val="0"/>
      <w:divBdr>
        <w:top w:val="none" w:sz="0" w:space="0" w:color="auto"/>
        <w:left w:val="none" w:sz="0" w:space="0" w:color="auto"/>
        <w:bottom w:val="none" w:sz="0" w:space="0" w:color="auto"/>
        <w:right w:val="none" w:sz="0" w:space="0" w:color="auto"/>
      </w:divBdr>
    </w:div>
    <w:div w:id="1755858221">
      <w:bodyDiv w:val="1"/>
      <w:marLeft w:val="0"/>
      <w:marRight w:val="0"/>
      <w:marTop w:val="0"/>
      <w:marBottom w:val="0"/>
      <w:divBdr>
        <w:top w:val="none" w:sz="0" w:space="0" w:color="auto"/>
        <w:left w:val="none" w:sz="0" w:space="0" w:color="auto"/>
        <w:bottom w:val="none" w:sz="0" w:space="0" w:color="auto"/>
        <w:right w:val="none" w:sz="0" w:space="0" w:color="auto"/>
      </w:divBdr>
    </w:div>
    <w:div w:id="1785922663">
      <w:bodyDiv w:val="1"/>
      <w:marLeft w:val="0"/>
      <w:marRight w:val="0"/>
      <w:marTop w:val="0"/>
      <w:marBottom w:val="0"/>
      <w:divBdr>
        <w:top w:val="none" w:sz="0" w:space="0" w:color="auto"/>
        <w:left w:val="none" w:sz="0" w:space="0" w:color="auto"/>
        <w:bottom w:val="none" w:sz="0" w:space="0" w:color="auto"/>
        <w:right w:val="none" w:sz="0" w:space="0" w:color="auto"/>
      </w:divBdr>
    </w:div>
    <w:div w:id="1861091925">
      <w:bodyDiv w:val="1"/>
      <w:marLeft w:val="0"/>
      <w:marRight w:val="0"/>
      <w:marTop w:val="0"/>
      <w:marBottom w:val="0"/>
      <w:divBdr>
        <w:top w:val="none" w:sz="0" w:space="0" w:color="auto"/>
        <w:left w:val="none" w:sz="0" w:space="0" w:color="auto"/>
        <w:bottom w:val="none" w:sz="0" w:space="0" w:color="auto"/>
        <w:right w:val="none" w:sz="0" w:space="0" w:color="auto"/>
      </w:divBdr>
    </w:div>
    <w:div w:id="195251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hyperlink" Target="file:///C:\Users\HP\OneDrive\Documents\Trainity\Trainity%20Projects\IMDB_Analysis.xls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package" Target="embeddings/Microsoft_Excel_Worksheet1.xlsx"/><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2893B-EFC1-45EE-A491-66E7DF54C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Chaure</dc:creator>
  <cp:keywords/>
  <dc:description/>
  <cp:lastModifiedBy>Vaibhav Chaure</cp:lastModifiedBy>
  <cp:revision>1</cp:revision>
  <dcterms:created xsi:type="dcterms:W3CDTF">2025-04-05T10:11:00Z</dcterms:created>
  <dcterms:modified xsi:type="dcterms:W3CDTF">2025-04-05T11:31:00Z</dcterms:modified>
</cp:coreProperties>
</file>