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5A" w:rsidRPr="007C44F0" w:rsidRDefault="00AD6E5A" w:rsidP="00AD6E5A">
      <w:pPr>
        <w:rPr>
          <w:b/>
        </w:rPr>
      </w:pPr>
      <w:r w:rsidRPr="007C44F0">
        <w:rPr>
          <w:b/>
        </w:rPr>
        <w:t xml:space="preserve">Module 2 – </w:t>
      </w:r>
      <w:r>
        <w:rPr>
          <w:b/>
        </w:rPr>
        <w:t>Assignment</w:t>
      </w:r>
      <w:r w:rsidRPr="007C44F0">
        <w:rPr>
          <w:b/>
        </w:rPr>
        <w:t xml:space="preserve"> 2</w:t>
      </w:r>
    </w:p>
    <w:p w:rsidR="00AD6E5A" w:rsidRPr="007C44F0" w:rsidRDefault="00AD6E5A" w:rsidP="00AD6E5A">
      <w:pPr>
        <w:rPr>
          <w:b/>
        </w:rPr>
      </w:pPr>
      <w:r w:rsidRPr="007C44F0">
        <w:rPr>
          <w:b/>
        </w:rPr>
        <w:t>After Step 36:</w:t>
      </w:r>
    </w:p>
    <w:p w:rsidR="00AD6E5A" w:rsidRDefault="00AD6E5A" w:rsidP="00AD6E5A">
      <w:r>
        <w:rPr>
          <w:noProof/>
        </w:rPr>
        <w:drawing>
          <wp:inline distT="0" distB="0" distL="0" distR="0" wp14:anchorId="5B36A52A" wp14:editId="5A6B1FC3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5A"/>
    <w:rsid w:val="00AD6E5A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440A3-E016-43F6-8EBD-A330C868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2016-11-23T15:56:00Z</dcterms:created>
  <dcterms:modified xsi:type="dcterms:W3CDTF">2016-11-23T15:56:00Z</dcterms:modified>
</cp:coreProperties>
</file>