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E6" w:rsidRPr="00B56E48" w:rsidRDefault="00092AE6" w:rsidP="00092AE6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Course 5 (Capstone)</w:t>
      </w:r>
    </w:p>
    <w:p w:rsidR="00092AE6" w:rsidRPr="00B56E48" w:rsidRDefault="00092AE6" w:rsidP="00092AE6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Week 4 assignment</w:t>
      </w:r>
    </w:p>
    <w:p w:rsidR="00092AE6" w:rsidRPr="00B56E48" w:rsidRDefault="00092AE6" w:rsidP="00092AE6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Part1</w:t>
      </w:r>
    </w:p>
    <w:p w:rsidR="00092AE6" w:rsidRPr="00B56E48" w:rsidRDefault="00092AE6" w:rsidP="00092AE6">
      <w:pPr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BQ1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--BQ1: Location/Sales class summary for job quantity and amount (revenue/costs)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Drop View BQ1;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Create View BQ1 as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,W_SALES_CLASS_D.base_price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,sum(W_JOB_F.QUANTITY_ORDERED) as Sum_Qty_Ord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,sum(W_JOB_F.QUANTITY_ORDERED*W_SALES_CLASS_D.base_price) as job_Amount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from w_JOB_F,w_location_D,w_sales_class_D,W_TIME_D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where w_location_d.location_id = w_job_f.location_id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W_SALES_CLASS_D.SALES_CLASS_ID = w_job_f.SALES_CLASS_ID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W_TIME_D.time_ID =CONTRACT_DATE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Group by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,W_SALES_CLASS_D.base_price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order by location_ID;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* from BQ1;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079D8B5F" wp14:editId="41F86E63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  <w:sectPr w:rsidR="00092AE6" w:rsidRPr="00B56E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BQ2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--BQ2: Location invoice revenue summary (revenue/costs)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Drop View BQ2;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Create View BQ2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as Select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UNIT_PRICE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QUANTITY_ORDERED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,sum (W_INVOICELINE_F.INVOICE_AMOUNT) as Sum_Invoice_Amount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,sum(W_INVOICELINE_F.INVOICE_QUANTITY) as Sum_Invoice_Qty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From  W_JOB_F, W_TIME_D, W_INVOICELINE_F,W_LOCATION_D,W_JOB_SHIPMENT_F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Where w_location_d.location_id = w_job_f.location_id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W_JOB_SHIPMENT_F.INVOICE_ID = W_INVOICELINE_F.INVOICE_ID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W_TIME_D.TIME_ID = W_JOB_F.CONTRACT_DATE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W_JOB_SHIPMENT_F.LOCATION_ID=W_LOCATION_D.LOCATION_ID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Group by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UNIT_PRICE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QUANTITY_ORDERED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Order by Job_ID 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* from BQ2;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2AFB29D" wp14:editId="59642B64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  <w:sectPr w:rsidR="00092AE6" w:rsidRPr="00B56E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BQ3—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--BQ3: Location subjob cost summary (revenue/costs)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Drop View BQ3;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Create View BQ3 as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sum (W_SUB_JOB_F.COST_LABOR) as SumLaborCost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sum (W_SUB_JOB_F.COST_MATERIAL) as SumMaterialCost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sum(W_SUB_JOB_F.MACHINE_HOURS*W_MACHINE_TYPE_D.RATE_PER_HOUR) as SumMachineCost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sum (W_SUB_JOB_F.COST_OVERHEAD) as SumOverhead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sum (W_SUB_JOB_F.COST_LABOR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  + W_SUB_JOB_F.COST_MATERIAL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  + (W_SUB_JOB_F.MACHINE_HOURS*W_MACHINE_TYPE_D.RATE_PER_HOUR)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  + W_SUB_JOB_F.COST_OVERHEAD)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      as SumTotalCost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sum(W_SUB_JOB_F.QUANTITY_PRODUCED)as SumQtyProduced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--, (SumTotalCost/SumQtyProduced)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From  W_JOB_F, W_TIME_D,W_SUB_JOB_F, W_MACHINE_TYPE_D, W_LOCATION_D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Where W_LOCATION_D.LOCATION_ID=W_JOB_F.LOCATION_ID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W_SUB_JOB_F.JOB_ID=W_JOB_F.JOB_ID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W_TIME_D.TIME_ID=W_JOB_F.CONTRACT_DATE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W_MACHINE_TYPE_D.MACHINE_TYPE_ID = W_SUB_JOB_F.MACHINE_TYPE_ID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Group by 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W_JOB_F.UNIT_PRICE 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SumLaborCost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SumMaterialCost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SumMachineCost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SumOverhead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SumTotalCost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SumQtyProduced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,sum (SumTotalCost / SumQtyProduced) as UnitCost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--  , sum (SumLaborCost + SumMaterialCost + SumMachineHours + SumOverhead) as SumTotalCost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From  BQ3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group by  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SumLaborCost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SumMaterialCost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SumMachineCost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SumOverhead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 SumTotalCost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,SumQtyProduced;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2E18CFE" wp14:editId="51EADB2B">
            <wp:extent cx="5943600" cy="2014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  <w:sectPr w:rsidR="00092AE6" w:rsidRPr="00B56E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BQ4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--BQ4: Returns by location and sales class (quality control)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Drop view BQ4;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Create View BQ4 as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,sum (W_JOB_SHIPMENT_F.ACTUAL_QUANTITY-W_INVOICELINE_F.INVOICE_QUANTITY) as SumQtyRtn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,sum(W_JOB_SHIPMENT_F.SHIPPED_AMOUNT-W_INVOICELINE_F.INVOICE_AMOUNT) as SumDollarRtn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From W_INVOICELINE_F, W_JOB_SHIPMENT_F,W_LOCATION_D,W_TIME_D,W_SALES_CLASS_D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Where w_job_shipment_f.invoice_id = w_invoiceline_f.invoice_id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W_INVOICELINE_F.INVOICE_SENT_DATE=w_time_d.time_id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W_SALES_CLASS_D.SALES_CLASS_ID=W_JOB_SHIPMENT_F.SALES_CLASS_ID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W_JOB_SHIPMENT_F.LOCATION_ID=W_LOCATION_D.LOCATION_ID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(W_JOB_SHIPMENT_F.ACTUAL_QUANTITY-W_INVOICELINE_F.INVOICE_QUANTITY) &gt; 0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Group by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,W_TIME_D.TIME_YEAR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,W_TIME_D.TIME_MONTH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Order by 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* from BQ4;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39E6D3DE" wp14:editId="675ABDEB">
            <wp:extent cx="5943600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  <w:sectPr w:rsidR="00092AE6" w:rsidRPr="00B56E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BQ5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--BQ5: Last shipment delays involving date promised (quality control)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Drop view BQ5;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Create view BQ5 as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W_JOB_F.DATE_PROMISED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X1.Last_Shipment_Date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W_JOB_F.QUANTITY_ORDERED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getBusDaysDiff (DATE_PROMISED,Last_Shipment_Date) as BusDaysOff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from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 Use in FROM clause of BQ5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-- X1 is an alias name that can be referenced in the outer query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( SELECT W_SUB_JOB_F.JOB_ID,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MAX(actual_ship_Date)   AS Last_Shipment_Date,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SUM ( actual_Quantity ) AS SumDelayShipQty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FROM W_JOB_SHIPMENT_F, W_SUB_JOB_F, W_Job_F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WHERE W_SUB_JOB_F.SUB_JOB_ID = W_JOB_SHIPMENT_F.SUB_JOB_ID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 AND W_Job_F.Job_Id = W_SUB_JOB_F.JOB_ID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  AND Actual_Ship_Date &gt; Date_Promised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GROUP BY W_SUB_JOB_F.JOB_ID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) X1,W_SALES_CLASS_D, W_JOB_F, W_LOCATION_D,W_TIME_D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Where W_LOCATION_D.LOCATION_ID=W_JOB_F.LOCATION_ID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W_SALES_CLASS_D.SALES_CLASS_ID=W_JOB_F.SALES_CLASS_ID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W_TIME_D.TIME_ID=W_JOB_F.DATE_PROMISED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Group by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W_JOB_F.DATE_PROMISED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X1.Last_Shipment_Date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W_JOB_F.QUANTITY_ORDERED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Order by Job_Id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Select * from BQ5;</w:t>
      </w:r>
      <w:r w:rsidRPr="00B56E48">
        <w:rPr>
          <w:rFonts w:ascii="Segoe UI" w:hAnsi="Segoe UI" w:cs="Segoe UI"/>
          <w:noProof/>
          <w:sz w:val="20"/>
          <w:szCs w:val="20"/>
        </w:rPr>
        <w:t xml:space="preserve"> </w:t>
      </w:r>
      <w:r w:rsidRPr="00B56E48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F34CB25" wp14:editId="47621E10">
            <wp:extent cx="6066762" cy="25310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513" cy="25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  <w:sectPr w:rsidR="00092AE6" w:rsidRPr="00B56E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hAnsi="Segoe UI" w:cs="Segoe UI"/>
          <w:sz w:val="20"/>
          <w:szCs w:val="20"/>
        </w:rPr>
        <w:t>a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lastRenderedPageBreak/>
        <w:t>BQ6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--BQ6: First shipment delays involving shipped by date (quality control)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Drop View BQ6;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Create View BQ6 as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Select 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W_JOB_F.DATE_SHIP_BY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W_JOB_F.CONTRACT_DATE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X1.FirstShipDate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getBusDaysDiff (W_JOB_F.CONTRACT_DATE,x1.FirstShipDate) as BusDaysOff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From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-- Use in FROM clause of BQ6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-- X1 is an alias name that can be referenced in the outer query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( SELECT W_SUB_JOB_F.JOB_ID, MIN(Actual_Ship_Date) as FirstShipDate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FROM W_JOB_SHIPMENT_F, W_SUB_JOB_F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WHERE W_SUB_JOB_F.SUB_JOB_ID = W_JOB_SHIPMENT_F.SUB_JOB_ID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 GROUP BY W_SUB_JOB_F.JOB_ID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) X1,W_JOB_F, W_LOCATION_D, W_SALES_CLASS_D,W_TIME_D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where  W_JOB_F.LOCATION_ID=W_LOCATION_D.LOCATION_ID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W_SALES_CLASS_D.SALES_CLASS_ID=W_JOB_F.SALES_CLASS_ID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And W_TIME_D.TIME_ID=W_JOB_F.DATE_SHIP_BY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>Group by W_JOB_F.job_ID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W_LOCATION_D.LOCATION_NAME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W_SALES_CLASS_D.SALES_CLASS_ID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W_SALES_CLASS_D.SALES_CLASS_DESC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W_JOB_F.DATE_SHIP_BY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W_JOB_F.CONTRACT_DATE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, X1.FirstShipDate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--, getBusDaysDiff (CONTRACT_DATE,x1.FirstShipDate)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Order by Job_Id  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 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sz w:val="20"/>
          <w:szCs w:val="20"/>
        </w:rPr>
        <w:t xml:space="preserve"> Select * From BQ6;</w:t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  <w:r w:rsidRPr="00B56E48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1A281A91" wp14:editId="0F8FDC7C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092AE6" w:rsidRPr="00B56E48" w:rsidRDefault="00092AE6" w:rsidP="00092AE6">
      <w:pPr>
        <w:spacing w:after="0"/>
        <w:rPr>
          <w:rFonts w:ascii="Segoe UI" w:hAnsi="Segoe UI" w:cs="Segoe UI"/>
          <w:sz w:val="20"/>
          <w:szCs w:val="20"/>
        </w:rPr>
      </w:pPr>
    </w:p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E6"/>
    <w:rsid w:val="00092AE6"/>
    <w:rsid w:val="000A2858"/>
    <w:rsid w:val="007C09C3"/>
    <w:rsid w:val="0092763D"/>
    <w:rsid w:val="009F647E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7448-61C3-43C3-8B3B-EF3C1FE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2016-11-28T06:39:00Z</dcterms:created>
  <dcterms:modified xsi:type="dcterms:W3CDTF">2016-11-28T06:39:00Z</dcterms:modified>
</cp:coreProperties>
</file>