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171" w:rsidRDefault="00D40171">
      <w:r>
        <w:t>Issue 1: The displayed graph is wrong</w:t>
      </w:r>
    </w:p>
    <w:p w:rsidR="00D40171" w:rsidRDefault="00D40171">
      <w:r w:rsidRPr="00D40171">
        <w:drawing>
          <wp:inline distT="0" distB="0" distL="0" distR="0" wp14:anchorId="02B606EC" wp14:editId="5339A498">
            <wp:extent cx="5943600" cy="3187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71" w:rsidRDefault="00D40171"/>
    <w:p w:rsidR="00D40171" w:rsidRDefault="00D40171">
      <w:r>
        <w:t>The values for each day should be near to 1 lakh as shown in annual average actual value, but the graph displays values nearing 12 lakhs.</w:t>
      </w:r>
    </w:p>
    <w:p w:rsidR="00D40171" w:rsidRDefault="00D40171">
      <w:r>
        <w:t xml:space="preserve">Moreover the table displayed below the graph is inaccurate. Some of the fields have been omitted and the graph does not have the line graph for </w:t>
      </w:r>
      <w:r w:rsidRPr="00D40171">
        <w:rPr>
          <w:b/>
          <w:bCs/>
        </w:rPr>
        <w:t>BE Target</w:t>
      </w:r>
      <w:r>
        <w:t>.</w:t>
      </w:r>
    </w:p>
    <w:p w:rsidR="00D40171" w:rsidRDefault="00D40171">
      <w:r>
        <w:t xml:space="preserve">Previously run DPR Report: </w:t>
      </w:r>
    </w:p>
    <w:p w:rsidR="00D40171" w:rsidRDefault="00D40171">
      <w:r w:rsidRPr="00D40171">
        <w:drawing>
          <wp:inline distT="0" distB="0" distL="0" distR="0" wp14:anchorId="1FB21EDD" wp14:editId="6130D08D">
            <wp:extent cx="5010150" cy="26886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74" cy="26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40171" w:rsidRDefault="00D40171"/>
    <w:p w:rsidR="00D40171" w:rsidRDefault="00D40171">
      <w:r>
        <w:lastRenderedPageBreak/>
        <w:t xml:space="preserve">Issue 4: Output for the new report created: </w:t>
      </w:r>
    </w:p>
    <w:p w:rsidR="00345F87" w:rsidRDefault="00D40171">
      <w:r w:rsidRPr="00D40171">
        <w:drawing>
          <wp:inline distT="0" distB="0" distL="0" distR="0" wp14:anchorId="61A0197F" wp14:editId="41709714">
            <wp:extent cx="5943600" cy="299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71" w:rsidRDefault="00D40171"/>
    <w:p w:rsidR="00D40171" w:rsidRDefault="00D40171">
      <w:pPr>
        <w:rPr>
          <w:rFonts w:ascii="Calibri" w:eastAsia="Times New Roman" w:hAnsi="Calibri" w:cs="Calibri"/>
          <w:color w:val="000000"/>
          <w:szCs w:val="22"/>
        </w:rPr>
      </w:pPr>
      <w:r>
        <w:t xml:space="preserve">The actual production value of </w:t>
      </w:r>
      <w:r w:rsidRPr="00D40171">
        <w:rPr>
          <w:rFonts w:ascii="Calibri" w:eastAsia="Times New Roman" w:hAnsi="Calibri" w:cs="Calibri"/>
          <w:color w:val="000000"/>
          <w:szCs w:val="22"/>
        </w:rPr>
        <w:t>Russia, Sakhalin-1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>
        <w:t xml:space="preserve">for FY 2021 – 2022 is displaying as </w:t>
      </w:r>
      <w:r w:rsidRPr="00D40171">
        <w:rPr>
          <w:rFonts w:ascii="Calibri" w:eastAsia="Times New Roman" w:hAnsi="Calibri" w:cs="Calibri"/>
          <w:color w:val="000000"/>
          <w:szCs w:val="22"/>
        </w:rPr>
        <w:t>16.151</w:t>
      </w:r>
      <w:r>
        <w:rPr>
          <w:rFonts w:ascii="Calibri" w:eastAsia="Times New Roman" w:hAnsi="Calibri" w:cs="Calibri"/>
          <w:color w:val="000000"/>
          <w:szCs w:val="22"/>
        </w:rPr>
        <w:t xml:space="preserve"> but the correct value according to five year production report should be 2.183.</w:t>
      </w:r>
      <w:r w:rsidR="00BD0F80">
        <w:rPr>
          <w:rFonts w:ascii="Calibri" w:eastAsia="Times New Roman" w:hAnsi="Calibri" w:cs="Calibri"/>
          <w:color w:val="000000"/>
          <w:szCs w:val="22"/>
        </w:rPr>
        <w:t xml:space="preserve"> The output in the new program is exactly the same as it was showing </w:t>
      </w:r>
      <w:proofErr w:type="gramStart"/>
      <w:r w:rsidR="00BD0F80">
        <w:rPr>
          <w:rFonts w:ascii="Calibri" w:eastAsia="Times New Roman" w:hAnsi="Calibri" w:cs="Calibri"/>
          <w:color w:val="000000"/>
          <w:szCs w:val="22"/>
        </w:rPr>
        <w:t>previously ,</w:t>
      </w:r>
      <w:proofErr w:type="gramEnd"/>
      <w:r w:rsidR="00BD0F80">
        <w:rPr>
          <w:rFonts w:ascii="Calibri" w:eastAsia="Times New Roman" w:hAnsi="Calibri" w:cs="Calibri"/>
          <w:color w:val="000000"/>
          <w:szCs w:val="22"/>
        </w:rPr>
        <w:t xml:space="preserve"> no corrections.</w:t>
      </w:r>
    </w:p>
    <w:p w:rsidR="00D40171" w:rsidRDefault="00D40171">
      <w:pPr>
        <w:rPr>
          <w:rFonts w:ascii="Calibri" w:eastAsia="Times New Roman" w:hAnsi="Calibri" w:cs="Calibri"/>
          <w:color w:val="000000"/>
          <w:szCs w:val="22"/>
        </w:rPr>
      </w:pPr>
    </w:p>
    <w:p w:rsidR="00D40171" w:rsidRDefault="00D40171">
      <w:pPr>
        <w:rPr>
          <w:rFonts w:ascii="Calibri" w:eastAsia="Times New Roman" w:hAnsi="Calibri" w:cs="Calibri"/>
          <w:color w:val="000000"/>
          <w:szCs w:val="22"/>
        </w:rPr>
      </w:pPr>
      <w:r>
        <w:rPr>
          <w:rFonts w:ascii="Calibri" w:eastAsia="Times New Roman" w:hAnsi="Calibri" w:cs="Calibri"/>
          <w:color w:val="000000"/>
          <w:szCs w:val="22"/>
        </w:rPr>
        <w:t xml:space="preserve">DPR Report: </w:t>
      </w:r>
    </w:p>
    <w:p w:rsidR="00D40171" w:rsidRDefault="00D40171">
      <w:pPr>
        <w:rPr>
          <w:rFonts w:ascii="Calibri" w:eastAsia="Times New Roman" w:hAnsi="Calibri" w:cs="Calibri"/>
          <w:color w:val="000000"/>
          <w:szCs w:val="22"/>
        </w:rPr>
      </w:pPr>
      <w:r w:rsidRPr="00D40171">
        <w:rPr>
          <w:rFonts w:ascii="Calibri" w:eastAsia="Times New Roman" w:hAnsi="Calibri" w:cs="Calibri"/>
          <w:color w:val="000000"/>
          <w:szCs w:val="22"/>
        </w:rPr>
        <w:drawing>
          <wp:inline distT="0" distB="0" distL="0" distR="0" wp14:anchorId="5CF64B42" wp14:editId="40C2BBDF">
            <wp:extent cx="2276793" cy="127652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71" w:rsidRDefault="00D40171">
      <w:pPr>
        <w:rPr>
          <w:rFonts w:ascii="Calibri" w:eastAsia="Times New Roman" w:hAnsi="Calibri" w:cs="Calibri"/>
          <w:color w:val="000000"/>
          <w:szCs w:val="22"/>
        </w:rPr>
      </w:pPr>
      <w:r>
        <w:rPr>
          <w:rFonts w:ascii="Calibri" w:eastAsia="Times New Roman" w:hAnsi="Calibri" w:cs="Calibri"/>
          <w:color w:val="000000"/>
          <w:szCs w:val="22"/>
        </w:rPr>
        <w:t xml:space="preserve">5 year production report: </w:t>
      </w:r>
    </w:p>
    <w:p w:rsidR="00D40171" w:rsidRDefault="00D40171" w:rsidP="00D40171">
      <w:r w:rsidRPr="00D40171">
        <w:lastRenderedPageBreak/>
        <w:drawing>
          <wp:inline distT="0" distB="0" distL="0" distR="0" wp14:anchorId="722934EB" wp14:editId="414630B5">
            <wp:extent cx="5943600" cy="187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0171" w:rsidRDefault="00D40171" w:rsidP="00D40171"/>
    <w:p w:rsidR="00D40171" w:rsidRDefault="00D40171" w:rsidP="00D40171"/>
    <w:p w:rsidR="00D40171" w:rsidRPr="00D40171" w:rsidRDefault="00D40171" w:rsidP="00D40171"/>
    <w:sectPr w:rsidR="00D40171" w:rsidRPr="00D4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171"/>
    <w:rsid w:val="000E37F2"/>
    <w:rsid w:val="00992B09"/>
    <w:rsid w:val="00BD0F80"/>
    <w:rsid w:val="00D4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FFB81-CBE2-4E56-A00A-ECD41DC6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3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OVLABAP Support (Sandeep Singh Rauthan)</dc:creator>
  <cp:keywords/>
  <dc:description/>
  <cp:lastModifiedBy>OVLABAP Support (Sandeep Singh Rauthan)</cp:lastModifiedBy>
  <cp:revision>1</cp:revision>
  <dcterms:created xsi:type="dcterms:W3CDTF">2026-05-04T10:42:00Z</dcterms:created>
  <dcterms:modified xsi:type="dcterms:W3CDTF">2026-05-04T10:56:00Z</dcterms:modified>
</cp:coreProperties>
</file>