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AE5FD" w14:textId="77777777" w:rsidR="001B1561" w:rsidRDefault="001B1561" w:rsidP="00C013CE">
      <w:pPr>
        <w:spacing w:after="0" w:line="240" w:lineRule="auto"/>
        <w:ind w:right="226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</w:p>
    <w:p w14:paraId="6D2C1859" w14:textId="656DC928" w:rsidR="00C013CE" w:rsidRPr="00425879" w:rsidRDefault="00C013CE" w:rsidP="00C013CE">
      <w:pPr>
        <w:spacing w:after="0" w:line="240" w:lineRule="auto"/>
        <w:ind w:right="226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425879">
        <w:rPr>
          <w:rFonts w:ascii="Times New Roman" w:hAnsi="Times New Roman" w:cs="Times New Roman"/>
          <w:b/>
          <w:bCs/>
          <w:noProof/>
          <w:sz w:val="24"/>
          <w:szCs w:val="28"/>
          <w:lang w:val="en-IN" w:eastAsia="en-IN" w:bidi="hi-IN"/>
        </w:rPr>
        <w:drawing>
          <wp:anchor distT="0" distB="0" distL="114300" distR="114300" simplePos="0" relativeHeight="251659264" behindDoc="1" locked="0" layoutInCell="1" allowOverlap="1" wp14:anchorId="57E7692F" wp14:editId="63BB0E68">
            <wp:simplePos x="0" y="0"/>
            <wp:positionH relativeFrom="column">
              <wp:posOffset>-254373</wp:posOffset>
            </wp:positionH>
            <wp:positionV relativeFrom="paragraph">
              <wp:posOffset>-102198</wp:posOffset>
            </wp:positionV>
            <wp:extent cx="533400" cy="352425"/>
            <wp:effectExtent l="0" t="0" r="0" b="9525"/>
            <wp:wrapNone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25879">
        <w:rPr>
          <w:rFonts w:ascii="Times New Roman" w:hAnsi="Times New Roman" w:cs="Times New Roman"/>
          <w:b/>
          <w:bCs/>
          <w:sz w:val="24"/>
          <w:szCs w:val="28"/>
        </w:rPr>
        <w:t>GAIL (India) Limited</w:t>
      </w:r>
    </w:p>
    <w:p w14:paraId="4FAF004C" w14:textId="2E737C1A" w:rsidR="00C013CE" w:rsidRPr="00425879" w:rsidRDefault="00C013CE" w:rsidP="00C013C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  <w:r w:rsidRPr="00425879">
        <w:rPr>
          <w:rFonts w:ascii="Times New Roman" w:hAnsi="Times New Roman" w:cs="Times New Roman"/>
          <w:b/>
          <w:bCs/>
          <w:sz w:val="24"/>
          <w:szCs w:val="28"/>
          <w:u w:val="single"/>
        </w:rPr>
        <w:t xml:space="preserve">Petrochemical Marketing Group, </w:t>
      </w:r>
      <w:r>
        <w:rPr>
          <w:rFonts w:ascii="Times New Roman" w:hAnsi="Times New Roman" w:cs="Times New Roman"/>
          <w:b/>
          <w:bCs/>
          <w:sz w:val="24"/>
          <w:szCs w:val="28"/>
          <w:u w:val="single"/>
        </w:rPr>
        <w:t>Delhi</w:t>
      </w:r>
    </w:p>
    <w:p w14:paraId="07AB4818" w14:textId="3A599316" w:rsidR="00C013CE" w:rsidRPr="00425879" w:rsidRDefault="00C47432" w:rsidP="00C013C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8"/>
          <w:u w:val="single"/>
        </w:rPr>
        <w:t>Approval Note</w:t>
      </w:r>
      <w:r w:rsidR="00C013CE" w:rsidRPr="00425879">
        <w:rPr>
          <w:rFonts w:ascii="Times New Roman" w:hAnsi="Times New Roman" w:cs="Times New Roman"/>
          <w:b/>
          <w:bCs/>
          <w:sz w:val="24"/>
          <w:szCs w:val="28"/>
          <w:u w:val="single"/>
        </w:rPr>
        <w:t xml:space="preserve"> </w:t>
      </w:r>
      <w:r w:rsidR="00C013CE" w:rsidRPr="003B3D70">
        <w:rPr>
          <w:rFonts w:ascii="Times New Roman" w:hAnsi="Times New Roman" w:cs="Times New Roman"/>
          <w:b/>
          <w:bCs/>
          <w:sz w:val="24"/>
          <w:szCs w:val="28"/>
          <w:highlight w:val="yellow"/>
          <w:u w:val="single"/>
        </w:rPr>
        <w:t>#</w:t>
      </w:r>
      <w:r w:rsidR="00C013CE" w:rsidRPr="00425879">
        <w:rPr>
          <w:rFonts w:ascii="Times New Roman" w:hAnsi="Times New Roman" w:cs="Times New Roman"/>
          <w:b/>
          <w:bCs/>
          <w:sz w:val="24"/>
          <w:szCs w:val="28"/>
          <w:u w:val="single"/>
        </w:rPr>
        <w:t xml:space="preserve">    </w:t>
      </w:r>
    </w:p>
    <w:p w14:paraId="50F96416" w14:textId="77777777" w:rsidR="00C013CE" w:rsidRPr="00425879" w:rsidRDefault="00C013CE" w:rsidP="00C013C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</w:p>
    <w:p w14:paraId="0A816FA5" w14:textId="188D4CBF" w:rsidR="00C013CE" w:rsidRPr="00425879" w:rsidRDefault="00C013CE" w:rsidP="00C013C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425879">
        <w:rPr>
          <w:rFonts w:ascii="Times New Roman" w:hAnsi="Times New Roman" w:cs="Times New Roman"/>
          <w:b/>
          <w:sz w:val="24"/>
          <w:szCs w:val="28"/>
        </w:rPr>
        <w:t>Ref. No. GAIL/PMG/</w:t>
      </w:r>
      <w:r>
        <w:rPr>
          <w:rFonts w:ascii="Times New Roman" w:hAnsi="Times New Roman" w:cs="Times New Roman"/>
          <w:b/>
          <w:sz w:val="24"/>
          <w:szCs w:val="28"/>
        </w:rPr>
        <w:t>CPC/</w:t>
      </w:r>
      <w:r w:rsidR="00EF589E">
        <w:rPr>
          <w:rFonts w:ascii="Times New Roman" w:hAnsi="Times New Roman" w:cs="Times New Roman"/>
          <w:b/>
          <w:sz w:val="24"/>
          <w:szCs w:val="28"/>
        </w:rPr>
        <w:t xml:space="preserve">PSD </w:t>
      </w:r>
      <w:r>
        <w:rPr>
          <w:rFonts w:ascii="Times New Roman" w:hAnsi="Times New Roman" w:cs="Times New Roman"/>
          <w:b/>
          <w:sz w:val="24"/>
          <w:szCs w:val="28"/>
        </w:rPr>
        <w:t>Discount disbursement</w:t>
      </w:r>
      <w:r w:rsidRPr="00425879">
        <w:rPr>
          <w:rFonts w:ascii="Times New Roman" w:hAnsi="Times New Roman" w:cs="Times New Roman"/>
          <w:b/>
          <w:sz w:val="24"/>
          <w:szCs w:val="28"/>
        </w:rPr>
        <w:t xml:space="preserve"> </w:t>
      </w:r>
      <w:r>
        <w:rPr>
          <w:rFonts w:ascii="Times New Roman" w:hAnsi="Times New Roman" w:cs="Times New Roman"/>
          <w:b/>
          <w:sz w:val="24"/>
          <w:szCs w:val="28"/>
        </w:rPr>
        <w:t xml:space="preserve">                                       </w:t>
      </w:r>
      <w:r w:rsidRPr="00425879">
        <w:rPr>
          <w:rFonts w:ascii="Times New Roman" w:hAnsi="Times New Roman" w:cs="Times New Roman"/>
          <w:b/>
          <w:sz w:val="24"/>
          <w:szCs w:val="28"/>
        </w:rPr>
        <w:t xml:space="preserve">Date </w:t>
      </w:r>
      <w:r w:rsidRPr="001B1561">
        <w:rPr>
          <w:rFonts w:ascii="Times New Roman" w:hAnsi="Times New Roman" w:cs="Times New Roman"/>
          <w:b/>
          <w:sz w:val="24"/>
          <w:szCs w:val="28"/>
          <w:highlight w:val="yellow"/>
        </w:rPr>
        <w:t>-</w:t>
      </w:r>
      <w:proofErr w:type="gramStart"/>
      <w:r w:rsidRPr="001B1561">
        <w:rPr>
          <w:rFonts w:ascii="Times New Roman" w:hAnsi="Times New Roman" w:cs="Times New Roman"/>
          <w:b/>
          <w:sz w:val="24"/>
          <w:szCs w:val="28"/>
          <w:highlight w:val="yellow"/>
        </w:rPr>
        <w:t>-/-</w:t>
      </w:r>
      <w:proofErr w:type="gramEnd"/>
      <w:r w:rsidRPr="001B1561">
        <w:rPr>
          <w:rFonts w:ascii="Times New Roman" w:hAnsi="Times New Roman" w:cs="Times New Roman"/>
          <w:b/>
          <w:sz w:val="24"/>
          <w:szCs w:val="28"/>
          <w:highlight w:val="yellow"/>
        </w:rPr>
        <w:t>-/----</w:t>
      </w:r>
    </w:p>
    <w:p w14:paraId="22A4C3A4" w14:textId="77777777" w:rsidR="00C013CE" w:rsidRPr="00803DAC" w:rsidRDefault="00C013CE" w:rsidP="00C013CE">
      <w:pPr>
        <w:spacing w:after="0" w:line="240" w:lineRule="auto"/>
        <w:jc w:val="center"/>
        <w:rPr>
          <w:rFonts w:ascii="Times New Roman" w:hAnsi="Times New Roman" w:cs="Times New Roman"/>
          <w:b/>
          <w:szCs w:val="24"/>
          <w:u w:val="single"/>
        </w:rPr>
      </w:pPr>
    </w:p>
    <w:p w14:paraId="25F234FC" w14:textId="6417D55B" w:rsidR="00C013CE" w:rsidRPr="00803DAC" w:rsidRDefault="00C013CE" w:rsidP="00E1758E">
      <w:pPr>
        <w:tabs>
          <w:tab w:val="left" w:pos="5812"/>
        </w:tabs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03DAC">
        <w:rPr>
          <w:rFonts w:ascii="Times New Roman" w:hAnsi="Times New Roman" w:cs="Times New Roman"/>
          <w:b/>
          <w:sz w:val="28"/>
          <w:szCs w:val="32"/>
          <w:u w:val="single"/>
        </w:rPr>
        <w:t xml:space="preserve">Subject: Disbursement of Discounts </w:t>
      </w:r>
      <w:proofErr w:type="gramStart"/>
      <w:r w:rsidRPr="00803DAC">
        <w:rPr>
          <w:rFonts w:ascii="Times New Roman" w:hAnsi="Times New Roman" w:cs="Times New Roman"/>
          <w:b/>
          <w:sz w:val="28"/>
          <w:szCs w:val="32"/>
          <w:u w:val="single"/>
        </w:rPr>
        <w:t xml:space="preserve">for </w:t>
      </w:r>
      <w:r w:rsidR="001B1561" w:rsidRPr="00803DAC">
        <w:rPr>
          <w:rFonts w:ascii="Times New Roman" w:hAnsi="Times New Roman" w:cs="Times New Roman"/>
          <w:b/>
          <w:sz w:val="28"/>
          <w:szCs w:val="32"/>
          <w:u w:val="single"/>
        </w:rPr>
        <w:t xml:space="preserve"> </w:t>
      </w:r>
      <w:r w:rsidR="001B1561" w:rsidRPr="00803DAC">
        <w:rPr>
          <w:rFonts w:ascii="Times New Roman" w:hAnsi="Times New Roman" w:cs="Times New Roman"/>
          <w:b/>
          <w:sz w:val="28"/>
          <w:szCs w:val="32"/>
          <w:highlight w:val="yellow"/>
          <w:u w:val="single"/>
        </w:rPr>
        <w:t>Variant</w:t>
      </w:r>
      <w:proofErr w:type="gramEnd"/>
      <w:r w:rsidR="001B1561" w:rsidRPr="00803DAC">
        <w:rPr>
          <w:rFonts w:ascii="Times New Roman" w:hAnsi="Times New Roman" w:cs="Times New Roman"/>
          <w:b/>
          <w:sz w:val="28"/>
          <w:szCs w:val="32"/>
          <w:highlight w:val="yellow"/>
          <w:u w:val="single"/>
        </w:rPr>
        <w:t xml:space="preserve"> Name</w:t>
      </w:r>
    </w:p>
    <w:p w14:paraId="0DA6E2AE" w14:textId="2A8F6F2E" w:rsidR="00C013CE" w:rsidRPr="001B0448" w:rsidRDefault="00C013CE" w:rsidP="00C013CE">
      <w:pPr>
        <w:spacing w:before="120" w:after="120" w:line="24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803DAC">
        <w:rPr>
          <w:rFonts w:ascii="Times New Roman" w:hAnsi="Times New Roman" w:cs="Times New Roman"/>
          <w:b/>
          <w:bCs/>
          <w:sz w:val="24"/>
          <w:szCs w:val="24"/>
          <w:u w:val="single"/>
        </w:rPr>
        <w:t>Background</w:t>
      </w:r>
      <w:r w:rsidRPr="00803DAC">
        <w:rPr>
          <w:rFonts w:ascii="Times New Roman" w:hAnsi="Times New Roman" w:cs="Times New Roman"/>
          <w:bCs/>
          <w:sz w:val="24"/>
          <w:szCs w:val="24"/>
        </w:rPr>
        <w:t>:</w:t>
      </w:r>
      <w:r w:rsidRPr="00803DAC">
        <w:rPr>
          <w:rFonts w:ascii="Arial Narrow" w:hAnsi="Arial Narrow" w:cs="Calibri"/>
          <w:bCs/>
          <w:sz w:val="24"/>
          <w:szCs w:val="24"/>
        </w:rPr>
        <w:t xml:space="preserve">   </w:t>
      </w:r>
      <w:r w:rsidR="00807A80" w:rsidRPr="00803DAC">
        <w:rPr>
          <w:rFonts w:ascii="Times New Roman" w:hAnsi="Times New Roman" w:cs="Times New Roman"/>
          <w:sz w:val="24"/>
          <w:szCs w:val="24"/>
        </w:rPr>
        <w:t xml:space="preserve">PMG communicated discount variants for processing discounts for </w:t>
      </w:r>
      <w:r w:rsidR="001B1561" w:rsidRPr="00803DAC">
        <w:rPr>
          <w:rFonts w:ascii="Times New Roman" w:hAnsi="Times New Roman" w:cs="Times New Roman"/>
          <w:sz w:val="24"/>
          <w:szCs w:val="24"/>
          <w:highlight w:val="yellow"/>
        </w:rPr>
        <w:t>Variant Name</w:t>
      </w:r>
      <w:r w:rsidR="001B1561">
        <w:rPr>
          <w:sz w:val="24"/>
          <w:szCs w:val="24"/>
        </w:rPr>
        <w:t xml:space="preserve">. </w:t>
      </w:r>
      <w:r w:rsidRPr="004409C8">
        <w:rPr>
          <w:rFonts w:ascii="Arial Narrow" w:hAnsi="Arial Narrow" w:cs="Calibri"/>
          <w:bCs/>
          <w:sz w:val="24"/>
          <w:szCs w:val="24"/>
        </w:rPr>
        <w:t xml:space="preserve">   </w:t>
      </w:r>
    </w:p>
    <w:p w14:paraId="1CC7DB2C" w14:textId="72E26FAF" w:rsidR="00C013CE" w:rsidRPr="00803DAC" w:rsidRDefault="00C013CE" w:rsidP="00807A80">
      <w:pPr>
        <w:rPr>
          <w:rFonts w:ascii="Times New Roman" w:hAnsi="Times New Roman" w:cs="Times New Roman"/>
          <w:sz w:val="24"/>
          <w:szCs w:val="24"/>
        </w:rPr>
      </w:pPr>
      <w:r w:rsidRPr="00803DAC">
        <w:rPr>
          <w:rFonts w:ascii="Times New Roman" w:hAnsi="Times New Roman" w:cs="Times New Roman"/>
          <w:b/>
          <w:bCs/>
          <w:sz w:val="24"/>
          <w:szCs w:val="24"/>
          <w:u w:val="single"/>
        </w:rPr>
        <w:t>Main Body</w:t>
      </w:r>
      <w:r w:rsidR="00807A80" w:rsidRPr="00F34CDE">
        <w:rPr>
          <w:rFonts w:cs="Calibri"/>
          <w:b/>
          <w:bCs/>
          <w:sz w:val="28"/>
          <w:szCs w:val="28"/>
          <w:u w:val="single"/>
        </w:rPr>
        <w:t>:</w:t>
      </w:r>
      <w:r w:rsidR="00807A80" w:rsidRPr="0036775E">
        <w:t xml:space="preserve"> </w:t>
      </w:r>
      <w:r w:rsidR="00807A80" w:rsidRPr="00803DAC">
        <w:rPr>
          <w:rFonts w:ascii="Times New Roman" w:hAnsi="Times New Roman" w:cs="Times New Roman"/>
          <w:sz w:val="24"/>
          <w:szCs w:val="24"/>
        </w:rPr>
        <w:t xml:space="preserve">The discounts have been processed through variants created by PMG. The discounts generated through variants have been cross-checked with discount circulars sent by the PMG. </w:t>
      </w:r>
    </w:p>
    <w:p w14:paraId="3A2FE6E6" w14:textId="5E1A3E06" w:rsidR="00C013CE" w:rsidRPr="00803DAC" w:rsidRDefault="00C013CE" w:rsidP="00C013C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3DAC">
        <w:rPr>
          <w:rFonts w:ascii="Times New Roman" w:hAnsi="Times New Roman" w:cs="Times New Roman"/>
          <w:sz w:val="24"/>
          <w:szCs w:val="24"/>
        </w:rPr>
        <w:t xml:space="preserve">The summary of discounts is tabulated below for approval and onward transfer to </w:t>
      </w:r>
      <w:r w:rsidR="00807A80" w:rsidRPr="00803DAC">
        <w:rPr>
          <w:rFonts w:ascii="Times New Roman" w:hAnsi="Times New Roman" w:cs="Times New Roman"/>
          <w:sz w:val="24"/>
          <w:szCs w:val="24"/>
        </w:rPr>
        <w:t>customers by</w:t>
      </w:r>
      <w:r w:rsidRPr="00803DAC">
        <w:rPr>
          <w:rFonts w:ascii="Times New Roman" w:hAnsi="Times New Roman" w:cs="Times New Roman"/>
          <w:sz w:val="24"/>
          <w:szCs w:val="24"/>
        </w:rPr>
        <w:t xml:space="preserve"> </w:t>
      </w:r>
      <w:r w:rsidR="00807A80" w:rsidRPr="00803DAC">
        <w:rPr>
          <w:rFonts w:ascii="Times New Roman" w:hAnsi="Times New Roman" w:cs="Times New Roman"/>
          <w:sz w:val="24"/>
          <w:szCs w:val="24"/>
        </w:rPr>
        <w:t>CPC</w:t>
      </w:r>
      <w:r w:rsidRPr="00803DAC">
        <w:rPr>
          <w:rFonts w:ascii="Times New Roman" w:hAnsi="Times New Roman" w:cs="Times New Roman"/>
          <w:sz w:val="24"/>
          <w:szCs w:val="24"/>
        </w:rPr>
        <w:t xml:space="preserve"> F&amp;A</w:t>
      </w:r>
    </w:p>
    <w:tbl>
      <w:tblPr>
        <w:tblW w:w="5368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4"/>
        <w:gridCol w:w="2684"/>
      </w:tblGrid>
      <w:tr w:rsidR="009165F0" w:rsidRPr="00311219" w14:paraId="6FB9BB12" w14:textId="77777777" w:rsidTr="009165F0">
        <w:trPr>
          <w:trHeight w:val="340"/>
        </w:trPr>
        <w:tc>
          <w:tcPr>
            <w:tcW w:w="2684" w:type="dxa"/>
          </w:tcPr>
          <w:p w14:paraId="1D68A7D4" w14:textId="110FAB46" w:rsidR="009165F0" w:rsidRPr="00803DAC" w:rsidRDefault="001B1561" w:rsidP="00757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hi-IN"/>
              </w:rPr>
            </w:pPr>
            <w:r w:rsidRPr="00803D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hi-IN"/>
              </w:rPr>
              <w:t>Discount total value</w:t>
            </w:r>
          </w:p>
        </w:tc>
        <w:tc>
          <w:tcPr>
            <w:tcW w:w="2684" w:type="dxa"/>
            <w:noWrap/>
            <w:vAlign w:val="center"/>
            <w:hideMark/>
          </w:tcPr>
          <w:p w14:paraId="3171A452" w14:textId="03B9ACBF" w:rsidR="009165F0" w:rsidRPr="00803DAC" w:rsidRDefault="009165F0" w:rsidP="00757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hi-IN"/>
              </w:rPr>
            </w:pPr>
            <w:r w:rsidRPr="00803D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hi-IN"/>
              </w:rPr>
              <w:t xml:space="preserve"> </w:t>
            </w:r>
            <w:r w:rsidRPr="00803D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  <w:lang w:bidi="hi-IN"/>
              </w:rPr>
              <w:t>Rs.</w:t>
            </w:r>
          </w:p>
        </w:tc>
      </w:tr>
    </w:tbl>
    <w:p w14:paraId="1AA6B9F4" w14:textId="77777777" w:rsidR="00803DAC" w:rsidRDefault="00803DAC" w:rsidP="00C013CE">
      <w:pPr>
        <w:rPr>
          <w:b/>
          <w:bCs/>
          <w:u w:val="single"/>
        </w:rPr>
      </w:pPr>
    </w:p>
    <w:p w14:paraId="22EF6D28" w14:textId="3D73B2FF" w:rsidR="00C013CE" w:rsidRPr="00803DAC" w:rsidRDefault="00C013CE" w:rsidP="00C013CE">
      <w:pPr>
        <w:rPr>
          <w:rFonts w:ascii="Times New Roman" w:hAnsi="Times New Roman" w:cs="Times New Roman"/>
          <w:b/>
          <w:bCs/>
          <w:u w:val="single"/>
        </w:rPr>
      </w:pPr>
      <w:r w:rsidRPr="0036775E">
        <w:rPr>
          <w:b/>
          <w:bCs/>
          <w:u w:val="single"/>
        </w:rPr>
        <w:t xml:space="preserve"> </w:t>
      </w:r>
      <w:r w:rsidRPr="00803DAC">
        <w:rPr>
          <w:rFonts w:ascii="Times New Roman" w:hAnsi="Times New Roman" w:cs="Times New Roman"/>
          <w:b/>
          <w:bCs/>
          <w:u w:val="single"/>
        </w:rPr>
        <w:t>APPROVING AUTHORITY:</w:t>
      </w:r>
    </w:p>
    <w:p w14:paraId="6F990607" w14:textId="3A8C3827" w:rsidR="001E3E19" w:rsidRPr="00803DAC" w:rsidRDefault="001E3E19" w:rsidP="001E3E19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lang w:bidi="hi-IN"/>
        </w:rPr>
      </w:pPr>
      <w:r w:rsidRPr="00803DAC">
        <w:rPr>
          <w:rFonts w:ascii="Times New Roman" w:hAnsi="Times New Roman" w:cs="Times New Roman"/>
          <w:bCs/>
          <w:lang w:bidi="hi-IN"/>
        </w:rPr>
        <w:t xml:space="preserve">As per </w:t>
      </w:r>
      <w:r w:rsidR="009165F0" w:rsidRPr="00803DAC">
        <w:rPr>
          <w:rFonts w:ascii="Times New Roman" w:hAnsi="Times New Roman" w:cs="Times New Roman"/>
          <w:bCs/>
          <w:lang w:bidi="hi-IN"/>
        </w:rPr>
        <w:t>SOP for Centralized Processing of Post Sales Discounts S</w:t>
      </w:r>
      <w:r w:rsidRPr="00803DAC">
        <w:rPr>
          <w:rFonts w:ascii="Times New Roman" w:hAnsi="Times New Roman" w:cs="Times New Roman"/>
          <w:bCs/>
          <w:lang w:bidi="hi-IN"/>
        </w:rPr>
        <w:t>.No.</w:t>
      </w:r>
      <w:r w:rsidR="009165F0" w:rsidRPr="00803DAC">
        <w:rPr>
          <w:rFonts w:ascii="Times New Roman" w:hAnsi="Times New Roman" w:cs="Times New Roman"/>
          <w:bCs/>
          <w:lang w:bidi="hi-IN"/>
        </w:rPr>
        <w:t>4</w:t>
      </w:r>
      <w:r w:rsidRPr="00803DAC">
        <w:rPr>
          <w:rFonts w:ascii="Times New Roman" w:hAnsi="Times New Roman" w:cs="Times New Roman"/>
          <w:bCs/>
          <w:lang w:bidi="hi-IN"/>
        </w:rPr>
        <w:t>. ''</w:t>
      </w:r>
      <w:r w:rsidR="009165F0" w:rsidRPr="00803DAC">
        <w:rPr>
          <w:rFonts w:ascii="Times New Roman" w:hAnsi="Times New Roman" w:cs="Times New Roman"/>
          <w:bCs/>
          <w:lang w:bidi="hi-IN"/>
        </w:rPr>
        <w:t xml:space="preserve">Discounts </w:t>
      </w:r>
      <w:r w:rsidR="00D8483E" w:rsidRPr="00803DAC">
        <w:rPr>
          <w:rFonts w:ascii="Times New Roman" w:hAnsi="Times New Roman" w:cs="Times New Roman"/>
          <w:bCs/>
          <w:lang w:bidi="hi-IN"/>
        </w:rPr>
        <w:t>proposal</w:t>
      </w:r>
      <w:r w:rsidR="009165F0" w:rsidRPr="00803DAC">
        <w:rPr>
          <w:rFonts w:ascii="Times New Roman" w:hAnsi="Times New Roman" w:cs="Times New Roman"/>
          <w:bCs/>
          <w:lang w:bidi="hi-IN"/>
        </w:rPr>
        <w:t xml:space="preserve"> is to be forwarded to CPC Head-PC Mktg (not less than E7) for approval.</w:t>
      </w:r>
    </w:p>
    <w:p w14:paraId="3E73DDF9" w14:textId="4705BF73" w:rsidR="00C013CE" w:rsidRDefault="00C013CE" w:rsidP="00C013CE">
      <w:pPr>
        <w:rPr>
          <w:sz w:val="24"/>
          <w:szCs w:val="24"/>
        </w:rPr>
      </w:pPr>
      <w:r w:rsidRPr="00803DAC">
        <w:rPr>
          <w:rFonts w:ascii="Times New Roman" w:hAnsi="Times New Roman" w:cs="Times New Roman"/>
          <w:sz w:val="24"/>
          <w:szCs w:val="24"/>
        </w:rPr>
        <w:t>Submitted for approval please</w:t>
      </w:r>
      <w:r w:rsidRPr="00B92D47">
        <w:rPr>
          <w:sz w:val="24"/>
          <w:szCs w:val="24"/>
        </w:rPr>
        <w:t>.</w:t>
      </w:r>
    </w:p>
    <w:p w14:paraId="60F4F276" w14:textId="78B3A7AF" w:rsidR="003F6F95" w:rsidRDefault="00803DAC">
      <w:pPr>
        <w:rPr>
          <w:rFonts w:ascii="Nirmala UI" w:hAnsi="Nirmala UI" w:cs="Nirmala UI"/>
          <w:bCs/>
          <w:lang w:bidi="hi-IN"/>
        </w:rPr>
      </w:pPr>
      <w:r w:rsidRPr="00803DAC">
        <w:rPr>
          <w:rFonts w:ascii="Times New Roman" w:hAnsi="Times New Roman" w:cs="Times New Roman"/>
          <w:bCs/>
          <w:lang w:bidi="hi-IN"/>
        </w:rPr>
        <w:sym w:font="Wingdings" w:char="F0E0"/>
      </w:r>
      <w:r w:rsidR="00C47432" w:rsidRPr="00803DAC">
        <w:rPr>
          <w:rFonts w:ascii="Times New Roman" w:hAnsi="Times New Roman" w:cs="Times New Roman"/>
          <w:bCs/>
          <w:lang w:bidi="hi-IN"/>
        </w:rPr>
        <w:t>Customer-wise, grade-wise sales quantities, along with eligible PSD rates and amounts, have been verified and confirmed after considering customer   waivers, shortfall waivers, sales return quantities, and Group/MLE details</w:t>
      </w:r>
      <w:r w:rsidR="00C47432" w:rsidRPr="00C47432">
        <w:rPr>
          <w:rFonts w:ascii="Nirmala UI" w:hAnsi="Nirmala UI" w:cs="Nirmala UI"/>
          <w:bCs/>
          <w:lang w:bidi="hi-IN"/>
        </w:rPr>
        <w:t>.</w:t>
      </w:r>
      <w:r w:rsidR="00C47432">
        <w:rPr>
          <w:rFonts w:ascii="Nirmala UI" w:hAnsi="Nirmala UI" w:cs="Nirmala UI"/>
          <w:bCs/>
          <w:lang w:bidi="hi-IN"/>
        </w:rPr>
        <w:t xml:space="preserve">  </w:t>
      </w:r>
    </w:p>
    <w:p w14:paraId="5717442C" w14:textId="31814C9A" w:rsidR="003F6F95" w:rsidRPr="00803DAC" w:rsidRDefault="003F6F95">
      <w:pPr>
        <w:rPr>
          <w:rFonts w:ascii="Times New Roman" w:hAnsi="Times New Roman" w:cs="Times New Roman"/>
          <w:bCs/>
          <w:lang w:bidi="hi-IN"/>
        </w:rPr>
      </w:pPr>
      <w:r w:rsidRPr="00803DAC">
        <w:rPr>
          <w:rFonts w:ascii="Times New Roman" w:hAnsi="Times New Roman" w:cs="Times New Roman"/>
          <w:bCs/>
          <w:highlight w:val="yellow"/>
          <w:lang w:bidi="hi-IN"/>
        </w:rPr>
        <w:t>Comments/Remarks if any entered during L1 approval</w:t>
      </w:r>
      <w:r w:rsidR="00C47432" w:rsidRPr="00803DAC">
        <w:rPr>
          <w:rFonts w:ascii="Times New Roman" w:hAnsi="Times New Roman" w:cs="Times New Roman"/>
          <w:bCs/>
          <w:lang w:bidi="hi-IN"/>
        </w:rPr>
        <w:t xml:space="preserve"> </w:t>
      </w:r>
    </w:p>
    <w:p w14:paraId="189F178E" w14:textId="58D4A1FD" w:rsidR="009165F0" w:rsidRDefault="009165F0" w:rsidP="009165F0">
      <w:pPr>
        <w:rPr>
          <w:rFonts w:ascii="Nirmala UI" w:hAnsi="Nirmala UI" w:cs="Nirmala UI"/>
          <w:bCs/>
          <w:lang w:bidi="hi-IN"/>
        </w:rPr>
      </w:pPr>
      <w:r w:rsidRPr="00803DAC">
        <w:rPr>
          <w:rFonts w:ascii="Times New Roman" w:hAnsi="Times New Roman" w:cs="Times New Roman"/>
          <w:bCs/>
          <w:lang w:bidi="hi-IN"/>
        </w:rPr>
        <w:t xml:space="preserve"> </w:t>
      </w:r>
      <w:r w:rsidRPr="00803DAC">
        <w:rPr>
          <w:rFonts w:ascii="Times New Roman" w:hAnsi="Times New Roman" w:cs="Times New Roman"/>
          <w:bCs/>
          <w:highlight w:val="yellow"/>
          <w:lang w:bidi="hi-IN"/>
        </w:rPr>
        <w:t>L1 digital signature, CPF No</w:t>
      </w:r>
      <w:r w:rsidRPr="003F6F95">
        <w:rPr>
          <w:rFonts w:ascii="Nirmala UI" w:hAnsi="Nirmala UI" w:cs="Nirmala UI"/>
          <w:bCs/>
          <w:highlight w:val="yellow"/>
          <w:lang w:bidi="hi-IN"/>
        </w:rPr>
        <w:t>.</w:t>
      </w:r>
      <w:r w:rsidR="003B3D70">
        <w:rPr>
          <w:rFonts w:ascii="Nirmala UI" w:hAnsi="Nirmala UI" w:cs="Nirmala UI"/>
          <w:bCs/>
          <w:lang w:bidi="hi-IN"/>
        </w:rPr>
        <w:t xml:space="preserve"> &amp; </w:t>
      </w:r>
      <w:r w:rsidR="003B3D70" w:rsidRPr="003B3D70">
        <w:rPr>
          <w:rFonts w:ascii="Nirmala UI" w:hAnsi="Nirmala UI" w:cs="Nirmala UI"/>
          <w:bCs/>
          <w:highlight w:val="yellow"/>
          <w:lang w:bidi="hi-IN"/>
        </w:rPr>
        <w:t>Time Stamp</w:t>
      </w:r>
    </w:p>
    <w:p w14:paraId="4976A23E" w14:textId="50923277" w:rsidR="003F6F95" w:rsidRPr="00803DAC" w:rsidRDefault="00803DAC" w:rsidP="00C47432">
      <w:pPr>
        <w:rPr>
          <w:rFonts w:ascii="Times New Roman" w:hAnsi="Times New Roman" w:cs="Times New Roman"/>
          <w:bCs/>
          <w:lang w:bidi="hi-IN"/>
        </w:rPr>
      </w:pPr>
      <w:r w:rsidRPr="00803DAC">
        <w:rPr>
          <w:rFonts w:ascii="Times New Roman" w:hAnsi="Times New Roman" w:cs="Times New Roman"/>
          <w:bCs/>
          <w:lang w:bidi="hi-IN"/>
        </w:rPr>
        <w:sym w:font="Wingdings" w:char="F0E0"/>
      </w:r>
      <w:r w:rsidRPr="00803DAC">
        <w:rPr>
          <w:rFonts w:ascii="Times New Roman" w:hAnsi="Times New Roman" w:cs="Times New Roman"/>
          <w:bCs/>
          <w:lang w:bidi="hi-IN"/>
        </w:rPr>
        <w:t>C</w:t>
      </w:r>
      <w:r w:rsidR="003F6F95" w:rsidRPr="00803DAC">
        <w:rPr>
          <w:rFonts w:ascii="Times New Roman" w:hAnsi="Times New Roman" w:cs="Times New Roman"/>
          <w:bCs/>
          <w:lang w:bidi="hi-IN"/>
        </w:rPr>
        <w:t>ustomer wise eligible PSD</w:t>
      </w:r>
      <w:r w:rsidRPr="00803DAC">
        <w:rPr>
          <w:rFonts w:ascii="Times New Roman" w:hAnsi="Times New Roman" w:cs="Times New Roman"/>
          <w:bCs/>
          <w:lang w:bidi="hi-IN"/>
        </w:rPr>
        <w:t xml:space="preserve"> have been forwarded,</w:t>
      </w:r>
      <w:r w:rsidR="003F6F95" w:rsidRPr="00803DAC">
        <w:rPr>
          <w:rFonts w:ascii="Times New Roman" w:hAnsi="Times New Roman" w:cs="Times New Roman"/>
          <w:bCs/>
          <w:lang w:bidi="hi-IN"/>
        </w:rPr>
        <w:t xml:space="preserve"> and </w:t>
      </w:r>
      <w:r w:rsidRPr="00803DAC">
        <w:rPr>
          <w:rFonts w:ascii="Times New Roman" w:hAnsi="Times New Roman" w:cs="Times New Roman"/>
          <w:bCs/>
          <w:lang w:bidi="hi-IN"/>
        </w:rPr>
        <w:t>all</w:t>
      </w:r>
      <w:r w:rsidR="003F6F95" w:rsidRPr="00803DAC">
        <w:rPr>
          <w:rFonts w:ascii="Times New Roman" w:hAnsi="Times New Roman" w:cs="Times New Roman"/>
          <w:bCs/>
          <w:lang w:bidi="hi-IN"/>
        </w:rPr>
        <w:t xml:space="preserve"> supporting documents have been submitted to CPC</w:t>
      </w:r>
    </w:p>
    <w:p w14:paraId="281C152A" w14:textId="68BB5833" w:rsidR="003F6F95" w:rsidRPr="00803DAC" w:rsidRDefault="003F6F95" w:rsidP="003F6F95">
      <w:pPr>
        <w:rPr>
          <w:rFonts w:ascii="Times New Roman" w:hAnsi="Times New Roman" w:cs="Times New Roman"/>
          <w:bCs/>
          <w:lang w:bidi="hi-IN"/>
        </w:rPr>
      </w:pPr>
      <w:r w:rsidRPr="00803DAC">
        <w:rPr>
          <w:rFonts w:ascii="Times New Roman" w:hAnsi="Times New Roman" w:cs="Times New Roman"/>
          <w:bCs/>
          <w:highlight w:val="yellow"/>
          <w:lang w:bidi="hi-IN"/>
        </w:rPr>
        <w:t>Comments/Remarks if any entered during L2 approval</w:t>
      </w:r>
      <w:r w:rsidRPr="00803DAC">
        <w:rPr>
          <w:rFonts w:ascii="Times New Roman" w:hAnsi="Times New Roman" w:cs="Times New Roman"/>
          <w:bCs/>
          <w:lang w:bidi="hi-IN"/>
        </w:rPr>
        <w:t xml:space="preserve"> </w:t>
      </w:r>
    </w:p>
    <w:p w14:paraId="5864B04B" w14:textId="7726A26E" w:rsidR="003F6F95" w:rsidRPr="003B3D70" w:rsidRDefault="003F6F95" w:rsidP="003F6F95">
      <w:pPr>
        <w:rPr>
          <w:rFonts w:ascii="Nirmala UI" w:hAnsi="Nirmala UI" w:cs="Nirmala UI"/>
          <w:bCs/>
          <w:lang w:bidi="hi-IN"/>
        </w:rPr>
      </w:pPr>
      <w:r>
        <w:rPr>
          <w:rFonts w:ascii="Nirmala UI" w:hAnsi="Nirmala UI" w:cs="Nirmala UI"/>
          <w:bCs/>
          <w:lang w:bidi="hi-IN"/>
        </w:rPr>
        <w:t xml:space="preserve"> </w:t>
      </w:r>
      <w:r w:rsidRPr="00803DAC">
        <w:rPr>
          <w:rFonts w:ascii="Times New Roman" w:hAnsi="Times New Roman" w:cs="Times New Roman"/>
          <w:bCs/>
          <w:highlight w:val="yellow"/>
          <w:lang w:bidi="hi-IN"/>
        </w:rPr>
        <w:t>L2 digital signature, CPF No.</w:t>
      </w:r>
      <w:r w:rsidR="003B3D70">
        <w:rPr>
          <w:rFonts w:ascii="Times New Roman" w:hAnsi="Times New Roman" w:cs="Times New Roman"/>
          <w:bCs/>
          <w:lang w:bidi="hi-IN"/>
        </w:rPr>
        <w:t xml:space="preserve"> </w:t>
      </w:r>
      <w:r w:rsidR="003B3D70">
        <w:rPr>
          <w:rFonts w:ascii="Nirmala UI" w:hAnsi="Nirmala UI" w:cs="Nirmala UI"/>
          <w:bCs/>
          <w:lang w:bidi="hi-IN"/>
        </w:rPr>
        <w:t xml:space="preserve">&amp; </w:t>
      </w:r>
      <w:r w:rsidR="003B3D70" w:rsidRPr="003B3D70">
        <w:rPr>
          <w:rFonts w:ascii="Nirmala UI" w:hAnsi="Nirmala UI" w:cs="Nirmala UI"/>
          <w:bCs/>
          <w:highlight w:val="yellow"/>
          <w:lang w:bidi="hi-IN"/>
        </w:rPr>
        <w:t>Time Stamp</w:t>
      </w:r>
    </w:p>
    <w:p w14:paraId="755960CA" w14:textId="20B6D87E" w:rsidR="009165F0" w:rsidRPr="00803DAC" w:rsidRDefault="00803DAC" w:rsidP="009165F0">
      <w:pPr>
        <w:rPr>
          <w:rFonts w:ascii="Times New Roman" w:hAnsi="Times New Roman" w:cs="Times New Roman"/>
          <w:bCs/>
          <w:lang w:bidi="hi-IN"/>
        </w:rPr>
      </w:pPr>
      <w:r w:rsidRPr="00803DAC">
        <w:rPr>
          <w:rFonts w:ascii="Times New Roman" w:hAnsi="Times New Roman" w:cs="Times New Roman"/>
          <w:bCs/>
          <w:lang w:bidi="hi-IN"/>
        </w:rPr>
        <w:sym w:font="Wingdings" w:char="F0E0"/>
      </w:r>
      <w:r w:rsidR="003F6F95" w:rsidRPr="00803DAC">
        <w:rPr>
          <w:rFonts w:ascii="Times New Roman" w:hAnsi="Times New Roman" w:cs="Times New Roman"/>
          <w:bCs/>
          <w:lang w:bidi="hi-IN"/>
        </w:rPr>
        <w:t>Rebate orders have been created</w:t>
      </w:r>
    </w:p>
    <w:p w14:paraId="3B45B962" w14:textId="4FCE3D3C" w:rsidR="003F6F95" w:rsidRPr="00803DAC" w:rsidRDefault="003F6F95" w:rsidP="003F6F95">
      <w:pPr>
        <w:rPr>
          <w:rFonts w:ascii="Times New Roman" w:hAnsi="Times New Roman" w:cs="Times New Roman"/>
          <w:bCs/>
          <w:lang w:bidi="hi-IN"/>
        </w:rPr>
      </w:pPr>
      <w:r w:rsidRPr="00803DAC">
        <w:rPr>
          <w:rFonts w:ascii="Times New Roman" w:hAnsi="Times New Roman" w:cs="Times New Roman"/>
          <w:bCs/>
          <w:highlight w:val="yellow"/>
          <w:lang w:bidi="hi-IN"/>
        </w:rPr>
        <w:t>Comments/Remarks if any entered during L3 approval</w:t>
      </w:r>
      <w:r w:rsidRPr="00803DAC">
        <w:rPr>
          <w:rFonts w:ascii="Times New Roman" w:hAnsi="Times New Roman" w:cs="Times New Roman"/>
          <w:bCs/>
          <w:lang w:bidi="hi-IN"/>
        </w:rPr>
        <w:t xml:space="preserve"> </w:t>
      </w:r>
    </w:p>
    <w:p w14:paraId="07F805B7" w14:textId="0482AA5D" w:rsidR="003F6F95" w:rsidRPr="003B3D70" w:rsidRDefault="003F6F95" w:rsidP="003F6F95">
      <w:pPr>
        <w:rPr>
          <w:rFonts w:ascii="Nirmala UI" w:hAnsi="Nirmala UI" w:cs="Nirmala UI"/>
          <w:bCs/>
          <w:lang w:bidi="hi-IN"/>
        </w:rPr>
      </w:pPr>
      <w:r w:rsidRPr="00803DAC">
        <w:rPr>
          <w:rFonts w:ascii="Times New Roman" w:hAnsi="Times New Roman" w:cs="Times New Roman"/>
          <w:bCs/>
          <w:lang w:bidi="hi-IN"/>
        </w:rPr>
        <w:t xml:space="preserve"> </w:t>
      </w:r>
      <w:r w:rsidRPr="00803DAC">
        <w:rPr>
          <w:rFonts w:ascii="Times New Roman" w:hAnsi="Times New Roman" w:cs="Times New Roman"/>
          <w:bCs/>
          <w:highlight w:val="yellow"/>
          <w:lang w:bidi="hi-IN"/>
        </w:rPr>
        <w:t>L</w:t>
      </w:r>
      <w:r w:rsidR="00803DAC" w:rsidRPr="00803DAC">
        <w:rPr>
          <w:rFonts w:ascii="Times New Roman" w:hAnsi="Times New Roman" w:cs="Times New Roman"/>
          <w:bCs/>
          <w:highlight w:val="yellow"/>
          <w:lang w:bidi="hi-IN"/>
        </w:rPr>
        <w:t>3</w:t>
      </w:r>
      <w:r w:rsidRPr="00803DAC">
        <w:rPr>
          <w:rFonts w:ascii="Times New Roman" w:hAnsi="Times New Roman" w:cs="Times New Roman"/>
          <w:bCs/>
          <w:highlight w:val="yellow"/>
          <w:lang w:bidi="hi-IN"/>
        </w:rPr>
        <w:t xml:space="preserve"> digital signature, CPF No.</w:t>
      </w:r>
      <w:r w:rsidR="003B3D70" w:rsidRPr="003B3D70">
        <w:rPr>
          <w:rFonts w:ascii="Nirmala UI" w:hAnsi="Nirmala UI" w:cs="Nirmala UI"/>
          <w:bCs/>
          <w:lang w:bidi="hi-IN"/>
        </w:rPr>
        <w:t xml:space="preserve"> </w:t>
      </w:r>
      <w:r w:rsidR="003B3D70">
        <w:rPr>
          <w:rFonts w:ascii="Nirmala UI" w:hAnsi="Nirmala UI" w:cs="Nirmala UI"/>
          <w:bCs/>
          <w:lang w:bidi="hi-IN"/>
        </w:rPr>
        <w:t xml:space="preserve">&amp; </w:t>
      </w:r>
      <w:r w:rsidR="003B3D70" w:rsidRPr="003B3D70">
        <w:rPr>
          <w:rFonts w:ascii="Nirmala UI" w:hAnsi="Nirmala UI" w:cs="Nirmala UI"/>
          <w:bCs/>
          <w:highlight w:val="yellow"/>
          <w:lang w:bidi="hi-IN"/>
        </w:rPr>
        <w:t>Time Stamp</w:t>
      </w:r>
    </w:p>
    <w:p w14:paraId="43327729" w14:textId="5E9AA0B7" w:rsidR="00803DAC" w:rsidRPr="00803DAC" w:rsidRDefault="00803DAC" w:rsidP="009165F0">
      <w:pPr>
        <w:rPr>
          <w:rFonts w:ascii="Times New Roman" w:hAnsi="Times New Roman" w:cs="Times New Roman"/>
          <w:bCs/>
          <w:lang w:bidi="hi-IN"/>
        </w:rPr>
      </w:pPr>
      <w:r w:rsidRPr="00803DAC">
        <w:rPr>
          <w:rFonts w:ascii="Times New Roman" w:hAnsi="Times New Roman" w:cs="Times New Roman"/>
          <w:bCs/>
          <w:lang w:bidi="hi-IN"/>
        </w:rPr>
        <w:sym w:font="Wingdings" w:char="F0E0"/>
      </w:r>
      <w:r w:rsidRPr="00803DAC">
        <w:rPr>
          <w:rFonts w:ascii="Times New Roman" w:hAnsi="Times New Roman" w:cs="Times New Roman"/>
          <w:bCs/>
          <w:lang w:bidi="hi-IN"/>
        </w:rPr>
        <w:t>Customer wise eligible PSDs have been vetted.</w:t>
      </w:r>
    </w:p>
    <w:p w14:paraId="08B2CE3E" w14:textId="3868C0FF" w:rsidR="00803DAC" w:rsidRPr="00803DAC" w:rsidRDefault="00803DAC" w:rsidP="00803DAC">
      <w:pPr>
        <w:rPr>
          <w:rFonts w:ascii="Times New Roman" w:hAnsi="Times New Roman" w:cs="Times New Roman"/>
          <w:bCs/>
          <w:lang w:bidi="hi-IN"/>
        </w:rPr>
      </w:pPr>
      <w:r w:rsidRPr="00803DAC">
        <w:rPr>
          <w:rFonts w:ascii="Times New Roman" w:hAnsi="Times New Roman" w:cs="Times New Roman"/>
          <w:bCs/>
          <w:highlight w:val="yellow"/>
          <w:lang w:bidi="hi-IN"/>
        </w:rPr>
        <w:t>Comments/Remarks if any entered during L4 approval</w:t>
      </w:r>
      <w:r w:rsidRPr="00803DAC">
        <w:rPr>
          <w:rFonts w:ascii="Times New Roman" w:hAnsi="Times New Roman" w:cs="Times New Roman"/>
          <w:bCs/>
          <w:lang w:bidi="hi-IN"/>
        </w:rPr>
        <w:t xml:space="preserve"> </w:t>
      </w:r>
    </w:p>
    <w:p w14:paraId="4E9ED1FA" w14:textId="4787D461" w:rsidR="00803DAC" w:rsidRPr="003B3D70" w:rsidRDefault="00803DAC" w:rsidP="00803DAC">
      <w:pPr>
        <w:rPr>
          <w:rFonts w:ascii="Nirmala UI" w:hAnsi="Nirmala UI" w:cs="Nirmala UI"/>
          <w:bCs/>
          <w:lang w:bidi="hi-IN"/>
        </w:rPr>
      </w:pPr>
      <w:r w:rsidRPr="00803DAC">
        <w:rPr>
          <w:rFonts w:ascii="Times New Roman" w:hAnsi="Times New Roman" w:cs="Times New Roman"/>
          <w:bCs/>
          <w:lang w:bidi="hi-IN"/>
        </w:rPr>
        <w:t xml:space="preserve"> </w:t>
      </w:r>
      <w:r w:rsidRPr="00803DAC">
        <w:rPr>
          <w:rFonts w:ascii="Times New Roman" w:hAnsi="Times New Roman" w:cs="Times New Roman"/>
          <w:bCs/>
          <w:highlight w:val="yellow"/>
          <w:lang w:bidi="hi-IN"/>
        </w:rPr>
        <w:t>L4 digital signature, CPF No.</w:t>
      </w:r>
      <w:r w:rsidR="003B3D70" w:rsidRPr="003B3D70">
        <w:rPr>
          <w:rFonts w:ascii="Nirmala UI" w:hAnsi="Nirmala UI" w:cs="Nirmala UI"/>
          <w:bCs/>
          <w:lang w:bidi="hi-IN"/>
        </w:rPr>
        <w:t xml:space="preserve"> </w:t>
      </w:r>
      <w:r w:rsidR="003B3D70">
        <w:rPr>
          <w:rFonts w:ascii="Nirmala UI" w:hAnsi="Nirmala UI" w:cs="Nirmala UI"/>
          <w:bCs/>
          <w:lang w:bidi="hi-IN"/>
        </w:rPr>
        <w:t xml:space="preserve">&amp; </w:t>
      </w:r>
      <w:r w:rsidR="003B3D70" w:rsidRPr="003B3D70">
        <w:rPr>
          <w:rFonts w:ascii="Nirmala UI" w:hAnsi="Nirmala UI" w:cs="Nirmala UI"/>
          <w:bCs/>
          <w:highlight w:val="yellow"/>
          <w:lang w:bidi="hi-IN"/>
        </w:rPr>
        <w:t>Time Stamp</w:t>
      </w:r>
    </w:p>
    <w:p w14:paraId="4CD92FF3" w14:textId="3D5C9065" w:rsidR="00803DAC" w:rsidRPr="00803DAC" w:rsidRDefault="00803DAC" w:rsidP="009165F0">
      <w:pPr>
        <w:rPr>
          <w:rFonts w:ascii="Times New Roman" w:hAnsi="Times New Roman" w:cs="Times New Roman"/>
          <w:bCs/>
          <w:lang w:bidi="hi-IN"/>
        </w:rPr>
      </w:pPr>
      <w:r w:rsidRPr="00803DAC">
        <w:rPr>
          <w:rFonts w:ascii="Times New Roman" w:hAnsi="Times New Roman" w:cs="Times New Roman"/>
          <w:bCs/>
          <w:lang w:bidi="hi-IN"/>
        </w:rPr>
        <w:sym w:font="Wingdings" w:char="F0E0"/>
      </w:r>
      <w:r w:rsidRPr="00803DAC">
        <w:rPr>
          <w:rFonts w:ascii="Times New Roman" w:hAnsi="Times New Roman" w:cs="Times New Roman"/>
          <w:bCs/>
          <w:lang w:bidi="hi-IN"/>
        </w:rPr>
        <w:t xml:space="preserve">The Discount proposal has been approved. </w:t>
      </w:r>
    </w:p>
    <w:p w14:paraId="0CC35A81" w14:textId="3C4EA9F1" w:rsidR="00803DAC" w:rsidRPr="00803DAC" w:rsidRDefault="00F02C43" w:rsidP="009165F0">
      <w:pPr>
        <w:rPr>
          <w:rFonts w:ascii="Times New Roman" w:hAnsi="Times New Roman" w:cs="Times New Roman"/>
          <w:bCs/>
          <w:lang w:bidi="hi-IN"/>
        </w:rPr>
      </w:pPr>
      <w:r>
        <w:rPr>
          <w:rFonts w:ascii="Times New Roman" w:hAnsi="Times New Roman" w:cs="Times New Roman"/>
          <w:bCs/>
          <w:lang w:bidi="hi-IN"/>
        </w:rPr>
        <w:t>CPC F&amp;A is</w:t>
      </w:r>
      <w:r w:rsidR="00803DAC" w:rsidRPr="00803DAC">
        <w:rPr>
          <w:rFonts w:ascii="Times New Roman" w:hAnsi="Times New Roman" w:cs="Times New Roman"/>
          <w:bCs/>
          <w:lang w:bidi="hi-IN"/>
        </w:rPr>
        <w:t xml:space="preserve"> requested to process the discount disbursement to the respective customers </w:t>
      </w:r>
    </w:p>
    <w:p w14:paraId="15DE1A0B" w14:textId="15AAF042" w:rsidR="00803DAC" w:rsidRPr="00803DAC" w:rsidRDefault="00803DAC" w:rsidP="00803DAC">
      <w:pPr>
        <w:rPr>
          <w:rFonts w:ascii="Times New Roman" w:hAnsi="Times New Roman" w:cs="Times New Roman"/>
          <w:bCs/>
          <w:lang w:bidi="hi-IN"/>
        </w:rPr>
      </w:pPr>
      <w:r w:rsidRPr="00803DAC">
        <w:rPr>
          <w:rFonts w:ascii="Times New Roman" w:hAnsi="Times New Roman" w:cs="Times New Roman"/>
          <w:bCs/>
          <w:highlight w:val="yellow"/>
          <w:lang w:bidi="hi-IN"/>
        </w:rPr>
        <w:t>Comments/Remarks if any entered during L</w:t>
      </w:r>
      <w:r>
        <w:rPr>
          <w:rFonts w:ascii="Times New Roman" w:hAnsi="Times New Roman" w:cs="Times New Roman"/>
          <w:bCs/>
          <w:highlight w:val="yellow"/>
          <w:lang w:bidi="hi-IN"/>
        </w:rPr>
        <w:t>5</w:t>
      </w:r>
      <w:r w:rsidRPr="00803DAC">
        <w:rPr>
          <w:rFonts w:ascii="Times New Roman" w:hAnsi="Times New Roman" w:cs="Times New Roman"/>
          <w:bCs/>
          <w:highlight w:val="yellow"/>
          <w:lang w:bidi="hi-IN"/>
        </w:rPr>
        <w:t xml:space="preserve"> approval</w:t>
      </w:r>
      <w:r w:rsidRPr="00803DAC">
        <w:rPr>
          <w:rFonts w:ascii="Times New Roman" w:hAnsi="Times New Roman" w:cs="Times New Roman"/>
          <w:bCs/>
          <w:lang w:bidi="hi-IN"/>
        </w:rPr>
        <w:t xml:space="preserve"> </w:t>
      </w:r>
    </w:p>
    <w:p w14:paraId="096A1DCC" w14:textId="1309B9B9" w:rsidR="009165F0" w:rsidRPr="003B3D70" w:rsidRDefault="00803DAC" w:rsidP="00803DAC">
      <w:pPr>
        <w:rPr>
          <w:rFonts w:ascii="Nirmala UI" w:hAnsi="Nirmala UI" w:cs="Nirmala UI"/>
          <w:bCs/>
          <w:lang w:bidi="hi-IN"/>
        </w:rPr>
      </w:pPr>
      <w:r w:rsidRPr="00803DAC">
        <w:rPr>
          <w:rFonts w:ascii="Times New Roman" w:hAnsi="Times New Roman" w:cs="Times New Roman"/>
          <w:bCs/>
          <w:lang w:bidi="hi-IN"/>
        </w:rPr>
        <w:t xml:space="preserve"> </w:t>
      </w:r>
      <w:r w:rsidRPr="00803DAC">
        <w:rPr>
          <w:rFonts w:ascii="Times New Roman" w:hAnsi="Times New Roman" w:cs="Times New Roman"/>
          <w:bCs/>
          <w:highlight w:val="yellow"/>
          <w:lang w:bidi="hi-IN"/>
        </w:rPr>
        <w:t>L</w:t>
      </w:r>
      <w:r>
        <w:rPr>
          <w:rFonts w:ascii="Times New Roman" w:hAnsi="Times New Roman" w:cs="Times New Roman"/>
          <w:bCs/>
          <w:highlight w:val="yellow"/>
          <w:lang w:bidi="hi-IN"/>
        </w:rPr>
        <w:t>5</w:t>
      </w:r>
      <w:r w:rsidRPr="00803DAC">
        <w:rPr>
          <w:rFonts w:ascii="Times New Roman" w:hAnsi="Times New Roman" w:cs="Times New Roman"/>
          <w:bCs/>
          <w:highlight w:val="yellow"/>
          <w:lang w:bidi="hi-IN"/>
        </w:rPr>
        <w:t xml:space="preserve"> digital signature, CPF No</w:t>
      </w:r>
      <w:r w:rsidR="003B3D70">
        <w:rPr>
          <w:rFonts w:ascii="Times New Roman" w:hAnsi="Times New Roman" w:cs="Times New Roman"/>
          <w:bCs/>
          <w:lang w:bidi="hi-IN"/>
        </w:rPr>
        <w:t xml:space="preserve"> </w:t>
      </w:r>
      <w:r w:rsidR="003B3D70">
        <w:rPr>
          <w:rFonts w:ascii="Nirmala UI" w:hAnsi="Nirmala UI" w:cs="Nirmala UI"/>
          <w:bCs/>
          <w:lang w:bidi="hi-IN"/>
        </w:rPr>
        <w:t xml:space="preserve">&amp; </w:t>
      </w:r>
      <w:r w:rsidR="003B3D70" w:rsidRPr="003B3D70">
        <w:rPr>
          <w:rFonts w:ascii="Nirmala UI" w:hAnsi="Nirmala UI" w:cs="Nirmala UI"/>
          <w:bCs/>
          <w:highlight w:val="yellow"/>
          <w:lang w:bidi="hi-IN"/>
        </w:rPr>
        <w:t>Time Stamp</w:t>
      </w:r>
    </w:p>
    <w:sectPr w:rsidR="009165F0" w:rsidRPr="003B3D70" w:rsidSect="00C013CE">
      <w:footerReference w:type="default" r:id="rId8"/>
      <w:pgSz w:w="11907" w:h="16840" w:code="9"/>
      <w:pgMar w:top="346" w:right="561" w:bottom="-3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F77F3" w14:textId="77777777" w:rsidR="008F0750" w:rsidRDefault="008F0750" w:rsidP="00EB7497">
      <w:pPr>
        <w:spacing w:after="0" w:line="240" w:lineRule="auto"/>
      </w:pPr>
      <w:r>
        <w:separator/>
      </w:r>
    </w:p>
  </w:endnote>
  <w:endnote w:type="continuationSeparator" w:id="0">
    <w:p w14:paraId="2F822B18" w14:textId="77777777" w:rsidR="008F0750" w:rsidRDefault="008F0750" w:rsidP="00EB7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1A12E" w14:textId="57672CD3" w:rsidR="00EB7497" w:rsidRDefault="00EB749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2F7BFC" wp14:editId="243BBB37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5080000" cy="317500"/>
              <wp:effectExtent l="0" t="0" r="0" b="7620"/>
              <wp:wrapNone/>
              <wp:docPr id="928829067" name="GVFooter_Section1_118133945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0853C78" w14:textId="0524C679" w:rsidR="00EB7497" w:rsidRDefault="00EB7497" w:rsidP="00EB7497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2F7BFC" id="_x0000_t202" coordsize="21600,21600" o:spt="202" path="m,l,21600r21600,l21600,xe">
              <v:stroke joinstyle="miter"/>
              <v:path gradientshapeok="t" o:connecttype="rect"/>
            </v:shapetype>
            <v:shape id="GVFooter_Section1_11813394556" o:spid="_x0000_s1026" type="#_x0000_t202" style="position:absolute;margin-left:0;margin-top:0;width:400pt;height:25pt;z-index:251659264;visibility:visible;mso-wrap-style:square;mso-wrap-distance-left:9pt;mso-wrap-distance-top:0;mso-wrap-distance-right:9pt;mso-wrap-distance-bottom:0;mso-position-horizontal:left;mso-position-horizontal-relative:page;mso-position-vertical:bottom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" filled="f" stroked="f" strokeweight=".5pt">
              <v:textbox style="mso-fit-shape-to-text:t">
                <w:txbxContent>
                  <w:p w14:paraId="00853C78" w14:textId="0524C679" w:rsidR="00EB7497" w:rsidRDefault="00EB7497" w:rsidP="00EB7497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C5F39" w14:textId="77777777" w:rsidR="008F0750" w:rsidRDefault="008F0750" w:rsidP="00EB7497">
      <w:pPr>
        <w:spacing w:after="0" w:line="240" w:lineRule="auto"/>
      </w:pPr>
      <w:r>
        <w:separator/>
      </w:r>
    </w:p>
  </w:footnote>
  <w:footnote w:type="continuationSeparator" w:id="0">
    <w:p w14:paraId="0E6B3C22" w14:textId="77777777" w:rsidR="008F0750" w:rsidRDefault="008F0750" w:rsidP="00EB74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81FE2"/>
    <w:multiLevelType w:val="hybridMultilevel"/>
    <w:tmpl w:val="02026F42"/>
    <w:lvl w:ilvl="0" w:tplc="C0201BF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5C1D10"/>
    <w:multiLevelType w:val="hybridMultilevel"/>
    <w:tmpl w:val="6290A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8526342">
    <w:abstractNumId w:val="1"/>
  </w:num>
  <w:num w:numId="2" w16cid:durableId="773209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lassification" w:val="GAIL_Internal"/>
    <w:docVar w:name="ClassificationHash" w:val="83fd7db6-332a-a65b-25d2-b805a8eee5ac"/>
    <w:docVar w:name="ClassificationTagSetId" w:val="e16409a7-1700-4153-9090-3955bc2f0ae8"/>
    <w:docVar w:name="ComplianceTagSetId" w:val="f14fc1f1-8950-40d5-8a29-45909da947d6"/>
    <w:docVar w:name="FileId" w:val="da858bd5-fce4-4823-866e-92f5122ad37b"/>
    <w:docVar w:name="GVData" w:val="eyJPUyI6IldpbmRvd3MiLCJkb2NJRCI6ImRhODU4YmQ1LWZjZTQtNDgyMy04NjZlLTkyZjUxMjJhZDM3YiIsImRvY1N0YXRlIjoie1wiQ3VycmVudFN0YXRlXCI6XCJ7XFxcIkZpcnN0UGFnZURpZmZlcmVudFxcXCI6ZmFsc2UsXFxcIkRpZmZlcmVudE9kZEFuZEV2"/>
    <w:docVar w:name="GVData0" w:val="ZW5QYWdlc1xcXCI6ZmFsc2UsXFxcIlBhZ2VDb3VudFxcXCI6MSxcXFwiSGVhZGVyTWV0YWRhdGFcXFwiOlxcXCJcXFwiLFxcXCJUaGlyZFBhcnR5SGVhZGVyTWV0YWRhdGFcXFwiOlxcXCJcXFwiLFxcXCJHVkhlYWRlckV4aXN0c1xcXCI6ZmFsc2UsXFxcIk5vbkdW"/>
    <w:docVar w:name="GVData1" w:val="SGVhZGVyRXhpc3RzXFxcIjpmYWxzZSxcXFwiRmxvYXRpbmdIZWFkZXJFeGlzdHNcXFwiOmZhbHNlLFxcXCJOb25HVkhlYWRlclNoYXBlRXhpc3RzXFxcIjpmYWxzZSxcXFwiVGhpcmRQYXJ0eUhlYWRlcnNcXFwiOltdLFxcXCJGb290ZXJNZXRhZGF0YVxcXCI6XFxc"/>
    <w:docVar w:name="GVData10" w:val="MF80MTUzXzkwOTBfMzk1NWJjMmYwYWU4X2NsYXNzaWZpY2F0aW9uIjoiR0FJTF9JbnRlcm5hbCJ9"/>
    <w:docVar w:name="GVData11" w:val="(end)"/>
    <w:docVar w:name="GVData12" w:val="dGFkYXRhXFxcIjpcXFwiXFxcIixcXFwiVGhpcmRQYXJ0eUhlYWRlck1ldGFkYXRhXFxcIjpcXFwiXFxcIixcXFwiR1ZIZWFkZXJFeGlzdHNcXFwiOmZhbHNlLFxcXCJOb25HVkhlYWRlckV4aXN0c1xcXCI6ZmFsc2UsXFxcIkZsb2F0aW5nSGVhZGVyRXhpc3RzXFxc"/>
    <w:docVar w:name="GVData13" w:val="IjpmYWxzZSxcXFwiTm9uR1ZIZWFkZXJTaGFwZUV4aXN0c1xcXCI6ZmFsc2UsXFxcIlRoaXJkUGFydHlIZWFkZXJzXFxcIjpbXSxcXFwiRm9vdGVyTWV0YWRhdGFcXFwiOlxcXCI8c3BhbiBzdHlsZT1cXFxcXFxcImNvbG9yOmdyZXk7dGV4dC1hbGlnbjpsZWZ0O2Zv"/>
    <w:docVar w:name="GVData14" w:val="bnQtZmFtaWx5OkFyaWFsO1xcXFxcXFwiPjxzcGFuPkdBSUxfSW50ZXJuYWw8L3NwYW4+PC9zcGFuPlxcXCIsXFxcIlRoaXJkUGFydHlGb290ZXJNZXRhZGF0YVxcXCI6XFxcIlxcXCIsXFxcIkdWRm9vdGVyRXhpc3RzXFxcIjpmYWxzZSxcXFwiTm9uR1ZGb290ZXJF"/>
    <w:docVar w:name="GVData15" w:val="eGlzdHNcXFwiOmZhbHNlLFxcXCJGbG9hdGluZ0Zvb3RlckV4aXN0c1xcXCI6dHJ1ZSxcXFwiTm9uR1ZGb290ZXJTaGFwZUV4aXN0c1xcXCI6ZmFsc2UsXFxcIlRoaXJkUGFydHlGb290ZXJzXFxcIjpbXSxcXFwiV2F0ZXJtYXJrTWV0YWRhdGFcXFwiOlxcXCJcXFwi"/>
    <w:docVar w:name="GVData16" w:val="LFxcXCJXYXRlcm1hcmtFeGlzdHNcXFwiOmZhbHNlLFxcXCJQb3dlcnBvaW50VGl0bGVNZXRhZGF0YVxcXCI6bnVsbCxcXFwiUG93ZXJwb2ludFN1YnRpdGxlTWV0YWRhdGFcXFwiOm51bGwsXFxcIlRoaXJkUGFydHlNZXRhZGF0YUZvdW5kXFxcIjpmYWxzZX1cIn0i"/>
    <w:docVar w:name="GVData17" w:val="LCJwYXJlbnRMaW5lSWRzIjoiW1wiN2ZmOWUxNGEtNzc1ZS00YjE5LTlmZGYtZTViZWYwYTBkNmM2XCIsXCJmODhlODE5Ny05YWNkLTRlNWYtYTVmMy1hODYzNDA4Yjc1MmZcIixcIjQ3N2JhZDYwLTY0MDEtNGQ4OS05NDBjLWZjYjgxNDJjNWM4NVwiLFwiNWY1OWNj"/>
    <w:docVar w:name="GVData18" w:val="YTktYWJjMi00YWNmLWI4ZTMtZjZiZGM4MTE2ODA0XCJdIiwid3JpdHRlbktleXMiOiJbXCJDbGFzc2lmaWNhdGlvblwiLFwiQ2xhc3NpZmljYXRpb25IYXNoXCIsXCJDbGFzc2lmaWNhdGlvblRhZ1NldElkXCIsXCJDb21wbGlhbmNlVGFnU2V0SWRcIixcIkZpbGVJ"/>
    <w:docVar w:name="GVData19" w:val="ZFwiLFwiZ3Zkb2NpZFwiLFwiVGFnRGF0ZVRpbWVcIixcIlVzZXJJZFwiXSIsIm5vT2ZHdkRhdGFFbnRyaWVzIjoiMjIiLCJsaW5lSWQiOiI1NGRmNWYxYS02OTUwLTQxYTItODdiMi0yNDJhZWFmMWE1YjgiLCJ0YWdzZXRfZTE2NDA5YTdfMTcwMF80MTUzXzkwOTBf"/>
    <w:docVar w:name="GVData2" w:val="IjxzcGFuIHN0eWxlPVxcXFxcXFwiY29sb3I6Z3JleTt0ZXh0LWFsaWduOmxlZnQ7Zm9udC1mYW1pbHk6QXJpYWw7XFxcXFxcXCI+PHNwYW4+R0FJTF9JbnRlcm5hbDwvc3Bhbj48L3NwYW4+XFxcIixcXFwiVGhpcmRQYXJ0eUZvb3Rlck1ldGFkYXRhXFxcIjpcXFwi"/>
    <w:docVar w:name="GVData20" w:val="Mzk1NWJjMmYwYWU4X2NsYXNzaWZpY2F0aW9uIjoiR0FJTF9JbnRlcm5hbCJ9"/>
    <w:docVar w:name="GVData21" w:val="(end)"/>
    <w:docVar w:name="GVData3" w:val="XFxcIixcXFwiR1ZGb290ZXJFeGlzdHNcXFwiOmZhbHNlLFxcXCJOb25HVkZvb3RlckV4aXN0c1xcXCI6ZmFsc2UsXFxcIkZsb2F0aW5nRm9vdGVyRXhpc3RzXFxcIjp0cnVlLFxcXCJOb25HVkZvb3RlclNoYXBlRXhpc3RzXFxcIjpmYWxzZSxcXFwiVGhpcmRQYXJ0"/>
    <w:docVar w:name="GVData4" w:val="eUZvb3RlcnNcXFwiOltdLFxcXCJXYXRlcm1hcmtNZXRhZGF0YVxcXCI6XFxcIlxcXCIsXFxcIldhdGVybWFya0V4aXN0c1xcXCI6ZmFsc2UsXFxcIlBvd2VycG9pbnRUaXRsZU1ldGFkYXRhXFxcIjpudWxsLFxcXCJQb3dlcnBvaW50U3VidGl0bGVNZXRhZGF0YVxc"/>
    <w:docVar w:name="GVData5" w:val="XCI6bnVsbCxcXFwiVGhpcmRQYXJ0eU1ldGFkYXRhRm91bmRcXFwiOmZhbHNlfVwiLFwiRm9vdGVyXCI6XCJcIn0iLCJwYXJlbnRMaW5lSWRzIjoiW1wiOGY0MzM4NDMtYzc4Yi00NDY2LWE3ZTQtYzkzZTA4YzUxODFjXCIsXCIyMzU1ZGQ0My00OThkLTQ3YjYtODQ4"/>
    <w:docVar w:name="GVData6" w:val="ZS1iMDRmN2VlYzE5ZTZcIixcIjJiZDg0NzU3LWRmN2QtNDg1NS1iZjcxLTRhMmU2NjNkMmVjOFwiLFwiMTJlZjFkMmMtNTFmYi00MWMzLTgwMTQtNTcyZGRkZGRkNDQ0XCIsXCIxMTI2MWI3MS05ZWUwLTQ0YTctYmU5NS1lNTcxNDBiMzkwYzFcIixcIjNkYTcwMTI4"/>
    <w:docVar w:name="GVData7" w:val="LTM5NjQtNDgzNC1hMTUyLWM4YmI2NWI5MmEyMFwiLFwiNTRkZjVmMWEtNjk1MC00MWEyLTg3YjItMjQyYWVhZjFhNWI4XCIsXCI3ZmY5ZTE0YS03NzVlLTRiMTktOWZkZi1lNWJlZjBhMGQ2YzZcIixcImY4OGU4MTk3LTlhY2QtNGU1Zi1hNWYzLWE4NjM0MDhiNzUy"/>
    <w:docVar w:name="GVData8" w:val="ZlwiLFwiNDc3YmFkNjAtNjQwMS00ZDg5LTk0MGMtZmNiODE0MmM1Yzg1XCJdIiwid3JpdHRlbktleXMiOiJbXCJDbGFzc2lmaWNhdGlvblwiLFwiQ2xhc3NpZmljYXRpb25IYXNoXCIsXCJDbGFzc2lmaWNhdGlvblRhZ1NldElkXCIsXCJDb21wbGlhbmNlVGFnU2V0"/>
    <w:docVar w:name="GVData9" w:val="SWRcIixcIkZpbGVJZFwiLFwiZ3Zkb2NpZFwiLFwiVGFnRGF0ZVRpbWVcIixcIlVzZXJJZFwiXSIsIm5vT2ZHdkRhdGFFbnRyaWVzIjoiMTIiLCJsaW5lSWQiOiJmMDM4ZmZmMC1jNzViLTQ0Y2ItOTYwNi05OGYwMmIwMzFlOWIiLCJ0YWdzZXRfZTE2NDA5YTdfMTcw"/>
    <w:docVar w:name="gvdocid" w:val="da858bd5-fce4-4823-866e-92f5122ad37b"/>
    <w:docVar w:name="TagDateTime" w:val="2026-08-21T09:22:44Z"/>
    <w:docVar w:name="UserId" w:val="Mohd. Shafi (मोहम्‍मद शफी)"/>
  </w:docVars>
  <w:rsids>
    <w:rsidRoot w:val="00D40D34"/>
    <w:rsid w:val="000C716D"/>
    <w:rsid w:val="00175C8A"/>
    <w:rsid w:val="001B1561"/>
    <w:rsid w:val="001E3E19"/>
    <w:rsid w:val="003B3D70"/>
    <w:rsid w:val="003F6F95"/>
    <w:rsid w:val="00455A9B"/>
    <w:rsid w:val="004865DF"/>
    <w:rsid w:val="00803DAC"/>
    <w:rsid w:val="00807A80"/>
    <w:rsid w:val="008F0750"/>
    <w:rsid w:val="00902F53"/>
    <w:rsid w:val="009165F0"/>
    <w:rsid w:val="00BE6C60"/>
    <w:rsid w:val="00C013CE"/>
    <w:rsid w:val="00C47432"/>
    <w:rsid w:val="00D40D34"/>
    <w:rsid w:val="00D8483E"/>
    <w:rsid w:val="00E1758E"/>
    <w:rsid w:val="00E71957"/>
    <w:rsid w:val="00E76121"/>
    <w:rsid w:val="00EB7497"/>
    <w:rsid w:val="00EF589E"/>
    <w:rsid w:val="00EF7C3E"/>
    <w:rsid w:val="00F02C43"/>
    <w:rsid w:val="00F34CDE"/>
    <w:rsid w:val="00FB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5DD98"/>
  <w15:chartTrackingRefBased/>
  <w15:docId w15:val="{99408B03-1FFC-4F96-AC15-F7CAB1538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3CE"/>
    <w:pPr>
      <w:spacing w:after="200" w:line="276" w:lineRule="auto"/>
    </w:pPr>
    <w:rPr>
      <w:rFonts w:ascii="Calibri" w:eastAsia="Calibri" w:hAnsi="Calibri" w:cs="Mang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0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99"/>
    <w:qFormat/>
    <w:rsid w:val="00D40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rsid w:val="00D40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D40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D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74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497"/>
    <w:rPr>
      <w:rFonts w:ascii="Calibri" w:eastAsia="Calibri" w:hAnsi="Calibri" w:cs="Mangal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B74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497"/>
    <w:rPr>
      <w:rFonts w:ascii="Calibri" w:eastAsia="Calibri" w:hAnsi="Calibri" w:cs="Mang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273</Words>
  <Characters>1613</Characters>
  <Application>Microsoft Office Word</Application>
  <DocSecurity>0</DocSecurity>
  <Lines>41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Yarlagadda Ajayakanth (यार्लागड्डा अजयकांथ)</dc:creator>
  <cp:keywords/>
  <dc:description/>
  <cp:lastModifiedBy>Mohd. Shafi (मोहम्‍मद शफी)</cp:lastModifiedBy>
  <cp:revision>2</cp:revision>
  <dcterms:created xsi:type="dcterms:W3CDTF">2026-08-21T09:22:00Z</dcterms:created>
  <dcterms:modified xsi:type="dcterms:W3CDTF">2026-08-21T09:22:00Z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da858bd5-fce4-4823-866e-92f5122ad37b</vt:lpwstr>
  </property>
  <property fmtid="{D5CDD505-2E9C-101B-9397-08002B2CF9AE}" pid="3" name="GVData">
    <vt:lpwstr>eyJPUyI6IldpbmRvd3MiLCJkb2NJRCI6ImRhODU4YmQ1LWZjZTQtNDgyMy04NjZlLTkyZjUxMjJhZDM3YiIsImRvY1N0YXRlIjoie1wiQ3VycmVudFN0YXRlXCI6XCJ7XFxcIkZpcnN0UGFnZURpZmZlcmVudFxcXCI6ZmFsc2UsXFxcIkRpZmZlcmVudE9kZEFuZEV2</vt:lpwstr>
  </property>
  <property fmtid="{D5CDD505-2E9C-101B-9397-08002B2CF9AE}" pid="4" name="GVData0">
    <vt:lpwstr>ZW5QYWdlc1xcXCI6ZmFsc2UsXFxcIlBhZ2VDb3VudFxcXCI6MSxcXFwiSGVhZGVyTWV0YWRhdGFcXFwiOlxcXCJcXFwiLFxcXCJUaGlyZFBhcnR5SGVhZGVyTWV0YWRhdGFcXFwiOlxcXCJcXFwiLFxcXCJHVkhlYWRlckV4aXN0c1xcXCI6ZmFsc2UsXFxcIk5vbkdW</vt:lpwstr>
  </property>
  <property fmtid="{D5CDD505-2E9C-101B-9397-08002B2CF9AE}" pid="5" name="GVData1">
    <vt:lpwstr>SGVhZGVyRXhpc3RzXFxcIjpmYWxzZSxcXFwiRmxvYXRpbmdIZWFkZXJFeGlzdHNcXFwiOmZhbHNlLFxcXCJOb25HVkhlYWRlclNoYXBlRXhpc3RzXFxcIjpmYWxzZSxcXFwiVGhpcmRQYXJ0eUhlYWRlcnNcXFwiOltdLFxcXCJGb290ZXJNZXRhZGF0YVxcXCI6XFxc</vt:lpwstr>
  </property>
  <property fmtid="{D5CDD505-2E9C-101B-9397-08002B2CF9AE}" pid="6" name="ClassificationTagSetId">
    <vt:lpwstr>e16409a7-1700-4153-9090-3955bc2f0ae8</vt:lpwstr>
  </property>
  <property fmtid="{D5CDD505-2E9C-101B-9397-08002B2CF9AE}" pid="7" name="ComplianceTagSetId">
    <vt:lpwstr>f14fc1f1-8950-40d5-8a29-45909da947d6</vt:lpwstr>
  </property>
  <property fmtid="{D5CDD505-2E9C-101B-9397-08002B2CF9AE}" pid="8" name="FileId">
    <vt:lpwstr>da858bd5-fce4-4823-866e-92f5122ad37b</vt:lpwstr>
  </property>
  <property fmtid="{D5CDD505-2E9C-101B-9397-08002B2CF9AE}" pid="9" name="UserId">
    <vt:lpwstr>Mohd. Shafi (मोहम्‍मद शफी)</vt:lpwstr>
  </property>
  <property fmtid="{D5CDD505-2E9C-101B-9397-08002B2CF9AE}" pid="10" name="TagDateTime">
    <vt:lpwstr>2026-08-21T09:22:44Z</vt:lpwstr>
  </property>
  <property fmtid="{D5CDD505-2E9C-101B-9397-08002B2CF9AE}" pid="11" name="GVData2">
    <vt:lpwstr>IjxzcGFuIHN0eWxlPVxcXFxcXFwiY29sb3I6Z3JleTt0ZXh0LWFsaWduOmxlZnQ7Zm9udC1mYW1pbHk6QXJpYWw7XFxcXFxcXCI+PHNwYW4+R0FJTF9JbnRlcm5hbDwvc3Bhbj48L3NwYW4+XFxcIixcXFwiVGhpcmRQYXJ0eUZvb3Rlck1ldGFkYXRhXFxcIjpcXFwi</vt:lpwstr>
  </property>
  <property fmtid="{D5CDD505-2E9C-101B-9397-08002B2CF9AE}" pid="12" name="GVData3">
    <vt:lpwstr>XFxcIixcXFwiR1ZGb290ZXJFeGlzdHNcXFwiOmZhbHNlLFxcXCJOb25HVkZvb3RlckV4aXN0c1xcXCI6ZmFsc2UsXFxcIkZsb2F0aW5nRm9vdGVyRXhpc3RzXFxcIjp0cnVlLFxcXCJOb25HVkZvb3RlclNoYXBlRXhpc3RzXFxcIjpmYWxzZSxcXFwiVGhpcmRQYXJ0</vt:lpwstr>
  </property>
  <property fmtid="{D5CDD505-2E9C-101B-9397-08002B2CF9AE}" pid="13" name="GVData4">
    <vt:lpwstr>eUZvb3RlcnNcXFwiOltdLFxcXCJXYXRlcm1hcmtNZXRhZGF0YVxcXCI6XFxcIlxcXCIsXFxcIldhdGVybWFya0V4aXN0c1xcXCI6ZmFsc2UsXFxcIlBvd2VycG9pbnRUaXRsZU1ldGFkYXRhXFxcIjpudWxsLFxcXCJQb3dlcnBvaW50U3VidGl0bGVNZXRhZGF0YVxc</vt:lpwstr>
  </property>
  <property fmtid="{D5CDD505-2E9C-101B-9397-08002B2CF9AE}" pid="14" name="GVData5">
    <vt:lpwstr>XCI6bnVsbCxcXFwiVGhpcmRQYXJ0eU1ldGFkYXRhRm91bmRcXFwiOmZhbHNlfVwiLFwiRm9vdGVyXCI6XCJcIn0iLCJwYXJlbnRMaW5lSWRzIjoiW1wiOGY0MzM4NDMtYzc4Yi00NDY2LWE3ZTQtYzkzZTA4YzUxODFjXCIsXCIyMzU1ZGQ0My00OThkLTQ3YjYtODQ4</vt:lpwstr>
  </property>
  <property fmtid="{D5CDD505-2E9C-101B-9397-08002B2CF9AE}" pid="15" name="GVData6">
    <vt:lpwstr>ZS1iMDRmN2VlYzE5ZTZcIixcIjJiZDg0NzU3LWRmN2QtNDg1NS1iZjcxLTRhMmU2NjNkMmVjOFwiLFwiMTJlZjFkMmMtNTFmYi00MWMzLTgwMTQtNTcyZGRkZGRkNDQ0XCIsXCIxMTI2MWI3MS05ZWUwLTQ0YTctYmU5NS1lNTcxNDBiMzkwYzFcIixcIjNkYTcwMTI4</vt:lpwstr>
  </property>
  <property fmtid="{D5CDD505-2E9C-101B-9397-08002B2CF9AE}" pid="16" name="GVData7">
    <vt:lpwstr>LTM5NjQtNDgzNC1hMTUyLWM4YmI2NWI5MmEyMFwiLFwiNTRkZjVmMWEtNjk1MC00MWEyLTg3YjItMjQyYWVhZjFhNWI4XCIsXCI3ZmY5ZTE0YS03NzVlLTRiMTktOWZkZi1lNWJlZjBhMGQ2YzZcIixcImY4OGU4MTk3LTlhY2QtNGU1Zi1hNWYzLWE4NjM0MDhiNzUy</vt:lpwstr>
  </property>
  <property fmtid="{D5CDD505-2E9C-101B-9397-08002B2CF9AE}" pid="17" name="Classification">
    <vt:lpwstr>GAIL_Internal</vt:lpwstr>
  </property>
  <property fmtid="{D5CDD505-2E9C-101B-9397-08002B2CF9AE}" pid="18" name="ClassificationHash">
    <vt:lpwstr>83fd7db6-332a-a65b-25d2-b805a8eee5ac</vt:lpwstr>
  </property>
  <property fmtid="{D5CDD505-2E9C-101B-9397-08002B2CF9AE}" pid="19" name="GVData8">
    <vt:lpwstr>ZlwiLFwiNDc3YmFkNjAtNjQwMS00ZDg5LTk0MGMtZmNiODE0MmM1Yzg1XCJdIiwid3JpdHRlbktleXMiOiJbXCJDbGFzc2lmaWNhdGlvblwiLFwiQ2xhc3NpZmljYXRpb25IYXNoXCIsXCJDbGFzc2lmaWNhdGlvblRhZ1NldElkXCIsXCJDb21wbGlhbmNlVGFnU2V0</vt:lpwstr>
  </property>
  <property fmtid="{D5CDD505-2E9C-101B-9397-08002B2CF9AE}" pid="20" name="GVData9">
    <vt:lpwstr>SWRcIixcIkZpbGVJZFwiLFwiZ3Zkb2NpZFwiLFwiVGFnRGF0ZVRpbWVcIixcIlVzZXJJZFwiXSIsIm5vT2ZHdkRhdGFFbnRyaWVzIjoiMTIiLCJsaW5lSWQiOiJmMDM4ZmZmMC1jNzViLTQ0Y2ItOTYwNi05OGYwMmIwMzFlOWIiLCJ0YWdzZXRfZTE2NDA5YTdfMTcw</vt:lpwstr>
  </property>
  <property fmtid="{D5CDD505-2E9C-101B-9397-08002B2CF9AE}" pid="21" name="GVData10">
    <vt:lpwstr>MF80MTUzXzkwOTBfMzk1NWJjMmYwYWU4X2NsYXNzaWZpY2F0aW9uIjoiR0FJTF9JbnRlcm5hbCJ9</vt:lpwstr>
  </property>
  <property fmtid="{D5CDD505-2E9C-101B-9397-08002B2CF9AE}" pid="22" name="GVData11">
    <vt:lpwstr>(end)</vt:lpwstr>
  </property>
</Properties>
</file>