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58" w:rsidRDefault="009F74A0" w:rsidP="000E5B30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8"/>
          <w:szCs w:val="48"/>
        </w:rPr>
      </w:pPr>
      <w:r>
        <w:rPr>
          <w:rFonts w:ascii="TT1C5t00" w:hAnsi="TT1C5t00" w:cs="TT1C5t00"/>
          <w:b/>
          <w:sz w:val="48"/>
          <w:szCs w:val="48"/>
        </w:rPr>
        <w:t>Page-</w:t>
      </w:r>
      <w:r w:rsidR="00F85058">
        <w:rPr>
          <w:rFonts w:ascii="TT1C5t00" w:hAnsi="TT1C5t00" w:cs="TT1C5t00"/>
          <w:b/>
          <w:sz w:val="48"/>
          <w:szCs w:val="48"/>
        </w:rPr>
        <w:t>1</w:t>
      </w:r>
    </w:p>
    <w:p w:rsidR="000E5B30" w:rsidRPr="000E5B30" w:rsidRDefault="00505665" w:rsidP="000E5B30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8"/>
          <w:szCs w:val="48"/>
        </w:rPr>
      </w:pPr>
      <w:r>
        <w:rPr>
          <w:rFonts w:ascii="TT1C5t00" w:hAnsi="TT1C5t00" w:cs="TT1C5t00"/>
          <w:b/>
          <w:sz w:val="48"/>
          <w:szCs w:val="48"/>
        </w:rPr>
        <w:t xml:space="preserve">Dimension Reduction using </w:t>
      </w:r>
      <w:r w:rsidR="000E5B30" w:rsidRPr="000E5B30">
        <w:rPr>
          <w:rFonts w:ascii="TT1C5t00" w:hAnsi="TT1C5t00" w:cs="TT1C5t00"/>
          <w:b/>
          <w:sz w:val="48"/>
          <w:szCs w:val="48"/>
        </w:rPr>
        <w:t>Principal Components Analysis</w:t>
      </w:r>
    </w:p>
    <w:p w:rsidR="004B6C85" w:rsidRDefault="000E5B30" w:rsidP="000E5B30">
      <w:pPr>
        <w:rPr>
          <w:rFonts w:ascii="TT1C5t00" w:hAnsi="TT1C5t00" w:cs="TT1C5t00"/>
          <w:b/>
          <w:sz w:val="48"/>
          <w:szCs w:val="48"/>
        </w:rPr>
      </w:pPr>
      <w:r w:rsidRPr="000E5B30">
        <w:rPr>
          <w:rFonts w:ascii="TT1C5t00" w:hAnsi="TT1C5t00" w:cs="TT1C5t00"/>
          <w:b/>
          <w:sz w:val="48"/>
          <w:szCs w:val="48"/>
        </w:rPr>
        <w:t>(PCA)</w:t>
      </w:r>
    </w:p>
    <w:p w:rsidR="00DA2C4A" w:rsidRDefault="009F74A0" w:rsidP="000E5B30">
      <w:pPr>
        <w:rPr>
          <w:rFonts w:ascii="TT1C5t00" w:hAnsi="TT1C5t00" w:cs="TT1C5t00"/>
          <w:b/>
          <w:sz w:val="48"/>
          <w:szCs w:val="48"/>
        </w:rPr>
      </w:pPr>
      <w:r>
        <w:rPr>
          <w:rFonts w:ascii="TT1C5t00" w:hAnsi="TT1C5t00" w:cs="TT1C5t00"/>
          <w:b/>
          <w:sz w:val="48"/>
          <w:szCs w:val="48"/>
        </w:rPr>
        <w:t>Page</w:t>
      </w:r>
      <w:r w:rsidR="00DA2C4A">
        <w:rPr>
          <w:rFonts w:ascii="TT1C5t00" w:hAnsi="TT1C5t00" w:cs="TT1C5t00"/>
          <w:b/>
          <w:sz w:val="48"/>
          <w:szCs w:val="48"/>
        </w:rPr>
        <w:t>-2</w:t>
      </w:r>
    </w:p>
    <w:p w:rsidR="000E5B30" w:rsidRDefault="00505665" w:rsidP="00505665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>
        <w:rPr>
          <w:rFonts w:ascii="TT1C5t00" w:hAnsi="TT1C5t00" w:cs="TT1C5t00"/>
          <w:b/>
          <w:sz w:val="40"/>
          <w:szCs w:val="40"/>
        </w:rPr>
        <w:t xml:space="preserve">Application of dimension </w:t>
      </w:r>
      <w:r w:rsidRPr="00505665">
        <w:rPr>
          <w:rFonts w:ascii="TT1C5t00" w:hAnsi="TT1C5t00" w:cs="TT1C5t00"/>
          <w:b/>
          <w:sz w:val="40"/>
          <w:szCs w:val="40"/>
        </w:rPr>
        <w:t>reduction</w:t>
      </w:r>
    </w:p>
    <w:p w:rsidR="00481052" w:rsidRPr="001501D4" w:rsidRDefault="00762120" w:rsidP="001501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1501D4">
        <w:rPr>
          <w:rFonts w:ascii="TT1C5t00" w:hAnsi="TT1C5t00" w:cs="TT1C5t00"/>
          <w:sz w:val="32"/>
          <w:szCs w:val="32"/>
        </w:rPr>
        <w:t>Computational advantage for other algorithms</w:t>
      </w:r>
    </w:p>
    <w:p w:rsidR="006620D0" w:rsidRPr="001501D4" w:rsidRDefault="00762120" w:rsidP="007621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1501D4">
        <w:rPr>
          <w:rFonts w:ascii="TT1C5t00" w:hAnsi="TT1C5t00" w:cs="TT1C5t00"/>
          <w:sz w:val="32"/>
          <w:szCs w:val="32"/>
        </w:rPr>
        <w:t>Face recognition— image dat</w:t>
      </w:r>
      <w:r w:rsidR="001501D4">
        <w:rPr>
          <w:rFonts w:ascii="TT1C5t00" w:hAnsi="TT1C5t00" w:cs="TT1C5t00"/>
          <w:sz w:val="32"/>
          <w:szCs w:val="32"/>
        </w:rPr>
        <w:t xml:space="preserve">a (pixels) along new axes works </w:t>
      </w:r>
      <w:r w:rsidR="006620D0" w:rsidRPr="001501D4">
        <w:rPr>
          <w:rFonts w:ascii="TT1C5t00" w:hAnsi="TT1C5t00" w:cs="TT1C5t00"/>
          <w:sz w:val="32"/>
          <w:szCs w:val="32"/>
        </w:rPr>
        <w:t>better for recognizing faces</w:t>
      </w:r>
    </w:p>
    <w:p w:rsidR="00762120" w:rsidRPr="006620D0" w:rsidRDefault="00762120" w:rsidP="006620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6620D0">
        <w:rPr>
          <w:rFonts w:ascii="TT1C5t00" w:hAnsi="TT1C5t00" w:cs="TT1C5t00"/>
          <w:sz w:val="32"/>
          <w:szCs w:val="32"/>
        </w:rPr>
        <w:t>Image compression</w:t>
      </w:r>
    </w:p>
    <w:p w:rsidR="00762120" w:rsidRPr="00606E8D" w:rsidRDefault="004C2EB0" w:rsidP="00762120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606E8D">
        <w:rPr>
          <w:rFonts w:ascii="TT1C5t00" w:hAnsi="TT1C5t00" w:cs="TT1C5t00"/>
          <w:b/>
          <w:sz w:val="40"/>
          <w:szCs w:val="40"/>
        </w:rPr>
        <w:t>Page-3</w:t>
      </w:r>
    </w:p>
    <w:p w:rsidR="00762120" w:rsidRPr="00AB527D" w:rsidRDefault="00AB527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AB527D">
        <w:rPr>
          <w:rFonts w:ascii="TT1C5t00" w:hAnsi="TT1C5t00" w:cs="TT1C5t00"/>
          <w:sz w:val="32"/>
          <w:szCs w:val="32"/>
        </w:rPr>
        <w:t>Data f</w:t>
      </w:r>
      <w:r>
        <w:rPr>
          <w:rFonts w:ascii="TT1C5t00" w:hAnsi="TT1C5t00" w:cs="TT1C5t00"/>
          <w:sz w:val="32"/>
          <w:szCs w:val="32"/>
        </w:rPr>
        <w:t xml:space="preserve">or 25 undergraduate programs at </w:t>
      </w:r>
      <w:r w:rsidRPr="00AB527D">
        <w:rPr>
          <w:rFonts w:ascii="TT1C5t00" w:hAnsi="TT1C5t00" w:cs="TT1C5t00"/>
          <w:sz w:val="32"/>
          <w:szCs w:val="32"/>
        </w:rPr>
        <w:t>business schools in US universities in 1995.</w:t>
      </w:r>
    </w:p>
    <w:p w:rsidR="00AB527D" w:rsidRPr="00AB527D" w:rsidRDefault="00AB527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AB527D">
        <w:rPr>
          <w:rFonts w:ascii="TT1C5t00" w:hAnsi="TT1C5t00" w:cs="TT1C5t00"/>
          <w:sz w:val="32"/>
          <w:szCs w:val="32"/>
        </w:rPr>
        <w:t>Use PCA to:</w:t>
      </w:r>
    </w:p>
    <w:p w:rsidR="00AB527D" w:rsidRPr="00AB527D" w:rsidRDefault="00AB527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AB527D">
        <w:rPr>
          <w:rFonts w:ascii="TT1C5t00" w:hAnsi="TT1C5t00" w:cs="TT1C5t00"/>
          <w:sz w:val="32"/>
          <w:szCs w:val="32"/>
        </w:rPr>
        <w:t>1) Reduce # columns</w:t>
      </w:r>
      <w:r>
        <w:rPr>
          <w:rFonts w:ascii="TT1C5t00" w:hAnsi="TT1C5t00" w:cs="TT1C5t00"/>
          <w:sz w:val="32"/>
          <w:szCs w:val="32"/>
        </w:rPr>
        <w:t xml:space="preserve"> </w:t>
      </w:r>
      <w:r w:rsidRPr="00AB527D">
        <w:rPr>
          <w:rFonts w:ascii="TT1C5t00" w:hAnsi="TT1C5t00" w:cs="TT1C5t00"/>
          <w:sz w:val="32"/>
          <w:szCs w:val="32"/>
        </w:rPr>
        <w:t>Additional benefits:</w:t>
      </w:r>
    </w:p>
    <w:p w:rsidR="00AB527D" w:rsidRPr="00AB527D" w:rsidRDefault="00AB527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2) Identify relation </w:t>
      </w:r>
      <w:r w:rsidRPr="00AB527D">
        <w:rPr>
          <w:rFonts w:ascii="TT1C5t00" w:hAnsi="TT1C5t00" w:cs="TT1C5t00"/>
          <w:sz w:val="32"/>
          <w:szCs w:val="32"/>
        </w:rPr>
        <w:t>between columns</w:t>
      </w:r>
    </w:p>
    <w:p w:rsidR="00AB527D" w:rsidRDefault="00AB527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3) Visualize </w:t>
      </w:r>
      <w:r w:rsidRPr="00AB527D">
        <w:rPr>
          <w:rFonts w:ascii="TT1C5t00" w:hAnsi="TT1C5t00" w:cs="TT1C5t00"/>
          <w:sz w:val="32"/>
          <w:szCs w:val="32"/>
        </w:rPr>
        <w:t>universities in 2D</w:t>
      </w:r>
    </w:p>
    <w:p w:rsidR="00606E8D" w:rsidRDefault="00606E8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9.5pt;height:226.5pt">
            <v:imagedata r:id="rId5" o:title="pca1"/>
          </v:shape>
        </w:pict>
      </w:r>
    </w:p>
    <w:p w:rsidR="00D917C2" w:rsidRDefault="009C2F75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   </w:t>
      </w:r>
    </w:p>
    <w:p w:rsidR="00606E8D" w:rsidRPr="00606E8D" w:rsidRDefault="00606E8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 w:rsidRPr="00606E8D">
        <w:rPr>
          <w:rFonts w:ascii="TT1C5t00" w:hAnsi="TT1C5t00" w:cs="TT1C5t00"/>
          <w:b/>
          <w:sz w:val="32"/>
          <w:szCs w:val="32"/>
        </w:rPr>
        <w:lastRenderedPageBreak/>
        <w:t>PAGE-4</w:t>
      </w:r>
      <w:r w:rsidR="00D917C2" w:rsidRPr="00606E8D">
        <w:rPr>
          <w:rFonts w:ascii="TT1C5t00" w:hAnsi="TT1C5t00" w:cs="TT1C5t00"/>
          <w:b/>
          <w:sz w:val="32"/>
          <w:szCs w:val="32"/>
        </w:rPr>
        <w:t xml:space="preserve">   </w:t>
      </w:r>
      <w:r w:rsidR="009C2F75" w:rsidRPr="00606E8D">
        <w:rPr>
          <w:rFonts w:ascii="TT1C5t00" w:hAnsi="TT1C5t00" w:cs="TT1C5t00"/>
          <w:b/>
          <w:sz w:val="32"/>
          <w:szCs w:val="32"/>
        </w:rPr>
        <w:t xml:space="preserve"> </w:t>
      </w:r>
    </w:p>
    <w:p w:rsidR="009C2F75" w:rsidRPr="00606E8D" w:rsidRDefault="009C2F75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  </w:t>
      </w:r>
      <w:r w:rsidR="00606E8D">
        <w:rPr>
          <w:rFonts w:ascii="TT1C5t00" w:hAnsi="TT1C5t00" w:cs="TT1C5t00"/>
          <w:sz w:val="32"/>
          <w:szCs w:val="32"/>
        </w:rPr>
        <w:t xml:space="preserve">       </w:t>
      </w:r>
      <w:r w:rsidRPr="00606E8D">
        <w:rPr>
          <w:rFonts w:ascii="TT1C5t00" w:hAnsi="TT1C5t00" w:cs="TT1C5t00"/>
          <w:b/>
          <w:sz w:val="32"/>
          <w:szCs w:val="32"/>
        </w:rPr>
        <w:t>(PCA)</w:t>
      </w:r>
    </w:p>
    <w:p w:rsidR="009C2F75" w:rsidRDefault="009C2F75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Input </w:t>
      </w:r>
      <w:r w:rsidR="00606E8D">
        <w:rPr>
          <w:rFonts w:ascii="TT1C5t00" w:hAnsi="TT1C5t00" w:cs="TT1C5t00"/>
          <w:sz w:val="32"/>
          <w:szCs w:val="32"/>
        </w:rPr>
        <w:t xml:space="preserve">   </w:t>
      </w:r>
      <w:r w:rsidRPr="009C2F75">
        <w:rPr>
          <w:rFonts w:ascii="TT1C5t00" w:hAnsi="TT1C5t00" w:cs="TT1C5t00"/>
          <w:sz w:val="32"/>
          <w:szCs w:val="32"/>
        </w:rPr>
        <w:sym w:font="Wingdings" w:char="F0E0"/>
      </w:r>
      <w:r>
        <w:rPr>
          <w:rFonts w:ascii="TT1C5t00" w:hAnsi="TT1C5t00" w:cs="TT1C5t00"/>
          <w:sz w:val="32"/>
          <w:szCs w:val="32"/>
        </w:rPr>
        <w:t xml:space="preserve"> </w:t>
      </w:r>
      <w:r w:rsidR="00606E8D">
        <w:rPr>
          <w:rFonts w:ascii="TT1C5t00" w:hAnsi="TT1C5t00" w:cs="TT1C5t00"/>
          <w:sz w:val="32"/>
          <w:szCs w:val="32"/>
        </w:rPr>
        <w:t xml:space="preserve">    </w:t>
      </w:r>
      <w:r>
        <w:rPr>
          <w:rFonts w:ascii="TT1C5t00" w:hAnsi="TT1C5t00" w:cs="TT1C5t00"/>
          <w:sz w:val="32"/>
          <w:szCs w:val="32"/>
        </w:rPr>
        <w:t xml:space="preserve">Output </w:t>
      </w:r>
    </w:p>
    <w:p w:rsidR="00606E8D" w:rsidRDefault="00606E8D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pict>
          <v:shape id="_x0000_i1034" type="#_x0000_t75" style="width:468pt;height:195pt">
            <v:imagedata r:id="rId6" o:title="pca2"/>
          </v:shape>
        </w:pict>
      </w:r>
    </w:p>
    <w:p w:rsidR="00EE2547" w:rsidRDefault="00EE2547" w:rsidP="00EE254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Reduce the number of columns to fewer columns so that those fewer column will capture most of the information from the original data set </w:t>
      </w:r>
    </w:p>
    <w:p w:rsidR="00EE2547" w:rsidRDefault="00EE2547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D917C2" w:rsidRPr="00EE2547" w:rsidRDefault="00EE2547" w:rsidP="00AB527D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>
        <w:rPr>
          <w:rFonts w:ascii="TT1C5t00" w:hAnsi="TT1C5t00" w:cs="TT1C5t00"/>
          <w:b/>
          <w:sz w:val="32"/>
          <w:szCs w:val="32"/>
        </w:rPr>
        <w:t>PAGE-5</w:t>
      </w:r>
    </w:p>
    <w:p w:rsidR="0031297F" w:rsidRPr="0031297F" w:rsidRDefault="0031297F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31297F">
        <w:rPr>
          <w:rFonts w:ascii="TT1C5t00" w:hAnsi="TT1C5t00" w:cs="TT1C5t00"/>
          <w:b/>
          <w:sz w:val="40"/>
          <w:szCs w:val="40"/>
        </w:rPr>
        <w:t>The Primitive Idea – Intuition</w:t>
      </w:r>
    </w:p>
    <w:p w:rsidR="0031297F" w:rsidRDefault="0031297F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31297F">
        <w:rPr>
          <w:rFonts w:ascii="TT1C5t00" w:hAnsi="TT1C5t00" w:cs="TT1C5t00"/>
          <w:b/>
          <w:sz w:val="40"/>
          <w:szCs w:val="40"/>
        </w:rPr>
        <w:t>First</w:t>
      </w:r>
    </w:p>
    <w:p w:rsidR="00EE2547" w:rsidRDefault="00EE2547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EE2547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3209925" cy="20934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43" cy="21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47" w:rsidRDefault="00EE2547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</w:p>
    <w:p w:rsidR="0031297F" w:rsidRPr="00BD31DD" w:rsidRDefault="0031297F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How to compress the data l</w:t>
      </w:r>
      <w:r w:rsidRPr="0031297F">
        <w:rPr>
          <w:rFonts w:ascii="TT1C5t00" w:hAnsi="TT1C5t00" w:cs="TT1C5t00"/>
          <w:sz w:val="32"/>
          <w:szCs w:val="32"/>
        </w:rPr>
        <w:t>osing the least amount of information?</w:t>
      </w:r>
    </w:p>
    <w:p w:rsidR="00BD31DD" w:rsidRDefault="00BD31DD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</w:p>
    <w:p w:rsidR="00BD31DD" w:rsidRDefault="00BD31DD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</w:p>
    <w:p w:rsidR="00EE2547" w:rsidRDefault="00EE2547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 w:rsidRPr="00BD31DD">
        <w:rPr>
          <w:rFonts w:ascii="TT1C5t00" w:hAnsi="TT1C5t00" w:cs="TT1C5t00"/>
          <w:b/>
          <w:sz w:val="32"/>
          <w:szCs w:val="32"/>
        </w:rPr>
        <w:lastRenderedPageBreak/>
        <w:t>PAGE-6</w:t>
      </w:r>
    </w:p>
    <w:p w:rsidR="00BD31DD" w:rsidRPr="00BD31DD" w:rsidRDefault="00BD31DD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</w:p>
    <w:p w:rsidR="000A6EA3" w:rsidRDefault="000A6EA3" w:rsidP="0031297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Input </w:t>
      </w:r>
      <w:r w:rsidR="00605426">
        <w:rPr>
          <w:rFonts w:ascii="TT1C5t00" w:hAnsi="TT1C5t00" w:cs="TT1C5t00"/>
          <w:sz w:val="32"/>
          <w:szCs w:val="32"/>
        </w:rPr>
        <w:t xml:space="preserve">                                    </w:t>
      </w:r>
      <w:r>
        <w:rPr>
          <w:rFonts w:ascii="TT1C5t00" w:hAnsi="TT1C5t00" w:cs="TT1C5t00"/>
          <w:sz w:val="32"/>
          <w:szCs w:val="32"/>
        </w:rPr>
        <w:t>== PCA</w:t>
      </w:r>
      <w:r w:rsidR="00605426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==&gt;</w:t>
      </w:r>
      <w:r w:rsidR="00605426">
        <w:rPr>
          <w:rFonts w:ascii="TT1C5t00" w:hAnsi="TT1C5t00" w:cs="TT1C5t00"/>
          <w:sz w:val="32"/>
          <w:szCs w:val="32"/>
        </w:rPr>
        <w:t xml:space="preserve">                  </w:t>
      </w:r>
      <w:r>
        <w:rPr>
          <w:rFonts w:ascii="TT1C5t00" w:hAnsi="TT1C5t00" w:cs="TT1C5t00"/>
          <w:sz w:val="32"/>
          <w:szCs w:val="32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054" w:rsidTr="00B97054">
        <w:tc>
          <w:tcPr>
            <w:tcW w:w="4675" w:type="dxa"/>
          </w:tcPr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Helvetica" w:hAnsi="Helvetica" w:cs="Helvetica"/>
              </w:rPr>
              <w:t xml:space="preserve">• </w:t>
            </w:r>
            <w:r w:rsidRPr="00B97054">
              <w:rPr>
                <w:rFonts w:ascii="TT1C5t00" w:hAnsi="TT1C5t00" w:cs="TT1C5t00"/>
              </w:rPr>
              <w:t>p measurements/</w:t>
            </w: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TT1C5t00" w:hAnsi="TT1C5t00" w:cs="TT1C5t00"/>
              </w:rPr>
              <w:t>original columns</w:t>
            </w:r>
          </w:p>
          <w:p w:rsidR="009601BD" w:rsidRDefault="009601BD" w:rsidP="00B970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9601BD" w:rsidRDefault="009601BD" w:rsidP="00B970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9601BD" w:rsidRDefault="009601BD" w:rsidP="00B970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9601BD" w:rsidRDefault="009601BD" w:rsidP="00B970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Helvetica" w:hAnsi="Helvetica" w:cs="Helvetica"/>
              </w:rPr>
              <w:t xml:space="preserve">• </w:t>
            </w:r>
            <w:r w:rsidRPr="00B97054">
              <w:rPr>
                <w:rFonts w:ascii="TT1C5t00" w:hAnsi="TT1C5t00" w:cs="TT1C5t00"/>
              </w:rPr>
              <w:t>Correlated</w:t>
            </w:r>
          </w:p>
        </w:tc>
        <w:tc>
          <w:tcPr>
            <w:tcW w:w="4675" w:type="dxa"/>
          </w:tcPr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Helvetica" w:hAnsi="Helvetica" w:cs="Helvetica"/>
              </w:rPr>
              <w:t xml:space="preserve">• </w:t>
            </w:r>
            <w:r w:rsidRPr="00B97054">
              <w:rPr>
                <w:rFonts w:ascii="TT1C5t00" w:hAnsi="TT1C5t00" w:cs="TT1C5t00"/>
              </w:rPr>
              <w:t>p principal components</w:t>
            </w: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8t00" w:hAnsi="TT1C8t00" w:cs="TT1C8t00"/>
              </w:rPr>
            </w:pPr>
            <w:r w:rsidRPr="00B97054">
              <w:rPr>
                <w:rFonts w:ascii="TT1C5t00" w:hAnsi="TT1C5t00" w:cs="TT1C5t00"/>
              </w:rPr>
              <w:t xml:space="preserve">(= </w:t>
            </w:r>
            <w:r w:rsidRPr="00B97054">
              <w:rPr>
                <w:rFonts w:ascii="TT1C8t00" w:hAnsi="TT1C8t00" w:cs="TT1C8t00"/>
              </w:rPr>
              <w:t>p weighted averages</w:t>
            </w: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8t00" w:hAnsi="TT1C8t00" w:cs="TT1C8t00"/>
              </w:rPr>
            </w:pPr>
            <w:r w:rsidRPr="00B97054">
              <w:rPr>
                <w:rFonts w:ascii="TT1C8t00" w:hAnsi="TT1C8t00" w:cs="TT1C8t00"/>
              </w:rPr>
              <w:t>of original</w:t>
            </w:r>
          </w:p>
          <w:p w:rsid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TT1C8t00" w:hAnsi="TT1C8t00" w:cs="TT1C8t00"/>
              </w:rPr>
              <w:t>measurements</w:t>
            </w:r>
            <w:r w:rsidRPr="00B97054">
              <w:rPr>
                <w:rFonts w:ascii="TT1C5t00" w:hAnsi="TT1C5t00" w:cs="TT1C5t00"/>
              </w:rPr>
              <w:t>)</w:t>
            </w:r>
          </w:p>
          <w:p w:rsidR="009601BD" w:rsidRPr="00B97054" w:rsidRDefault="009601BD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Helvetica" w:hAnsi="Helvetica" w:cs="Helvetica"/>
              </w:rPr>
              <w:t xml:space="preserve">• </w:t>
            </w:r>
            <w:r w:rsidRPr="00B97054">
              <w:rPr>
                <w:rFonts w:ascii="TT1C5t00" w:hAnsi="TT1C5t00" w:cs="TT1C5t00"/>
              </w:rPr>
              <w:t>Uncorrelated</w:t>
            </w: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Helvetica" w:hAnsi="Helvetica" w:cs="Helvetica"/>
              </w:rPr>
              <w:t xml:space="preserve">• </w:t>
            </w:r>
            <w:r w:rsidRPr="00B97054">
              <w:rPr>
                <w:rFonts w:ascii="TT1C5t00" w:hAnsi="TT1C5t00" w:cs="TT1C5t00"/>
              </w:rPr>
              <w:t>Ordered by variance</w:t>
            </w: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Helvetica" w:hAnsi="Helvetica" w:cs="Helvetica"/>
              </w:rPr>
              <w:t xml:space="preserve">• </w:t>
            </w:r>
            <w:r w:rsidRPr="00B97054">
              <w:rPr>
                <w:rFonts w:ascii="TT1C5t00" w:hAnsi="TT1C5t00" w:cs="TT1C5t00"/>
              </w:rPr>
              <w:t>Keep top principal</w:t>
            </w:r>
          </w:p>
          <w:p w:rsidR="00B97054" w:rsidRPr="00B97054" w:rsidRDefault="00B97054" w:rsidP="00B97054">
            <w:pPr>
              <w:autoSpaceDE w:val="0"/>
              <w:autoSpaceDN w:val="0"/>
              <w:adjustRightInd w:val="0"/>
              <w:rPr>
                <w:rFonts w:ascii="TT1C5t00" w:hAnsi="TT1C5t00" w:cs="TT1C5t00"/>
              </w:rPr>
            </w:pPr>
            <w:r w:rsidRPr="00B97054">
              <w:rPr>
                <w:rFonts w:ascii="TT1C5t00" w:hAnsi="TT1C5t00" w:cs="TT1C5t00"/>
              </w:rPr>
              <w:t>components; drop rest</w:t>
            </w:r>
          </w:p>
        </w:tc>
      </w:tr>
    </w:tbl>
    <w:p w:rsidR="000A6EA3" w:rsidRDefault="000A6EA3" w:rsidP="00B9705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E65FF8" w:rsidRDefault="00E65FF8" w:rsidP="00D8002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PAGE-7</w:t>
      </w:r>
    </w:p>
    <w:p w:rsidR="00ED6027" w:rsidRDefault="00ED6027" w:rsidP="00D8002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8"/>
          <w:szCs w:val="48"/>
        </w:rPr>
      </w:pPr>
      <w:r w:rsidRPr="00ED6027">
        <w:rPr>
          <w:rFonts w:ascii="TT1C5t00" w:hAnsi="TT1C5t00" w:cs="TT1C5t00"/>
          <w:sz w:val="48"/>
          <w:szCs w:val="48"/>
        </w:rPr>
        <w:t>Mechanism</w:t>
      </w:r>
    </w:p>
    <w:p w:rsidR="00ED6027" w:rsidRPr="00ED6027" w:rsidRDefault="00ED6027" w:rsidP="00D8002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8"/>
          <w:szCs w:val="48"/>
        </w:rPr>
      </w:pPr>
      <w:r>
        <w:rPr>
          <w:rFonts w:ascii="TT1C5t00" w:hAnsi="TT1C5t00" w:cs="TT1C5t00"/>
          <w:sz w:val="48"/>
          <w:szCs w:val="48"/>
        </w:rPr>
        <w:pict>
          <v:shape id="_x0000_i1036" type="#_x0000_t75" style="width:467.25pt;height:104.25pt">
            <v:imagedata r:id="rId8" o:title="PCA3"/>
          </v:shape>
        </w:pict>
      </w:r>
    </w:p>
    <w:p w:rsidR="00D8002B" w:rsidRPr="00D8002B" w:rsidRDefault="00D8002B" w:rsidP="00D8002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D8002B">
        <w:rPr>
          <w:rFonts w:ascii="TT1C5t00" w:hAnsi="TT1C5t00" w:cs="TT1C5t00"/>
          <w:sz w:val="32"/>
          <w:szCs w:val="32"/>
        </w:rPr>
        <w:t>The ith principal component is a weighted average of</w:t>
      </w:r>
    </w:p>
    <w:p w:rsidR="00B97054" w:rsidRDefault="00D8002B" w:rsidP="00D8002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D8002B">
        <w:rPr>
          <w:rFonts w:ascii="TT1C5t00" w:hAnsi="TT1C5t00" w:cs="TT1C5t00"/>
          <w:sz w:val="32"/>
          <w:szCs w:val="32"/>
        </w:rPr>
        <w:t>original measurements/columns:</w:t>
      </w:r>
    </w:p>
    <w:p w:rsidR="003155B9" w:rsidRDefault="003155B9" w:rsidP="00D8002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  <w:vertAlign w:val="subscript"/>
        </w:rPr>
      </w:pPr>
      <w:r>
        <w:rPr>
          <w:rFonts w:ascii="TT1C5t00" w:hAnsi="TT1C5t00" w:cs="TT1C5t00"/>
          <w:sz w:val="32"/>
          <w:szCs w:val="32"/>
        </w:rPr>
        <w:t>PC</w:t>
      </w:r>
      <w:r>
        <w:rPr>
          <w:rFonts w:ascii="TT1C5t00" w:hAnsi="TT1C5t00" w:cs="TT1C5t00"/>
          <w:sz w:val="32"/>
          <w:szCs w:val="32"/>
          <w:vertAlign w:val="subscript"/>
        </w:rPr>
        <w:t>i</w:t>
      </w:r>
      <w:r>
        <w:rPr>
          <w:rFonts w:ascii="TT1C5t00" w:hAnsi="TT1C5t00" w:cs="TT1C5t00"/>
          <w:sz w:val="32"/>
          <w:szCs w:val="32"/>
        </w:rPr>
        <w:t xml:space="preserve"> = a</w:t>
      </w:r>
      <w:r>
        <w:rPr>
          <w:rFonts w:ascii="TT1C5t00" w:hAnsi="TT1C5t00" w:cs="TT1C5t00"/>
          <w:sz w:val="32"/>
          <w:szCs w:val="32"/>
          <w:vertAlign w:val="subscript"/>
        </w:rPr>
        <w:t>i1</w:t>
      </w:r>
      <w:r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1</w:t>
      </w:r>
      <w:r>
        <w:rPr>
          <w:rFonts w:ascii="TT1C5t00" w:hAnsi="TT1C5t00" w:cs="TT1C5t00"/>
          <w:sz w:val="32"/>
          <w:szCs w:val="32"/>
        </w:rPr>
        <w:t>+</w:t>
      </w:r>
      <w:r w:rsidRPr="003155B9">
        <w:rPr>
          <w:rFonts w:ascii="TT1C5t00" w:hAnsi="TT1C5t00" w:cs="TT1C5t00"/>
          <w:sz w:val="32"/>
          <w:szCs w:val="32"/>
        </w:rPr>
        <w:t xml:space="preserve"> a</w:t>
      </w:r>
      <w:r>
        <w:rPr>
          <w:rFonts w:ascii="TT1C5t00" w:hAnsi="TT1C5t00" w:cs="TT1C5t00"/>
          <w:sz w:val="32"/>
          <w:szCs w:val="32"/>
          <w:vertAlign w:val="subscript"/>
        </w:rPr>
        <w:t>i2</w:t>
      </w:r>
      <w:r>
        <w:rPr>
          <w:rFonts w:ascii="TT1C5t00" w:hAnsi="TT1C5t00" w:cs="TT1C5t00"/>
          <w:sz w:val="32"/>
          <w:szCs w:val="32"/>
        </w:rPr>
        <w:t xml:space="preserve"> </w:t>
      </w:r>
      <w:r w:rsidRPr="003155B9"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2</w:t>
      </w:r>
      <w:r>
        <w:rPr>
          <w:rFonts w:ascii="TT1C5t00" w:hAnsi="TT1C5t00" w:cs="TT1C5t00"/>
          <w:sz w:val="32"/>
          <w:szCs w:val="32"/>
        </w:rPr>
        <w:t>+…..+</w:t>
      </w:r>
      <w:r w:rsidRPr="003155B9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>ip</w:t>
      </w:r>
      <w:r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p</w:t>
      </w:r>
    </w:p>
    <w:p w:rsidR="000967A2" w:rsidRPr="000967A2" w:rsidRDefault="000967A2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0967A2">
        <w:rPr>
          <w:rFonts w:ascii="TT1C5t00" w:hAnsi="TT1C5t00" w:cs="TT1C5t00"/>
          <w:sz w:val="32"/>
          <w:szCs w:val="32"/>
        </w:rPr>
        <w:t>Weights (aij) are chosen such that:</w:t>
      </w:r>
    </w:p>
    <w:p w:rsidR="000967A2" w:rsidRPr="000967A2" w:rsidRDefault="000967A2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0967A2">
        <w:rPr>
          <w:rFonts w:ascii="TT1C5t00" w:hAnsi="TT1C5t00" w:cs="TT1C5t00"/>
          <w:sz w:val="32"/>
          <w:szCs w:val="32"/>
        </w:rPr>
        <w:t xml:space="preserve">1. PCs are ordered by their variance (PC1 </w:t>
      </w:r>
      <w:r>
        <w:rPr>
          <w:rFonts w:ascii="TT1C5t00" w:hAnsi="TT1C5t00" w:cs="TT1C5t00"/>
          <w:sz w:val="32"/>
          <w:szCs w:val="32"/>
        </w:rPr>
        <w:t xml:space="preserve">has largest </w:t>
      </w:r>
      <w:r w:rsidRPr="000967A2">
        <w:rPr>
          <w:rFonts w:ascii="TT1C5t00" w:hAnsi="TT1C5t00" w:cs="TT1C5t00"/>
          <w:sz w:val="32"/>
          <w:szCs w:val="32"/>
        </w:rPr>
        <w:t>variance, followed by PC2, PC3, and so on)</w:t>
      </w:r>
    </w:p>
    <w:p w:rsidR="000967A2" w:rsidRPr="000967A2" w:rsidRDefault="000967A2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0967A2">
        <w:rPr>
          <w:rFonts w:ascii="TT1C5t00" w:hAnsi="TT1C5t00" w:cs="TT1C5t00"/>
          <w:sz w:val="32"/>
          <w:szCs w:val="32"/>
        </w:rPr>
        <w:t>2. Pairs of PCs have correlation = 0</w:t>
      </w:r>
    </w:p>
    <w:p w:rsidR="000967A2" w:rsidRDefault="000967A2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0967A2">
        <w:rPr>
          <w:rFonts w:ascii="TT1C5t00" w:hAnsi="TT1C5t00" w:cs="TT1C5t00"/>
          <w:sz w:val="32"/>
          <w:szCs w:val="32"/>
        </w:rPr>
        <w:t>3. For each PC, sum of squared weights =1</w:t>
      </w:r>
    </w:p>
    <w:p w:rsidR="00ED6027" w:rsidRDefault="00ED6027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ED6027" w:rsidRPr="00ED6027" w:rsidRDefault="00ED6027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 w:rsidRPr="00ED6027">
        <w:rPr>
          <w:rFonts w:ascii="TT1C5t00" w:hAnsi="TT1C5t00" w:cs="TT1C5t00"/>
          <w:b/>
          <w:sz w:val="32"/>
          <w:szCs w:val="32"/>
        </w:rPr>
        <w:t>PAGE-8</w:t>
      </w:r>
    </w:p>
    <w:p w:rsidR="00BA2F54" w:rsidRDefault="00EA5C3B" w:rsidP="00EA5C3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  <w:vertAlign w:val="subscript"/>
        </w:rPr>
      </w:pPr>
      <w:r>
        <w:rPr>
          <w:rFonts w:ascii="TT1C5t00" w:hAnsi="TT1C5t00" w:cs="TT1C5t00"/>
          <w:sz w:val="32"/>
          <w:szCs w:val="32"/>
        </w:rPr>
        <w:t>PC</w:t>
      </w:r>
      <w:r>
        <w:rPr>
          <w:rFonts w:ascii="TT1C5t00" w:hAnsi="TT1C5t00" w:cs="TT1C5t00"/>
          <w:sz w:val="32"/>
          <w:szCs w:val="32"/>
          <w:vertAlign w:val="subscript"/>
        </w:rPr>
        <w:t>i</w:t>
      </w:r>
      <w:r>
        <w:rPr>
          <w:rFonts w:ascii="TT1C5t00" w:hAnsi="TT1C5t00" w:cs="TT1C5t00"/>
          <w:sz w:val="32"/>
          <w:szCs w:val="32"/>
        </w:rPr>
        <w:t xml:space="preserve"> = a</w:t>
      </w:r>
      <w:r>
        <w:rPr>
          <w:rFonts w:ascii="TT1C5t00" w:hAnsi="TT1C5t00" w:cs="TT1C5t00"/>
          <w:sz w:val="32"/>
          <w:szCs w:val="32"/>
          <w:vertAlign w:val="subscript"/>
        </w:rPr>
        <w:t>i1</w:t>
      </w:r>
      <w:r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1</w:t>
      </w:r>
      <w:r>
        <w:rPr>
          <w:rFonts w:ascii="TT1C5t00" w:hAnsi="TT1C5t00" w:cs="TT1C5t00"/>
          <w:sz w:val="32"/>
          <w:szCs w:val="32"/>
        </w:rPr>
        <w:t>+</w:t>
      </w:r>
      <w:r w:rsidRPr="003155B9">
        <w:rPr>
          <w:rFonts w:ascii="TT1C5t00" w:hAnsi="TT1C5t00" w:cs="TT1C5t00"/>
          <w:sz w:val="32"/>
          <w:szCs w:val="32"/>
        </w:rPr>
        <w:t xml:space="preserve"> a</w:t>
      </w:r>
      <w:r>
        <w:rPr>
          <w:rFonts w:ascii="TT1C5t00" w:hAnsi="TT1C5t00" w:cs="TT1C5t00"/>
          <w:sz w:val="32"/>
          <w:szCs w:val="32"/>
          <w:vertAlign w:val="subscript"/>
        </w:rPr>
        <w:t>i2</w:t>
      </w:r>
      <w:r>
        <w:rPr>
          <w:rFonts w:ascii="TT1C5t00" w:hAnsi="TT1C5t00" w:cs="TT1C5t00"/>
          <w:sz w:val="32"/>
          <w:szCs w:val="32"/>
        </w:rPr>
        <w:t xml:space="preserve"> </w:t>
      </w:r>
      <w:r w:rsidRPr="003155B9"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2</w:t>
      </w:r>
      <w:r>
        <w:rPr>
          <w:rFonts w:ascii="TT1C5t00" w:hAnsi="TT1C5t00" w:cs="TT1C5t00"/>
          <w:sz w:val="32"/>
          <w:szCs w:val="32"/>
        </w:rPr>
        <w:t>+…..+</w:t>
      </w:r>
      <w:r w:rsidRPr="003155B9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>ip</w:t>
      </w:r>
      <w:r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p</w:t>
      </w:r>
    </w:p>
    <w:p w:rsidR="000967A2" w:rsidRDefault="00EA5C3B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EA5C3B">
        <w:rPr>
          <w:rFonts w:ascii="TT1C5t00" w:hAnsi="TT1C5t00" w:cs="TT1C5t00"/>
          <w:b/>
          <w:sz w:val="40"/>
          <w:szCs w:val="40"/>
        </w:rPr>
        <w:t>Demystifying weight computation:</w:t>
      </w:r>
    </w:p>
    <w:p w:rsidR="00BA46CC" w:rsidRDefault="00312DC2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312DC2">
        <w:rPr>
          <w:rFonts w:ascii="TT1C5t00" w:hAnsi="TT1C5t00" w:cs="TT1C5t00"/>
          <w:sz w:val="32"/>
          <w:szCs w:val="32"/>
        </w:rPr>
        <w:t>Main idea: high variance = lots of information</w:t>
      </w:r>
    </w:p>
    <w:p w:rsidR="00312DC2" w:rsidRDefault="00312DC2" w:rsidP="000967A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Var(PC</w:t>
      </w:r>
      <w:r>
        <w:rPr>
          <w:rFonts w:ascii="TT1C5t00" w:hAnsi="TT1C5t00" w:cs="TT1C5t00"/>
          <w:sz w:val="32"/>
          <w:szCs w:val="32"/>
          <w:vertAlign w:val="subscript"/>
        </w:rPr>
        <w:t>i</w:t>
      </w:r>
      <w:r>
        <w:rPr>
          <w:rFonts w:ascii="TT1C5t00" w:hAnsi="TT1C5t00" w:cs="TT1C5t00"/>
          <w:sz w:val="32"/>
          <w:szCs w:val="32"/>
        </w:rPr>
        <w:t>) =</w:t>
      </w:r>
      <w:r w:rsidRPr="00312DC2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>i1</w:t>
      </w:r>
      <w:r>
        <w:rPr>
          <w:rFonts w:ascii="TT1C5t00" w:hAnsi="TT1C5t00" w:cs="TT1C5t00"/>
          <w:sz w:val="32"/>
          <w:szCs w:val="32"/>
          <w:vertAlign w:val="superscript"/>
        </w:rPr>
        <w:t>2</w:t>
      </w:r>
      <w:r>
        <w:rPr>
          <w:rFonts w:ascii="TT1C5t00" w:hAnsi="TT1C5t00" w:cs="TT1C5t00"/>
          <w:sz w:val="32"/>
          <w:szCs w:val="32"/>
          <w:vertAlign w:val="subscript"/>
        </w:rPr>
        <w:t xml:space="preserve"> </w:t>
      </w:r>
      <w:r>
        <w:rPr>
          <w:rFonts w:ascii="TT1C5t00" w:hAnsi="TT1C5t00" w:cs="TT1C5t00"/>
          <w:sz w:val="32"/>
          <w:szCs w:val="32"/>
        </w:rPr>
        <w:t>Var(X</w:t>
      </w:r>
      <w:r>
        <w:rPr>
          <w:rFonts w:ascii="TT1C5t00" w:hAnsi="TT1C5t00" w:cs="TT1C5t00"/>
          <w:sz w:val="32"/>
          <w:szCs w:val="32"/>
          <w:vertAlign w:val="subscript"/>
        </w:rPr>
        <w:t>1</w:t>
      </w:r>
      <w:r>
        <w:rPr>
          <w:rFonts w:ascii="TT1C5t00" w:hAnsi="TT1C5t00" w:cs="TT1C5t00"/>
          <w:sz w:val="32"/>
          <w:szCs w:val="32"/>
        </w:rPr>
        <w:t>)+</w:t>
      </w:r>
      <w:r w:rsidRPr="003155B9">
        <w:rPr>
          <w:rFonts w:ascii="TT1C5t00" w:hAnsi="TT1C5t00" w:cs="TT1C5t00"/>
          <w:sz w:val="32"/>
          <w:szCs w:val="32"/>
        </w:rPr>
        <w:t xml:space="preserve"> a</w:t>
      </w:r>
      <w:r>
        <w:rPr>
          <w:rFonts w:ascii="TT1C5t00" w:hAnsi="TT1C5t00" w:cs="TT1C5t00"/>
          <w:sz w:val="32"/>
          <w:szCs w:val="32"/>
          <w:vertAlign w:val="subscript"/>
        </w:rPr>
        <w:t>i2</w:t>
      </w:r>
      <w:r>
        <w:rPr>
          <w:rFonts w:ascii="TT1C5t00" w:hAnsi="TT1C5t00" w:cs="TT1C5t00"/>
          <w:sz w:val="32"/>
          <w:szCs w:val="32"/>
          <w:vertAlign w:val="superscript"/>
        </w:rPr>
        <w:t>2</w:t>
      </w:r>
      <w:r>
        <w:rPr>
          <w:rFonts w:ascii="TT1C5t00" w:hAnsi="TT1C5t00" w:cs="TT1C5t00"/>
          <w:sz w:val="32"/>
          <w:szCs w:val="32"/>
          <w:vertAlign w:val="subscript"/>
        </w:rPr>
        <w:t xml:space="preserve"> </w:t>
      </w:r>
      <w:r>
        <w:rPr>
          <w:rFonts w:ascii="TT1C5t00" w:hAnsi="TT1C5t00" w:cs="TT1C5t00"/>
          <w:sz w:val="32"/>
          <w:szCs w:val="32"/>
        </w:rPr>
        <w:t>Var(</w:t>
      </w:r>
      <w:r w:rsidRPr="003155B9"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2</w:t>
      </w:r>
      <w:r>
        <w:rPr>
          <w:rFonts w:ascii="TT1C5t00" w:hAnsi="TT1C5t00" w:cs="TT1C5t00"/>
          <w:sz w:val="32"/>
          <w:szCs w:val="32"/>
        </w:rPr>
        <w:t>)</w:t>
      </w:r>
      <w:r>
        <w:rPr>
          <w:rFonts w:ascii="TT1C5t00" w:hAnsi="TT1C5t00" w:cs="TT1C5t00"/>
          <w:sz w:val="32"/>
          <w:szCs w:val="32"/>
          <w:vertAlign w:val="subscript"/>
        </w:rPr>
        <w:t xml:space="preserve"> </w:t>
      </w:r>
      <w:r>
        <w:rPr>
          <w:rFonts w:ascii="TT1C5t00" w:hAnsi="TT1C5t00" w:cs="TT1C5t00"/>
          <w:sz w:val="32"/>
          <w:szCs w:val="32"/>
        </w:rPr>
        <w:t>+…..+</w:t>
      </w:r>
      <w:r w:rsidRPr="003155B9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>ip</w:t>
      </w:r>
      <w:r>
        <w:rPr>
          <w:rFonts w:ascii="TT1C5t00" w:hAnsi="TT1C5t00" w:cs="TT1C5t00"/>
          <w:sz w:val="32"/>
          <w:szCs w:val="32"/>
          <w:vertAlign w:val="superscript"/>
        </w:rPr>
        <w:t>2</w:t>
      </w:r>
      <w:r>
        <w:rPr>
          <w:rFonts w:ascii="TT1C5t00" w:hAnsi="TT1C5t00" w:cs="TT1C5t00"/>
          <w:sz w:val="32"/>
          <w:szCs w:val="32"/>
          <w:vertAlign w:val="subscript"/>
        </w:rPr>
        <w:t xml:space="preserve"> </w:t>
      </w:r>
      <w:r>
        <w:rPr>
          <w:rFonts w:ascii="TT1C5t00" w:hAnsi="TT1C5t00" w:cs="TT1C5t00"/>
          <w:sz w:val="32"/>
          <w:szCs w:val="32"/>
        </w:rPr>
        <w:t>Var(X</w:t>
      </w:r>
      <w:r>
        <w:rPr>
          <w:rFonts w:ascii="TT1C5t00" w:hAnsi="TT1C5t00" w:cs="TT1C5t00"/>
          <w:sz w:val="32"/>
          <w:szCs w:val="32"/>
          <w:vertAlign w:val="subscript"/>
        </w:rPr>
        <w:t>p</w:t>
      </w:r>
      <w:r>
        <w:rPr>
          <w:rFonts w:ascii="TT1C5t00" w:hAnsi="TT1C5t00" w:cs="TT1C5t00"/>
          <w:sz w:val="32"/>
          <w:szCs w:val="32"/>
        </w:rPr>
        <w:t>)+2</w:t>
      </w:r>
      <w:r w:rsidRPr="00312DC2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 xml:space="preserve">i1 </w:t>
      </w:r>
      <w:r w:rsidRPr="003155B9"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>i2</w:t>
      </w:r>
      <w:r w:rsidR="00505F5B">
        <w:rPr>
          <w:rFonts w:ascii="TT1C5t00" w:hAnsi="TT1C5t00" w:cs="TT1C5t00"/>
          <w:sz w:val="32"/>
          <w:szCs w:val="32"/>
        </w:rPr>
        <w:t>Cov(X</w:t>
      </w:r>
      <w:r w:rsidR="00505F5B">
        <w:rPr>
          <w:rFonts w:ascii="TT1C5t00" w:hAnsi="TT1C5t00" w:cs="TT1C5t00"/>
          <w:sz w:val="32"/>
          <w:szCs w:val="32"/>
          <w:vertAlign w:val="subscript"/>
        </w:rPr>
        <w:t>1</w:t>
      </w:r>
      <w:r w:rsidR="00505F5B">
        <w:rPr>
          <w:rFonts w:ascii="TT1C5t00" w:hAnsi="TT1C5t00" w:cs="TT1C5t00"/>
          <w:sz w:val="32"/>
          <w:szCs w:val="32"/>
        </w:rPr>
        <w:t>,X</w:t>
      </w:r>
      <w:r w:rsidR="00505F5B">
        <w:rPr>
          <w:rFonts w:ascii="TT1C5t00" w:hAnsi="TT1C5t00" w:cs="TT1C5t00"/>
          <w:sz w:val="32"/>
          <w:szCs w:val="32"/>
          <w:vertAlign w:val="subscript"/>
        </w:rPr>
        <w:t>2</w:t>
      </w:r>
      <w:r>
        <w:rPr>
          <w:rFonts w:ascii="TT1C5t00" w:hAnsi="TT1C5t00" w:cs="TT1C5t00"/>
          <w:sz w:val="32"/>
          <w:szCs w:val="32"/>
        </w:rPr>
        <w:t>)+…..+</w:t>
      </w:r>
      <w:r w:rsidRPr="00312DC2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2</w:t>
      </w:r>
      <w:r w:rsidRPr="00312DC2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 xml:space="preserve">ip-1 </w:t>
      </w:r>
      <w:r w:rsidRPr="003155B9"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>ip</w:t>
      </w:r>
      <w:r>
        <w:rPr>
          <w:rFonts w:ascii="TT1C5t00" w:hAnsi="TT1C5t00" w:cs="TT1C5t00"/>
          <w:sz w:val="32"/>
          <w:szCs w:val="32"/>
        </w:rPr>
        <w:t>Cov(X</w:t>
      </w:r>
      <w:r w:rsidRPr="00505F5B">
        <w:rPr>
          <w:rFonts w:ascii="TT1C5t00" w:hAnsi="TT1C5t00" w:cs="TT1C5t00"/>
          <w:sz w:val="32"/>
          <w:szCs w:val="32"/>
          <w:vertAlign w:val="subscript"/>
        </w:rPr>
        <w:t>p-1</w:t>
      </w:r>
      <w:r>
        <w:rPr>
          <w:rFonts w:ascii="TT1C5t00" w:hAnsi="TT1C5t00" w:cs="TT1C5t00"/>
          <w:sz w:val="32"/>
          <w:szCs w:val="32"/>
        </w:rPr>
        <w:t>,X</w:t>
      </w:r>
      <w:r w:rsidR="00505F5B">
        <w:rPr>
          <w:rFonts w:ascii="TT1C5t00" w:hAnsi="TT1C5t00" w:cs="TT1C5t00"/>
          <w:sz w:val="32"/>
          <w:szCs w:val="32"/>
          <w:vertAlign w:val="subscript"/>
        </w:rPr>
        <w:t>p</w:t>
      </w:r>
      <w:r>
        <w:rPr>
          <w:rFonts w:ascii="TT1C5t00" w:hAnsi="TT1C5t00" w:cs="TT1C5t00"/>
          <w:sz w:val="32"/>
          <w:szCs w:val="32"/>
        </w:rPr>
        <w:t>)</w:t>
      </w:r>
    </w:p>
    <w:p w:rsidR="003A378B" w:rsidRDefault="003A378B" w:rsidP="003A378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3A378B">
        <w:rPr>
          <w:rFonts w:ascii="Times-Roman" w:hAnsi="Times-Roman" w:cs="Times-Roman"/>
          <w:sz w:val="32"/>
          <w:szCs w:val="32"/>
        </w:rPr>
        <w:t>Also want, Co</w:t>
      </w:r>
      <w:r w:rsidRPr="003A378B">
        <w:rPr>
          <w:rFonts w:ascii="TT1C5t00" w:hAnsi="TT1C5t00" w:cs="TT1C5t00"/>
          <w:sz w:val="32"/>
          <w:szCs w:val="32"/>
        </w:rPr>
        <w:t>Var(PC</w:t>
      </w:r>
      <w:r w:rsidRPr="003A378B">
        <w:rPr>
          <w:rFonts w:ascii="TT1C5t00" w:hAnsi="TT1C5t00" w:cs="TT1C5t00"/>
          <w:sz w:val="32"/>
          <w:szCs w:val="32"/>
          <w:vertAlign w:val="subscript"/>
        </w:rPr>
        <w:t>i</w:t>
      </w:r>
      <w:r>
        <w:rPr>
          <w:rFonts w:ascii="TT1C5t00" w:hAnsi="TT1C5t00" w:cs="TT1C5t00"/>
          <w:sz w:val="32"/>
          <w:szCs w:val="32"/>
          <w:vertAlign w:val="subscript"/>
        </w:rPr>
        <w:t>,</w:t>
      </w:r>
      <w:r w:rsidRPr="003A378B">
        <w:rPr>
          <w:rFonts w:ascii="TT1C5t00" w:hAnsi="TT1C5t00" w:cs="TT1C5t00"/>
          <w:sz w:val="32"/>
          <w:szCs w:val="32"/>
        </w:rPr>
        <w:t xml:space="preserve"> PC</w:t>
      </w:r>
      <w:r w:rsidRPr="003A378B">
        <w:rPr>
          <w:rFonts w:ascii="TT1C5t00" w:hAnsi="TT1C5t00" w:cs="TT1C5t00"/>
          <w:sz w:val="32"/>
          <w:szCs w:val="32"/>
          <w:vertAlign w:val="subscript"/>
        </w:rPr>
        <w:t>i</w:t>
      </w:r>
      <w:r w:rsidRPr="003A378B">
        <w:rPr>
          <w:rFonts w:ascii="TT1C5t00" w:hAnsi="TT1C5t00" w:cs="TT1C5t00"/>
          <w:sz w:val="32"/>
          <w:szCs w:val="32"/>
        </w:rPr>
        <w:t>)</w:t>
      </w:r>
      <w:r>
        <w:rPr>
          <w:rFonts w:ascii="TT1C5t00" w:hAnsi="TT1C5t00" w:cs="TT1C5t00"/>
          <w:sz w:val="32"/>
          <w:szCs w:val="32"/>
        </w:rPr>
        <w:t xml:space="preserve"> = 0 when i≠j</w:t>
      </w:r>
    </w:p>
    <w:p w:rsidR="00DF3031" w:rsidRPr="00DF3031" w:rsidRDefault="00DF3031" w:rsidP="00DF3031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DF3031">
        <w:rPr>
          <w:rFonts w:ascii="Helvetica" w:hAnsi="Helvetica" w:cs="Helvetica"/>
          <w:sz w:val="32"/>
          <w:szCs w:val="32"/>
        </w:rPr>
        <w:lastRenderedPageBreak/>
        <w:t xml:space="preserve">• </w:t>
      </w:r>
      <w:r w:rsidRPr="00DF3031">
        <w:rPr>
          <w:rFonts w:ascii="TT1C5t00" w:hAnsi="TT1C5t00" w:cs="TT1C5t00"/>
          <w:sz w:val="32"/>
          <w:szCs w:val="32"/>
        </w:rPr>
        <w:t xml:space="preserve">Goal: Find weights aij </w:t>
      </w:r>
      <w:r>
        <w:rPr>
          <w:rFonts w:ascii="TT1C5t00" w:hAnsi="TT1C5t00" w:cs="TT1C5t00"/>
          <w:sz w:val="32"/>
          <w:szCs w:val="32"/>
        </w:rPr>
        <w:t xml:space="preserve">that maximize variance </w:t>
      </w:r>
      <w:r w:rsidRPr="00DF3031">
        <w:rPr>
          <w:rFonts w:ascii="TT1C5t00" w:hAnsi="TT1C5t00" w:cs="TT1C5t00"/>
          <w:sz w:val="32"/>
          <w:szCs w:val="32"/>
        </w:rPr>
        <w:t xml:space="preserve">of PCi, while keeping PCi </w:t>
      </w:r>
      <w:r>
        <w:rPr>
          <w:rFonts w:ascii="TT1C5t00" w:hAnsi="TT1C5t00" w:cs="TT1C5t00"/>
          <w:sz w:val="32"/>
          <w:szCs w:val="32"/>
        </w:rPr>
        <w:t xml:space="preserve">uncorrelated to </w:t>
      </w:r>
      <w:r w:rsidRPr="00DF3031">
        <w:rPr>
          <w:rFonts w:ascii="TT1C5t00" w:hAnsi="TT1C5t00" w:cs="TT1C5t00"/>
          <w:sz w:val="32"/>
          <w:szCs w:val="32"/>
        </w:rPr>
        <w:t>other PCs.</w:t>
      </w:r>
    </w:p>
    <w:p w:rsidR="003A378B" w:rsidRDefault="00DF3031" w:rsidP="00DF3031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DF3031">
        <w:rPr>
          <w:rFonts w:ascii="Helvetica" w:hAnsi="Helvetica" w:cs="Helvetica"/>
          <w:sz w:val="32"/>
          <w:szCs w:val="32"/>
        </w:rPr>
        <w:t xml:space="preserve">• </w:t>
      </w:r>
      <w:r w:rsidRPr="00DF3031">
        <w:rPr>
          <w:rFonts w:ascii="TT1C5t00" w:hAnsi="TT1C5t00" w:cs="TT1C5t00"/>
          <w:sz w:val="32"/>
          <w:szCs w:val="32"/>
        </w:rPr>
        <w:t>The covariance matrix of the X’</w:t>
      </w:r>
      <w:r>
        <w:rPr>
          <w:rFonts w:ascii="TT1C5t00" w:hAnsi="TT1C5t00" w:cs="TT1C5t00"/>
          <w:sz w:val="32"/>
          <w:szCs w:val="32"/>
        </w:rPr>
        <w:t xml:space="preserve">s is </w:t>
      </w:r>
      <w:r w:rsidRPr="00DF3031">
        <w:rPr>
          <w:rFonts w:ascii="TT1C5t00" w:hAnsi="TT1C5t00" w:cs="TT1C5t00"/>
          <w:sz w:val="32"/>
          <w:szCs w:val="32"/>
        </w:rPr>
        <w:t>needed.</w:t>
      </w:r>
    </w:p>
    <w:p w:rsidR="001837DE" w:rsidRDefault="001837DE" w:rsidP="00DF3031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ED6027" w:rsidRPr="00164267" w:rsidRDefault="00ED6027" w:rsidP="00DF3031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 w:rsidRPr="00164267">
        <w:rPr>
          <w:rFonts w:ascii="TT1C5t00" w:hAnsi="TT1C5t00" w:cs="TT1C5t00"/>
          <w:b/>
          <w:sz w:val="32"/>
          <w:szCs w:val="32"/>
        </w:rPr>
        <w:t>PAGE-9</w:t>
      </w:r>
    </w:p>
    <w:p w:rsidR="00221A64" w:rsidRDefault="00B96577" w:rsidP="00DF3031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B96577">
        <w:rPr>
          <w:rFonts w:ascii="TT1C5t00" w:hAnsi="TT1C5t00" w:cs="TT1C5t00"/>
          <w:sz w:val="40"/>
          <w:szCs w:val="40"/>
        </w:rPr>
        <w:t>Standardize the inputs</w:t>
      </w:r>
      <w:r>
        <w:rPr>
          <w:rFonts w:ascii="TT1C5t00" w:hAnsi="TT1C5t00" w:cs="TT1C5t00"/>
          <w:sz w:val="40"/>
          <w:szCs w:val="40"/>
        </w:rPr>
        <w:t>:</w:t>
      </w:r>
    </w:p>
    <w:p w:rsidR="00B96577" w:rsidRPr="00B96577" w:rsidRDefault="00B96577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B96577">
        <w:rPr>
          <w:rFonts w:ascii="TT1C5t00" w:hAnsi="TT1C5t00" w:cs="TT1C5t00"/>
          <w:sz w:val="32"/>
          <w:szCs w:val="32"/>
        </w:rPr>
        <w:t>Why?</w:t>
      </w:r>
    </w:p>
    <w:p w:rsidR="00B96577" w:rsidRPr="00B96577" w:rsidRDefault="00B96577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B96577">
        <w:rPr>
          <w:rFonts w:ascii="Helvetica" w:hAnsi="Helvetica" w:cs="Helvetica"/>
          <w:sz w:val="32"/>
          <w:szCs w:val="32"/>
        </w:rPr>
        <w:t xml:space="preserve">• </w:t>
      </w:r>
      <w:r>
        <w:rPr>
          <w:rFonts w:ascii="TT1C5t00" w:hAnsi="TT1C5t00" w:cs="TT1C5t00"/>
          <w:sz w:val="32"/>
          <w:szCs w:val="32"/>
        </w:rPr>
        <w:t xml:space="preserve">variables with large variances will have bigger influence on result </w:t>
      </w:r>
      <w:r w:rsidRPr="00B96577">
        <w:rPr>
          <w:rFonts w:ascii="TT1C5t00" w:hAnsi="TT1C5t00" w:cs="TT1C5t00"/>
          <w:sz w:val="32"/>
          <w:szCs w:val="32"/>
        </w:rPr>
        <w:t>Solution</w:t>
      </w:r>
    </w:p>
    <w:p w:rsidR="00B96577" w:rsidRDefault="00B96577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6t00" w:hAnsi="TT1C6t00" w:cs="TT1C6t00"/>
          <w:sz w:val="32"/>
          <w:szCs w:val="32"/>
        </w:rPr>
      </w:pPr>
      <w:r w:rsidRPr="00B96577">
        <w:rPr>
          <w:rFonts w:ascii="Helvetica" w:hAnsi="Helvetica" w:cs="Helvetica"/>
          <w:sz w:val="32"/>
          <w:szCs w:val="32"/>
        </w:rPr>
        <w:t xml:space="preserve">• </w:t>
      </w:r>
      <w:r w:rsidRPr="00B96577">
        <w:rPr>
          <w:rFonts w:ascii="TT1C5t00" w:hAnsi="TT1C5t00" w:cs="TT1C5t00"/>
          <w:sz w:val="32"/>
          <w:szCs w:val="32"/>
        </w:rPr>
        <w:t xml:space="preserve">Standardize </w:t>
      </w:r>
      <w:r>
        <w:rPr>
          <w:rFonts w:ascii="TT1C6t00" w:hAnsi="TT1C6t00" w:cs="TT1C6t00"/>
          <w:sz w:val="32"/>
          <w:szCs w:val="32"/>
        </w:rPr>
        <w:t xml:space="preserve">before </w:t>
      </w:r>
      <w:r w:rsidRPr="00B96577">
        <w:rPr>
          <w:rFonts w:ascii="TT1C6t00" w:hAnsi="TT1C6t00" w:cs="TT1C6t00"/>
          <w:sz w:val="32"/>
          <w:szCs w:val="32"/>
        </w:rPr>
        <w:t>applying PCA</w:t>
      </w:r>
    </w:p>
    <w:p w:rsidR="0014689D" w:rsidRPr="00B96577" w:rsidRDefault="0014689D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6t00" w:hAnsi="TT1C6t00" w:cs="TT1C6t00"/>
          <w:sz w:val="32"/>
          <w:szCs w:val="32"/>
        </w:rPr>
      </w:pPr>
      <w:r>
        <w:rPr>
          <w:rFonts w:ascii="TT1C5t00" w:hAnsi="TT1C5t00" w:cs="TT1C5t00"/>
          <w:noProof/>
          <w:sz w:val="32"/>
          <w:szCs w:val="32"/>
        </w:rPr>
        <w:drawing>
          <wp:inline distT="0" distB="0" distL="0" distR="0">
            <wp:extent cx="3781425" cy="3343275"/>
            <wp:effectExtent l="0" t="0" r="9525" b="9525"/>
            <wp:docPr id="2" name="Picture 2" descr="C:\Users\sree\AppData\Local\Microsoft\Windows\INetCache\Content.Word\P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ree\AppData\Local\Microsoft\Windows\INetCache\Content.Word\PC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77" w:rsidRDefault="00B96577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B96577">
        <w:rPr>
          <w:rFonts w:ascii="TT1C5t00" w:hAnsi="TT1C5t00" w:cs="TT1C5t00"/>
          <w:sz w:val="32"/>
          <w:szCs w:val="32"/>
        </w:rPr>
        <w:t>Excel: =standardize(cell, average(column), stdev(column))</w:t>
      </w:r>
    </w:p>
    <w:p w:rsidR="002771BC" w:rsidRDefault="002771BC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</w:p>
    <w:p w:rsidR="0014689D" w:rsidRPr="002771BC" w:rsidRDefault="0014689D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b/>
          <w:sz w:val="32"/>
          <w:szCs w:val="32"/>
        </w:rPr>
      </w:pPr>
      <w:r w:rsidRPr="002771BC">
        <w:rPr>
          <w:rFonts w:ascii="TT1C5t00" w:hAnsi="TT1C5t00" w:cs="TT1C5t00"/>
          <w:b/>
          <w:sz w:val="32"/>
          <w:szCs w:val="32"/>
        </w:rPr>
        <w:t>PAGE-10</w:t>
      </w:r>
    </w:p>
    <w:p w:rsidR="00A22A03" w:rsidRPr="00A22A03" w:rsidRDefault="00A22A03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A22A03">
        <w:rPr>
          <w:rFonts w:ascii="TT1C5t00" w:hAnsi="TT1C5t00" w:cs="TT1C5t00"/>
          <w:sz w:val="32"/>
          <w:szCs w:val="32"/>
        </w:rPr>
        <w:t>Standardization shortcut for PCA</w:t>
      </w:r>
    </w:p>
    <w:p w:rsidR="00A22A03" w:rsidRPr="00A22A03" w:rsidRDefault="00A22A03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A22A03">
        <w:rPr>
          <w:rFonts w:ascii="Helvetica" w:hAnsi="Helvetica" w:cs="Helvetica"/>
          <w:sz w:val="32"/>
          <w:szCs w:val="32"/>
        </w:rPr>
        <w:t xml:space="preserve">• </w:t>
      </w:r>
      <w:r w:rsidRPr="00A22A03">
        <w:rPr>
          <w:rFonts w:ascii="TT1C5t00" w:hAnsi="TT1C5t00" w:cs="TT1C5t00"/>
          <w:sz w:val="32"/>
          <w:szCs w:val="32"/>
        </w:rPr>
        <w:t>R</w:t>
      </w:r>
      <w:r>
        <w:rPr>
          <w:rFonts w:ascii="TT1C5t00" w:hAnsi="TT1C5t00" w:cs="TT1C5t00"/>
          <w:sz w:val="32"/>
          <w:szCs w:val="32"/>
        </w:rPr>
        <w:t xml:space="preserve">ather than standardize the data manually, you can use </w:t>
      </w:r>
      <w:r w:rsidRPr="00A22A03">
        <w:rPr>
          <w:rFonts w:ascii="TT1C6t00" w:hAnsi="TT1C6t00" w:cs="TT1C6t00"/>
          <w:sz w:val="32"/>
          <w:szCs w:val="32"/>
        </w:rPr>
        <w:t>correlation</w:t>
      </w:r>
      <w:r>
        <w:rPr>
          <w:rFonts w:ascii="TT1C5t00" w:hAnsi="TT1C5t00" w:cs="TT1C5t00"/>
          <w:sz w:val="32"/>
          <w:szCs w:val="32"/>
        </w:rPr>
        <w:t xml:space="preserve"> </w:t>
      </w:r>
      <w:r w:rsidRPr="00A22A03">
        <w:rPr>
          <w:rFonts w:ascii="TT1C5t00" w:hAnsi="TT1C5t00" w:cs="TT1C5t00"/>
          <w:sz w:val="32"/>
          <w:szCs w:val="32"/>
        </w:rPr>
        <w:t xml:space="preserve">matrix instead of </w:t>
      </w:r>
      <w:r w:rsidRPr="00A22A03">
        <w:rPr>
          <w:rFonts w:ascii="TT1C6t00" w:hAnsi="TT1C6t00" w:cs="TT1C6t00"/>
          <w:sz w:val="32"/>
          <w:szCs w:val="32"/>
        </w:rPr>
        <w:t xml:space="preserve">covariance </w:t>
      </w:r>
      <w:r>
        <w:rPr>
          <w:rFonts w:ascii="TT1C5t00" w:hAnsi="TT1C5t00" w:cs="TT1C5t00"/>
          <w:sz w:val="32"/>
          <w:szCs w:val="32"/>
        </w:rPr>
        <w:t xml:space="preserve">matrix </w:t>
      </w:r>
      <w:r w:rsidRPr="00A22A03">
        <w:rPr>
          <w:rFonts w:ascii="TT1C5t00" w:hAnsi="TT1C5t00" w:cs="TT1C5t00"/>
          <w:sz w:val="32"/>
          <w:szCs w:val="32"/>
        </w:rPr>
        <w:t>as input</w:t>
      </w:r>
    </w:p>
    <w:p w:rsidR="00B96577" w:rsidRDefault="00A22A03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A22A03">
        <w:rPr>
          <w:rFonts w:ascii="Helvetica" w:hAnsi="Helvetica" w:cs="Helvetica"/>
          <w:sz w:val="32"/>
          <w:szCs w:val="32"/>
        </w:rPr>
        <w:t xml:space="preserve">• </w:t>
      </w:r>
      <w:r w:rsidRPr="00A22A03">
        <w:rPr>
          <w:rFonts w:ascii="TT1C5t00" w:hAnsi="TT1C5t00" w:cs="TT1C5t00"/>
          <w:sz w:val="32"/>
          <w:szCs w:val="32"/>
        </w:rPr>
        <w:t>PCA wit</w:t>
      </w:r>
      <w:r>
        <w:rPr>
          <w:rFonts w:ascii="TT1C5t00" w:hAnsi="TT1C5t00" w:cs="TT1C5t00"/>
          <w:sz w:val="32"/>
          <w:szCs w:val="32"/>
        </w:rPr>
        <w:t xml:space="preserve">h and without standardization </w:t>
      </w:r>
      <w:r w:rsidRPr="00A22A03">
        <w:rPr>
          <w:rFonts w:ascii="TT1C5t00" w:hAnsi="TT1C5t00" w:cs="TT1C5t00"/>
          <w:sz w:val="32"/>
          <w:szCs w:val="32"/>
        </w:rPr>
        <w:t>gives different results!</w:t>
      </w:r>
    </w:p>
    <w:p w:rsidR="00207F4B" w:rsidRDefault="00207F4B" w:rsidP="00A15709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</w:p>
    <w:p w:rsidR="00147B4C" w:rsidRPr="00207F4B" w:rsidRDefault="00207F4B" w:rsidP="00147B4C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 w:rsidRPr="00207F4B">
        <w:rPr>
          <w:rFonts w:ascii="TT1C5t00" w:hAnsi="TT1C5t00" w:cs="TT1C5t00"/>
          <w:b/>
          <w:sz w:val="32"/>
          <w:szCs w:val="32"/>
        </w:rPr>
        <w:t>PAGE-11</w:t>
      </w:r>
    </w:p>
    <w:p w:rsidR="00147B4C" w:rsidRPr="00147B4C" w:rsidRDefault="00147B4C" w:rsidP="00147B4C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 w:rsidRPr="00147B4C">
        <w:rPr>
          <w:rFonts w:ascii="TT1C5t00" w:hAnsi="TT1C5t00" w:cs="TT1C5t00"/>
          <w:b/>
          <w:sz w:val="32"/>
          <w:szCs w:val="32"/>
        </w:rPr>
        <w:t>PCA</w:t>
      </w:r>
    </w:p>
    <w:p w:rsidR="00147B4C" w:rsidRPr="00147B4C" w:rsidRDefault="00026E4A" w:rsidP="00147B4C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noProof/>
          <w:sz w:val="32"/>
          <w:szCs w:val="32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4524375" cy="1790700"/>
                <wp:effectExtent l="0" t="0" r="9525" b="9525"/>
                <wp:wrapNone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2B699" id="Canvas 7" o:spid="_x0000_s1026" editas="canvas" style="position:absolute;margin-left:-1in;margin-top:-1in;width:356.25pt;height:141pt;z-index:251660288" coordsize="45243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LblOLwMAAIcHAAAOAAAAZHJzL2Uyb0RvYy54bWysVW1vmzAQ/j5p/wHx&#10;nWIoeQE1rVJIpkndVk3bD3CMCVbBRrbzUk3777szoWmWbZ3WWQLO5/P57rnnzNXNvm28LddGKDnz&#10;owvie1wyVQq5nvlfvyyDqe8ZS2VJGyX5zH/kxr+5fvvmatdlPFa1akquPXAiTbbrZn5tbZeFoWE1&#10;b6m5UB2XsFgp3VILU70OS0134L1twpiQcbhTuuy0YtwY0Bb9on/t/FcVZ/ZTVRluvWbmQ2zWvbV7&#10;r/AdXl/RbK1pVwt2CIP+QxQtFRIOfXJVUEu9jRZnrlrBtDKqshdMtaGqKsG4ywGyichP2eRUbqlx&#10;yTBAZwgQpP/od7XGuKVaiqYBNELwnqEOvzuoD8flRp4a9Rpne7DpBMvgOWAI0lmIL9cSdtmN5v7B&#10;SftXPlqqHzZdAHB21IqVaIR9dNQA3DAoub0X7F73E/Zxe689Uc78se9J2gIjYRUP9UbIBdyANv0O&#10;ihndKfZgPKnymso1n5sOOAVMh+2DSmu1qzktDaoRwlMvbnoSxaoRHcKNmKJ8yBdo+TL9e8oUim1a&#10;Lm3fA5o3kLqSphad8T2d8XbFIUf9vowcK/ne3hmLx4HU8/JbPJ0Tksa3QT4ieZCQySKYp8kkmJDF&#10;JCHJNMqj/DvujpJsYzjAQJuiE0OTRMlZtL/k9qFde3q7NvG21DUjIuUCGr4uRFAhJBir0ewzgA12&#10;IFvNLatRrAC5gx6MnxYczEdksQamg2Kvdh9UCXWmG6scGPtKt+gHkPT27iZ4fLoJEB4GymR0eZkS&#10;uDAYrEVTQuLY8QMOHLZ32th3XLUeCoA1ROrc0y3k0ec2mOBpTw32u2ZyUJxVKSXpYrqYJkESjxdQ&#10;paII5ss8CcbLaDIqLos8L6KhSrUoSy6RWK8vksNcNaIceGr0epU3ui/e0g3HdajA0SxEshzDGAqL&#10;zo7ES6M4IbdxGizH00mQLJNRkE7INCBRepuOSZImxfI0pTsh+etT8nYzPx1BHf+cG3HjPDeatcLC&#10;v6oR7cwHRsBAI5ph6y9k6WRLRdPLz6DA8I9Q9JzvuT6QFFZRhAckd/F2KJ38Tp7PndXx/3n9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dle4+AAAAANAQAADwAAAGRycy9kb3du&#10;cmV2LnhtbEyPwU7DMAyG70i8Q2Qkbluy0XVVaTohJBCCw2CrxDVrvDaiSaomWwtPj7kAN1v+9Pv7&#10;i81kO3bGIRjvJCzmAhi62mvjGgnV/mGWAQtROa0671DCJwbYlJcXhcq1H90bnnexYRTiQq4ktDH2&#10;OeehbtGqMPc9Orod/WBVpHVouB7USOG240shUm6VcfShVT3et1h/7E5WQrI8dtnrY/ry9VRV4/N7&#10;YtZia6S8vpruboFFnOIfDD/6pA4lOR38yenAOgmzRZJQmfg7EbNKsxWwA8E3mQBeFvx/i/IbAAD/&#10;/wMAUEsDBAoAAAAAAAAAIQAbI7H9GkEAABpBAAAUAAAAZHJzL21lZGlhL2ltYWdlMS5wbmeJUE5H&#10;DQoaCgAAAA1JSERSAAAB2QAAAL0IAgAAAHA3kK0AAAABc1JHQgCuzhzpAABA1ElEQVR4Xu19W3Yc&#10;O3Bk31mKffzD1nIuqeWQvRyptRw1P+zxbEWDVwEJIBKZAKq6SQptH1u3iEdkZCKrCgUE/vnv//u/&#10;p/VbDCwGFgOLgYcy8I/Jxf/1n//xUAwfovP/+d//98l4+OcfStz/fDo/LvyPDfzF/4fh34/k//NY&#10;PKv3cQb+/Bmv+xFqLvyP9cLi/4Pxv3LxYx0y1/saTnP8zdZe/M8yOFf/a/H/6XLx9eWff/55uW4+&#10;vF2+Zf+NfKspMxcTg7WdLeGXTHKNeczU0hMtneo9/xzsnKmGeynQ9XRZOCxaFmzbbTgBxnpgjpYd&#10;wQ/9Doh3rNfXv11uerRS8Bf4NxZTgP3T1Z0e2E4lIf+FFVMWUAInfYFMJvg/XS7eyYWPb8b42Iy1&#10;559/zO/nsxlyNGJuv6630/l8Pl2v8bbji/758/vtfDqd3377/zJVR9IBaz/bywhjNo7zNH67fH+7&#10;2T6MFZvJu+BHjI1A1tfxDjS/PvxNv0e3br4NcDavOH/f3r5L2Thi05hT40/d2Xh7NfH2kX8FfpMw&#10;v72dtvFhA+329m0qHefG7+6LDf/fkIvPrzZvmSD+UL/3m3m6eX52qJx7Scy7xPL8+vp0Or2/ax6C&#10;+tLBfXhwY6IAHzKmsev87/P5dLv+8gWm8XczNsmBSXbUuA78Lb8rQLmIibzBChk2XfB34FdgvH+R&#10;hP/6Ym6Q57cf8QbiCTjkhtLrC4GXr5SL3RvEt8tle/PfnsjSW0b+vly+Pd8/hOhjL+ndJxb3E4bd&#10;nSHTd7/4vOtpf3nxkyrZtIq5x7in+PhziejpyV46P5mMfLu972ICzxiEDC/S2YD0GAWtc0/3Brj9&#10;49D0DXndmbI/exn3oAtsxRwFtlzGEOp5Y/1/+O4a3idv9CWf3CB1AVQU9lGVLhIT6qddR+z5+V/m&#10;Ud6j/eZC1dkCCHRkxOsvv2RyfAnZFxtdpUVbD2ZNm3/Z/SQ/93ibXhP8UI9v+naMu7cTVyy88ZEy&#10;tHbe0gN4iE/q+ZspmYTIpyOCh+DFP3vjr3vxcD3VNe3h2d65g9pDS2bVMhf9mcOfwBawiY9TRPAX&#10;A3AaPMFJ/s0lWZeZZRnp4B/7nXZKx2IR8BW2MBbIdZZyzoMEf37rtA7fnBmNz01n+Mm8W/NZDtLY&#10;ZjlWK4+gkgl/5ZYiq3m0dIIvJpMKpC8VCCEZJpujiI1VmYVWr32UR39Ixh0x9CGytZSL6/xbJw5H&#10;TdHQo3hIUydophbl3Qfl4iJXFKkNhneZtY/KxZSRjJ3Cx3GGnd7NycVoBGkkNzs2OJOL8VxwNYdG&#10;0xB9Nivu3NmbB7llhHBiklvxuBLvJa1kRvI0zkdkUOW0MXymzrKM1/QIKOnK+/Gbw6c3lvoRLaYz&#10;WiylhvweRJ/2iDO6fMFyEhanfqU5Cs3LhJvisXOw9mXm/Pb68EnkNHquF/+OaScownt8eJHfZlU1&#10;Bh5V5vZuZxP89IL44ya53bxE9lM22OyRZcxjLn6Ni+YbT3h9tDMQ7PyJbgpfIKnyuyufvVGQb2Yk&#10;xxIf+EmAb9dn8wBXpXLG8AnCz68//ISTMG4MP55kJZ+2Rd/0Nqthpg+4FuqS2X3KBdjmID9V3KAG&#10;EyiE+qgvRE4+Zy6eGA3Pr+a76vXX1QQLP60kJpudC7gPWX7w+8RCo1L6VLMzFqY5n0aVxLcHvG/E&#10;heb5XCbnfmt4xurUb4d9dT+IF4unHC69TaSzwjrid4XdMQ2FaVI3N2qn5NN3qhadXR5EcMy6l7eb&#10;Xdxjcmxrltzw4/tS8unvQj5v+sRpLONbKEtmUBWf01J5hkANUQO+EDn5dLnYk/128Uu9/DgMqxEU&#10;4WydbvLe7e3FRBU7w69raK6UvyWHkE5m+H+RIHYvUO3v5nNAtLUz4m8X6wCz0mN7TA4eCdf96hDw&#10;s3dCcs/ZwwUtxhzm8L4Rvuy6j6LMxY3mak1ubR3M6BoqGb9rqsbHxxj+Pm3ZceD8ER7lOWxtD0oI&#10;tgUKv3/bdOn+K/5qfrKcKK1x3h49bJMmj/tbNNNC4i+WzJPxTwOP3CzE1X2AQNr19VKuBQrdhWzc&#10;4QuRk0fNk85MPmcPLHjqik4clXNg5BNMQnF/HvLPJHSqP3ueqNA+aL44Tf76YIy8h2mwt5B/0YdI&#10;8rGVvDJmq1hH+QfOzC5Vk4GsHdm7rGzdFoTBXj1+5Pdq+jYFZjnnTT+WkYHw/EaWnRNsRfBDOprf&#10;7ryn6We/7L8a3qfDtOTTPQTXg9RFVoog2AIxgcRazn/5SrN1X3z0oC7PCEyT8P4yXR1AwrbTF8V8&#10;SWoopHd9DM1kz49f97Pz8Dj8ZXyP+fpx+Nt4tdZ9VPxab4zi1/KjxTFabhT/aH+71vO5+NPNUUiv&#10;Uuvvi4HFwGLgEzKwcvEndNqCvBhYDHw9BpaW/Nfz6bJoMbAY+HQMrOfiT+eyBXgxsBj4ggyscz2C&#10;Uz/fuR55NC78jx2di//F/wwDJn7Wc/EMgavuYmAxsBjYh4GVi/fhcbWyGFgMLAZmGCC5+NNJ+s/Y&#10;3V03ieiR/UZVK6V4Ol+rKBkLZory4XAPcLRCrdIuWCTiT+4vlQhhXxx+KiKZRBNJkzTMZhW+JaNq&#10;m6qTGTIIrFEIfx94CSpRaaQb2rYIgJqRkNUKlsZ93cPBV5CMkgKg3ElNoXKeIvHTI1cqQcXhj2rV&#10;RnVBhSPd05nWSNv9LNlWKLcrJb+y6wrnD9VYe614ZKJNSbFHiq+Vb2NyRKeNd0Rhr7oYOCs3Y0ma&#10;jSL+HEG2d67ua9s/lG2mKlHbcNraoayZf6OYGlirLxmVenVbtapeS18Cp/g6pDr0FNm3xsS0BDUN&#10;tYIqEhZJaQyiqi6yoVLuonMF9+cfBwCxL3HZgOr+lCqx1efGLw4V4DUuqqPfBait+GnmYstBqQr3&#10;oRLojmCaviQ81Hcs6garnEIzFBXey0QMz89GDYiqZFa1so5yR9j/oh2JY0nEzzsa9eXiggDIakOC&#10;Ugmup/5cIBnVIDAf31u2NWJR406Zix9oC6IKGtUTKmGDOLV0MBdL/GeDcyvcCBUYaYWn+OpT/GMC&#10;RQNrB+W3ipQ7tw54Txn8zfliI5vh5V/Mc3U4uKEQw9+OEojHmrkn8PDuYA/Zudzce8eFf9sefD26&#10;ZzUrKbaJc1nhFahWZuRZTj9/EFEcrtaTVaSaOPOl6kikQsRPC2Stwb6qi5lWmDu6I/9Z5ZogA2R6&#10;2kMQyL4fS06xIlDb+RlW+CuTgnKQiGRq7ZRmdZHynEUJKrQFOgWiYqEi982G32aZyD+hIAUAGyps&#10;VGeekiIN+0WECgmUapGoDt1OQi1ycT7z8XJNmoa36+nVvy1Y6bwnfw7mzyennkdMMXKI53MURdzi&#10;32hJ/fB3OCpr1BfQH7u0OdnG3Lc0asju4Sv/2fwesoYT3HLimfCiO0JH2VEHYSZ/msfc7X4Zp+Fg&#10;X20AZY5z92Z7FGQ4gMxm6ut37pCZDsiKokZc8ff54vq6nH9ndz8r7kZU5vwTcekVUJ1xigJMfxHs&#10;FGgUthR6Clnaj01fowyAVJOGCh9Upadi/TLS9JBAyUaooHaxUQqozfgpcnE+p/bbjKF45OyWlu3t&#10;YhOptP/fJl6bjF0Cvl7fbUbahHjjw2R4JnEyd1/xd71cn9Nxh90WPv/8/fbuRDS/n6yqpPvBi5Md&#10;8cjMTXK7X27nM8O+WgDs65O5TdOsF46+9PfsIFr87O7Lf/683poyuN0slhXse5nTWf/z+/maHUjt&#10;Rg0r7BnagdWhU6aRcg0gpyCjINTDQqXL3CIAtrp5qPBQGU+BSOtCpQ8V2Cw0SgW1FT/NOQqbxePp&#10;BltedbfrTQHcJNftIc6Kv5o8/fT0/PRkH/JMuRju+6lvTzF+VGUj5npKUr5DvWwC2b9fDeMbv9XF&#10;HTri0MWjc53YvrmZwr4aANzwMEeh2ymz8rfds51iOE3VSm360F761q35gu4eGrxbzq/mASH1pUrF&#10;XHXoqSGfy5Uqp7iZmcoodPGIUOnjn5oXA8BdLEKlFVToptmKNJlTVIIPlVZ7hVFKqHz8iOuLq5MX&#10;tvTrUMbEbHDdbr9+mfkKpwL9/n4xc83Sk8cYcfevReeIwSyevfOEyR17Tvt2OLBQizEDzhKGi0xH&#10;IiEiksynvjnYFwsgPKfMTIOLVqSzH9xUmWgU32D2OKHoFxdhJ9mr4iJUWAA4RY91NFSaPWxpZIr/&#10;KlRaUGtPjUSayD+0urNWN9Q6fhpr2tL6jfLz37YCgHw2NMPDfFqPa7Div92CILhgYMdFEDs0Nbcm&#10;ZgOQLyIAa2IiUuaLKvwQS2kODVSrFSbxZwsdiuVfcGVE6dZqvQ0FbQqXK7LcSjFWC1zl0Ba9toE8&#10;fpNR/FKY7C+wOsvTPP8eYD6ktmVM6SpExVnqaBTdN7iOAq/DS56DAUDXhNVOLqFW0Pnqc/xjAkGA&#10;QaMgyxhqK36KNW3FDYLJoX5djP2VhwFVS2PzUOBHgWrwHVlIWlMVX72zc0TQObB0zh3Uwsk0FqQt&#10;wou+fmcuhqdp5EtyklPLhbjSYK5nJchaVx8nqcnUTZ7xJf6h7yWnwEBtrNQsLIXVGadI+CWo6YgJ&#10;Sj9yCj/6yiHJhMpQ/IzwX/uaCxXmCaNcNNaoPss/GyrKAFZD5eNnaQOFu8rSdtG/AB9RcvF/BKv6&#10;Nhf/eq6OKLm0gY5gdbW5GFgMLAa6GRC/3XW3uCosBhYDi4HFQC8Ddo6it84qvxhYDCwGFgP7MrDm&#10;i9d88b4RNdjamq8cJG6naov/nYgcbGbNFw8St6otBhYDi4F9GVjzxfvyuVpbDCwGFgMjDFS5mEp9&#10;t3eaeuFnWt5Lvthfj8421LoeseX4Og2oeoVpqMANFaahvjUWvdbZ3sDfkOguayGBbVidxkaKiBkD&#10;CjMRklhkTDYeavnX8bxj0LaaQlxBVvXuG6O/0b4nXPA1SSUYgNrS1J1mI7xuXGSlmkGVm5qCBarm&#10;Q6iYKFc0WyOdbfByq58bUvJgYfyQ8PzH2AAirRUPW6IwI3SPDdgkl+2mQrvF7DWoJa9XDZ/CT3d7&#10;JSx+Ab5fm57tcKl2iOW7BamEPBRwT6amnS0K/OV2A2nfHSlfOqUwSs8/5sRcHcAP6aVG5rCIMH/J&#10;KsM/cF++gY+4VdL/pVttkaa5aZgX6y/w1bL3akt35787qADU1vAvh48dT8xZCjQXV1mka8PicEod&#10;rrjrNrz2WPK7cjKtcbb3cgcOt6817Z3LGNiq6y8q9rAK+DPIqWNUixSNBZnqNRFeyODNSqeVv/5c&#10;hpBgp9SPGOOy8RyT/fj9cSGNoMJcgat698GgEuOHab+4baBd8NVZChiA2tJwxgogbYB/FCxiULEB&#10;vLWWCkD/cvVzLXmr0ZHL+VBVLfrGp305iHXgG8omOe+f5Ley2rYHXj5mqqgVuAWFaUmgOmHsUw2X&#10;bGvj5yS661oQP66OZOP1ejqSQbKW/NaCLBsP++IE2tWRIFpwajeFuUKs6t03JpAvK7hLvo46O6Jq&#10;e2KNOXZgR/5rD4nDUwrgbPgDqK2zFPL54kqUbUNrZO2uSWvierlUZzdUdpl5kZdTOC7s/SXMrBAd&#10;eqvYGxPv1TTv36hsT3IU37uESoHbzQQR3fQwXVTIlgPoWGG6QzVcpEOF37VCM5e+VgRAqiPZeEa0&#10;XsQ/UUAhG9/BP1SdH0Qn0Iu5EsT4Jfd1iqaDUZ2fhxIK6I8IQAB6LB2IyUH3wGqNAK6GP4LaIkq5&#10;jsLmYT/zUTw6s3YSjVirHmvVjZ0QYzzYxj50hybtZKk/E+NTi833KEznvGHZeLVq+G7BFgQJRw+A&#10;yqrbJ4gTkI0H+ui74QcNqbSK9fwfCRU8plUC/xyr4T5aafmXbfL6+grL2PBoosobZgDUUdHRpgL6&#10;jkW4AGZU87Oem0bluTgKx4OwiKeD659byzkKhwT+vpDYvEJhGlBQK0yrVcP3CjM30hgxeEUfZXVO&#10;Nr7WR1c07oukT9DqGFSlYtO0kn81VFiwG3/NFS/Gr3LfmGh6SvRMeOiPCGAV+rdDuLajDCaPHdA7&#10;agen0M7y4V/CaBJFcrFtZTurMbSxyaJbP/vTauKHdY2xmfqfOWDBvgv+Zb9SYVoUqJYmpA7iLzzy&#10;iGLwDH5t9Sl99JgwO7TMu2Xjj+Q/02IXHdnDlZZ/sVOmwEj7YqjHvnosHbWArdcnkH8oVPr90X34&#10;i59DyX8Va1J8GWFNG/lz+idpKC7SoO08bk2F6jssB49+qDdl6rO40fKqnNRQBxHkP7inhUBpSZh2&#10;TdLWPYe/Z8FMRJigwuoMJ+k7cr5sR8V//uUbICk/jfPxxKwokPhnmRzAH9riMQKuIKsd7ktFSVBZ&#10;IC387fbD4xnROier76rljxiA1tLo34q0cf47g2oKKpsoLP/5+uLiqRcpgJ/ffoaDOoRcTNsqJef9&#10;TSo0/2lzMV2e4tevULO2d4h6CVecJSfvDWTmPK34So1CArOWVbGYuyzij53Hh4dsBWQZ9yV+rjrD&#10;SbpMe1HhL1MtYDJfM8SvQCqM0vPvMeyYCxinxG6KqKpZ7XMfDKpmLuba18V/NSgwABAVTPzszX93&#10;UE1B5Ywy8b+0gUL+Wdoou7/9dTW4+O+ia/fCi//dKe1qcGkDddG1Ci8GFgOLgaMYUK5pO6r71e5i&#10;YDGwGFgMGAaWlvwKg8XAYmAx8HgG1nzxmi9+fBQaBGu+8rFuWPw/nP81R/FYF6zeFwOLgcWAZWDl&#10;4hUHi4HFwGLg8QzotOTDPsFi56nf4uwu1nrYO4ptP54lDoFedhor1SWN8thSrcJfMNlQre4mqol/&#10;TIs9O0gAtd+wVMTfCipoC7qICWxrmROvNLTARfyqAlJQ6UPFd1eShixVAasLSVD1ADqOYoBGDRqA&#10;+KFNtaOCKE02oqLgn5Qsd/KrtOTdZpnzORdBtku9t2v13iF+NxGSDX38tYG9BuK+L1zAXEVa4JWW&#10;fODErbQnm5qoUnvvvrvOLUapeL5HbtvGk+9VUUuJQ0sV/Ps9B/i8Akg1uEi3kBGj7D9Lhfv052yL&#10;GnCftG+tJ7qloMqRZmRgfrL48Qpfd9XyL1EBAIxTOsLvflr+MGgcrXxgkqBlqjv8Oi15l1jf6OZe&#10;37u55CH8jbmYbDvCNx5cAGwFy6rnf6c3PLBBaOZcDBF/7A9l4vzWDIyisvHRQN7SOS1/aItoYCyA&#10;4DNQUdEdc7GEmUHld3OBsw7K+OHgD5xLIkHFuu8sgC3a6gJy+Al7uJl7IUtaegpq6ePTrAetAu1n&#10;5TJf9mjJGz3Lf412kFW+dD+jIvT8/O/Eq8Fnr9olO510Ulpi0hUlRo329POH1yotf7VofR+jIv6t&#10;uVKL3UocF6jUUuJ9EElpvex6pFoyMBEI9YCw7HqX+/qtlTCzLWJ+Kk/tqHykgdo+i0AX1Yrw6+fZ&#10;19AHVexBf2wCbL+pyq/UkndYTHTGZOxSMU4So8z8HfWQmDTWMjc57/v12es65z835VSJ1h/EX6nF&#10;jlCppcQZS0XoOyuIFwRigXAou662VDRprABDIOQHeOq+Wv4AVY8Wu2NIE35jVErHAkhcCccmhNcU&#10;Flt1j+lbR5GS8UrFg/7HYtJYy/xyff5hlEbrn0a1ehBfnfftsSTkrnsFqDpkv6Gle2FVt1MTCATC&#10;kep5h6VqMH0F9QQiT9nkVunT9wGYLt2lxV7qTzNGTYPCDfBcBRFRf+pCf1Rk1be+1VryrsKWjP/S&#10;VJw+gaq1zEsfswrr5pQTp//1errd7FFX5qyp0yvMxFuTbdVqFFwD+IuxgFHppcRtDJWWHjSO5GYp&#10;gbVqO1Q977JURuAe/HoPadARyMbPfbX80ZNEJRtPCzWPYpAHRZPzfqoxVJdJiax+Z1SU1UEubmjJ&#10;RwvNK5I5Len6/l6cjEd1o33hbhFvXeQ+tFSf7LReS5saFabhrKh/WOfz7e3m/jmc/5P3Qhoc1mLv&#10;QSWav+PcJexLBBB5OVQgXIrYvqACoQI7YDw1Z+k41FGq8yzSE36IlV20/MMjrXjqAuP3VnWVljz5&#10;4ueXqITvi8X19NUxLVzpWc/zyLKKNVVI6NStIqk+9JLlaEUBWtSwlxTkay35rTv6uRVXH/yOHxvj&#10;8KP1MR2oUPvpQ3LRqYp/fqEktAVcZAhEsNJKq7SmbVf+YbhLTmEJdG9V27om2nR+kauv4n9sTaQI&#10;gGWV93f1lwH8wZpmUJXDki6/g+uM0qBGIwVWdwXVWvJlOtiSbsVyegSzJ398pt+QL/2NyfzS2sJ8&#10;dQso4Fe6FLXoKawlcTnJuPrg+koN/loL30+mZMOeQQXa5yxV8c+NagsI9YUuMlDTZXyCwuaVXfln&#10;s3ErqKKhtWcUuXhbaZZH7VHxA0IFAuDjRxV+PpcNpptWUJVREbmPiS4dt1MPag+oepClT8wx2JaW&#10;fKJlaaNIL9PH/n3xfyy/UuuLf4mhY/++tOSP5Xe1vhhYDCwGlAwsbSAlUavYYmAxsBg4kIGlJX8g&#10;uavpxcBiYDGgZGBpyQei1nyZMmIOKrb4P4hYZbOLfyVRBxVb88UHEbuaXQwsBhYDfQys+eI+vlbp&#10;xcBiYDFwBAM6LXnYc0vYWwMV1Z9tU9PvWJlJ2exq0xynME215HtVw8csK2uJlqICDYVsamlbn74b&#10;fxMq7IsFIBiVVP89yH0CVaS66mtXo3p2ckpQYQAgKXay6dsIXF2s7iPnFCzQDhsVQ0fC33Ar9HVx&#10;sXHCAzfSs1MXXPcqLXm4iprfr6JbdD1bX9eLtlR7rbi0Gyr04paCZ/s+/H8hBVZaMm1TLBaGqwTm&#10;t307WlOb5URLmd10m9nVjsuCk9R5TsrAWn0RKtcX8VZwFm7KXFUJhId9U7386/D77QUIRxVV25aX&#10;hlGkTu6pufiHzaaLaeOiHwyYVccfNQqVzIeKVr97hmoUwLlT6G660imV+xjz1Vryf3suNvzhrYYZ&#10;MbYUPfwE1/JbeTLZ7+yutNWCF31/ZUeDuQB5VbQUFSDXyg15CGo15sbwi1CjfVLSgrL3nuZq+yhw&#10;3+C9UMbP9QUJRJmsClreU81cLEGFzTIBDFndXJV5CpVka0/hx7L3eKw1nRIGp48aWJIzoEdLvvFm&#10;QB/C07/dvy6bCJV5HYJvCduzfXg1595ne96mxNeV7gIa2exaYZ2r1VawlsG1BObl2u0SoqWwAKuQ&#10;zUKtxVu7kYtQtxZhX9lF3BQjGz/rvgjr/f309OT3w9fSWr4U39egUU0tc9YFItWw2X4x/two6YAC&#10;fcSI+FmqUQA3AyA74QGUbJ1FoNSSv758e3uyb9vmaeHp7Zs2NRqxsR/+Qc7k3O/u3+Zmcb24WSL7&#10;u76f3S2kbtTI413TuxaponfBPUuyuu8VCCCwDQXCewXm72kt3xcdTjwnpUD4kdhhXxoAWDZ+Z1X7&#10;puV8X8NGpf52uB0i8KTZXjH+wijEv6TvPhxIWjH+hkK8e9akJzygNltnEejWUTgt1yAo3iOb+xwU&#10;eI1U3yn8294tb7f3QNpWoNbrtHnYz7XEnoeJPr7ipMQ1FAjvFJg/3kixh6AH6AW2TzwnpUC42PBE&#10;AdiXBkC/QPgEys6qw0Zt/eSe6uy9dSc2wr5PP7cAePnn2/XZPmv9fr6al2R3YLzJJKdn94D258/r&#10;jT7VFUZxJe+nhd85qDUnPDSDSqcln8mIzmmgMo602br4pVkR7WP4bjHV2dCkxLXtDQqEVxd36Kgy&#10;bS+a3fBOAtsNqJpMCD0wAHU8a3UKhGtCZgA/5qE4a8UV0rNaeEqDXFOmbLZTjL/Ez5660JSi1wDV&#10;lRkca+1H1WZQkVzc0JLP0u8hKvFlo9ax/p7qp8Mf+hNUyRmJa72WOTUOKqx/HIF5xqjwnJUEtluy&#10;38MBNKBlDvsqL455qj8kB/DDTmaMqjylMEPBz0izec+qqBh7DlTgr1iY1a1X0FoVUWnJ05Um8VNn&#10;+k6avn6SxSv0Myr8tyubFm25hS6xIPmg6jIxI2OKlgKMXZtb07P1WWmhMmvaiuUG6eNqbrdOYH7w&#10;Oz7mKQKAiw/CjbFYqEfX9NStlmsX8VrGY9a0qQR9sVHUftNMEYBVw8fgd2yqCASWAlfynpqKf9xs&#10;uprSAstqhZ8pCYeKIWkKfwxabbzkTtGHCl9SrSUfF2i41+mwzofg9qs33N/ettWDqlwcT7WsDgqJ&#10;TZo2f6LjCsZSLltLGkvx2ZyTjYfDBtQKCAqvx4J0zMOLvv4euYDhQrS0LFC/tmTrR0uoeFWPxD8E&#10;q4Fa38UhANBUCsF6Qew+/Iv4uaAaNKrhKYn/FlS2WTqIBTF+4BSG/3SZhtkM/hRbY7mYyuNLocIF&#10;1dKST68JSxtl5K1qvzqL//24HGlp8T/C2n51ljbQflyulhYDi4HFwAQDujVtEx2sqouBxcBiYDEg&#10;MrC05EWKVoHFwGJgMXA4A0tLPlC85ssOj7VmB4v/xf8MA18gftYcxUwArLqLgcXAYmAfBlYu3ofH&#10;1cpiYDGwGJhhYEJLfqzbqMS2jxr3GIiBWkNa1ILA9qalHeFoBKpjm1R1XjZIwg/FsOFFYpSgsI6h&#10;NhT/ZDPyEkNG+SZg+BUX2+7bl38sY4i4gvw1SNVY2kt8KD/Ev4Df61ZEHxnF9XyYNMKv24oh/EQM&#10;P4UADBUYaY2S41ryY5st4mpqvP1qrNEdau2xb8eveY8r0Iu9g9v6fHNZo1BO9zKlluy/oMD8FH7Y&#10;FwbQ0gJ39mfm11BzA7Ra4OxODyzVH7dIEM4z0gtPheZr/ESV3Td1DP9EQp3uzEJcpb+nzWxkWyy5&#10;CI3yF4H50l4J4IEIhWLO903U/Av4CcEM1czwuRf+IgJSVFShAqlmcoLbN0jP9ago5XdMjie/T5mL&#10;yaYg5hbit9NkCvHZTqJUDe76AtUzirdKWe9ZS5Na2qQ3CDBdhH8OA5xK6WOobO3+sSQ7BRrFUm3b&#10;I0cBQPcdxT+0BXEFAfCo6mMHOPPvxD+E2kM1F0B3wg8PGGBGuj4nmECd05K3ciAvL0az07xVuPeg&#10;KBxP3t7iW+5H11prvd+MaVFj3e4RhfJMoLr7RcwLFUqy5em98HI9P/+bq+YRAJwYtk7hHiofDVhk&#10;JxlGjcJa4BX+Mdl1aIsIFRaAXEGBdqza7iZiLqefP3JlrXtq4ddBBaF2UN3SYu+LI9EppLkU/9Ap&#10;HP6a6qalc1ryt+vpNb7yJOF4IzHq5nxMhn45OQX632/vL33za33EPrx0W2KcCGx3KpS72aUkUM0I&#10;zO9jftEXmbMjCtkYP5CNh1AP0wJnGaiM0quGxzaT+w7lv7ABcwUF2uFFM/y+X59fC43De2rhhxyQ&#10;KaxjqGqqW1rs+4yCopUifqQApgr96pwQutSto2C15M/np4h9e5qKUsREkfT8+vp8u/7ajvM4hLWP&#10;2miQE/QC270K5aVANRSY38lyKIZdXMT4oeo2A/V+WuCOFo3Cd0P23j1QEH30I/mv3Qi4Mi+alUC7&#10;PUgZXLxcn394Wf8H/kr+IdSAT6a6d/jMG17HDx/AOf5W37DkpJb89uZr+6X/jji+xBzFhEcd6Ulh&#10;3aWGcOyBa/X9XXN/ogLVUHV+AmFZFYphx4sIP6u6jQXyx7XA0yfo3hmvpsJ3S/a+cF9M7uZV7/V0&#10;u9FnkR19sDV1rriCAu3o4qAUetOIHfiH+F2n5UiBVI8Nn3nPZAMQBzDAz/TLlTxaS56uGKA5aJ6e&#10;O7YwokUdw8scE3iM4fq511H8OooVqtsR6pgWeExN5kYWv07vZhSLPzy8cO7bkX9oyxRXCqfovEtL&#10;7aWFX/e8G9V6o8bih3GKgJ+gapXcQ0s+l9NNn0rJR9N6+cQXXNNW81DpzNK1KoaBhkI5LpmtZ6DL&#10;tKbWtMG+9BfjegXmgz5tiTOg/zt4WsmF11TpqYb48SKiY/jn17RVpwkkWGT5Gry4WQUHWnXxXvwj&#10;qHqqeZ/eCz9ZSBHBtNebUar5krtpyWfS5uWA9DeFSoH+U+Vics6TVkveeir/+Zp+pYv7VcuMc05w&#10;ydhunselWIzVMH7Yl/5iGPeFTzHU1GqPFji7wrhgkq4v0lNd4+fclw782pV/GGA0WBJXySqCAF70&#10;Vh2Wi8VBgfmvoHZRzflUiv8d46cMYBZ/xX+j5NKST8nyC2iL/Nd//of+Fe2jlVz8P9Yji/+H869b&#10;R/FYmKv3xcBiYDHw1RlYufire3jZtxhYDHwGBpaW/Gfw0sK4GFgMfHUGlpZ88PCaL3tsqC/+F/8z&#10;DHyB+FlzFDMBsOouBhYDi4F9GFi5eB8eVyuLgcXAYmCGAZKLqUhzpeA808c+daEk9j5ND7ciaVHX&#10;stNJnd1RHGWyBYFtoqs0qKXdDzWyApkvLkKF7F4p+mE/ZBUlSwWqiZa5b1Zj6SByCSqULRe0zLdQ&#10;4SINGiXjl6DqzyKAqvmxeaoghkMd+k80QMIPATS40gwKKf7LnfxpjXS5JtwuTK72jTHCxQdt3Ci3&#10;rGAN9nExZVJzYK143HeD932VwuONPXipAbKZCl5kpdyn9t01oboF6iXz+UVCQIwausWo2HiH3DjA&#10;P7t8vyEwj2XXEf6025qaz5YcwD8WP2lYJoaZUIkEVQFa+3QqfqCvmQBAVuc20dMIqlBB5ls7p/Dz&#10;RwRA3f1NmrIA53dybBex+a34IVrydT7lckw9CP7GXEx2eGHz6RawmjJCbrlT0WVteNGFBrxBzmnJ&#10;81DtX4jCepKDkGTXM4tT+0P49XdbySmQ1QxTKuH3V2nOBxBzATJAgopdjfhjQmXrFGXiyqdz8UPt&#10;gx6OF5HVHaHOBuoUfgYACAAY/9v+yCxUYPwzkebjpzlfTNWJ6CuPf7a2KhdeS94KlN6ccN/Fqo65&#10;x/coLG8K1+8H9XsGfeYP/76+ZM26F4YNRq9Ql/gO011A1KJuasdQndNTh0D4kJb2OFSoEN8tu66Q&#10;ou+mH1cQLe3SMu/UAu+zQYQK40cvML+hySLNj9taYL4NXYRKqsNzD7AWO1XnAQBQqOv1mGiDPfgz&#10;IMpjB0ydpkJ/Mr9DS75kJKoSGQW+azrQ6XpxOde41WvJx4e4JEiWhOVN9vx++uHLhIo2yRr5Mvv7&#10;+fT2jcurViv2bJ/5Y7NXg8LVeraA+mL/7qVbstNO2vk1isvqBcKP0dJmoEIxcngxkluOfHfTFaXo&#10;7+gbtZZ5eCJmoVU5bm8joFM6BOY9niLSsMD8PtBLX/v+iwBAXWGFfhTqkpT7oCHMEQH6YwdY2Xje&#10;/Dp+lOsobB720yEn+7Acf6x+65ZorLB8+Ld9JLnd3r2e+tZKU1i2Yvb85o8piHL1g9zfqxonO01U&#10;9h0UtUD4cVraSLYciZFD2fjAZ9ADpBKhKin6e7mDpZrHz0ADlh5hBIwfrcB8SsVkxLbcN2uB5iwC&#10;3AdS6OdC/ZCzCPRHBHQSyBxlAOOnnYvdbcif3JFmFegDKdSPl3xKWnVp1SVo1W+oO1XLxxSqtcDh&#10;AFELhA9K0WuMq6BCMfI+2fXYb1OKXoOuUQYHJlehS8u8lYjJ+QBqA/qgmmZh/CgF5lGkHSEwX1rf&#10;PouA46o+doCTjWfGlNoJTEHdEQ2DBOacuEQM4qeZi60gtUt/tvb1OQh5h+fjceOz9Jsl5vE2719T&#10;1KLm7zL3tnkEKhQjH5VdP9I7uwich+cUheq/vmRtdB9UGD9djy7m2Jjs6JFRgXkxfvT+FZtqzwh3&#10;mh9wiZ1S/C0AowSS9lvxo1rTVqzE8F/yywVn8fM+txItXi+a8xPRaF0OXRdy8Pq2g9YkVVrgaXKd&#10;fGhNdpI1begi/SRu/k5WVMyt6UEK2REfXCXCeh99vY9QR/F3LaTwy4qYRUCIVRpm7TVCfMm7xU+2&#10;JCWsoILxAyNtM6/y6VT8QLcyvo6X8yxQDRS+OhpT82vaYKv0Y1geGeKggPib8VOsactucGT5nF/d&#10;YX/nt5/+g1q+6CoUcFXEXEw1slM6iX2c396eSZCZTsvuIBH68YpKDowlUUsba4HDtUqU4O0gISI7&#10;D1gq1vxK+OPbDKeFnxCUazqlsKtflBqq+ambfM2yhF/vXcnSimoOf+iSmN8oOYRfgkoiAA5GQWCe&#10;XQAJBOYl/AJU6FbG16ApqNDPVMeBOomfOyKALEzozMXo1Ih2/CxtoHCP+QLaIktLXv+uvHvJFT+7&#10;U9rV4BfgX7mOoouWVXgxsBhYDCwG+hhYubiPr1V6MbAYWAwcwcDSkj+C1dXmYmAxsBjoY2DNF6/5&#10;4r6IOaj0F5jvW/P1B8WGptkvED9rjkLj6FVmMbAYWAwcy8DKxcfyu1pfDCwGFgMaBma05KGcsqbT&#10;z1hG0qL2NmkUphta2EX1Wou6LRDe4lXEj2BBge1UMCrhB8szdXx6jQqEN4jqjgvRKOgU6AB0EWqB&#10;Y333bugRmSOtKXRFowIGABsViB/ivh55LYlq2CyMn6UlH46RqLyu2neHF9ofsONCv6J/75JT+47o&#10;XjO17DrZYufr+5XgbS1qYna+sWwSv23MbyhJW4Pya90K30z12lJnk7RWH/gb7eBiihGnIEsLLfG4&#10;rXTbYlNsFC2JOhR/HhXUPrizEO1phftcic0yfolqSBAOAGbfHYm+7kjbB3/yarbZCfPvrn4gLfm/&#10;Jxcb5rdh2TDalpJk17PqqVm/l0jWok5DsRyIU1ra7FZAOizSJlF0Qkl1rdPS/lw85hRSKyOzfYJN&#10;rAWry7kAPTnI+JtRIWVi6tPoiwx+5qGp+IHN4gBAVjOhgrge41+iujNWHbXZSNeO3yb/Oi15+pYE&#10;X8PdW1J10lbPO9DYS959aqm0qHWy61DL3Fih1KLe7O0TzxXxd0h0Tyt8Ny3t8KdolJ8zKnTT9QLt&#10;BAqWQu/Aiopq8PNcwQDILsL2m1rmrEEiVH2zYlMJxHSkxaY6Os05+JBa8s24M4n45d283zrdWpOq&#10;X05O7Of32/tLPVE4GcEftbpadh1rmXdqUZcC4bOsQInuSYXvHn3uWfxMfeCUDoH2NKObtPAP0jJn&#10;8LNRUSnEe6z5AQUCqX23c7WHUrNMAICWJiNNjY0t2BOrcKR3jt/wmHDd9Ng9sOl1FO8m95pEvOmH&#10;E5X08+vr8+36y58A8sV/UGEaXzQnUXn50d/PV3MWlXA6CdSiLqXo9yAXSHRPKnzr9bn3wA/aYGS/&#10;tQLtrsWa/0O0zDsZgAHQExUHaeHnzeoDYDLSOtkDxfVQP4KWPGOvUTh+NbrIF5pS4mddKdHMc/gx&#10;WuiQXee1zFumFFrU9vmHnq6yBwtYtvzVa8b9fj0FIdwuhW+dPrcefZcWOyv7rRRop7Ao/xNa5l34&#10;G7RMpmJOy1zvCFgSNKsPgKUlLzwXRy153kvm/CT7v/EEPFuSfl6k5+1M+vpx1QUt6j7Z9XkzuqXo&#10;RS1tUaJ7UuG7Yz66RU+PFjsj+z0p0C4S1fRuD/5WQzAAyouM00e08MX48adN2DMsmfEeA0BsajLS&#10;IG1ip7TWR9eSh0LvVKc4XxEQkvGnWmcxuSYsfCiXpH7pkrFqTVuuKku/k5uiuYJxKTEsrQmT1iRB&#10;Lfnk1ISFQcUU7dDn7l9HkYISLilISxdypyCoyPwOS8fWUQziB9rD/uuMVxVHix6TKWnBYrmyYyr+&#10;cbOQaWj1ZKTJ/Evxj6GqB/VGJnUCjJ8m/0ot+SRqXQi909WwWyxYFH6yzS1Y/Rw/KRdEozgtdv8y&#10;X4+I6mKlZc5lDV6KGxA7jR9JdCNPdih8NwKhIkrCD6NozClQjBxc7LBUuhcyY2AMP1zXxV30IzGd&#10;4V48OMZolvhvQY1/i42X/WUBC5paWvKG/6UNFOLnC2iLLG2a+fmf4RZW/AxTt0vFL8D/9DqKXYhc&#10;jSwGFgOLgb+bgZWL/27/L+sXA4uBj8HA0pL/GH5YKBYDi4G/m4E1X7zmiz/ECPgC831rvv6BkfQF&#10;4mfNUTwwflbXi4HFwGIgMLBy8QqFxcBiYDHweAbqXJwJU/812j5jnpAEtn2rpbKdoPAd9e6Iavkm&#10;gjeuJQ8NHMJfq4bLWubJpoADqv11O6GJf1fZ9dKAO+CPbHwILfmh+BGOHSAaCVi2Hw4f/mIrfqRQ&#10;h1CFUweImgxUzW/I9sP4ydZ4l1vB7KrsO23YePQmPWmtO1itL23m8VX8yvZsh4j/r2y3mPmPei8d&#10;vBiB5LvN7oWf9AqjA/693G5UcmJsOgx/dELFbwFV6RTk0yPxA65CCOQBUF9E8cm67xD+UQADVDQ8&#10;KqOc/aXv6otT+wb9aESd+GskL0IC00ggaaw1UiB+su+OnOjA7QQ7cAvd58vFZKcTAx4pTONa3K4p&#10;/kZYxmz/WBrCnwGtzaaooE1hA2etmn8E/i1cpaQFZdfd8Kz551TDj8DfVCgfMop33xH4EYFi1OWV&#10;7H9J5zM4N09p4UNfZ9G9oYIE6kvGx7PKKIOfnneH5E+tnIm/M5sfEmCrH+OtTMjLy7ftFK/0cnC5&#10;JI3Ioqnry7e3m21/mxQpmyXP9O5P4fXG13B/tK27353mVTQC1bUWNa6FZLNP8GJ8xb8U4qf97/fv&#10;76enJ3uciHn3eXo6vb/X6qY1/qZqOKtlTsHdVUveTxEBrmTZdY7/e+L/IFryeH5CjB9JDB5FXZLt&#10;D647/fyxpZ8U+/XFZvjLQxVBhcc+6FXz2ZLw0AmLn+RiQf4LisTbHGrUmdx729Pbt20C6GaUNP1z&#10;fyrw+3w16Xab7Cn05q1+qNM28TpPdbOEGJMzzmefOQiFRrzzh399NAKzgihwd94arMBrgRcNGupP&#10;1+/FrQReDAR2qYYPog9nPrG1qxyXa5kzsutqToZRFxWhwrpGdh3zf0/8n1FLnrDfCGDkXPeMlWT7&#10;7U30+/X5tcrE4OJ0rECo+NiH2JdeNZ+OFGiUb5NdR0G+fLgHTSgS79R4g5JuprF7Pj+55o1y4aZd&#10;b6XlSSbxtbDePGrWJmOXgK/Xd+ug27vHFB/tnv91z3hG1XDaM/duwNp7ena3kj9/Xm/+lgYvVgTe&#10;G+rWX64a7q7WqrqfWna9wf+jSE9pAClYfwAt+YyYXgJL2X79+QzT/sBQ7Us3d+xDHv8tKfq8ZEuK&#10;nuTiXJt1m8iOExQ2s9pT7egR4tmjNK0fMqSzMf5ommzqzcNmzRuNPSXENPn09Pz0ZPVpTbmoqb7l&#10;5Gm/NBpIEyf7quRDgXZOtR0lPaXRe+F34XV6+01jA6RiM9v6w73mnJ5f387Gc0qYbLEB/OOy6zz/&#10;w2YM4Id9jRvlb5rIfRqj+vCPEbg90nWcz6CB3i4DofLHPgACGdX8oiR7voGDR3Kxmwa42Gdg7leJ&#10;xGfpG8xx2Bmh9LMvAtuvqTePmzVeut1+/bqa2U37MP7+frledz/eoumzHbTAu2StGTDdWvJbOzvg&#10;51XDS1RzsuvQ9AH8M7Lr82O8aGEAP8QwY1R4TONE3z9K/O96PsMegy4SIxBI5qarksz5BrHpek0b&#10;+XYcPuQ6GWLysTD9s1i34TJs+VUxrBXxbZUlYuFs2RNq1s0Fm8+PHp4pHv+d9Ti6HqP/O/KgFni0&#10;LRlJP4lbw5yF8OK2wKZXSx4ugAFIYDlKabk6LVYAvKdvzvU3/z30ixX4YTRgqOVCQ5Z/Z/Kd8MO+&#10;Joxi3XfAmkKGQG38tyKrm38hVDDURFZa04YJRJHOU83FD13T5q33ORM9vwqCz1sOL0IltmefYWOe&#10;j6+38UooR84E8RjKWwORqUY93jEXb2uHt1uM/4RZL4QqIUXbU0YlpAsXmaVWI2NpAH82K+HcQ+ay&#10;uAVgtNg2wvbIZQr8aFUVXqumdUow4E74YS4eN4p33yHxA6Maeo0piW97Q/dC4F/KIwaQrpITavJX&#10;B041v0E1h/+e2kBmjvhyjidG7/4GONfgF9AWWdo0cyEwVXvFzxR905W/AP8H61HY2f5tva/iJNNp&#10;j6wGFgOLgcXAp2Tg4Fx8fv1hPrj7TRgv78WX909J2AK9GFgMLAYOYGBpyR9A6mpyMbAYWAx0MnDP&#10;+eJOaPct/gXmm9Z88X1DJuttxc8DyTddfwH+D56jeKx/Vu+LgcXAYuCTMLBy8Sdx1IK5GFgMfGkG&#10;qE4bkVHzNkPB4/3pIPJs+ze+a4sNQqBuNFTIhiXJRSI0V4vgbeZ0uybJ5QHhpLZEPe1LXzISX0Dl&#10;bRp0VZdT+gTm0SiA7puAnokKwHZYApGWeZQwDOO30i4c5L8ZP1xfjTRSGNUeKVR6saE6L3pBHDUa&#10;VNCoSI8MlXdA2m9W75IY3TcBd2/xF+Ha9c42posr9t355dv1lrd8k5wt5VaG0403cI9dLOkbgFrn&#10;cZdhJqULkMxqaUcCqz1yrjNkdVkS85NXT3XSXibXtYJ/dvNgh1NoG/VuwNyTviyH3/0hbW8ZwC9s&#10;BtugKgAQSxIqSPUg/xJUttmKQEJqDCp+pKTwT6LuG+e5+xT8N8avHlXwSu0UJdTkn3xjnsFP9t2t&#10;XMwndL8Bp1ZAT55JoxLewbb7TXbfSSXR7Qjfojgkk1radOBnedeiqMS8txwVS7L8FNUzbjIDFWOp&#10;dM+cU9SZmJrPuG/oXkLaajz0FARCAPAipHqQfwkq36zb5JjFj+C1uCuy0SYade34kTpljzgg44Js&#10;K1VHdVUdD2ofP+r5Yvpy51XKrPSF14zfZOPpvEarvKvfVGoT3zbuXaCtIC4pTCeFbFxSUt2m1g5o&#10;mcta2qGDWpL4csG63WVJjKqSzYb63MO+nHCKLDDvg7kwX3J0hykqp+gAQFSQ6jH+Rahss0g3vem1&#10;XEu+Rae+pG1FHDUdqFgxeA5ugkqZrEvncxT13/2jD3oJSi+Z5BZm/mnvH+3yWYOumTsdqteYyVA9&#10;lykmbfI3jyjvAQwkJcN91rFPXsHObz83cZByjqBC0sIvP2J4YspGgzOB1QwR+WWmun9GKX2u4h/6&#10;b8AptbRPn/lbaeLVbvwKp/D8AwDJhfkrWkV1P/8KqEnHJtePsf8FHVRfDLgyyRpy3ByZJitLWtNV&#10;/IuhIqNyqmSlUcUUDQ/VPRbDQV0/F+dDfvOan4/z0y1RO96PJ6cZn26LRln1ZEXd2+UZjfmOh4oP&#10;WjSo5PnDSfyvVMgOl7OSnOr2nbXYS1lcXvdaJVuOtcAb+twHORU4RSUA3JL9Bm3uj74bQI4KSqG3&#10;9NEnLMB9Xa7PQcBa03Q5UniBdmZMaTrpLqNSuO+Byg9q9RxF+vpHddSDgvt26MaWio3FzfK5xnw3&#10;Px+zghsJpcJ6gJodelKJeXOq23trsbd5KxJUQ/dak4pxdV6fW+NTHFPNmtApmlTcMv8uWuy9AEpL&#10;IdVz/LNMo2bbuulsU3SkMALtcExp4me8TFPhPj1ymbeD19Pttp1qFPvLjGIPWNDlYutnf9rI9l20&#10;MMuclfR0/WX+xz0Vu2TTKp9rzI9T9HFqhkcShUS3tuSOWuw6Le1cobyle60Qs5dks4c8l2mxK1rg&#10;qFZosbP4te5D8Hq05PsAzKCSidTFT97OrgHQnmaVDdirhMKoNtT2oFataSumf9OaLTKn4aYwiMwn&#10;FfaMa7xi+WKG5ZPPF5eTxPGetdkbJpnyhW5x9pN+0o8lqVBx/c2/a76YzPfD1QNwsjjNzYJpZLyy&#10;TzEzmJhyE2ApflTzfV3zxdApaF64w3y2Td18ZY4/+oJ3SgUNAsCoINWD/EtQ2WZVfOP4T0sO0t+Z&#10;kXLIfDHfV2VUB1RUNMx3K9e0pZljP/Vsx1A5RE0vxRon9/DOlU+fEN5q+fXGR7aD/qTKBbnJkdYw&#10;k07uvvSbg7tcSk6n1xf3bTTxm2W5fMKeWt6Zi0dl12GaYtflKHIxNTW7Aav4V+Ri0SmMGL/KKM7R&#10;2lxQ4o/tpXsSwEF8DQGwqOioDS+1w/xLUGFf6XtitT49D2Ac/7HP6qghOqZ8J6r4YcYv99jBjEo0&#10;KDqg4kFt8C9toJAVv4C2yNIG2utddKCdFT8DpO1Y5Qvwr5sv3pGz1dRiYDGwGFgMVAysXLyCYjGw&#10;GFgMPJ6BpSX/eB8sBIuBxcBiYM0Xr/niDzEKvsB835qvf2AkfYH4WXMUD4yf1fViYDGwGAgMrFy8&#10;QmExsBhYDDyeAZSL24rLoh5z26i6+kiDqM5IO3oHSFrakmx8UohPO3n/QReJGLVQkkiJ6+3ISkpG&#10;pZ3s28Z3VkueV8gu/cKXbFkhQSVc0U36tskCAPRUQ6G8qD4Gv2GaGLcsgdRQBEuKyZKo3ihqcE6b&#10;ovjl+IFGieEnQpfipw510ySOCtRUvEa15D0oTfj5kmCNdC1W1Nxl0Lf5om683R1ufaROG+eUFjvd&#10;+ES369DtL3SXXbnyvdiFuP0ZVCet238eq2Uu7LaCWMo9YH4RfLaXIaDOS07xD3UBN8IdArIBkirh&#10;+euc+2wLBX7GU8q9BiAES37qIhl+ZgtlioVoCzZqx/hhm8pN4A0sGnCuKEaP9w+9mBrPr87FT+oi&#10;dzDQrUeDIqe/1P+Wwm/bq7JycXDuTlrsPnLSVvB6c3d7Y5VQPauc3ZBU+46yUULawre2doFi1DCi&#10;oKUAP7BesW9KgsrTUmuZEw4gmHTRb5DKDhDIiMqq9/Mv6pc7pLYTqsUOqWBZJfcj56Ad46fB+dYr&#10;IBCnUskoEJ9lfp4bv1KAJeJQSSYqmuZnicLvG5Tmi7k3su3pPbw8uOfwi/k/7pee03sPpwLdWdmT&#10;y+XFtwxey10Xtsf4LrAXmPjeI2ppkzckInGNFOJP6CKW4kYl76ll3rQ602Ln9FBqfe4xkReRf5aW&#10;luw3FCPPLtb4x7TYuRdoUeC8FrOHVEisSkcZiC/4qIAmFHkD2fiJOkT68BPhi/EjFcBi8FQyCWLo&#10;0Ke39du5+Pry7e3JCSb8+fn09i1O5Vxfrs/+pm2U8bazLK/X0w9/0Uh0uovmj+/2buyrfzf50v/y&#10;SaNvb+k67u729nYKkvYGUWzGt+S6oIrBvgs1GNGT6gLuRmJlM4Noq5EDO12/F7cneNEIeP0+X1zJ&#10;y/l3MAaWTGDgyRRqrJMFnerk6ybT7HTPTtudOAaEe6LMf0zJSTS0OqXldvl+fX71stvZr/SU+2N1&#10;EeC3ctS1pwbho/YLmAx+PavQ0mDu5Xp+Q+x0m8OFIm9gHj/9HWbh1129pwJPYGrFJmUr4eaCyKS+&#10;2+3d/ps1n2mzmYudLOlzkpB/fw9Zc/OhkYAjiJxcpjnOhF4MsOy8T8qXjGI9252pHWadXt/OW4un&#10;0/vlm03EVR72PGjB9DimXbaQnYYK8Vg2HklxcwLzW96wty1o+n4GsS3VAsB62Xt9yX5D7DtUooXX&#10;Yodi5CqF8oO02KGpLS356u7ydtmehLLHFc1RBv080xo557q2NALYjZYmq+swhlKqqOC15GFfTJvN&#10;XJzpvFLpzSAhn3dUXzQ59+eJn10ocbLd5Xeg7Y5gbkSv5iHUP4KXv2kwXQ6jhaNuNFSIhxehwjcn&#10;MO/VoTnR+ibsNAM09wUdjAW97L2+ZKcLClpkLfNc4D/0Bi9GJHNa7F38y/gpP21W20cZdPJcJWLm&#10;/AS+2clcOll9xNx2VJgW27L3sMuqzS0Xw4U1mfKxQkAcdJmWBJDZDIYNRXd0Yse8I9v/vV7opEWT&#10;6B4wWaCbd5DtDiDNzY14uqdOeAxRiNbXrfZomZvwYq0uQ0Eve68v2cl/RYtC9ruH9l3K9mjhM/ih&#10;U3pYnYmfgoThpsr4gUbpw0/0jaiFLxaIXYglZ/LD9v0RruVAq07oR8P4b/ZitSiktaYNdee/Npca&#10;9bmkq//rABjyTX1qTQz9qGtgeDz6i2RRlbO2WsgT2yxXjCUDBr7jo9U55UoLtKgIf9WujxEIbeXF&#10;s1Umai15ASpPi8VAAXQ4ha4GyIS5U7ip8We0Fv8hrs+sCKydAliFlu4YP23OqY2lga1VEcXqHGX4&#10;+XUIDZJHQh0SiNcUckHtEInh50oZ/GRNm5+StT8yn+vXZdjfllX1uTjkI766J69sMC/v/xwmrVkQ&#10;bj46aNxXDZLluoUt6lwsarEnnupDYHNKYUkiJl+f4ps8klxUuWogF4tGwQKMFnsyq1w8jYZiFWei&#10;Fng0HciuN2gpA4yR7cdOqeMzhGsRomEstRJu42/cvSpWKQkEVFCzwIEO0lEGYi6r4XOcg+V1AD9c&#10;6lkHBbQUL+CT4r8VP846UICJCoQqXqsty83nIu1TaMnbN6Hba6JKfCMZK/AFtEWWNs2Y63epteJn&#10;FxqHG/kC/Evri4e5WRUXA4uBxcBiQM3AysVqqlbBxcBiYDFwGANLS/4walfDi4HFwGJAzcD/B4o+&#10;gX5gzGYzAAAAAElFTkSuQmCCUEsBAi0AFAAGAAgAAAAhALGCZ7YKAQAAEwIAABMAAAAAAAAAAAAA&#10;AAAAAAAAAFtDb250ZW50X1R5cGVzXS54bWxQSwECLQAUAAYACAAAACEAOP0h/9YAAACUAQAACwAA&#10;AAAAAAAAAAAAAAA7AQAAX3JlbHMvLnJlbHNQSwECLQAUAAYACAAAACEA+y25Ti8DAACHBwAADgAA&#10;AAAAAAAAAAAAAAA6AgAAZHJzL2Uyb0RvYy54bWxQSwECLQAUAAYACAAAACEAqiYOvrwAAAAhAQAA&#10;GQAAAAAAAAAAAAAAAACVBQAAZHJzL19yZWxzL2Uyb0RvYy54bWwucmVsc1BLAQItABQABgAIAAAA&#10;IQAV2V7j4AAAAA0BAAAPAAAAAAAAAAAAAAAAAIgGAABkcnMvZG93bnJldi54bWxQSwECLQAKAAAA&#10;AAAAACEAGyOx/RpBAAAaQQAAFAAAAAAAAAAAAAAAAACVBwAAZHJzL21lZGlhL2ltYWdlMS5wbmdQ&#10;SwUGAAAAAAYABgB8AQAA4UgAAAAA&#10;">
                <v:shape id="_x0000_s1027" type="#_x0000_t75" style="position:absolute;width:45243;height:17907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45339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5gSwQAAANoAAAAPAAAAZHJzL2Rvd25yZXYueG1sRI9BawIx&#10;FITvQv9DeAUvUrN6WGRrlGIpbUEPrnp/bJ7J4uZl2aTu9t8bQfA4zMw3zHI9uEZcqQu1ZwWzaQaC&#10;uPK6ZqPgePh6W4AIEVlj45kU/FOA9epltMRC+573dC2jEQnCoUAFNsa2kDJUlhyGqW+Jk3f2ncOY&#10;ZGek7rBPcNfIeZbl0mHNacFiSxtL1aX8cwrYaPqliZ2Zz/7b7U4H3NImV2r8Ony8g4g0xGf40f7R&#10;CnK4X0k3QK5uAAAA//8DAFBLAQItABQABgAIAAAAIQDb4fbL7gAAAIUBAAATAAAAAAAAAAAAAAAA&#10;AAAAAABbQ29udGVudF9UeXBlc10ueG1sUEsBAi0AFAAGAAgAAAAhAFr0LFu/AAAAFQEAAAsAAAAA&#10;AAAAAAAAAAAAHwEAAF9yZWxzLy5yZWxzUEsBAi0AFAAGAAgAAAAhAPfHmBL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 w:rsidR="00147B4C" w:rsidRPr="00147B4C">
        <w:rPr>
          <w:rFonts w:ascii="TT1C5t00" w:hAnsi="TT1C5t00" w:cs="TT1C5t00"/>
          <w:sz w:val="32"/>
          <w:szCs w:val="32"/>
        </w:rPr>
        <w:t>Transform &gt; Principal Components</w:t>
      </w:r>
    </w:p>
    <w:p w:rsidR="00147B4C" w:rsidRDefault="00147B4C" w:rsidP="00147B4C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147B4C">
        <w:rPr>
          <w:rFonts w:ascii="TT1C5t00" w:hAnsi="TT1C5t00" w:cs="TT1C5t00"/>
          <w:sz w:val="32"/>
          <w:szCs w:val="32"/>
        </w:rPr>
        <w:t>(correlation matrix has been used here)</w:t>
      </w:r>
    </w:p>
    <w:p w:rsidR="00026E4A" w:rsidRDefault="00026E4A" w:rsidP="00147B4C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026E4A">
        <w:rPr>
          <w:rFonts w:ascii="TT1C5t00" w:hAnsi="TT1C5t00" w:cs="TT1C5t00"/>
          <w:noProof/>
          <w:sz w:val="32"/>
          <w:szCs w:val="32"/>
        </w:rPr>
        <w:drawing>
          <wp:inline distT="0" distB="0" distL="0" distR="0">
            <wp:extent cx="42957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4C" w:rsidRDefault="00147B4C" w:rsidP="00147B4C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147B4C" w:rsidRPr="00147B4C" w:rsidRDefault="00147B4C" w:rsidP="00147B4C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147B4C">
        <w:rPr>
          <w:rFonts w:ascii="TT1C5t00" w:hAnsi="TT1C5t00" w:cs="TT1C5t00"/>
          <w:sz w:val="32"/>
          <w:szCs w:val="32"/>
        </w:rPr>
        <w:t>PCs are uncorrelated</w:t>
      </w:r>
    </w:p>
    <w:p w:rsidR="00147B4C" w:rsidRDefault="00147B4C" w:rsidP="00147B4C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 w:rsidRPr="00147B4C">
        <w:rPr>
          <w:rFonts w:ascii="Helvetica" w:hAnsi="Helvetica" w:cs="Helvetica"/>
          <w:sz w:val="32"/>
          <w:szCs w:val="32"/>
        </w:rPr>
        <w:t xml:space="preserve">• </w:t>
      </w:r>
      <w:r w:rsidRPr="00147B4C">
        <w:rPr>
          <w:rFonts w:ascii="TT1C5t00" w:hAnsi="TT1C5t00" w:cs="TT1C5t00"/>
          <w:sz w:val="32"/>
          <w:szCs w:val="32"/>
        </w:rPr>
        <w:t>Var(PC1) &gt; Var (PC2) &gt; ...</w:t>
      </w:r>
    </w:p>
    <w:p w:rsidR="0005552F" w:rsidRPr="00147B4C" w:rsidRDefault="00026E4A" w:rsidP="00147B4C">
      <w:pPr>
        <w:autoSpaceDE w:val="0"/>
        <w:autoSpaceDN w:val="0"/>
        <w:adjustRightInd w:val="0"/>
        <w:spacing w:after="0" w:line="240" w:lineRule="auto"/>
        <w:jc w:val="both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pict>
          <v:shape id="_x0000_i1045" type="#_x0000_t75" style="width:467.25pt;height:102.75pt">
            <v:imagedata r:id="rId13" o:title="PCA5"/>
          </v:shape>
        </w:pict>
      </w:r>
    </w:p>
    <w:p w:rsidR="00147B4C" w:rsidRPr="00147B4C" w:rsidRDefault="00147B4C" w:rsidP="00147B4C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05552F" w:rsidRDefault="0005552F" w:rsidP="0005552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  <w:vertAlign w:val="subscript"/>
        </w:rPr>
      </w:pPr>
      <w:r>
        <w:rPr>
          <w:rFonts w:ascii="TT1C5t00" w:hAnsi="TT1C5t00" w:cs="TT1C5t00"/>
          <w:sz w:val="32"/>
          <w:szCs w:val="32"/>
        </w:rPr>
        <w:t>PC</w:t>
      </w:r>
      <w:r>
        <w:rPr>
          <w:rFonts w:ascii="TT1C5t00" w:hAnsi="TT1C5t00" w:cs="TT1C5t00"/>
          <w:sz w:val="32"/>
          <w:szCs w:val="32"/>
          <w:vertAlign w:val="subscript"/>
        </w:rPr>
        <w:t>i</w:t>
      </w:r>
      <w:r>
        <w:rPr>
          <w:rFonts w:ascii="TT1C5t00" w:hAnsi="TT1C5t00" w:cs="TT1C5t00"/>
          <w:sz w:val="32"/>
          <w:szCs w:val="32"/>
        </w:rPr>
        <w:t xml:space="preserve"> = a</w:t>
      </w:r>
      <w:r>
        <w:rPr>
          <w:rFonts w:ascii="TT1C5t00" w:hAnsi="TT1C5t00" w:cs="TT1C5t00"/>
          <w:sz w:val="32"/>
          <w:szCs w:val="32"/>
          <w:vertAlign w:val="subscript"/>
        </w:rPr>
        <w:t>i1</w:t>
      </w:r>
      <w:r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1</w:t>
      </w:r>
      <w:r>
        <w:rPr>
          <w:rFonts w:ascii="TT1C5t00" w:hAnsi="TT1C5t00" w:cs="TT1C5t00"/>
          <w:sz w:val="32"/>
          <w:szCs w:val="32"/>
        </w:rPr>
        <w:t>+</w:t>
      </w:r>
      <w:r w:rsidRPr="003155B9">
        <w:rPr>
          <w:rFonts w:ascii="TT1C5t00" w:hAnsi="TT1C5t00" w:cs="TT1C5t00"/>
          <w:sz w:val="32"/>
          <w:szCs w:val="32"/>
        </w:rPr>
        <w:t xml:space="preserve"> a</w:t>
      </w:r>
      <w:r>
        <w:rPr>
          <w:rFonts w:ascii="TT1C5t00" w:hAnsi="TT1C5t00" w:cs="TT1C5t00"/>
          <w:sz w:val="32"/>
          <w:szCs w:val="32"/>
          <w:vertAlign w:val="subscript"/>
        </w:rPr>
        <w:t>i2</w:t>
      </w:r>
      <w:r>
        <w:rPr>
          <w:rFonts w:ascii="TT1C5t00" w:hAnsi="TT1C5t00" w:cs="TT1C5t00"/>
          <w:sz w:val="32"/>
          <w:szCs w:val="32"/>
        </w:rPr>
        <w:t xml:space="preserve"> </w:t>
      </w:r>
      <w:r w:rsidRPr="003155B9"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2</w:t>
      </w:r>
      <w:r>
        <w:rPr>
          <w:rFonts w:ascii="TT1C5t00" w:hAnsi="TT1C5t00" w:cs="TT1C5t00"/>
          <w:sz w:val="32"/>
          <w:szCs w:val="32"/>
        </w:rPr>
        <w:t>+…..+</w:t>
      </w:r>
      <w:r w:rsidRPr="003155B9">
        <w:rPr>
          <w:rFonts w:ascii="TT1C5t00" w:hAnsi="TT1C5t00" w:cs="TT1C5t00"/>
          <w:sz w:val="32"/>
          <w:szCs w:val="32"/>
        </w:rPr>
        <w:t xml:space="preserve"> </w:t>
      </w:r>
      <w:r>
        <w:rPr>
          <w:rFonts w:ascii="TT1C5t00" w:hAnsi="TT1C5t00" w:cs="TT1C5t00"/>
          <w:sz w:val="32"/>
          <w:szCs w:val="32"/>
        </w:rPr>
        <w:t>a</w:t>
      </w:r>
      <w:r>
        <w:rPr>
          <w:rFonts w:ascii="TT1C5t00" w:hAnsi="TT1C5t00" w:cs="TT1C5t00"/>
          <w:sz w:val="32"/>
          <w:szCs w:val="32"/>
          <w:vertAlign w:val="subscript"/>
        </w:rPr>
        <w:t>ip</w:t>
      </w:r>
      <w:r>
        <w:rPr>
          <w:rFonts w:ascii="TT1C5t00" w:hAnsi="TT1C5t00" w:cs="TT1C5t00"/>
          <w:sz w:val="32"/>
          <w:szCs w:val="32"/>
        </w:rPr>
        <w:t>X</w:t>
      </w:r>
      <w:r>
        <w:rPr>
          <w:rFonts w:ascii="TT1C5t00" w:hAnsi="TT1C5t00" w:cs="TT1C5t00"/>
          <w:sz w:val="32"/>
          <w:szCs w:val="32"/>
          <w:vertAlign w:val="subscript"/>
        </w:rPr>
        <w:t>p</w:t>
      </w:r>
    </w:p>
    <w:p w:rsidR="00026E4A" w:rsidRDefault="00026E4A" w:rsidP="0005552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  <w:vertAlign w:val="subscript"/>
        </w:rPr>
      </w:pPr>
    </w:p>
    <w:p w:rsidR="00026E4A" w:rsidRPr="000E170A" w:rsidRDefault="00F95E67" w:rsidP="0005552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32"/>
          <w:szCs w:val="32"/>
        </w:rPr>
      </w:pPr>
      <w:r w:rsidRPr="000E170A">
        <w:rPr>
          <w:rFonts w:ascii="TT1C5t00" w:hAnsi="TT1C5t00" w:cs="TT1C5t00"/>
          <w:b/>
          <w:sz w:val="32"/>
          <w:szCs w:val="32"/>
        </w:rPr>
        <w:t>PAGE-12</w:t>
      </w:r>
    </w:p>
    <w:p w:rsidR="00EA1D0B" w:rsidRPr="00EA1D0B" w:rsidRDefault="00EA1D0B" w:rsidP="00EA1D0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4"/>
          <w:szCs w:val="44"/>
        </w:rPr>
      </w:pPr>
      <w:r w:rsidRPr="00EA1D0B">
        <w:rPr>
          <w:rFonts w:ascii="TT1C5t00" w:hAnsi="TT1C5t00" w:cs="TT1C5t00"/>
          <w:sz w:val="44"/>
          <w:szCs w:val="44"/>
        </w:rPr>
        <w:t>Computing principal scores</w:t>
      </w:r>
    </w:p>
    <w:p w:rsidR="00EA1D0B" w:rsidRPr="00EA1D0B" w:rsidRDefault="00EA1D0B" w:rsidP="00EA1D0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EA1D0B">
        <w:rPr>
          <w:rFonts w:ascii="Helvetica" w:hAnsi="Helvetica" w:cs="Helvetica"/>
          <w:sz w:val="32"/>
          <w:szCs w:val="32"/>
        </w:rPr>
        <w:t xml:space="preserve">• </w:t>
      </w:r>
      <w:r w:rsidRPr="00EA1D0B">
        <w:rPr>
          <w:rFonts w:ascii="TT1C5t00" w:hAnsi="TT1C5t00" w:cs="TT1C5t00"/>
          <w:sz w:val="32"/>
          <w:szCs w:val="32"/>
        </w:rPr>
        <w:t>For each rec</w:t>
      </w:r>
      <w:r w:rsidR="00325788">
        <w:rPr>
          <w:rFonts w:ascii="TT1C5t00" w:hAnsi="TT1C5t00" w:cs="TT1C5t00"/>
          <w:sz w:val="32"/>
          <w:szCs w:val="32"/>
        </w:rPr>
        <w:t xml:space="preserve">ord, we can compute their score </w:t>
      </w:r>
      <w:r w:rsidRPr="00EA1D0B">
        <w:rPr>
          <w:rFonts w:ascii="TT1C5t00" w:hAnsi="TT1C5t00" w:cs="TT1C5t00"/>
          <w:sz w:val="32"/>
          <w:szCs w:val="32"/>
        </w:rPr>
        <w:t>on each PC.</w:t>
      </w:r>
    </w:p>
    <w:p w:rsidR="00EA1D0B" w:rsidRPr="00325788" w:rsidRDefault="00EA1D0B" w:rsidP="00EA1D0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EA1D0B">
        <w:rPr>
          <w:rFonts w:ascii="Helvetica" w:hAnsi="Helvetica" w:cs="Helvetica"/>
          <w:sz w:val="32"/>
          <w:szCs w:val="32"/>
        </w:rPr>
        <w:t xml:space="preserve">• </w:t>
      </w:r>
      <w:r w:rsidRPr="00EA1D0B">
        <w:rPr>
          <w:rFonts w:ascii="TT1C5t00" w:hAnsi="TT1C5t00" w:cs="TT1C5t00"/>
          <w:sz w:val="32"/>
          <w:szCs w:val="32"/>
        </w:rPr>
        <w:t>Multiply each weight (</w:t>
      </w:r>
      <w:r w:rsidRPr="00EA1D0B">
        <w:rPr>
          <w:rFonts w:ascii="TT1C8t00" w:hAnsi="TT1C8t00" w:cs="TT1C8t00"/>
          <w:sz w:val="32"/>
          <w:szCs w:val="32"/>
        </w:rPr>
        <w:t xml:space="preserve">aij) </w:t>
      </w:r>
      <w:r w:rsidR="00325788">
        <w:rPr>
          <w:rFonts w:ascii="TT1C5t00" w:hAnsi="TT1C5t00" w:cs="TT1C5t00"/>
          <w:sz w:val="32"/>
          <w:szCs w:val="32"/>
        </w:rPr>
        <w:t xml:space="preserve">by the appropriate </w:t>
      </w:r>
      <w:r w:rsidRPr="00EA1D0B">
        <w:rPr>
          <w:rFonts w:ascii="TT1C8t00" w:hAnsi="TT1C8t00" w:cs="TT1C8t00"/>
          <w:sz w:val="32"/>
          <w:szCs w:val="32"/>
        </w:rPr>
        <w:t>Xij</w:t>
      </w:r>
    </w:p>
    <w:p w:rsidR="00EA1D0B" w:rsidRPr="00EA1D0B" w:rsidRDefault="00EA1D0B" w:rsidP="00EA1D0B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EA1D0B">
        <w:rPr>
          <w:rFonts w:ascii="Helvetica" w:hAnsi="Helvetica" w:cs="Helvetica"/>
          <w:sz w:val="32"/>
          <w:szCs w:val="32"/>
        </w:rPr>
        <w:t xml:space="preserve">• </w:t>
      </w:r>
      <w:r w:rsidRPr="00EA1D0B">
        <w:rPr>
          <w:rFonts w:ascii="TT1C6t00" w:hAnsi="TT1C6t00" w:cs="TT1C6t00"/>
          <w:sz w:val="32"/>
          <w:szCs w:val="32"/>
        </w:rPr>
        <w:t xml:space="preserve">Example for Brown University </w:t>
      </w:r>
      <w:r w:rsidR="00146AF7">
        <w:rPr>
          <w:rFonts w:ascii="TT1C5t00" w:hAnsi="TT1C5t00" w:cs="TT1C5t00"/>
          <w:sz w:val="32"/>
          <w:szCs w:val="32"/>
        </w:rPr>
        <w:t xml:space="preserve">(using </w:t>
      </w:r>
      <w:r w:rsidR="00E8236B" w:rsidRPr="00EA1D0B">
        <w:rPr>
          <w:rFonts w:ascii="TT1C5t00" w:hAnsi="TT1C5t00" w:cs="TT1C5t00"/>
          <w:sz w:val="32"/>
          <w:szCs w:val="32"/>
        </w:rPr>
        <w:t>Standardized</w:t>
      </w:r>
      <w:r w:rsidRPr="00EA1D0B">
        <w:rPr>
          <w:rFonts w:ascii="TT1C5t00" w:hAnsi="TT1C5t00" w:cs="TT1C5t00"/>
          <w:sz w:val="32"/>
          <w:szCs w:val="32"/>
        </w:rPr>
        <w:t xml:space="preserve"> numbers):</w:t>
      </w:r>
    </w:p>
    <w:p w:rsidR="0005552F" w:rsidRDefault="00EA1D0B" w:rsidP="00EA1D0B">
      <w:pPr>
        <w:autoSpaceDE w:val="0"/>
        <w:autoSpaceDN w:val="0"/>
        <w:adjustRightInd w:val="0"/>
        <w:spacing w:after="0" w:line="240" w:lineRule="auto"/>
        <w:rPr>
          <w:rFonts w:ascii="TT1C8t00" w:hAnsi="TT1C8t00" w:cs="TT1C8t00"/>
          <w:sz w:val="32"/>
          <w:szCs w:val="32"/>
        </w:rPr>
      </w:pPr>
      <w:r w:rsidRPr="00EA1D0B">
        <w:rPr>
          <w:rFonts w:ascii="Helvetica" w:hAnsi="Helvetica" w:cs="Helvetica"/>
          <w:sz w:val="32"/>
          <w:szCs w:val="32"/>
        </w:rPr>
        <w:t xml:space="preserve">• </w:t>
      </w:r>
      <w:r w:rsidRPr="00EA1D0B">
        <w:rPr>
          <w:rFonts w:ascii="TT1C6t00" w:hAnsi="TT1C6t00" w:cs="TT1C6t00"/>
          <w:sz w:val="32"/>
          <w:szCs w:val="32"/>
        </w:rPr>
        <w:t xml:space="preserve">PC Score1 for Brown University </w:t>
      </w:r>
      <w:r w:rsidRPr="00EA1D0B">
        <w:rPr>
          <w:rFonts w:ascii="TT1C5t00" w:hAnsi="TT1C5t00" w:cs="TT1C5t00"/>
          <w:sz w:val="32"/>
          <w:szCs w:val="32"/>
        </w:rPr>
        <w:t xml:space="preserve">= </w:t>
      </w:r>
      <w:r w:rsidRPr="00EA1D0B">
        <w:rPr>
          <w:rFonts w:ascii="TT1C8t00" w:hAnsi="TT1C8t00" w:cs="TT1C8t00"/>
          <w:sz w:val="32"/>
          <w:szCs w:val="32"/>
        </w:rPr>
        <w:t>(–0.458</w:t>
      </w:r>
      <w:r w:rsidR="00E8236B" w:rsidRPr="00EA1D0B">
        <w:rPr>
          <w:rFonts w:ascii="TT1C8t00" w:hAnsi="TT1C8t00" w:cs="TT1C8t00"/>
          <w:sz w:val="32"/>
          <w:szCs w:val="32"/>
        </w:rPr>
        <w:t>) (</w:t>
      </w:r>
      <w:r w:rsidRPr="00EA1D0B">
        <w:rPr>
          <w:rFonts w:ascii="TT1C8t00" w:hAnsi="TT1C8t00" w:cs="TT1C8t00"/>
          <w:sz w:val="32"/>
          <w:szCs w:val="32"/>
        </w:rPr>
        <w:t xml:space="preserve">0.40) </w:t>
      </w:r>
      <w:r w:rsidR="0004515A" w:rsidRPr="00EA1D0B">
        <w:rPr>
          <w:rFonts w:ascii="TT1C8t00" w:hAnsi="TT1C8t00" w:cs="TT1C8t00"/>
          <w:sz w:val="32"/>
          <w:szCs w:val="32"/>
        </w:rPr>
        <w:t>+ (</w:t>
      </w:r>
      <w:r w:rsidRPr="00EA1D0B">
        <w:rPr>
          <w:rFonts w:ascii="TT1C8t00" w:hAnsi="TT1C8t00" w:cs="TT1C8t00"/>
          <w:sz w:val="32"/>
          <w:szCs w:val="32"/>
        </w:rPr>
        <w:t>–0.427</w:t>
      </w:r>
      <w:r w:rsidR="0004515A" w:rsidRPr="00EA1D0B">
        <w:rPr>
          <w:rFonts w:ascii="TT1C8t00" w:hAnsi="TT1C8t00" w:cs="TT1C8t00"/>
          <w:sz w:val="32"/>
          <w:szCs w:val="32"/>
        </w:rPr>
        <w:t>) (</w:t>
      </w:r>
      <w:r w:rsidRPr="00EA1D0B">
        <w:rPr>
          <w:rFonts w:ascii="TT1C8t00" w:hAnsi="TT1C8t00" w:cs="TT1C8t00"/>
          <w:sz w:val="32"/>
          <w:szCs w:val="32"/>
        </w:rPr>
        <w:t xml:space="preserve">.64) </w:t>
      </w:r>
      <w:r w:rsidR="0004515A" w:rsidRPr="00EA1D0B">
        <w:rPr>
          <w:rFonts w:ascii="TT1C8t00" w:hAnsi="TT1C8t00" w:cs="TT1C8t00"/>
          <w:sz w:val="32"/>
          <w:szCs w:val="32"/>
        </w:rPr>
        <w:t>+ (</w:t>
      </w:r>
      <w:r w:rsidRPr="00EA1D0B">
        <w:rPr>
          <w:rFonts w:ascii="TT1C8t00" w:hAnsi="TT1C8t00" w:cs="TT1C8t00"/>
          <w:sz w:val="32"/>
          <w:szCs w:val="32"/>
        </w:rPr>
        <w:t>0.424</w:t>
      </w:r>
      <w:r w:rsidR="0004515A" w:rsidRPr="00EA1D0B">
        <w:rPr>
          <w:rFonts w:ascii="TT1C8t00" w:hAnsi="TT1C8t00" w:cs="TT1C8t00"/>
          <w:sz w:val="32"/>
          <w:szCs w:val="32"/>
        </w:rPr>
        <w:t>) (</w:t>
      </w:r>
      <w:r w:rsidRPr="00EA1D0B">
        <w:rPr>
          <w:rFonts w:ascii="TT1C8t00" w:hAnsi="TT1C8t00" w:cs="TT1C8t00"/>
          <w:sz w:val="32"/>
          <w:szCs w:val="32"/>
        </w:rPr>
        <w:t>–</w:t>
      </w:r>
      <w:r w:rsidR="00146AF7">
        <w:rPr>
          <w:rFonts w:ascii="TT1C8t00" w:hAnsi="TT1C8t00" w:cs="TT1C8t00"/>
          <w:sz w:val="32"/>
          <w:szCs w:val="32"/>
        </w:rPr>
        <w:t>0.87</w:t>
      </w:r>
      <w:r w:rsidR="00B639E4">
        <w:rPr>
          <w:rFonts w:ascii="TT1C8t00" w:hAnsi="TT1C8t00" w:cs="TT1C8t00"/>
          <w:sz w:val="32"/>
          <w:szCs w:val="32"/>
        </w:rPr>
        <w:t>)</w:t>
      </w:r>
      <w:r w:rsidR="00B639E4" w:rsidRPr="00EA1D0B">
        <w:rPr>
          <w:rFonts w:ascii="TT1C8t00" w:hAnsi="TT1C8t00" w:cs="TT1C8t00"/>
          <w:sz w:val="32"/>
          <w:szCs w:val="32"/>
        </w:rPr>
        <w:t xml:space="preserve"> +</w:t>
      </w:r>
      <w:r w:rsidR="00E8236B" w:rsidRPr="00EA1D0B">
        <w:rPr>
          <w:rFonts w:ascii="TT1C8t00" w:hAnsi="TT1C8t00" w:cs="TT1C8t00"/>
          <w:sz w:val="32"/>
          <w:szCs w:val="32"/>
        </w:rPr>
        <w:t xml:space="preserve"> (</w:t>
      </w:r>
      <w:r w:rsidRPr="00EA1D0B">
        <w:rPr>
          <w:rFonts w:ascii="TT1C8t00" w:hAnsi="TT1C8t00" w:cs="TT1C8t00"/>
          <w:sz w:val="32"/>
          <w:szCs w:val="32"/>
        </w:rPr>
        <w:t>0.391</w:t>
      </w:r>
      <w:r w:rsidR="00E8236B" w:rsidRPr="00EA1D0B">
        <w:rPr>
          <w:rFonts w:ascii="TT1C8t00" w:hAnsi="TT1C8t00" w:cs="TT1C8t00"/>
          <w:sz w:val="32"/>
          <w:szCs w:val="32"/>
        </w:rPr>
        <w:t>) (</w:t>
      </w:r>
      <w:r w:rsidRPr="00EA1D0B">
        <w:rPr>
          <w:rFonts w:ascii="TT1C8t00" w:hAnsi="TT1C8t00" w:cs="TT1C8t00"/>
          <w:sz w:val="32"/>
          <w:szCs w:val="32"/>
        </w:rPr>
        <w:t>.07) + (–0.363</w:t>
      </w:r>
      <w:r w:rsidR="00E8236B" w:rsidRPr="00EA1D0B">
        <w:rPr>
          <w:rFonts w:ascii="TT1C8t00" w:hAnsi="TT1C8t00" w:cs="TT1C8t00"/>
          <w:sz w:val="32"/>
          <w:szCs w:val="32"/>
        </w:rPr>
        <w:t>) (</w:t>
      </w:r>
      <w:r w:rsidRPr="00EA1D0B">
        <w:rPr>
          <w:rFonts w:ascii="TT1C8t00" w:hAnsi="TT1C8t00" w:cs="TT1C8t00"/>
          <w:sz w:val="32"/>
          <w:szCs w:val="32"/>
        </w:rPr>
        <w:t>–0.32) + (–0.379</w:t>
      </w:r>
      <w:r w:rsidR="00B56B21" w:rsidRPr="00EA1D0B">
        <w:rPr>
          <w:rFonts w:ascii="TT1C8t00" w:hAnsi="TT1C8t00" w:cs="TT1C8t00"/>
          <w:sz w:val="32"/>
          <w:szCs w:val="32"/>
        </w:rPr>
        <w:t>) (</w:t>
      </w:r>
      <w:r w:rsidRPr="00EA1D0B">
        <w:rPr>
          <w:rFonts w:ascii="TT1C8t00" w:hAnsi="TT1C8t00" w:cs="TT1C8t00"/>
          <w:sz w:val="32"/>
          <w:szCs w:val="32"/>
        </w:rPr>
        <w:t>.80) =</w:t>
      </w:r>
      <w:r w:rsidR="00317756" w:rsidRPr="00317756">
        <w:rPr>
          <w:rFonts w:ascii="TT1C8t00" w:hAnsi="TT1C8t00" w:cs="TT1C8t00"/>
          <w:sz w:val="54"/>
          <w:szCs w:val="54"/>
        </w:rPr>
        <w:t xml:space="preserve"> </w:t>
      </w:r>
      <w:r w:rsidR="00317756" w:rsidRPr="00317756">
        <w:rPr>
          <w:rFonts w:ascii="TT1C8t00" w:hAnsi="TT1C8t00" w:cs="TT1C8t00"/>
          <w:sz w:val="32"/>
          <w:szCs w:val="32"/>
        </w:rPr>
        <w:t>–0.989</w:t>
      </w:r>
    </w:p>
    <w:p w:rsidR="000E170A" w:rsidRDefault="000E170A" w:rsidP="00EA1D0B">
      <w:pPr>
        <w:autoSpaceDE w:val="0"/>
        <w:autoSpaceDN w:val="0"/>
        <w:adjustRightInd w:val="0"/>
        <w:spacing w:after="0" w:line="240" w:lineRule="auto"/>
        <w:rPr>
          <w:rFonts w:ascii="TT1C8t00" w:hAnsi="TT1C8t00" w:cs="TT1C8t00"/>
          <w:sz w:val="32"/>
          <w:szCs w:val="32"/>
        </w:rPr>
      </w:pPr>
    </w:p>
    <w:p w:rsidR="000E170A" w:rsidRDefault="000E170A" w:rsidP="00EA1D0B">
      <w:pPr>
        <w:autoSpaceDE w:val="0"/>
        <w:autoSpaceDN w:val="0"/>
        <w:adjustRightInd w:val="0"/>
        <w:spacing w:after="0" w:line="240" w:lineRule="auto"/>
        <w:rPr>
          <w:rFonts w:ascii="TT1C8t00" w:hAnsi="TT1C8t00" w:cs="TT1C8t00"/>
          <w:sz w:val="32"/>
          <w:szCs w:val="32"/>
        </w:rPr>
      </w:pPr>
    </w:p>
    <w:p w:rsidR="00244B13" w:rsidRPr="000E170A" w:rsidRDefault="000E170A" w:rsidP="00EA1D0B">
      <w:pPr>
        <w:autoSpaceDE w:val="0"/>
        <w:autoSpaceDN w:val="0"/>
        <w:adjustRightInd w:val="0"/>
        <w:spacing w:after="0" w:line="240" w:lineRule="auto"/>
        <w:rPr>
          <w:rFonts w:ascii="TT1C8t00" w:hAnsi="TT1C8t00" w:cs="TT1C8t00"/>
          <w:b/>
          <w:sz w:val="32"/>
          <w:szCs w:val="32"/>
        </w:rPr>
      </w:pPr>
      <w:r w:rsidRPr="000E170A">
        <w:rPr>
          <w:rFonts w:ascii="TT1C8t00" w:hAnsi="TT1C8t00" w:cs="TT1C8t00"/>
          <w:b/>
          <w:sz w:val="32"/>
          <w:szCs w:val="32"/>
        </w:rPr>
        <w:lastRenderedPageBreak/>
        <w:t>PAGE-13</w:t>
      </w:r>
    </w:p>
    <w:p w:rsidR="00A15709" w:rsidRDefault="00244B13" w:rsidP="00A22A0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40"/>
          <w:szCs w:val="40"/>
        </w:rPr>
      </w:pPr>
      <w:r w:rsidRPr="00244B13">
        <w:rPr>
          <w:rFonts w:ascii="TT1C5t00" w:hAnsi="TT1C5t00" w:cs="TT1C5t00"/>
          <w:sz w:val="40"/>
          <w:szCs w:val="40"/>
        </w:rPr>
        <w:t>R Code for PCA (</w:t>
      </w:r>
      <w:r w:rsidRPr="00244B13">
        <w:rPr>
          <w:rFonts w:ascii="MinionPro-Regular" w:hAnsi="MinionPro-Regular" w:cs="MinionPro-Regular"/>
          <w:sz w:val="40"/>
          <w:szCs w:val="40"/>
        </w:rPr>
        <w:t>Assignment)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OPTIONAL R Code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251B8F">
        <w:rPr>
          <w:rFonts w:ascii="TT1C5t00" w:hAnsi="TT1C5t00" w:cs="TT1C5t00"/>
          <w:sz w:val="32"/>
          <w:szCs w:val="32"/>
        </w:rPr>
        <w:t>install.packages(</w:t>
      </w:r>
      <w:r w:rsidRPr="00251B8F">
        <w:rPr>
          <w:rFonts w:ascii="MinionPro-Regular" w:hAnsi="MinionPro-Regular" w:cs="MinionPro-Regular"/>
          <w:sz w:val="32"/>
          <w:szCs w:val="32"/>
        </w:rPr>
        <w:t>"</w:t>
      </w:r>
      <w:r w:rsidRPr="00251B8F">
        <w:rPr>
          <w:rFonts w:ascii="TT1C5t00" w:hAnsi="TT1C5t00" w:cs="TT1C5t00"/>
          <w:sz w:val="32"/>
          <w:szCs w:val="32"/>
        </w:rPr>
        <w:t>gdata</w:t>
      </w:r>
      <w:r w:rsidRPr="00251B8F">
        <w:rPr>
          <w:rFonts w:ascii="MinionPro-Regular" w:hAnsi="MinionPro-Regular" w:cs="MinionPro-Regular"/>
          <w:sz w:val="32"/>
          <w:szCs w:val="32"/>
        </w:rPr>
        <w:t>"</w:t>
      </w:r>
      <w:r w:rsidRPr="00251B8F">
        <w:rPr>
          <w:rFonts w:ascii="TT1C5t00" w:hAnsi="TT1C5t00" w:cs="TT1C5t00"/>
          <w:sz w:val="32"/>
          <w:szCs w:val="32"/>
        </w:rPr>
        <w:t>) ## for reading xls files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MinionPro-Regular" w:hAnsi="MinionPro-Regular" w:cs="MinionPro-Regular"/>
          <w:sz w:val="32"/>
          <w:szCs w:val="32"/>
        </w:rPr>
        <w:t>i</w:t>
      </w:r>
      <w:r w:rsidRPr="00251B8F">
        <w:rPr>
          <w:rFonts w:ascii="TT15Ct00" w:hAnsi="TT15Ct00" w:cs="TT15Ct00"/>
          <w:sz w:val="32"/>
          <w:szCs w:val="32"/>
        </w:rPr>
        <w:t>nstall.packages(</w:t>
      </w:r>
      <w:r w:rsidRPr="00251B8F">
        <w:rPr>
          <w:rFonts w:ascii="MinionPro-Regular" w:hAnsi="MinionPro-Regular" w:cs="MinionPro-Regular"/>
          <w:sz w:val="32"/>
          <w:szCs w:val="32"/>
        </w:rPr>
        <w:t>"</w:t>
      </w:r>
      <w:r w:rsidRPr="00251B8F">
        <w:rPr>
          <w:rFonts w:ascii="TT15Ct00" w:hAnsi="TT15Ct00" w:cs="TT15Ct00"/>
          <w:sz w:val="32"/>
          <w:szCs w:val="32"/>
        </w:rPr>
        <w:t>xlsx</w:t>
      </w:r>
      <w:r w:rsidRPr="00251B8F">
        <w:rPr>
          <w:rFonts w:ascii="MinionPro-Regular" w:hAnsi="MinionPro-Regular" w:cs="MinionPro-Regular"/>
          <w:sz w:val="32"/>
          <w:szCs w:val="32"/>
        </w:rPr>
        <w:t>"</w:t>
      </w:r>
      <w:r w:rsidRPr="00251B8F">
        <w:rPr>
          <w:rFonts w:ascii="TT15Ct00" w:hAnsi="TT15Ct00" w:cs="TT15Ct00"/>
          <w:sz w:val="32"/>
          <w:szCs w:val="32"/>
        </w:rPr>
        <w:t>) ## ” for reading xlsx files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mydata&lt;-read.xlsx("University Ranking.xlsx",1) ## use read.csv for csv files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mydata ## make sure the data is loaded correctly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help(princomp) ## to understand the api for princomp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pcaObj&lt;-princomp(mydata[1:25,2:7], cor = TRUE, scores = TRUE, covmat = NULL)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## the first column in mydata has university names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## princomp(mydata, cor = TRUE) not_same_as prcomp(mydata, scale=TRUE); similar, but different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summary(pcaObj)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loadings(pcaObj)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plot(pcaObj)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biplot(pcaObj)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pcaObj$loadings</w:t>
      </w:r>
    </w:p>
    <w:p w:rsid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1B8F">
        <w:rPr>
          <w:rFonts w:ascii="TT15Ct00" w:hAnsi="TT15Ct00" w:cs="TT15Ct00"/>
          <w:sz w:val="32"/>
          <w:szCs w:val="32"/>
        </w:rPr>
        <w:t>pcaObj$scores</w:t>
      </w:r>
    </w:p>
    <w:p w:rsid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</w:p>
    <w:p w:rsidR="00251B8F" w:rsidRDefault="000E170A" w:rsidP="00251B8F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color w:val="000000"/>
          <w:sz w:val="46"/>
          <w:szCs w:val="46"/>
        </w:rPr>
      </w:pPr>
      <w:r>
        <w:rPr>
          <w:rFonts w:ascii="TT1C6t00" w:hAnsi="TT1C6t00" w:cs="TT1C6t00"/>
          <w:color w:val="000000"/>
          <w:sz w:val="46"/>
          <w:szCs w:val="46"/>
        </w:rPr>
        <w:t>PAGE-14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46"/>
          <w:szCs w:val="46"/>
        </w:rPr>
      </w:pPr>
      <w:r w:rsidRPr="00251B8F">
        <w:rPr>
          <w:rFonts w:ascii="TT1C6t00" w:hAnsi="TT1C6t00" w:cs="TT1C6t00"/>
          <w:color w:val="000000"/>
          <w:sz w:val="46"/>
          <w:szCs w:val="46"/>
        </w:rPr>
        <w:t>Goal #1</w:t>
      </w:r>
      <w:r w:rsidRPr="00251B8F">
        <w:rPr>
          <w:rFonts w:ascii="TT1C5t00" w:hAnsi="TT1C5t00" w:cs="TT1C5t00"/>
          <w:color w:val="000000"/>
          <w:sz w:val="46"/>
          <w:szCs w:val="46"/>
        </w:rPr>
        <w:t>: Reduce data dimension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251B8F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251B8F">
        <w:rPr>
          <w:rFonts w:ascii="TT1C5t00" w:hAnsi="TT1C5t00" w:cs="TT1C5t00"/>
          <w:color w:val="000000"/>
          <w:sz w:val="32"/>
          <w:szCs w:val="32"/>
        </w:rPr>
        <w:t>PCs are ordered by their variance (=information)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251B8F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251B8F">
        <w:rPr>
          <w:rFonts w:ascii="TT1C5t00" w:hAnsi="TT1C5t00" w:cs="TT1C5t00"/>
          <w:color w:val="000000"/>
          <w:sz w:val="32"/>
          <w:szCs w:val="32"/>
        </w:rPr>
        <w:t>Choose top few PCs and drop the rest!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6t00" w:hAnsi="TT1C6t00" w:cs="TT1C6t00"/>
          <w:color w:val="000000"/>
          <w:sz w:val="32"/>
          <w:szCs w:val="32"/>
        </w:rPr>
      </w:pPr>
      <w:r w:rsidRPr="00251B8F">
        <w:rPr>
          <w:rFonts w:ascii="TT1C6t00" w:hAnsi="TT1C6t00" w:cs="TT1C6t00"/>
          <w:color w:val="000000"/>
          <w:sz w:val="32"/>
          <w:szCs w:val="32"/>
        </w:rPr>
        <w:t>Example: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251B8F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251B8F">
        <w:rPr>
          <w:rFonts w:ascii="TT1C5t00" w:hAnsi="TT1C5t00" w:cs="TT1C5t00"/>
          <w:color w:val="000000"/>
          <w:sz w:val="32"/>
          <w:szCs w:val="32"/>
        </w:rPr>
        <w:t xml:space="preserve">PC1 captures most </w:t>
      </w:r>
      <w:r w:rsidR="001F0671" w:rsidRPr="001F0671">
        <w:rPr>
          <w:rFonts w:ascii="TT1C5t00" w:hAnsi="TT1C5t00" w:cs="TT1C5t00"/>
          <w:color w:val="FF0000"/>
          <w:sz w:val="32"/>
          <w:szCs w:val="32"/>
        </w:rPr>
        <w:t>76.86</w:t>
      </w:r>
      <w:r w:rsidRPr="00251B8F">
        <w:rPr>
          <w:rFonts w:ascii="TT1C5t00" w:hAnsi="TT1C5t00" w:cs="TT1C5t00"/>
          <w:color w:val="000000"/>
          <w:sz w:val="32"/>
          <w:szCs w:val="32"/>
        </w:rPr>
        <w:t>% of the information.</w:t>
      </w:r>
    </w:p>
    <w:p w:rsidR="00251B8F" w:rsidRP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251B8F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251B8F">
        <w:rPr>
          <w:rFonts w:ascii="TT1C5t00" w:hAnsi="TT1C5t00" w:cs="TT1C5t00"/>
          <w:color w:val="000000"/>
          <w:sz w:val="32"/>
          <w:szCs w:val="32"/>
        </w:rPr>
        <w:t xml:space="preserve">The first 2 PCs capture </w:t>
      </w:r>
      <w:r w:rsidR="001F0671" w:rsidRPr="008D0753">
        <w:rPr>
          <w:rFonts w:ascii="TT1C5t00" w:hAnsi="TT1C5t00" w:cs="TT1C5t00"/>
          <w:sz w:val="32"/>
          <w:szCs w:val="32"/>
        </w:rPr>
        <w:t>89.98</w:t>
      </w:r>
      <w:r w:rsidRPr="00251B8F">
        <w:rPr>
          <w:rFonts w:ascii="TT1C5t00" w:hAnsi="TT1C5t00" w:cs="TT1C5t00"/>
          <w:color w:val="000000"/>
          <w:sz w:val="32"/>
          <w:szCs w:val="32"/>
        </w:rPr>
        <w:t>%</w:t>
      </w:r>
    </w:p>
    <w:p w:rsidR="00251B8F" w:rsidRDefault="00251B8F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251B8F">
        <w:rPr>
          <w:rFonts w:ascii="Helvetica" w:hAnsi="Helvetica" w:cs="Helvetica"/>
          <w:color w:val="000000"/>
          <w:sz w:val="32"/>
          <w:szCs w:val="32"/>
        </w:rPr>
        <w:t xml:space="preserve">• </w:t>
      </w:r>
      <w:r w:rsidRPr="00251B8F">
        <w:rPr>
          <w:rFonts w:ascii="TT1C6t00" w:hAnsi="TT1C6t00" w:cs="TT1C6t00"/>
          <w:color w:val="000000"/>
          <w:sz w:val="32"/>
          <w:szCs w:val="32"/>
        </w:rPr>
        <w:t xml:space="preserve">Data reduction: </w:t>
      </w:r>
      <w:r w:rsidRPr="00251B8F">
        <w:rPr>
          <w:rFonts w:ascii="TT1C5t00" w:hAnsi="TT1C5t00" w:cs="TT1C5t00"/>
          <w:color w:val="000000"/>
          <w:sz w:val="32"/>
          <w:szCs w:val="32"/>
        </w:rPr>
        <w:t>use only two variables instead of</w:t>
      </w:r>
      <w:r w:rsidR="00766487">
        <w:rPr>
          <w:rFonts w:ascii="TT1C5t00" w:hAnsi="TT1C5t00" w:cs="TT1C5t00"/>
          <w:color w:val="000000"/>
          <w:sz w:val="32"/>
          <w:szCs w:val="32"/>
        </w:rPr>
        <w:t xml:space="preserve"> 6</w:t>
      </w:r>
    </w:p>
    <w:p w:rsidR="000E170A" w:rsidRDefault="000E170A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 w:rsidRPr="000E170A">
        <w:rPr>
          <w:rFonts w:ascii="TT1C5t00" w:hAnsi="TT1C5t00" w:cs="TT1C5t00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295775" cy="2505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0A" w:rsidRDefault="000E170A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</w:p>
    <w:p w:rsidR="00766487" w:rsidRDefault="000E170A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color w:val="000000"/>
          <w:sz w:val="32"/>
          <w:szCs w:val="32"/>
        </w:rPr>
      </w:pPr>
      <w:r>
        <w:rPr>
          <w:rFonts w:ascii="TT1C5t00" w:hAnsi="TT1C5t00" w:cs="TT1C5t00"/>
          <w:color w:val="000000"/>
          <w:sz w:val="32"/>
          <w:szCs w:val="32"/>
        </w:rPr>
        <w:t>PAGE-15</w:t>
      </w:r>
    </w:p>
    <w:p w:rsidR="008F6F6A" w:rsidRDefault="008F6F6A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766487">
        <w:rPr>
          <w:rFonts w:ascii="TT1C5t00" w:hAnsi="TT1C5t00" w:cs="TT1C5t00"/>
          <w:b/>
          <w:sz w:val="40"/>
          <w:szCs w:val="40"/>
        </w:rPr>
        <w:t>Matrix Transpose</w:t>
      </w:r>
    </w:p>
    <w:p w:rsidR="000E170A" w:rsidRPr="00766487" w:rsidRDefault="000E170A" w:rsidP="00251B8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0E170A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1190625" cy="69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972" cy="7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T1C5t00" w:hAnsi="TT1C5t00" w:cs="TT1C5t00"/>
          <w:b/>
          <w:sz w:val="40"/>
          <w:szCs w:val="40"/>
        </w:rPr>
        <w:t xml:space="preserve">    </w:t>
      </w:r>
      <w:r w:rsidRPr="000E170A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1323975" cy="79751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75" cy="8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T1C5t00" w:hAnsi="TT1C5t00" w:cs="TT1C5t00"/>
          <w:b/>
          <w:sz w:val="40"/>
          <w:szCs w:val="40"/>
        </w:rPr>
        <w:t xml:space="preserve">  </w:t>
      </w:r>
      <w:r w:rsidRPr="000E170A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1496611" cy="6667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57" cy="6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6A" w:rsidRPr="00766487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b/>
          <w:sz w:val="32"/>
          <w:szCs w:val="32"/>
        </w:rPr>
      </w:pPr>
      <w:r w:rsidRPr="00766487">
        <w:rPr>
          <w:rFonts w:ascii="TT15Ct00" w:hAnsi="TT15Ct00" w:cs="TT15Ct00"/>
          <w:b/>
          <w:sz w:val="32"/>
          <w:szCs w:val="32"/>
        </w:rPr>
        <w:t>OPTIONAL: R code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help(matrix)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A&lt;-matrix(c(1,2),nrow=1,ncol=2,byrow=TRUE)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A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t(A)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B&lt;-matrix(c(1,2,3,4),nrow=2,ncol=2,byrow=TRUE)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B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t(B)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C&lt;matrix(c(1,2,3,4,5,6),nrow=3,ncol=2,byrow=TRUE)</w:t>
      </w:r>
    </w:p>
    <w:p w:rsidR="008F6F6A" w:rsidRP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C</w:t>
      </w:r>
    </w:p>
    <w:p w:rsidR="008F6F6A" w:rsidRDefault="008F6F6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8F6F6A">
        <w:rPr>
          <w:rFonts w:ascii="TT15Ct00" w:hAnsi="TT15Ct00" w:cs="TT15Ct00"/>
          <w:sz w:val="32"/>
          <w:szCs w:val="32"/>
        </w:rPr>
        <w:t>t(C)</w:t>
      </w:r>
    </w:p>
    <w:p w:rsidR="000E170A" w:rsidRDefault="000E170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</w:p>
    <w:p w:rsidR="000E170A" w:rsidRDefault="000E170A" w:rsidP="008F6F6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>
        <w:rPr>
          <w:rFonts w:ascii="TT15Ct00" w:hAnsi="TT15Ct00" w:cs="TT15Ct00"/>
          <w:sz w:val="32"/>
          <w:szCs w:val="32"/>
        </w:rPr>
        <w:t>PAGE-16</w:t>
      </w:r>
    </w:p>
    <w:p w:rsidR="00DF430F" w:rsidRDefault="00DF430F" w:rsidP="008F6F6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DF430F">
        <w:rPr>
          <w:rFonts w:ascii="TT1C5t00" w:hAnsi="TT1C5t00" w:cs="TT1C5t00"/>
          <w:b/>
          <w:sz w:val="40"/>
          <w:szCs w:val="40"/>
        </w:rPr>
        <w:t>Matrix Multiplication</w:t>
      </w:r>
      <w:r>
        <w:rPr>
          <w:rFonts w:ascii="TT1C5t00" w:hAnsi="TT1C5t00" w:cs="TT1C5t00"/>
          <w:b/>
          <w:sz w:val="40"/>
          <w:szCs w:val="40"/>
        </w:rPr>
        <w:t>:</w:t>
      </w:r>
    </w:p>
    <w:p w:rsidR="000E170A" w:rsidRDefault="000E170A" w:rsidP="000E170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0E170A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337185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98" cy="79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0A" w:rsidRDefault="000E170A" w:rsidP="008F6F6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0E170A">
        <w:rPr>
          <w:rFonts w:ascii="TT1C5t00" w:hAnsi="TT1C5t00" w:cs="TT1C5t00"/>
          <w:b/>
          <w:noProof/>
          <w:sz w:val="40"/>
          <w:szCs w:val="40"/>
        </w:rPr>
        <w:lastRenderedPageBreak/>
        <w:drawing>
          <wp:inline distT="0" distB="0" distL="0" distR="0">
            <wp:extent cx="2621064" cy="811978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85" cy="8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B71">
        <w:rPr>
          <w:rFonts w:ascii="TT1C5t00" w:hAnsi="TT1C5t00" w:cs="TT1C5t00"/>
          <w:b/>
          <w:sz w:val="40"/>
          <w:szCs w:val="40"/>
        </w:rPr>
        <w:t xml:space="preserve">  </w:t>
      </w:r>
      <w:r w:rsidR="00702B71" w:rsidRPr="00702B71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1876425" cy="52614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48" cy="5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71" w:rsidRDefault="00702B71" w:rsidP="008F6F6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</w:p>
    <w:p w:rsidR="00702B71" w:rsidRDefault="00702B71" w:rsidP="008F6F6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702B71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6086475" cy="17868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33" cy="17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71" w:rsidRDefault="00702B71" w:rsidP="008F6F6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</w:p>
    <w:p w:rsidR="00702B71" w:rsidRDefault="00702B71" w:rsidP="008F6F6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  <w:r w:rsidRPr="00702B71">
        <w:rPr>
          <w:rFonts w:ascii="TT1C5t00" w:hAnsi="TT1C5t00" w:cs="TT1C5t00"/>
          <w:b/>
          <w:noProof/>
          <w:sz w:val="40"/>
          <w:szCs w:val="40"/>
        </w:rPr>
        <w:drawing>
          <wp:inline distT="0" distB="0" distL="0" distR="0">
            <wp:extent cx="789305" cy="3115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99" cy="3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71" w:rsidRDefault="00702B71" w:rsidP="008F6F6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b/>
          <w:sz w:val="40"/>
          <w:szCs w:val="40"/>
        </w:rPr>
      </w:pP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OPTIONAL R Code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A&lt;-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matrix(c(1,2,3,4,5,6),nrow=3,ncol=2,byrow=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TRUE)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A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B&lt;-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matrix(c(1,2,3,4,5,6,7,8),nrow=2,ncol=4,byro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w=TRUE)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B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C&lt;-A%*%B</w:t>
      </w:r>
    </w:p>
    <w:p w:rsidR="00DF430F" w:rsidRP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D&lt;-t(B)%*%t(A) ## note, B%*%A is not</w:t>
      </w:r>
    </w:p>
    <w:p w:rsidR="00A35FD7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 xml:space="preserve">possible; </w:t>
      </w:r>
    </w:p>
    <w:p w:rsidR="00DF430F" w:rsidRDefault="00DF430F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DF430F">
        <w:rPr>
          <w:rFonts w:ascii="TT15Ct00" w:hAnsi="TT15Ct00" w:cs="TT15Ct00"/>
          <w:sz w:val="32"/>
          <w:szCs w:val="32"/>
        </w:rPr>
        <w:t>how does D look like?</w:t>
      </w:r>
    </w:p>
    <w:p w:rsidR="00DF430F" w:rsidRDefault="00A35FD7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>
        <w:rPr>
          <w:rFonts w:ascii="TT15Ct00" w:hAnsi="TT15Ct00" w:cs="TT15Ct00"/>
          <w:sz w:val="32"/>
          <w:szCs w:val="32"/>
        </w:rPr>
        <w:t xml:space="preserve">AB ≠BA </w:t>
      </w:r>
    </w:p>
    <w:p w:rsidR="00702B71" w:rsidRDefault="00702B71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</w:p>
    <w:p w:rsidR="00A35FD7" w:rsidRDefault="00702B71" w:rsidP="00DF430F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>
        <w:rPr>
          <w:rFonts w:ascii="TT15Ct00" w:hAnsi="TT15Ct00" w:cs="TT15Ct00"/>
          <w:sz w:val="32"/>
          <w:szCs w:val="32"/>
        </w:rPr>
        <w:t>PAGE-17</w:t>
      </w:r>
    </w:p>
    <w:p w:rsidR="00DF430F" w:rsidRDefault="000278CB" w:rsidP="00DF430F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>
        <w:rPr>
          <w:rFonts w:ascii="TT1C5t00" w:hAnsi="TT1C5t00" w:cs="TT1C5t00"/>
          <w:sz w:val="40"/>
          <w:szCs w:val="40"/>
        </w:rPr>
        <w:t>Matrix Inverse:</w:t>
      </w:r>
    </w:p>
    <w:p w:rsidR="000278CB" w:rsidRDefault="000278CB" w:rsidP="00DF43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  <w:vertAlign w:val="superscript"/>
        </w:rPr>
      </w:pPr>
      <w:r w:rsidRPr="002552B8">
        <w:rPr>
          <w:rFonts w:ascii="Times-Roman" w:hAnsi="Times-Roman" w:cs="Times-Roman"/>
          <w:sz w:val="32"/>
          <w:szCs w:val="32"/>
        </w:rPr>
        <w:t xml:space="preserve">If, </w:t>
      </w:r>
      <w:r w:rsidRPr="002552B8">
        <w:rPr>
          <w:rFonts w:ascii="Times-Italic" w:hAnsi="Times-Italic" w:cs="Times-Italic"/>
          <w:i/>
          <w:iCs/>
          <w:sz w:val="32"/>
          <w:szCs w:val="32"/>
        </w:rPr>
        <w:t>A B I</w:t>
      </w:r>
      <w:r w:rsidRPr="002552B8">
        <w:rPr>
          <w:rFonts w:ascii="Times-Roman" w:hAnsi="Times-Roman" w:cs="Times-Roman"/>
          <w:sz w:val="32"/>
          <w:szCs w:val="32"/>
        </w:rPr>
        <w:t>,identity matrix, Then, B = A</w:t>
      </w:r>
      <w:r w:rsidRPr="002552B8">
        <w:rPr>
          <w:rFonts w:ascii="Times-Roman" w:hAnsi="Times-Roman" w:cs="Times-Roman"/>
          <w:sz w:val="32"/>
          <w:szCs w:val="32"/>
          <w:vertAlign w:val="superscript"/>
        </w:rPr>
        <w:t>-1</w:t>
      </w:r>
    </w:p>
    <w:p w:rsidR="00B05429" w:rsidRPr="00B05429" w:rsidRDefault="00B93B93" w:rsidP="00DF43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lastRenderedPageBreak/>
        <w:pict>
          <v:shape id="_x0000_i1055" type="#_x0000_t75" style="width:82.5pt;height:94.5pt">
            <v:imagedata r:id="rId22" o:title="PCA6"/>
          </v:shape>
        </w:pict>
      </w:r>
    </w:p>
    <w:p w:rsidR="002552B8" w:rsidRPr="002552B8" w:rsidRDefault="002552B8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OPTIONAL R Code</w:t>
      </w:r>
    </w:p>
    <w:p w:rsidR="002552B8" w:rsidRPr="002552B8" w:rsidRDefault="002552B8" w:rsidP="002552B8">
      <w:pPr>
        <w:autoSpaceDE w:val="0"/>
        <w:autoSpaceDN w:val="0"/>
        <w:adjustRightInd w:val="0"/>
        <w:spacing w:after="0" w:line="240" w:lineRule="auto"/>
        <w:rPr>
          <w:rFonts w:ascii="TT360o00" w:hAnsi="TT360o00" w:cs="TT360o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## How to create n</w:t>
      </w:r>
      <w:r w:rsidRPr="002552B8">
        <w:rPr>
          <w:rFonts w:ascii="TT360o00" w:hAnsi="TT360o00" w:cs="TT360o00"/>
          <w:sz w:val="32"/>
          <w:szCs w:val="32"/>
        </w:rPr>
        <w:t>ˣn</w:t>
      </w:r>
    </w:p>
    <w:p w:rsidR="002552B8" w:rsidRPr="002552B8" w:rsidRDefault="002552B8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Identity matrix?</w:t>
      </w:r>
    </w:p>
    <w:p w:rsidR="002552B8" w:rsidRPr="002552B8" w:rsidRDefault="002552B8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help(diag)</w:t>
      </w:r>
    </w:p>
    <w:p w:rsidR="002552B8" w:rsidRPr="002552B8" w:rsidRDefault="002552B8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A&lt;-diag(5)</w:t>
      </w:r>
    </w:p>
    <w:p w:rsidR="002552B8" w:rsidRPr="002552B8" w:rsidRDefault="002552B8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## find inverse of a matrix</w:t>
      </w:r>
    </w:p>
    <w:p w:rsidR="000278CB" w:rsidRDefault="002552B8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 w:rsidRPr="002552B8">
        <w:rPr>
          <w:rFonts w:ascii="TT15Ct00" w:hAnsi="TT15Ct00" w:cs="TT15Ct00"/>
          <w:sz w:val="32"/>
          <w:szCs w:val="32"/>
        </w:rPr>
        <w:t>solve(A)</w:t>
      </w:r>
    </w:p>
    <w:p w:rsidR="00B93B93" w:rsidRDefault="00B93B93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</w:p>
    <w:p w:rsidR="00741C80" w:rsidRDefault="00B93B93" w:rsidP="002552B8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32"/>
          <w:szCs w:val="32"/>
        </w:rPr>
      </w:pPr>
      <w:r>
        <w:rPr>
          <w:rFonts w:ascii="TT15Ct00" w:hAnsi="TT15Ct00" w:cs="TT15Ct00"/>
          <w:sz w:val="32"/>
          <w:szCs w:val="32"/>
        </w:rPr>
        <w:t>PAGE-18</w:t>
      </w:r>
    </w:p>
    <w:p w:rsidR="00741C80" w:rsidRDefault="00741C80" w:rsidP="002552B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741C80">
        <w:rPr>
          <w:rFonts w:ascii="TT1C5t00" w:hAnsi="TT1C5t00" w:cs="TT1C5t00"/>
          <w:sz w:val="40"/>
          <w:szCs w:val="40"/>
        </w:rPr>
        <w:t>Data Compression</w:t>
      </w:r>
      <w:r>
        <w:rPr>
          <w:rFonts w:ascii="TT1C5t00" w:hAnsi="TT1C5t00" w:cs="TT1C5t00"/>
          <w:sz w:val="40"/>
          <w:szCs w:val="40"/>
        </w:rPr>
        <w:t>:</w:t>
      </w:r>
    </w:p>
    <w:p w:rsidR="00741C80" w:rsidRDefault="00741C80" w:rsidP="002552B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</w:p>
    <w:p w:rsidR="00741C80" w:rsidRDefault="00741C80" w:rsidP="00741C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  <w:vertAlign w:val="subscript"/>
        </w:rPr>
      </w:pP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PCScores]</w:t>
      </w:r>
      <w:r>
        <w:rPr>
          <w:rFonts w:ascii="Times-Roman" w:hAnsi="Times-Roman" w:cs="Times-Roman"/>
          <w:sz w:val="32"/>
          <w:szCs w:val="32"/>
          <w:vertAlign w:val="subscript"/>
        </w:rPr>
        <w:t xml:space="preserve">Nxp </w:t>
      </w:r>
      <w:r>
        <w:rPr>
          <w:rFonts w:ascii="Times-Roman" w:hAnsi="Times-Roman" w:cs="Times-Roman"/>
          <w:sz w:val="32"/>
          <w:szCs w:val="32"/>
        </w:rPr>
        <w:t xml:space="preserve"> = </w:t>
      </w: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ScaledData]</w:t>
      </w:r>
      <w:r w:rsidRPr="00741C80">
        <w:rPr>
          <w:rFonts w:ascii="Times-Roman" w:hAnsi="Times-Roman" w:cs="Times-Roman"/>
          <w:sz w:val="32"/>
          <w:szCs w:val="32"/>
          <w:vertAlign w:val="subscript"/>
        </w:rPr>
        <w:t xml:space="preserve">Nxp </w:t>
      </w:r>
      <w:r w:rsidRPr="00741C80">
        <w:rPr>
          <w:rFonts w:ascii="Times-Roman" w:hAnsi="Times-Roman" w:cs="Times-Roman"/>
          <w:sz w:val="32"/>
          <w:szCs w:val="32"/>
        </w:rPr>
        <w:t>x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PrincipalComponents]</w:t>
      </w:r>
      <w:r w:rsidRPr="00741C80">
        <w:rPr>
          <w:rFonts w:ascii="Times-Roman" w:hAnsi="Times-Roman" w:cs="Times-Roman"/>
          <w:sz w:val="32"/>
          <w:szCs w:val="32"/>
          <w:vertAlign w:val="subscript"/>
        </w:rPr>
        <w:t>pxp</w:t>
      </w:r>
    </w:p>
    <w:p w:rsidR="00741C80" w:rsidRDefault="00741C80" w:rsidP="00741C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  <w:vertAlign w:val="subscript"/>
        </w:rPr>
      </w:pP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ScaledData]</w:t>
      </w:r>
      <w:r w:rsidRPr="00741C80">
        <w:rPr>
          <w:rFonts w:ascii="Times-Roman" w:hAnsi="Times-Roman" w:cs="Times-Roman"/>
          <w:sz w:val="32"/>
          <w:szCs w:val="32"/>
          <w:vertAlign w:val="subscript"/>
        </w:rPr>
        <w:t>Nxp</w:t>
      </w:r>
      <w:r>
        <w:rPr>
          <w:rFonts w:ascii="Times-Roman" w:hAnsi="Times-Roman" w:cs="Times-Roman"/>
          <w:sz w:val="32"/>
          <w:szCs w:val="32"/>
          <w:vertAlign w:val="subscript"/>
        </w:rPr>
        <w:t xml:space="preserve"> </w:t>
      </w:r>
      <w:r>
        <w:rPr>
          <w:rFonts w:ascii="Times-Roman" w:hAnsi="Times-Roman" w:cs="Times-Roman"/>
          <w:sz w:val="32"/>
          <w:szCs w:val="32"/>
        </w:rPr>
        <w:t xml:space="preserve">= </w:t>
      </w: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PCScores]</w:t>
      </w:r>
      <w:r>
        <w:rPr>
          <w:rFonts w:ascii="Times-Roman" w:hAnsi="Times-Roman" w:cs="Times-Roman"/>
          <w:sz w:val="32"/>
          <w:szCs w:val="32"/>
          <w:vertAlign w:val="subscript"/>
        </w:rPr>
        <w:t xml:space="preserve">Nxp </w:t>
      </w:r>
      <w:r>
        <w:rPr>
          <w:rFonts w:ascii="Times-Roman" w:hAnsi="Times-Roman" w:cs="Times-Roman"/>
          <w:sz w:val="32"/>
          <w:szCs w:val="32"/>
        </w:rPr>
        <w:t xml:space="preserve"> x </w:t>
      </w: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PrincipalComponents]</w:t>
      </w:r>
      <w:r>
        <w:rPr>
          <w:rFonts w:ascii="Times-Roman" w:hAnsi="Times-Roman" w:cs="Times-Roman"/>
          <w:sz w:val="32"/>
          <w:szCs w:val="32"/>
          <w:vertAlign w:val="superscript"/>
        </w:rPr>
        <w:t>-1</w:t>
      </w:r>
      <w:r w:rsidRPr="00741C80">
        <w:rPr>
          <w:rFonts w:ascii="Times-Roman" w:hAnsi="Times-Roman" w:cs="Times-Roman"/>
          <w:sz w:val="32"/>
          <w:szCs w:val="32"/>
          <w:vertAlign w:val="subscript"/>
        </w:rPr>
        <w:t>pxp</w:t>
      </w:r>
    </w:p>
    <w:p w:rsidR="00622D40" w:rsidRDefault="00622D40" w:rsidP="00622D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  <w:vertAlign w:val="subscript"/>
        </w:rPr>
      </w:pPr>
      <w:r>
        <w:rPr>
          <w:rFonts w:ascii="TT1C5t00" w:hAnsi="TT1C5t00" w:cs="TT1C5t00"/>
          <w:sz w:val="32"/>
          <w:szCs w:val="32"/>
        </w:rPr>
        <w:t xml:space="preserve">                          = </w:t>
      </w: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PCScores]</w:t>
      </w:r>
      <w:r>
        <w:rPr>
          <w:rFonts w:ascii="Times-Roman" w:hAnsi="Times-Roman" w:cs="Times-Roman"/>
          <w:sz w:val="32"/>
          <w:szCs w:val="32"/>
          <w:vertAlign w:val="subscript"/>
        </w:rPr>
        <w:t xml:space="preserve">Nxp </w:t>
      </w:r>
      <w:r>
        <w:rPr>
          <w:rFonts w:ascii="Times-Roman" w:hAnsi="Times-Roman" w:cs="Times-Roman"/>
          <w:sz w:val="32"/>
          <w:szCs w:val="32"/>
        </w:rPr>
        <w:t xml:space="preserve"> x </w:t>
      </w:r>
      <w:r w:rsidRPr="00741C80">
        <w:rPr>
          <w:rFonts w:ascii="TT1C5t00" w:hAnsi="TT1C5t00" w:cs="TT1C5t00"/>
          <w:sz w:val="32"/>
          <w:szCs w:val="32"/>
        </w:rPr>
        <w:t>[</w:t>
      </w:r>
      <w:r w:rsidRPr="00741C80">
        <w:rPr>
          <w:rFonts w:ascii="Times-Roman" w:hAnsi="Times-Roman" w:cs="Times-Roman"/>
          <w:sz w:val="32"/>
          <w:szCs w:val="32"/>
        </w:rPr>
        <w:t>PrincipalComponents]</w:t>
      </w:r>
      <w:r>
        <w:rPr>
          <w:rFonts w:ascii="Times-Roman" w:hAnsi="Times-Roman" w:cs="Times-Roman"/>
          <w:sz w:val="32"/>
          <w:szCs w:val="32"/>
          <w:vertAlign w:val="superscript"/>
        </w:rPr>
        <w:t>T</w:t>
      </w:r>
      <w:r w:rsidRPr="00741C80">
        <w:rPr>
          <w:rFonts w:ascii="Times-Roman" w:hAnsi="Times-Roman" w:cs="Times-Roman"/>
          <w:sz w:val="32"/>
          <w:szCs w:val="32"/>
          <w:vertAlign w:val="subscript"/>
        </w:rPr>
        <w:t>pxp</w:t>
      </w:r>
    </w:p>
    <w:p w:rsidR="00622D40" w:rsidRDefault="00622D40" w:rsidP="00622D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4"/>
          <w:szCs w:val="44"/>
        </w:rPr>
      </w:pPr>
      <w:r>
        <w:rPr>
          <w:rFonts w:ascii="Times-Roman" w:hAnsi="Times-Roman" w:cs="Times-Roman"/>
          <w:sz w:val="44"/>
          <w:szCs w:val="44"/>
        </w:rPr>
        <w:t>Approximation:</w:t>
      </w:r>
    </w:p>
    <w:p w:rsidR="00622D40" w:rsidRPr="00DB72A7" w:rsidRDefault="00622D40" w:rsidP="00622D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  <w:vertAlign w:val="subscript"/>
        </w:rPr>
      </w:pPr>
      <w:r w:rsidRPr="00DB72A7">
        <w:rPr>
          <w:rFonts w:ascii="TT1C5t00" w:hAnsi="TT1C5t00" w:cs="TT1C5t00"/>
          <w:sz w:val="32"/>
          <w:szCs w:val="32"/>
        </w:rPr>
        <w:t>[</w:t>
      </w:r>
      <w:r w:rsidRPr="00DB72A7">
        <w:rPr>
          <w:rFonts w:ascii="Times-Roman" w:hAnsi="Times-Roman" w:cs="Times-Roman"/>
          <w:sz w:val="32"/>
          <w:szCs w:val="32"/>
        </w:rPr>
        <w:t>ApproximatedScaledData]</w:t>
      </w:r>
      <w:r w:rsidRPr="00DB72A7">
        <w:rPr>
          <w:rFonts w:ascii="Times-Roman" w:hAnsi="Times-Roman" w:cs="Times-Roman"/>
          <w:sz w:val="32"/>
          <w:szCs w:val="32"/>
          <w:vertAlign w:val="subscript"/>
        </w:rPr>
        <w:t xml:space="preserve">Nxp </w:t>
      </w:r>
      <w:r w:rsidRPr="00DB72A7">
        <w:rPr>
          <w:rFonts w:ascii="TT1C5t00" w:hAnsi="TT1C5t00" w:cs="TT1C5t00"/>
          <w:sz w:val="32"/>
          <w:szCs w:val="32"/>
        </w:rPr>
        <w:t>= [</w:t>
      </w:r>
      <w:r w:rsidRPr="00DB72A7">
        <w:rPr>
          <w:rFonts w:ascii="Times-Roman" w:hAnsi="Times-Roman" w:cs="Times-Roman"/>
          <w:sz w:val="32"/>
          <w:szCs w:val="32"/>
        </w:rPr>
        <w:t>PCScore]</w:t>
      </w:r>
      <w:r w:rsidRPr="00DB72A7">
        <w:rPr>
          <w:rFonts w:ascii="Times-Roman" w:hAnsi="Times-Roman" w:cs="Times-Roman"/>
          <w:sz w:val="32"/>
          <w:szCs w:val="32"/>
          <w:vertAlign w:val="subscript"/>
        </w:rPr>
        <w:t xml:space="preserve">Nxc </w:t>
      </w:r>
      <w:r w:rsidR="00EF20CB">
        <w:rPr>
          <w:rFonts w:ascii="Times-Roman" w:hAnsi="Times-Roman" w:cs="Times-Roman"/>
          <w:sz w:val="32"/>
          <w:szCs w:val="32"/>
        </w:rPr>
        <w:t xml:space="preserve">X </w:t>
      </w:r>
      <w:r w:rsidRPr="00DB72A7">
        <w:rPr>
          <w:rFonts w:ascii="TT1C5t00" w:hAnsi="TT1C5t00" w:cs="TT1C5t00"/>
          <w:sz w:val="32"/>
          <w:szCs w:val="32"/>
        </w:rPr>
        <w:t>[</w:t>
      </w:r>
      <w:r w:rsidRPr="00DB72A7">
        <w:rPr>
          <w:rFonts w:ascii="Times-Roman" w:hAnsi="Times-Roman" w:cs="Times-Roman"/>
          <w:sz w:val="32"/>
          <w:szCs w:val="32"/>
        </w:rPr>
        <w:t>PrincipalComponent]</w:t>
      </w:r>
      <w:r w:rsidRPr="00DB72A7">
        <w:rPr>
          <w:rFonts w:ascii="Times-Roman" w:hAnsi="Times-Roman" w:cs="Times-Roman"/>
          <w:sz w:val="32"/>
          <w:szCs w:val="32"/>
          <w:vertAlign w:val="superscript"/>
        </w:rPr>
        <w:t>T</w:t>
      </w:r>
      <w:r w:rsidRPr="00DB72A7">
        <w:rPr>
          <w:rFonts w:ascii="Times-Roman" w:hAnsi="Times-Roman" w:cs="Times-Roman"/>
          <w:sz w:val="32"/>
          <w:szCs w:val="32"/>
          <w:vertAlign w:val="subscript"/>
        </w:rPr>
        <w:t>cxp</w:t>
      </w:r>
    </w:p>
    <w:p w:rsidR="00DB72A7" w:rsidRDefault="00B93B93" w:rsidP="00B93B93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6"/>
          <w:szCs w:val="36"/>
        </w:rPr>
      </w:pPr>
      <w:r>
        <w:rPr>
          <w:rFonts w:ascii="TT1C5t00" w:hAnsi="TT1C5t00" w:cs="TT1C5t00"/>
          <w:sz w:val="36"/>
          <w:szCs w:val="36"/>
        </w:rPr>
        <w:t xml:space="preserve">c = Number of components </w:t>
      </w:r>
      <w:r w:rsidR="003C624F">
        <w:rPr>
          <w:rFonts w:ascii="TT1C5t00" w:hAnsi="TT1C5t00" w:cs="TT1C5t00"/>
          <w:sz w:val="36"/>
          <w:szCs w:val="36"/>
        </w:rPr>
        <w:t>kept; c &lt;=</w:t>
      </w:r>
      <w:r>
        <w:rPr>
          <w:rFonts w:ascii="TT1C5t00" w:hAnsi="TT1C5t00" w:cs="TT1C5t00"/>
          <w:sz w:val="36"/>
          <w:szCs w:val="36"/>
        </w:rPr>
        <w:t>p</w:t>
      </w:r>
    </w:p>
    <w:p w:rsidR="00A82E24" w:rsidRPr="00B93B93" w:rsidRDefault="00D753E4" w:rsidP="00B93B93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6"/>
          <w:szCs w:val="36"/>
        </w:rPr>
      </w:pPr>
      <w:r>
        <w:rPr>
          <w:rFonts w:ascii="TT1C5t00" w:hAnsi="TT1C5t00" w:cs="TT1C5t00"/>
          <w:sz w:val="36"/>
          <w:szCs w:val="36"/>
        </w:rPr>
        <w:t>PAGE-19</w:t>
      </w:r>
    </w:p>
    <w:p w:rsidR="002E0478" w:rsidRPr="002E0478" w:rsidRDefault="002E0478" w:rsidP="002E047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2E0478">
        <w:rPr>
          <w:rFonts w:ascii="TT1C6t00" w:hAnsi="TT1C6t00" w:cs="TT1C6t00"/>
          <w:sz w:val="40"/>
          <w:szCs w:val="40"/>
        </w:rPr>
        <w:t>Goal #2</w:t>
      </w:r>
      <w:r w:rsidRPr="002E0478">
        <w:rPr>
          <w:rFonts w:ascii="TT1C5t00" w:hAnsi="TT1C5t00" w:cs="TT1C5t00"/>
          <w:sz w:val="40"/>
          <w:szCs w:val="40"/>
        </w:rPr>
        <w:t>: Learn relationships with</w:t>
      </w:r>
      <w:r w:rsidR="001F0671">
        <w:rPr>
          <w:rFonts w:ascii="TT1C5t00" w:hAnsi="TT1C5t00" w:cs="TT1C5t00"/>
          <w:sz w:val="40"/>
          <w:szCs w:val="40"/>
        </w:rPr>
        <w:t xml:space="preserve"> </w:t>
      </w:r>
      <w:r w:rsidRPr="002E0478">
        <w:rPr>
          <w:rFonts w:ascii="TT1C5t00" w:hAnsi="TT1C5t00" w:cs="TT1C5t00"/>
          <w:sz w:val="40"/>
          <w:szCs w:val="40"/>
        </w:rPr>
        <w:t>PCA by interpreting the weights</w:t>
      </w:r>
    </w:p>
    <w:p w:rsidR="002E0478" w:rsidRPr="002E0478" w:rsidRDefault="002E0478" w:rsidP="002E0478">
      <w:pPr>
        <w:autoSpaceDE w:val="0"/>
        <w:autoSpaceDN w:val="0"/>
        <w:adjustRightInd w:val="0"/>
        <w:spacing w:after="0" w:line="240" w:lineRule="auto"/>
        <w:rPr>
          <w:rFonts w:ascii="TT1C8t00" w:hAnsi="TT1C8t00" w:cs="TT1C8t00"/>
          <w:sz w:val="32"/>
          <w:szCs w:val="32"/>
        </w:rPr>
      </w:pPr>
      <w:r w:rsidRPr="002E0478">
        <w:rPr>
          <w:rFonts w:ascii="Helvetica" w:hAnsi="Helvetica" w:cs="Helvetica"/>
          <w:sz w:val="32"/>
          <w:szCs w:val="32"/>
        </w:rPr>
        <w:t xml:space="preserve">• </w:t>
      </w:r>
      <w:r w:rsidRPr="002E0478">
        <w:rPr>
          <w:rFonts w:ascii="TT1C8t00" w:hAnsi="TT1C8t00" w:cs="TT1C8t00"/>
          <w:sz w:val="32"/>
          <w:szCs w:val="32"/>
        </w:rPr>
        <w:t>ai1</w:t>
      </w:r>
      <w:r w:rsidRPr="002E0478">
        <w:rPr>
          <w:rFonts w:ascii="TT1C5t00" w:hAnsi="TT1C5t00" w:cs="TT1C5t00"/>
          <w:sz w:val="32"/>
          <w:szCs w:val="32"/>
        </w:rPr>
        <w:t xml:space="preserve">,…, </w:t>
      </w:r>
      <w:r w:rsidRPr="002E0478">
        <w:rPr>
          <w:rFonts w:ascii="TT1C8t00" w:hAnsi="TT1C8t00" w:cs="TT1C8t00"/>
          <w:sz w:val="32"/>
          <w:szCs w:val="32"/>
        </w:rPr>
        <w:t xml:space="preserve">aip </w:t>
      </w:r>
      <w:r w:rsidRPr="002E0478">
        <w:rPr>
          <w:rFonts w:ascii="TT1C5t00" w:hAnsi="TT1C5t00" w:cs="TT1C5t00"/>
          <w:sz w:val="32"/>
          <w:szCs w:val="32"/>
        </w:rPr>
        <w:t xml:space="preserve">are the coefficients for </w:t>
      </w:r>
      <w:r w:rsidRPr="002E0478">
        <w:rPr>
          <w:rFonts w:ascii="TT1C8t00" w:hAnsi="TT1C8t00" w:cs="TT1C8t00"/>
          <w:sz w:val="32"/>
          <w:szCs w:val="32"/>
        </w:rPr>
        <w:t>PCi.</w:t>
      </w:r>
    </w:p>
    <w:p w:rsidR="002E0478" w:rsidRPr="00CC3223" w:rsidRDefault="002E0478" w:rsidP="002E047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2E0478">
        <w:rPr>
          <w:rFonts w:ascii="Helvetica" w:hAnsi="Helvetica" w:cs="Helvetica"/>
          <w:sz w:val="32"/>
          <w:szCs w:val="32"/>
        </w:rPr>
        <w:t xml:space="preserve">• </w:t>
      </w:r>
      <w:r w:rsidRPr="002E0478">
        <w:rPr>
          <w:rFonts w:ascii="TT1C5t00" w:hAnsi="TT1C5t00" w:cs="TT1C5t00"/>
          <w:sz w:val="32"/>
          <w:szCs w:val="32"/>
        </w:rPr>
        <w:t xml:space="preserve">They </w:t>
      </w:r>
      <w:r w:rsidR="00CC3223">
        <w:rPr>
          <w:rFonts w:ascii="TT1C5t00" w:hAnsi="TT1C5t00" w:cs="TT1C5t00"/>
          <w:sz w:val="32"/>
          <w:szCs w:val="32"/>
        </w:rPr>
        <w:t xml:space="preserve">describe the role of original X </w:t>
      </w:r>
      <w:r w:rsidRPr="002E0478">
        <w:rPr>
          <w:rFonts w:ascii="TT1C5t00" w:hAnsi="TT1C5t00" w:cs="TT1C5t00"/>
          <w:sz w:val="32"/>
          <w:szCs w:val="32"/>
        </w:rPr>
        <w:t>variables in computing PC</w:t>
      </w:r>
      <w:r w:rsidRPr="002E0478">
        <w:rPr>
          <w:rFonts w:ascii="TT1C8t00" w:hAnsi="TT1C8t00" w:cs="TT1C8t00"/>
          <w:sz w:val="32"/>
          <w:szCs w:val="32"/>
        </w:rPr>
        <w:t>i.</w:t>
      </w:r>
    </w:p>
    <w:p w:rsidR="00622D40" w:rsidRDefault="002E0478" w:rsidP="002E047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2E0478">
        <w:rPr>
          <w:rFonts w:ascii="Helvetica" w:hAnsi="Helvetica" w:cs="Helvetica"/>
          <w:sz w:val="32"/>
          <w:szCs w:val="32"/>
        </w:rPr>
        <w:t xml:space="preserve">• </w:t>
      </w:r>
      <w:r w:rsidRPr="002E0478">
        <w:rPr>
          <w:rFonts w:ascii="TT1C5t00" w:hAnsi="TT1C5t00" w:cs="TT1C5t00"/>
          <w:sz w:val="32"/>
          <w:szCs w:val="32"/>
        </w:rPr>
        <w:t>Usefu</w:t>
      </w:r>
      <w:r w:rsidR="00CC3223">
        <w:rPr>
          <w:rFonts w:ascii="TT1C5t00" w:hAnsi="TT1C5t00" w:cs="TT1C5t00"/>
          <w:sz w:val="32"/>
          <w:szCs w:val="32"/>
        </w:rPr>
        <w:t xml:space="preserve">l in providing context-specific </w:t>
      </w:r>
      <w:r w:rsidRPr="002E0478">
        <w:rPr>
          <w:rFonts w:ascii="TT1C5t00" w:hAnsi="TT1C5t00" w:cs="TT1C5t00"/>
          <w:sz w:val="32"/>
          <w:szCs w:val="32"/>
        </w:rPr>
        <w:t>interpretation of each PC.</w:t>
      </w:r>
    </w:p>
    <w:p w:rsidR="00502A80" w:rsidRDefault="00502A80" w:rsidP="002E047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502A80" w:rsidRDefault="00502A80" w:rsidP="002E047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502A80">
        <w:rPr>
          <w:rFonts w:ascii="TT1C5t00" w:hAnsi="TT1C5t00" w:cs="TT1C5t00"/>
          <w:noProof/>
          <w:sz w:val="32"/>
          <w:szCs w:val="32"/>
        </w:rPr>
        <w:lastRenderedPageBreak/>
        <w:drawing>
          <wp:inline distT="0" distB="0" distL="0" distR="0">
            <wp:extent cx="429577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80" w:rsidRDefault="00502A80" w:rsidP="002E047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502A80" w:rsidRDefault="00502A80" w:rsidP="002E0478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PAGE-20</w:t>
      </w:r>
    </w:p>
    <w:p w:rsidR="00D84C92" w:rsidRPr="00D84C92" w:rsidRDefault="00D84C92" w:rsidP="00D84C9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D84C92">
        <w:rPr>
          <w:rFonts w:ascii="TT1C5t00" w:hAnsi="TT1C5t00" w:cs="TT1C5t00"/>
          <w:sz w:val="40"/>
          <w:szCs w:val="40"/>
        </w:rPr>
        <w:t>PC1 Scores</w:t>
      </w:r>
    </w:p>
    <w:p w:rsidR="00A704B1" w:rsidRDefault="00D84C92" w:rsidP="00D84C9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D84C92">
        <w:rPr>
          <w:rFonts w:ascii="TT1C5t00" w:hAnsi="TT1C5t00" w:cs="TT1C5t00"/>
          <w:sz w:val="40"/>
          <w:szCs w:val="40"/>
        </w:rPr>
        <w:t>(choose one or more)</w:t>
      </w:r>
    </w:p>
    <w:p w:rsidR="003171DF" w:rsidRDefault="003171DF" w:rsidP="00D84C9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3171DF">
        <w:rPr>
          <w:rFonts w:ascii="TT1C5t00" w:hAnsi="TT1C5t00" w:cs="TT1C5t00"/>
          <w:noProof/>
          <w:sz w:val="40"/>
          <w:szCs w:val="40"/>
        </w:rPr>
        <w:drawing>
          <wp:inline distT="0" distB="0" distL="0" distR="0">
            <wp:extent cx="1857375" cy="113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92" w:rsidRPr="00D84C92" w:rsidRDefault="00925580" w:rsidP="00D84C9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1. A</w:t>
      </w:r>
      <w:r w:rsidR="00D84C92" w:rsidRPr="00D84C92">
        <w:rPr>
          <w:rFonts w:ascii="TT1C5t00" w:hAnsi="TT1C5t00" w:cs="TT1C5t00"/>
          <w:sz w:val="32"/>
          <w:szCs w:val="32"/>
        </w:rPr>
        <w:t>re ap</w:t>
      </w:r>
      <w:r w:rsidR="00D84C92">
        <w:rPr>
          <w:rFonts w:ascii="TT1C5t00" w:hAnsi="TT1C5t00" w:cs="TT1C5t00"/>
          <w:sz w:val="32"/>
          <w:szCs w:val="32"/>
        </w:rPr>
        <w:t xml:space="preserve">proximately a simple average of </w:t>
      </w:r>
      <w:r w:rsidR="00D84C92" w:rsidRPr="00D84C92">
        <w:rPr>
          <w:rFonts w:ascii="TT1C5t00" w:hAnsi="TT1C5t00" w:cs="TT1C5t00"/>
          <w:sz w:val="32"/>
          <w:szCs w:val="32"/>
        </w:rPr>
        <w:t>the 6 variables</w:t>
      </w:r>
    </w:p>
    <w:p w:rsidR="00D84C92" w:rsidRDefault="00F94853" w:rsidP="00D84C92">
      <w:pPr>
        <w:autoSpaceDE w:val="0"/>
        <w:autoSpaceDN w:val="0"/>
        <w:adjustRightInd w:val="0"/>
        <w:spacing w:after="0" w:line="240" w:lineRule="auto"/>
        <w:rPr>
          <w:rFonts w:ascii="TT1C8t00" w:hAnsi="TT1C8t00" w:cs="TT1C8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2. M</w:t>
      </w:r>
      <w:r w:rsidR="00D84C92" w:rsidRPr="00D84C92">
        <w:rPr>
          <w:rFonts w:ascii="TT1C5t00" w:hAnsi="TT1C5t00" w:cs="TT1C5t00"/>
          <w:sz w:val="32"/>
          <w:szCs w:val="32"/>
        </w:rPr>
        <w:t xml:space="preserve">easure the degree of high </w:t>
      </w:r>
      <w:r w:rsidR="00D84C92" w:rsidRPr="00D84C92">
        <w:rPr>
          <w:rFonts w:ascii="TT1C8t00" w:hAnsi="TT1C8t00" w:cs="TT1C8t00"/>
          <w:sz w:val="32"/>
          <w:szCs w:val="32"/>
        </w:rPr>
        <w:t xml:space="preserve">Accept </w:t>
      </w:r>
      <w:r w:rsidR="00D84C92">
        <w:rPr>
          <w:rFonts w:ascii="TT1C5t00" w:hAnsi="TT1C5t00" w:cs="TT1C5t00"/>
          <w:sz w:val="32"/>
          <w:szCs w:val="32"/>
        </w:rPr>
        <w:t xml:space="preserve">&amp; </w:t>
      </w:r>
      <w:r w:rsidR="00D84C92" w:rsidRPr="00D84C92">
        <w:rPr>
          <w:rFonts w:ascii="TT1C8t00" w:hAnsi="TT1C8t00" w:cs="TT1C8t00"/>
          <w:sz w:val="32"/>
          <w:szCs w:val="32"/>
        </w:rPr>
        <w:t>SFRatio</w:t>
      </w:r>
      <w:r w:rsidR="00D84C92" w:rsidRPr="00D84C92">
        <w:rPr>
          <w:rFonts w:ascii="TT1C5t00" w:hAnsi="TT1C5t00" w:cs="TT1C5t00"/>
          <w:sz w:val="32"/>
          <w:szCs w:val="32"/>
        </w:rPr>
        <w:t xml:space="preserve">, but low </w:t>
      </w:r>
      <w:r w:rsidR="00D84C92" w:rsidRPr="00D84C92">
        <w:rPr>
          <w:rFonts w:ascii="TT1C8t00" w:hAnsi="TT1C8t00" w:cs="TT1C8t00"/>
          <w:sz w:val="32"/>
          <w:szCs w:val="32"/>
        </w:rPr>
        <w:t>Expenses, GradRate,</w:t>
      </w:r>
      <w:r w:rsidR="00D84C92">
        <w:rPr>
          <w:rFonts w:ascii="TT1C5t00" w:hAnsi="TT1C5t00" w:cs="TT1C5t00"/>
          <w:sz w:val="32"/>
          <w:szCs w:val="32"/>
        </w:rPr>
        <w:t xml:space="preserve"> </w:t>
      </w:r>
      <w:r w:rsidR="00D84C92" w:rsidRPr="00D84C92">
        <w:rPr>
          <w:rFonts w:ascii="TT1C8t00" w:hAnsi="TT1C8t00" w:cs="TT1C8t00"/>
          <w:sz w:val="32"/>
          <w:szCs w:val="32"/>
        </w:rPr>
        <w:t>SAT, and Top10</w:t>
      </w:r>
    </w:p>
    <w:p w:rsidR="003171DF" w:rsidRDefault="003171DF" w:rsidP="00D84C92">
      <w:pPr>
        <w:autoSpaceDE w:val="0"/>
        <w:autoSpaceDN w:val="0"/>
        <w:adjustRightInd w:val="0"/>
        <w:spacing w:after="0" w:line="240" w:lineRule="auto"/>
        <w:rPr>
          <w:rFonts w:ascii="TT1C8t00" w:hAnsi="TT1C8t00" w:cs="TT1C8t00"/>
          <w:sz w:val="32"/>
          <w:szCs w:val="32"/>
        </w:rPr>
      </w:pPr>
    </w:p>
    <w:p w:rsidR="003171DF" w:rsidRPr="00D84C92" w:rsidRDefault="003171DF" w:rsidP="00D84C92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8t00" w:hAnsi="TT1C8t00" w:cs="TT1C8t00"/>
          <w:sz w:val="32"/>
          <w:szCs w:val="32"/>
        </w:rPr>
        <w:t>PAGE-21</w:t>
      </w:r>
    </w:p>
    <w:p w:rsidR="00A93CB7" w:rsidRPr="00A93CB7" w:rsidRDefault="00A93CB7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A93CB7">
        <w:rPr>
          <w:rFonts w:ascii="TT1C6t00" w:hAnsi="TT1C6t00" w:cs="TT1C6t00"/>
          <w:sz w:val="40"/>
          <w:szCs w:val="40"/>
        </w:rPr>
        <w:t xml:space="preserve">Goal #3: </w:t>
      </w:r>
      <w:r w:rsidRPr="00A93CB7">
        <w:rPr>
          <w:rFonts w:ascii="TT1C5t00" w:hAnsi="TT1C5t00" w:cs="TT1C5t00"/>
          <w:sz w:val="40"/>
          <w:szCs w:val="40"/>
        </w:rPr>
        <w:t>Use PCA for visualization</w:t>
      </w:r>
    </w:p>
    <w:p w:rsidR="00A93CB7" w:rsidRPr="00A93CB7" w:rsidRDefault="00A93CB7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A93CB7">
        <w:rPr>
          <w:rFonts w:ascii="Helvetica" w:hAnsi="Helvetica" w:cs="Helvetica"/>
          <w:sz w:val="32"/>
          <w:szCs w:val="32"/>
        </w:rPr>
        <w:t xml:space="preserve">• </w:t>
      </w:r>
      <w:r w:rsidRPr="00A93CB7">
        <w:rPr>
          <w:rFonts w:ascii="TT1C5t00" w:hAnsi="TT1C5t00" w:cs="TT1C5t00"/>
          <w:sz w:val="32"/>
          <w:szCs w:val="32"/>
        </w:rPr>
        <w:t>The first 2 (or 3) PCs provide a way to</w:t>
      </w:r>
    </w:p>
    <w:p w:rsidR="00A93CB7" w:rsidRPr="00A93CB7" w:rsidRDefault="00A93CB7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A93CB7">
        <w:rPr>
          <w:rFonts w:ascii="TT1C5t00" w:hAnsi="TT1C5t00" w:cs="TT1C5t00"/>
          <w:sz w:val="32"/>
          <w:szCs w:val="32"/>
        </w:rPr>
        <w:t>project the data from a p-dimensional</w:t>
      </w:r>
    </w:p>
    <w:p w:rsidR="00622D40" w:rsidRDefault="00A93CB7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A93CB7">
        <w:rPr>
          <w:rFonts w:ascii="TT1C5t00" w:hAnsi="TT1C5t00" w:cs="TT1C5t00"/>
          <w:sz w:val="32"/>
          <w:szCs w:val="32"/>
        </w:rPr>
        <w:t>space onto a 2D (or 3D) space</w:t>
      </w:r>
    </w:p>
    <w:p w:rsidR="005D2D7C" w:rsidRDefault="005D2D7C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</w:p>
    <w:p w:rsidR="00A93CB7" w:rsidRDefault="005D2D7C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PAGE-22</w:t>
      </w:r>
    </w:p>
    <w:p w:rsidR="002513EC" w:rsidRDefault="00182C9B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8"/>
          <w:szCs w:val="38"/>
        </w:rPr>
      </w:pPr>
      <w:r w:rsidRPr="00182C9B">
        <w:rPr>
          <w:rFonts w:ascii="TT1C5t00" w:hAnsi="TT1C5t00" w:cs="TT1C5t00"/>
          <w:sz w:val="38"/>
          <w:szCs w:val="38"/>
        </w:rPr>
        <w:t>Scatter Plot: PC2 vs. PC1 scores</w:t>
      </w:r>
    </w:p>
    <w:p w:rsidR="00182C9B" w:rsidRPr="00182C9B" w:rsidRDefault="00182C9B" w:rsidP="00A93CB7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8"/>
          <w:szCs w:val="38"/>
        </w:rPr>
      </w:pPr>
      <w:r w:rsidRPr="00182C9B">
        <w:rPr>
          <w:rFonts w:ascii="TT1C5t00" w:hAnsi="TT1C5t00" w:cs="TT1C5t00"/>
          <w:noProof/>
          <w:sz w:val="38"/>
          <w:szCs w:val="38"/>
        </w:rPr>
        <w:lastRenderedPageBreak/>
        <w:drawing>
          <wp:inline distT="0" distB="0" distL="0" distR="0">
            <wp:extent cx="5943600" cy="308205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9B" w:rsidRDefault="00182C9B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</w:p>
    <w:p w:rsidR="00182C9B" w:rsidRDefault="00182C9B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>
        <w:rPr>
          <w:rFonts w:ascii="TT1C5t00" w:hAnsi="TT1C5t00" w:cs="TT1C5t00"/>
          <w:sz w:val="40"/>
          <w:szCs w:val="40"/>
        </w:rPr>
        <w:tab/>
        <w:t>PAGE-23</w:t>
      </w:r>
    </w:p>
    <w:p w:rsidR="003B1C4A" w:rsidRPr="003B1C4A" w:rsidRDefault="003B1C4A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40"/>
          <w:szCs w:val="40"/>
        </w:rPr>
      </w:pPr>
      <w:r w:rsidRPr="003B1C4A">
        <w:rPr>
          <w:rFonts w:ascii="TT1C5t00" w:hAnsi="TT1C5t00" w:cs="TT1C5t00"/>
          <w:sz w:val="40"/>
          <w:szCs w:val="40"/>
        </w:rPr>
        <w:t>Monitoring batch processes</w:t>
      </w:r>
    </w:p>
    <w:p w:rsidR="003B1C4A" w:rsidRDefault="003B1C4A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80"/>
          <w:szCs w:val="80"/>
        </w:rPr>
      </w:pPr>
      <w:r w:rsidRPr="003B1C4A">
        <w:rPr>
          <w:rFonts w:ascii="TT1C5t00" w:hAnsi="TT1C5t00" w:cs="TT1C5t00"/>
          <w:sz w:val="40"/>
          <w:szCs w:val="40"/>
        </w:rPr>
        <w:t>using PCA</w:t>
      </w:r>
    </w:p>
    <w:p w:rsidR="003B1C4A" w:rsidRPr="003B1C4A" w:rsidRDefault="003B1C4A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3B1C4A">
        <w:rPr>
          <w:rFonts w:ascii="Helvetica" w:hAnsi="Helvetica" w:cs="Helvetica"/>
          <w:sz w:val="32"/>
          <w:szCs w:val="32"/>
        </w:rPr>
        <w:t xml:space="preserve">• </w:t>
      </w:r>
      <w:r w:rsidRPr="003B1C4A">
        <w:rPr>
          <w:rFonts w:ascii="TT1C5t00" w:hAnsi="TT1C5t00" w:cs="TT1C5t00"/>
          <w:sz w:val="32"/>
          <w:szCs w:val="32"/>
        </w:rPr>
        <w:t>Multivariate data at different time points</w:t>
      </w:r>
    </w:p>
    <w:p w:rsidR="003B1C4A" w:rsidRPr="003B1C4A" w:rsidRDefault="003B1C4A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3B1C4A">
        <w:rPr>
          <w:rFonts w:ascii="Helvetica" w:hAnsi="Helvetica" w:cs="Helvetica"/>
          <w:sz w:val="32"/>
          <w:szCs w:val="32"/>
        </w:rPr>
        <w:t xml:space="preserve">• </w:t>
      </w:r>
      <w:r w:rsidRPr="003B1C4A">
        <w:rPr>
          <w:rFonts w:ascii="TT1C5t00" w:hAnsi="TT1C5t00" w:cs="TT1C5t00"/>
          <w:sz w:val="32"/>
          <w:szCs w:val="32"/>
        </w:rPr>
        <w:t>Historical</w:t>
      </w:r>
      <w:r w:rsidR="001E4978">
        <w:rPr>
          <w:rFonts w:ascii="TT1C5t00" w:hAnsi="TT1C5t00" w:cs="TT1C5t00"/>
          <w:sz w:val="32"/>
          <w:szCs w:val="32"/>
        </w:rPr>
        <w:t xml:space="preserve"> database of successful batches </w:t>
      </w:r>
      <w:r w:rsidRPr="003B1C4A">
        <w:rPr>
          <w:rFonts w:ascii="TT1C5t00" w:hAnsi="TT1C5t00" w:cs="TT1C5t00"/>
          <w:sz w:val="32"/>
          <w:szCs w:val="32"/>
        </w:rPr>
        <w:t>are used</w:t>
      </w:r>
    </w:p>
    <w:p w:rsidR="003B1C4A" w:rsidRPr="003B1C4A" w:rsidRDefault="003B1C4A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3B1C4A">
        <w:rPr>
          <w:rFonts w:ascii="Helvetica" w:hAnsi="Helvetica" w:cs="Helvetica"/>
          <w:sz w:val="32"/>
          <w:szCs w:val="32"/>
        </w:rPr>
        <w:t xml:space="preserve">• </w:t>
      </w:r>
      <w:r w:rsidRPr="003B1C4A">
        <w:rPr>
          <w:rFonts w:ascii="TT1C5t00" w:hAnsi="TT1C5t00" w:cs="TT1C5t00"/>
          <w:sz w:val="32"/>
          <w:szCs w:val="32"/>
        </w:rPr>
        <w:t>Multivaria</w:t>
      </w:r>
      <w:r w:rsidR="001E4978">
        <w:rPr>
          <w:rFonts w:ascii="TT1C5t00" w:hAnsi="TT1C5t00" w:cs="TT1C5t00"/>
          <w:sz w:val="32"/>
          <w:szCs w:val="32"/>
        </w:rPr>
        <w:t xml:space="preserve">te trajectory data is projected </w:t>
      </w:r>
      <w:r w:rsidRPr="003B1C4A">
        <w:rPr>
          <w:rFonts w:ascii="TT1C5t00" w:hAnsi="TT1C5t00" w:cs="TT1C5t00"/>
          <w:sz w:val="32"/>
          <w:szCs w:val="32"/>
        </w:rPr>
        <w:t>to low-dimensional space</w:t>
      </w:r>
    </w:p>
    <w:p w:rsidR="003B1C4A" w:rsidRDefault="003B1C4A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3B1C4A">
        <w:rPr>
          <w:rFonts w:ascii="TT1C5t00" w:hAnsi="TT1C5t00" w:cs="TT1C5t00"/>
          <w:sz w:val="32"/>
          <w:szCs w:val="32"/>
        </w:rPr>
        <w:t>&gt;&gt;&gt; Simple monitoring charts to spot outlier</w:t>
      </w:r>
    </w:p>
    <w:p w:rsidR="00190AFC" w:rsidRDefault="00190AFC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bookmarkStart w:id="0" w:name="_GoBack"/>
      <w:bookmarkEnd w:id="0"/>
    </w:p>
    <w:p w:rsidR="00D70D96" w:rsidRPr="003B1C4A" w:rsidRDefault="00D70D96" w:rsidP="003B1C4A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>PAGE-24</w:t>
      </w:r>
    </w:p>
    <w:p w:rsidR="00E84294" w:rsidRPr="00E84294" w:rsidRDefault="00E84294" w:rsidP="00E8429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40"/>
          <w:szCs w:val="40"/>
        </w:rPr>
      </w:pPr>
      <w:r w:rsidRPr="00E84294">
        <w:rPr>
          <w:rFonts w:ascii="MinionPro-Regular" w:hAnsi="MinionPro-Regular" w:cs="MinionPro-Regular"/>
          <w:sz w:val="40"/>
          <w:szCs w:val="40"/>
        </w:rPr>
        <w:t>Your Turn!</w:t>
      </w:r>
    </w:p>
    <w:p w:rsidR="00E84294" w:rsidRPr="00E84294" w:rsidRDefault="00E84294" w:rsidP="00E842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E84294">
        <w:rPr>
          <w:rFonts w:ascii="TT1C5t00" w:hAnsi="TT1C5t00" w:cs="TT1C5t00"/>
          <w:sz w:val="32"/>
          <w:szCs w:val="32"/>
        </w:rPr>
        <w:t>1. If w</w:t>
      </w:r>
      <w:r w:rsidR="00176DCD">
        <w:rPr>
          <w:rFonts w:ascii="TT1C5t00" w:hAnsi="TT1C5t00" w:cs="TT1C5t00"/>
          <w:sz w:val="32"/>
          <w:szCs w:val="32"/>
        </w:rPr>
        <w:t xml:space="preserve">e use a subset of the principal components, is this useful for </w:t>
      </w:r>
      <w:r w:rsidRPr="00E84294">
        <w:rPr>
          <w:rFonts w:ascii="TT1C5t00" w:hAnsi="TT1C5t00" w:cs="TT1C5t00"/>
          <w:sz w:val="32"/>
          <w:szCs w:val="32"/>
        </w:rPr>
        <w:t>prediction? for explanation?</w:t>
      </w:r>
    </w:p>
    <w:p w:rsidR="00E84294" w:rsidRPr="00E84294" w:rsidRDefault="00176DCD" w:rsidP="00E842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>
        <w:rPr>
          <w:rFonts w:ascii="TT1C5t00" w:hAnsi="TT1C5t00" w:cs="TT1C5t00"/>
          <w:sz w:val="32"/>
          <w:szCs w:val="32"/>
        </w:rPr>
        <w:t xml:space="preserve">2. What are advantages and weaknesses of PCA compared to </w:t>
      </w:r>
      <w:r w:rsidR="00E84294" w:rsidRPr="00E84294">
        <w:rPr>
          <w:rFonts w:ascii="TT1C5t00" w:hAnsi="TT1C5t00" w:cs="TT1C5t00"/>
          <w:sz w:val="32"/>
          <w:szCs w:val="32"/>
        </w:rPr>
        <w:t>choosing a subset of the variables?</w:t>
      </w:r>
    </w:p>
    <w:p w:rsidR="00741C80" w:rsidRPr="00E84294" w:rsidRDefault="00E84294" w:rsidP="00E84294">
      <w:pPr>
        <w:autoSpaceDE w:val="0"/>
        <w:autoSpaceDN w:val="0"/>
        <w:adjustRightInd w:val="0"/>
        <w:spacing w:after="0" w:line="240" w:lineRule="auto"/>
        <w:rPr>
          <w:rFonts w:ascii="TT1C5t00" w:hAnsi="TT1C5t00" w:cs="TT1C5t00"/>
          <w:sz w:val="32"/>
          <w:szCs w:val="32"/>
        </w:rPr>
      </w:pPr>
      <w:r w:rsidRPr="00E84294">
        <w:rPr>
          <w:rFonts w:ascii="TT1C5t00" w:hAnsi="TT1C5t00" w:cs="TT1C5t00"/>
          <w:sz w:val="32"/>
          <w:szCs w:val="32"/>
        </w:rPr>
        <w:t>3. PCA vs. Clustering</w:t>
      </w:r>
    </w:p>
    <w:sectPr w:rsidR="00741C80" w:rsidRPr="00E8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C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T1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C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360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B71"/>
    <w:multiLevelType w:val="hybridMultilevel"/>
    <w:tmpl w:val="C3368974"/>
    <w:lvl w:ilvl="0" w:tplc="75E68A2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T1C5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106"/>
    <w:multiLevelType w:val="hybridMultilevel"/>
    <w:tmpl w:val="0A860D0A"/>
    <w:lvl w:ilvl="0" w:tplc="63DEC57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T1C5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626D3"/>
    <w:multiLevelType w:val="hybridMultilevel"/>
    <w:tmpl w:val="9C8C4BA8"/>
    <w:lvl w:ilvl="0" w:tplc="63DEC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T1C5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D9"/>
    <w:rsid w:val="00026E4A"/>
    <w:rsid w:val="000278CB"/>
    <w:rsid w:val="0004515A"/>
    <w:rsid w:val="0005552F"/>
    <w:rsid w:val="000967A2"/>
    <w:rsid w:val="000A6EA3"/>
    <w:rsid w:val="000E170A"/>
    <w:rsid w:val="000E5B30"/>
    <w:rsid w:val="000F0E78"/>
    <w:rsid w:val="0014689D"/>
    <w:rsid w:val="00146AF7"/>
    <w:rsid w:val="00147B4C"/>
    <w:rsid w:val="001501D4"/>
    <w:rsid w:val="00164267"/>
    <w:rsid w:val="00176DCD"/>
    <w:rsid w:val="00182C9B"/>
    <w:rsid w:val="001837DE"/>
    <w:rsid w:val="00190AFC"/>
    <w:rsid w:val="001E4978"/>
    <w:rsid w:val="001F0671"/>
    <w:rsid w:val="00207F4B"/>
    <w:rsid w:val="00221A64"/>
    <w:rsid w:val="00244B13"/>
    <w:rsid w:val="002513EC"/>
    <w:rsid w:val="00251B8F"/>
    <w:rsid w:val="002552B8"/>
    <w:rsid w:val="002771BC"/>
    <w:rsid w:val="00295545"/>
    <w:rsid w:val="002E0478"/>
    <w:rsid w:val="0031297F"/>
    <w:rsid w:val="00312DC2"/>
    <w:rsid w:val="003155B9"/>
    <w:rsid w:val="003171DF"/>
    <w:rsid w:val="00317756"/>
    <w:rsid w:val="00325788"/>
    <w:rsid w:val="003A378B"/>
    <w:rsid w:val="003B1C4A"/>
    <w:rsid w:val="003C624F"/>
    <w:rsid w:val="00481052"/>
    <w:rsid w:val="004B6C85"/>
    <w:rsid w:val="004C2EB0"/>
    <w:rsid w:val="00502A80"/>
    <w:rsid w:val="00505665"/>
    <w:rsid w:val="00505F5B"/>
    <w:rsid w:val="005C3AC2"/>
    <w:rsid w:val="005D2D7C"/>
    <w:rsid w:val="00605426"/>
    <w:rsid w:val="00606E8D"/>
    <w:rsid w:val="00622D40"/>
    <w:rsid w:val="006620D0"/>
    <w:rsid w:val="00702B71"/>
    <w:rsid w:val="00741C80"/>
    <w:rsid w:val="00762120"/>
    <w:rsid w:val="00766487"/>
    <w:rsid w:val="007E47D9"/>
    <w:rsid w:val="008F6F6A"/>
    <w:rsid w:val="00925580"/>
    <w:rsid w:val="009601BD"/>
    <w:rsid w:val="009C2F75"/>
    <w:rsid w:val="009F74A0"/>
    <w:rsid w:val="00A15709"/>
    <w:rsid w:val="00A22A03"/>
    <w:rsid w:val="00A35FD7"/>
    <w:rsid w:val="00A704B1"/>
    <w:rsid w:val="00A82E24"/>
    <w:rsid w:val="00A93CB7"/>
    <w:rsid w:val="00AB527D"/>
    <w:rsid w:val="00B05429"/>
    <w:rsid w:val="00B43CD9"/>
    <w:rsid w:val="00B56B21"/>
    <w:rsid w:val="00B639E4"/>
    <w:rsid w:val="00B93B93"/>
    <w:rsid w:val="00B96577"/>
    <w:rsid w:val="00B97054"/>
    <w:rsid w:val="00BA2F54"/>
    <w:rsid w:val="00BA46CC"/>
    <w:rsid w:val="00BD31DD"/>
    <w:rsid w:val="00CC3223"/>
    <w:rsid w:val="00D70D96"/>
    <w:rsid w:val="00D753E4"/>
    <w:rsid w:val="00D8002B"/>
    <w:rsid w:val="00D84C92"/>
    <w:rsid w:val="00D917C2"/>
    <w:rsid w:val="00DA2C4A"/>
    <w:rsid w:val="00DB72A7"/>
    <w:rsid w:val="00DF3031"/>
    <w:rsid w:val="00DF430F"/>
    <w:rsid w:val="00E65FF8"/>
    <w:rsid w:val="00E8236B"/>
    <w:rsid w:val="00E84294"/>
    <w:rsid w:val="00EA1D0B"/>
    <w:rsid w:val="00EA5C3B"/>
    <w:rsid w:val="00ED6027"/>
    <w:rsid w:val="00EE2547"/>
    <w:rsid w:val="00EF20CB"/>
    <w:rsid w:val="00F542E1"/>
    <w:rsid w:val="00F85058"/>
    <w:rsid w:val="00F94853"/>
    <w:rsid w:val="00F95E67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1865"/>
  <w15:chartTrackingRefBased/>
  <w15:docId w15:val="{82DEECCE-6133-4CB7-BF2D-0D7B382F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20"/>
    <w:pPr>
      <w:ind w:left="720"/>
      <w:contextualSpacing/>
    </w:pPr>
  </w:style>
  <w:style w:type="table" w:styleId="TableGrid">
    <w:name w:val="Table Grid"/>
    <w:basedOn w:val="TableNormal"/>
    <w:uiPriority w:val="39"/>
    <w:rsid w:val="00B9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99</cp:revision>
  <dcterms:created xsi:type="dcterms:W3CDTF">2017-02-02T14:43:00Z</dcterms:created>
  <dcterms:modified xsi:type="dcterms:W3CDTF">2017-02-04T07:16:00Z</dcterms:modified>
</cp:coreProperties>
</file>