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A8" w:rsidRDefault="00FB3682">
      <w:pPr>
        <w:rPr>
          <w:lang w:val="en-US"/>
        </w:rPr>
      </w:pPr>
      <w:r>
        <w:rPr>
          <w:lang w:val="en-US"/>
        </w:rPr>
        <w:t>Question 4 C</w:t>
      </w:r>
    </w:p>
    <w:p w:rsidR="002118A6" w:rsidRDefault="002118A6">
      <w:pPr>
        <w:rPr>
          <w:lang w:val="en-US"/>
        </w:rPr>
      </w:pPr>
      <w:r>
        <w:rPr>
          <w:lang w:val="en-US"/>
        </w:rPr>
        <w:t>Observations:</w:t>
      </w:r>
    </w:p>
    <w:p w:rsidR="002118A6" w:rsidRDefault="002118A6" w:rsidP="00FB36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packet drops as connection is TCP</w:t>
      </w:r>
    </w:p>
    <w:p w:rsidR="00B4503A" w:rsidRDefault="00B4503A" w:rsidP="00FB36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retransmission of packets required as no packet drop is observed </w:t>
      </w:r>
    </w:p>
    <w:p w:rsidR="0007064E" w:rsidRDefault="0007064E" w:rsidP="00FB36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Reducing the congestion window to 500 produced no observable effects, even when bandwidth is reduced to 1 Mbps</w:t>
      </w:r>
    </w:p>
    <w:p w:rsidR="00B70D9B" w:rsidRPr="00B70D9B" w:rsidRDefault="00B70D9B" w:rsidP="00B70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Reducing the </w:t>
      </w:r>
      <w:r>
        <w:rPr>
          <w:lang w:val="en-US"/>
        </w:rPr>
        <w:t>advertised</w:t>
      </w:r>
      <w:r>
        <w:rPr>
          <w:lang w:val="en-US"/>
        </w:rPr>
        <w:t xml:space="preserve"> window to 500 produced no observable effects, even when bandwidth is reduced to 1 Mbps</w:t>
      </w:r>
    </w:p>
    <w:p w:rsidR="008C70A0" w:rsidRPr="00B70D9B" w:rsidRDefault="008C70A0" w:rsidP="00B70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bandwidth is reduced to 1 Mbps, the volume of data trans</w:t>
      </w:r>
      <w:r w:rsidR="00B70D9B">
        <w:rPr>
          <w:lang w:val="en-US"/>
        </w:rPr>
        <w:t>mitted is much reduced</w:t>
      </w:r>
      <w:bookmarkStart w:id="0" w:name="_GoBack"/>
      <w:bookmarkEnd w:id="0"/>
    </w:p>
    <w:sectPr w:rsidR="008C70A0" w:rsidRPr="00B7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B2341"/>
    <w:multiLevelType w:val="hybridMultilevel"/>
    <w:tmpl w:val="54C8D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82"/>
    <w:rsid w:val="0007064E"/>
    <w:rsid w:val="002118A6"/>
    <w:rsid w:val="008C70A0"/>
    <w:rsid w:val="009D65A8"/>
    <w:rsid w:val="00B4503A"/>
    <w:rsid w:val="00B70D9B"/>
    <w:rsid w:val="00FB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9715F-345E-4821-9FC0-F7933897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1</cp:revision>
  <dcterms:created xsi:type="dcterms:W3CDTF">2021-05-04T16:28:00Z</dcterms:created>
  <dcterms:modified xsi:type="dcterms:W3CDTF">2021-05-05T01:15:00Z</dcterms:modified>
</cp:coreProperties>
</file>