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4A4" w:rsidRPr="003B04E3" w:rsidRDefault="00D874A4" w:rsidP="00D874A4">
      <w:pPr>
        <w:rPr>
          <w:sz w:val="44"/>
          <w:szCs w:val="44"/>
        </w:rPr>
      </w:pPr>
      <w:r w:rsidRPr="004F241E">
        <w:rPr>
          <w:b/>
          <w:sz w:val="44"/>
          <w:szCs w:val="44"/>
        </w:rPr>
        <w:t>Knowledge Representation and Reasoning (KR&amp;R)</w:t>
      </w:r>
      <w:r w:rsidRPr="003B04E3">
        <w:rPr>
          <w:sz w:val="44"/>
          <w:szCs w:val="44"/>
        </w:rPr>
        <w:t xml:space="preserve"> enables computers to</w:t>
      </w:r>
      <w:r w:rsidR="004F241E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understand, organize, and apply real-world information effectively using rules for</w:t>
      </w:r>
      <w:r w:rsidR="004F241E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accurate decision-making.</w:t>
      </w:r>
    </w:p>
    <w:p w:rsidR="00D874A4" w:rsidRPr="004F241E" w:rsidRDefault="00D874A4" w:rsidP="00D874A4">
      <w:pPr>
        <w:rPr>
          <w:b/>
          <w:sz w:val="44"/>
          <w:szCs w:val="44"/>
        </w:rPr>
      </w:pPr>
      <w:r w:rsidRPr="004F241E">
        <w:rPr>
          <w:b/>
          <w:sz w:val="44"/>
          <w:szCs w:val="44"/>
        </w:rPr>
        <w:t>Knowledge, Representation, and Reasoning</w:t>
      </w:r>
    </w:p>
    <w:p w:rsidR="00D874A4" w:rsidRPr="004F241E" w:rsidRDefault="00D874A4" w:rsidP="00D874A4">
      <w:pPr>
        <w:rPr>
          <w:b/>
          <w:sz w:val="44"/>
          <w:szCs w:val="44"/>
        </w:rPr>
      </w:pPr>
      <w:r w:rsidRPr="004F241E">
        <w:rPr>
          <w:b/>
          <w:sz w:val="44"/>
          <w:szCs w:val="44"/>
        </w:rPr>
        <w:t>Knowledge:</w:t>
      </w:r>
    </w:p>
    <w:p w:rsidR="00D874A4" w:rsidRPr="003B04E3" w:rsidRDefault="00D874A4" w:rsidP="00D874A4">
      <w:pPr>
        <w:rPr>
          <w:sz w:val="44"/>
          <w:szCs w:val="44"/>
        </w:rPr>
      </w:pPr>
      <w:proofErr w:type="gramStart"/>
      <w:r w:rsidRPr="003B04E3">
        <w:rPr>
          <w:rFonts w:ascii="Calibri" w:hAnsi="Calibri" w:cs="Calibri"/>
          <w:sz w:val="44"/>
          <w:szCs w:val="44"/>
        </w:rPr>
        <w:t>Refers to the information and facts about the world that a system needs to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perform tasks effectively.</w:t>
      </w:r>
      <w:proofErr w:type="gramEnd"/>
    </w:p>
    <w:p w:rsidR="00D874A4" w:rsidRPr="003B04E3" w:rsidRDefault="00D874A4" w:rsidP="00D874A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This includes data, rules, concepts, relationships, and general understanding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 xml:space="preserve">of the domain or </w:t>
      </w:r>
      <w:r w:rsidR="004F241E">
        <w:rPr>
          <w:sz w:val="44"/>
          <w:szCs w:val="44"/>
        </w:rPr>
        <w:t>p</w:t>
      </w:r>
      <w:r w:rsidRPr="003B04E3">
        <w:rPr>
          <w:sz w:val="44"/>
          <w:szCs w:val="44"/>
        </w:rPr>
        <w:t>roblem.</w:t>
      </w:r>
    </w:p>
    <w:p w:rsidR="00D874A4" w:rsidRPr="003B04E3" w:rsidRDefault="00D874A4" w:rsidP="00D874A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Example: Knowing that "water boils at 100°C" or "a car has four wheels."</w:t>
      </w:r>
    </w:p>
    <w:p w:rsidR="00D874A4" w:rsidRPr="004F241E" w:rsidRDefault="00D874A4" w:rsidP="00D874A4">
      <w:pPr>
        <w:rPr>
          <w:b/>
          <w:sz w:val="44"/>
          <w:szCs w:val="44"/>
        </w:rPr>
      </w:pPr>
      <w:r w:rsidRPr="004F241E">
        <w:rPr>
          <w:b/>
          <w:sz w:val="44"/>
          <w:szCs w:val="44"/>
        </w:rPr>
        <w:t>Representation:</w:t>
      </w:r>
    </w:p>
    <w:p w:rsidR="00D874A4" w:rsidRPr="003B04E3" w:rsidRDefault="00D874A4" w:rsidP="00D874A4">
      <w:pPr>
        <w:rPr>
          <w:sz w:val="44"/>
          <w:szCs w:val="44"/>
        </w:rPr>
      </w:pPr>
      <w:proofErr w:type="gramStart"/>
      <w:r w:rsidRPr="003B04E3">
        <w:rPr>
          <w:rFonts w:ascii="Calibri" w:hAnsi="Calibri" w:cs="Calibri"/>
          <w:sz w:val="44"/>
          <w:szCs w:val="44"/>
        </w:rPr>
        <w:t>Involves structuring and organizing knowledge in</w:t>
      </w:r>
      <w:r w:rsidRPr="003B04E3">
        <w:rPr>
          <w:sz w:val="44"/>
          <w:szCs w:val="44"/>
        </w:rPr>
        <w:t xml:space="preserve"> a way that </w:t>
      </w:r>
      <w:r w:rsidRPr="00290D37">
        <w:rPr>
          <w:b/>
          <w:sz w:val="44"/>
          <w:szCs w:val="44"/>
        </w:rPr>
        <w:t>computers</w:t>
      </w:r>
      <w:r w:rsidRPr="003B04E3">
        <w:rPr>
          <w:sz w:val="44"/>
          <w:szCs w:val="44"/>
        </w:rPr>
        <w:t xml:space="preserve"> can</w:t>
      </w:r>
      <w:r w:rsidR="004F241E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store, process, and use.</w:t>
      </w:r>
      <w:proofErr w:type="gramEnd"/>
    </w:p>
    <w:p w:rsidR="00D874A4" w:rsidRPr="003B04E3" w:rsidRDefault="00D874A4" w:rsidP="00D874A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Common methods include logical statements, graphs, semantic networks,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proofErr w:type="spellStart"/>
      <w:r w:rsidRPr="003B04E3">
        <w:rPr>
          <w:sz w:val="44"/>
          <w:szCs w:val="44"/>
        </w:rPr>
        <w:t>ontologies</w:t>
      </w:r>
      <w:proofErr w:type="spellEnd"/>
      <w:r w:rsidRPr="003B04E3">
        <w:rPr>
          <w:sz w:val="44"/>
          <w:szCs w:val="44"/>
        </w:rPr>
        <w:t>, or frames.</w:t>
      </w:r>
    </w:p>
    <w:p w:rsidR="00D874A4" w:rsidRDefault="00D874A4" w:rsidP="00D874A4">
      <w:pPr>
        <w:rPr>
          <w:sz w:val="44"/>
          <w:szCs w:val="44"/>
        </w:rPr>
      </w:pPr>
      <w:r w:rsidRPr="004F241E">
        <w:rPr>
          <w:rFonts w:ascii="Calibri" w:hAnsi="Calibri" w:cs="Calibri"/>
          <w:b/>
          <w:sz w:val="44"/>
          <w:szCs w:val="44"/>
        </w:rPr>
        <w:lastRenderedPageBreak/>
        <w:t>Example</w:t>
      </w:r>
      <w:r w:rsidRPr="003B04E3">
        <w:rPr>
          <w:rFonts w:ascii="Calibri" w:hAnsi="Calibri" w:cs="Calibri"/>
          <w:sz w:val="44"/>
          <w:szCs w:val="44"/>
        </w:rPr>
        <w:t xml:space="preserve">: Representing a family tree with nodes (individuals) and </w:t>
      </w:r>
      <w:proofErr w:type="gramStart"/>
      <w:r w:rsidRPr="003B04E3">
        <w:rPr>
          <w:rFonts w:ascii="Calibri" w:hAnsi="Calibri" w:cs="Calibri"/>
          <w:sz w:val="44"/>
          <w:szCs w:val="44"/>
        </w:rPr>
        <w:t>edges</w:t>
      </w:r>
      <w:r w:rsidRPr="003B04E3">
        <w:rPr>
          <w:sz w:val="44"/>
          <w:szCs w:val="44"/>
        </w:rPr>
        <w:t>(</w:t>
      </w:r>
      <w:proofErr w:type="gramEnd"/>
      <w:r w:rsidRPr="003B04E3">
        <w:rPr>
          <w:sz w:val="44"/>
          <w:szCs w:val="44"/>
        </w:rPr>
        <w:t>relationships).</w:t>
      </w:r>
    </w:p>
    <w:p w:rsidR="00290D37" w:rsidRDefault="00290D37" w:rsidP="00D874A4">
      <w:pPr>
        <w:rPr>
          <w:sz w:val="44"/>
          <w:szCs w:val="44"/>
        </w:rPr>
      </w:pPr>
    </w:p>
    <w:p w:rsidR="004F241E" w:rsidRPr="003B04E3" w:rsidRDefault="004F241E" w:rsidP="00D874A4">
      <w:pPr>
        <w:rPr>
          <w:sz w:val="44"/>
          <w:szCs w:val="44"/>
        </w:rPr>
      </w:pPr>
    </w:p>
    <w:p w:rsidR="00D874A4" w:rsidRPr="003B04E3" w:rsidRDefault="00D874A4" w:rsidP="00D874A4">
      <w:pPr>
        <w:rPr>
          <w:sz w:val="44"/>
          <w:szCs w:val="44"/>
        </w:rPr>
      </w:pPr>
      <w:r w:rsidRPr="004F241E">
        <w:rPr>
          <w:b/>
          <w:sz w:val="44"/>
          <w:szCs w:val="44"/>
        </w:rPr>
        <w:t>Reasoning</w:t>
      </w:r>
      <w:r w:rsidRPr="003B04E3">
        <w:rPr>
          <w:sz w:val="44"/>
          <w:szCs w:val="44"/>
        </w:rPr>
        <w:t>:</w:t>
      </w:r>
    </w:p>
    <w:p w:rsidR="00D874A4" w:rsidRPr="003B04E3" w:rsidRDefault="00D874A4" w:rsidP="00D874A4">
      <w:pPr>
        <w:rPr>
          <w:sz w:val="44"/>
          <w:szCs w:val="44"/>
        </w:rPr>
      </w:pPr>
      <w:proofErr w:type="gramStart"/>
      <w:r w:rsidRPr="003B04E3">
        <w:rPr>
          <w:rFonts w:ascii="Calibri" w:hAnsi="Calibri" w:cs="Calibri"/>
          <w:sz w:val="44"/>
          <w:szCs w:val="44"/>
        </w:rPr>
        <w:t>The pro</w:t>
      </w:r>
      <w:r w:rsidRPr="003B04E3">
        <w:rPr>
          <w:sz w:val="44"/>
          <w:szCs w:val="44"/>
        </w:rPr>
        <w:t>cess of drawing conclusions, making inferences, or solving problems</w:t>
      </w:r>
      <w:r w:rsidR="004F241E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using the represented knowledge.</w:t>
      </w:r>
      <w:proofErr w:type="gramEnd"/>
    </w:p>
    <w:p w:rsidR="00D874A4" w:rsidRPr="003B04E3" w:rsidRDefault="00D874A4" w:rsidP="00D874A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This could involve deduction (logical reasoning), induction (generalization),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or abduction (hypothesis generation).</w:t>
      </w:r>
    </w:p>
    <w:p w:rsidR="00D874A4" w:rsidRPr="003B04E3" w:rsidRDefault="00D874A4" w:rsidP="00D874A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Example: Given "All humans are mort</w:t>
      </w:r>
      <w:r w:rsidRPr="003B04E3">
        <w:rPr>
          <w:sz w:val="44"/>
          <w:szCs w:val="44"/>
        </w:rPr>
        <w:t>al" and “Ram is human," reasoning</w:t>
      </w:r>
    </w:p>
    <w:p w:rsidR="00D902ED" w:rsidRPr="003B04E3" w:rsidRDefault="00D874A4" w:rsidP="00D874A4">
      <w:pPr>
        <w:rPr>
          <w:sz w:val="44"/>
          <w:szCs w:val="44"/>
        </w:rPr>
      </w:pPr>
      <w:proofErr w:type="gramStart"/>
      <w:r w:rsidRPr="003B04E3">
        <w:rPr>
          <w:sz w:val="44"/>
          <w:szCs w:val="44"/>
        </w:rPr>
        <w:t>concludes</w:t>
      </w:r>
      <w:proofErr w:type="gramEnd"/>
      <w:r w:rsidRPr="003B04E3">
        <w:rPr>
          <w:sz w:val="44"/>
          <w:szCs w:val="44"/>
        </w:rPr>
        <w:t>, “Ram is mortal."</w:t>
      </w:r>
    </w:p>
    <w:p w:rsidR="003F75C4" w:rsidRPr="003B04E3" w:rsidRDefault="003F75C4" w:rsidP="00D874A4">
      <w:pPr>
        <w:rPr>
          <w:sz w:val="44"/>
          <w:szCs w:val="44"/>
        </w:rPr>
      </w:pPr>
    </w:p>
    <w:p w:rsidR="004F241E" w:rsidRDefault="004F241E" w:rsidP="003F75C4">
      <w:pPr>
        <w:rPr>
          <w:b/>
          <w:sz w:val="44"/>
          <w:szCs w:val="44"/>
        </w:rPr>
      </w:pPr>
    </w:p>
    <w:p w:rsidR="004F241E" w:rsidRDefault="004F241E" w:rsidP="003F75C4">
      <w:pPr>
        <w:rPr>
          <w:b/>
          <w:sz w:val="44"/>
          <w:szCs w:val="44"/>
        </w:rPr>
      </w:pPr>
    </w:p>
    <w:p w:rsidR="004F241E" w:rsidRDefault="004F241E" w:rsidP="003F75C4">
      <w:pPr>
        <w:rPr>
          <w:b/>
          <w:sz w:val="44"/>
          <w:szCs w:val="44"/>
        </w:rPr>
      </w:pPr>
    </w:p>
    <w:p w:rsidR="004F241E" w:rsidRDefault="004F241E" w:rsidP="003F75C4">
      <w:pPr>
        <w:rPr>
          <w:b/>
          <w:sz w:val="44"/>
          <w:szCs w:val="44"/>
        </w:rPr>
      </w:pPr>
    </w:p>
    <w:p w:rsidR="003F75C4" w:rsidRPr="004F241E" w:rsidRDefault="003F75C4" w:rsidP="003F75C4">
      <w:pPr>
        <w:rPr>
          <w:b/>
          <w:sz w:val="44"/>
          <w:szCs w:val="44"/>
        </w:rPr>
      </w:pPr>
      <w:r w:rsidRPr="004F241E">
        <w:rPr>
          <w:b/>
          <w:sz w:val="44"/>
          <w:szCs w:val="44"/>
        </w:rPr>
        <w:t>Components of KR&amp;R:</w:t>
      </w:r>
    </w:p>
    <w:p w:rsidR="004F241E" w:rsidRPr="003B04E3" w:rsidRDefault="004F241E" w:rsidP="003F75C4">
      <w:pPr>
        <w:rPr>
          <w:sz w:val="44"/>
          <w:szCs w:val="44"/>
        </w:rPr>
      </w:pPr>
    </w:p>
    <w:p w:rsidR="003F75C4" w:rsidRPr="003B04E3" w:rsidRDefault="003F75C4" w:rsidP="003F75C4">
      <w:pPr>
        <w:rPr>
          <w:sz w:val="44"/>
          <w:szCs w:val="44"/>
        </w:rPr>
      </w:pPr>
      <w:proofErr w:type="spellStart"/>
      <w:r w:rsidRPr="003B04E3">
        <w:rPr>
          <w:rFonts w:ascii="Calibri" w:hAnsi="Calibri" w:cs="Calibri"/>
          <w:sz w:val="44"/>
          <w:szCs w:val="44"/>
        </w:rPr>
        <w:t>Ontologies</w:t>
      </w:r>
      <w:proofErr w:type="spellEnd"/>
      <w:r w:rsidRPr="003B04E3">
        <w:rPr>
          <w:rFonts w:ascii="Calibri" w:hAnsi="Calibri" w:cs="Calibri"/>
          <w:sz w:val="44"/>
          <w:szCs w:val="44"/>
        </w:rPr>
        <w:t xml:space="preserve"> (Organized Knowledge) </w:t>
      </w:r>
      <w:proofErr w:type="gramStart"/>
      <w:r w:rsidRPr="003B04E3">
        <w:rPr>
          <w:rFonts w:ascii="Calibri" w:hAnsi="Calibri" w:cs="Calibri"/>
          <w:sz w:val="44"/>
          <w:szCs w:val="44"/>
        </w:rPr>
        <w:t>Provide</w:t>
      </w:r>
      <w:proofErr w:type="gramEnd"/>
      <w:r w:rsidRPr="003B04E3">
        <w:rPr>
          <w:rFonts w:ascii="Calibri" w:hAnsi="Calibri" w:cs="Calibri"/>
          <w:sz w:val="44"/>
          <w:szCs w:val="44"/>
        </w:rPr>
        <w:t xml:space="preserve"> a structured framework of</w:t>
      </w:r>
      <w:r w:rsidR="00290D37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knowledge, defining a set of concepts and categories that represent a</w:t>
      </w:r>
      <w:r w:rsidR="004F241E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subject.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Example: "A cat is an ani</w:t>
      </w:r>
      <w:r w:rsidRPr="003B04E3">
        <w:rPr>
          <w:sz w:val="44"/>
          <w:szCs w:val="44"/>
        </w:rPr>
        <w:t>mal, and animals are living things."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Rules: Govern the logical framework within which AI systems operate to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derive reasoned conclusions.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Example: "If it rains, take an umbrella."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Semantics: Offer a deeper understanding of data through meaningful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interpretation and association.</w:t>
      </w:r>
    </w:p>
    <w:p w:rsidR="003F75C4" w:rsidRPr="003B04E3" w:rsidRDefault="003F75C4" w:rsidP="003F75C4">
      <w:pPr>
        <w:rPr>
          <w:sz w:val="44"/>
          <w:szCs w:val="44"/>
        </w:rPr>
      </w:pPr>
      <w:r w:rsidRPr="004F241E">
        <w:rPr>
          <w:rFonts w:ascii="Calibri" w:hAnsi="Calibri" w:cs="Calibri"/>
          <w:b/>
          <w:sz w:val="44"/>
          <w:szCs w:val="44"/>
        </w:rPr>
        <w:t>Example</w:t>
      </w:r>
      <w:r w:rsidRPr="003B04E3">
        <w:rPr>
          <w:rFonts w:ascii="Calibri" w:hAnsi="Calibri" w:cs="Calibri"/>
          <w:sz w:val="44"/>
          <w:szCs w:val="44"/>
        </w:rPr>
        <w:t>: Knowing that "Apple" can mean a fruit or a company based on</w:t>
      </w:r>
      <w:r w:rsidR="004F241E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 xml:space="preserve">the sentence: "I ate an apple" vs. "Apple released a new </w:t>
      </w:r>
      <w:proofErr w:type="spellStart"/>
      <w:r w:rsidRPr="003B04E3">
        <w:rPr>
          <w:sz w:val="44"/>
          <w:szCs w:val="44"/>
        </w:rPr>
        <w:t>iPhone</w:t>
      </w:r>
      <w:proofErr w:type="spellEnd"/>
      <w:r w:rsidRPr="003B04E3">
        <w:rPr>
          <w:sz w:val="44"/>
          <w:szCs w:val="44"/>
        </w:rPr>
        <w:t>."</w:t>
      </w:r>
    </w:p>
    <w:p w:rsidR="003F75C4" w:rsidRPr="001C36C1" w:rsidRDefault="003F75C4" w:rsidP="003F75C4">
      <w:pPr>
        <w:rPr>
          <w:b/>
          <w:sz w:val="44"/>
          <w:szCs w:val="44"/>
        </w:rPr>
      </w:pPr>
      <w:r w:rsidRPr="001C36C1">
        <w:rPr>
          <w:b/>
          <w:sz w:val="44"/>
          <w:szCs w:val="44"/>
        </w:rPr>
        <w:lastRenderedPageBreak/>
        <w:t>What is Knowledge?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Knowledge is when someone (like John) understands and is sure about</w:t>
      </w:r>
      <w:r w:rsidRPr="003B04E3">
        <w:rPr>
          <w:sz w:val="44"/>
          <w:szCs w:val="44"/>
        </w:rPr>
        <w:t xml:space="preserve"> a fact</w:t>
      </w:r>
    </w:p>
    <w:p w:rsidR="003F75C4" w:rsidRPr="003B04E3" w:rsidRDefault="003F75C4" w:rsidP="003F75C4">
      <w:pPr>
        <w:rPr>
          <w:sz w:val="44"/>
          <w:szCs w:val="44"/>
        </w:rPr>
      </w:pPr>
      <w:proofErr w:type="gramStart"/>
      <w:r w:rsidRPr="003B04E3">
        <w:rPr>
          <w:sz w:val="44"/>
          <w:szCs w:val="44"/>
        </w:rPr>
        <w:t>or</w:t>
      </w:r>
      <w:proofErr w:type="gramEnd"/>
      <w:r w:rsidRPr="003B04E3">
        <w:rPr>
          <w:sz w:val="44"/>
          <w:szCs w:val="44"/>
        </w:rPr>
        <w:t xml:space="preserve"> idea (like "Mary will come to the party").</w:t>
      </w:r>
    </w:p>
    <w:p w:rsidR="003F75C4" w:rsidRPr="001C36C1" w:rsidRDefault="003F75C4" w:rsidP="003F75C4">
      <w:pPr>
        <w:rPr>
          <w:b/>
          <w:sz w:val="44"/>
          <w:szCs w:val="44"/>
        </w:rPr>
      </w:pPr>
      <w:r w:rsidRPr="001C36C1">
        <w:rPr>
          <w:b/>
          <w:sz w:val="44"/>
          <w:szCs w:val="44"/>
        </w:rPr>
        <w:t>Propositions: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A proposition is a statement that can be either true or false, like "The sky is</w:t>
      </w:r>
      <w:r w:rsidR="001C36C1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blue" or "Water boils at 100°C."</w:t>
      </w:r>
    </w:p>
    <w:p w:rsidR="003F75C4" w:rsidRPr="001C36C1" w:rsidRDefault="003F75C4" w:rsidP="003F75C4">
      <w:pPr>
        <w:rPr>
          <w:b/>
          <w:sz w:val="44"/>
          <w:szCs w:val="44"/>
        </w:rPr>
      </w:pPr>
      <w:r w:rsidRPr="001C36C1">
        <w:rPr>
          <w:b/>
          <w:sz w:val="44"/>
          <w:szCs w:val="44"/>
        </w:rPr>
        <w:t>Knowing vs. Believing: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Knowing means being sure that something is true.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Believing means thinking something is true, but you might not be</w:t>
      </w:r>
      <w:r w:rsidR="001C36C1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completely certain or correct.</w:t>
      </w:r>
    </w:p>
    <w:p w:rsidR="003F75C4" w:rsidRPr="003B04E3" w:rsidRDefault="003F75C4" w:rsidP="003F75C4">
      <w:pPr>
        <w:rPr>
          <w:sz w:val="44"/>
          <w:szCs w:val="44"/>
        </w:rPr>
      </w:pPr>
    </w:p>
    <w:p w:rsidR="003F75C4" w:rsidRPr="003B04E3" w:rsidRDefault="003F75C4" w:rsidP="003F75C4">
      <w:pPr>
        <w:rPr>
          <w:sz w:val="44"/>
          <w:szCs w:val="44"/>
        </w:rPr>
      </w:pPr>
    </w:p>
    <w:p w:rsidR="003F75C4" w:rsidRPr="003B04E3" w:rsidRDefault="003F75C4" w:rsidP="003F75C4">
      <w:pPr>
        <w:rPr>
          <w:sz w:val="44"/>
          <w:szCs w:val="44"/>
        </w:rPr>
      </w:pPr>
    </w:p>
    <w:p w:rsidR="003F75C4" w:rsidRPr="003B04E3" w:rsidRDefault="003F75C4" w:rsidP="003F75C4">
      <w:pPr>
        <w:rPr>
          <w:sz w:val="44"/>
          <w:szCs w:val="44"/>
        </w:rPr>
      </w:pPr>
    </w:p>
    <w:p w:rsidR="003F75C4" w:rsidRPr="003B04E3" w:rsidRDefault="003F75C4" w:rsidP="003F75C4">
      <w:pPr>
        <w:rPr>
          <w:sz w:val="44"/>
          <w:szCs w:val="44"/>
        </w:rPr>
      </w:pPr>
    </w:p>
    <w:p w:rsidR="003F75C4" w:rsidRPr="007B3869" w:rsidRDefault="003F75C4" w:rsidP="003F75C4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lastRenderedPageBreak/>
        <w:t>What is Representation?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Representation is the use of one thing (like a symbol</w:t>
      </w:r>
      <w:r w:rsidRPr="003B04E3">
        <w:rPr>
          <w:sz w:val="44"/>
          <w:szCs w:val="44"/>
        </w:rPr>
        <w:t>, image, or word) to</w:t>
      </w:r>
      <w:r w:rsidR="007B3869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stand for something else, making it easier to understand, use, or</w:t>
      </w:r>
      <w:r w:rsidR="007B3869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communicate.</w:t>
      </w:r>
    </w:p>
    <w:p w:rsidR="003F75C4" w:rsidRPr="007B3869" w:rsidRDefault="003F75C4" w:rsidP="003F75C4">
      <w:pPr>
        <w:rPr>
          <w:b/>
          <w:sz w:val="44"/>
          <w:szCs w:val="44"/>
        </w:rPr>
      </w:pPr>
      <w:r w:rsidRPr="007B3869">
        <w:rPr>
          <w:rFonts w:ascii="Calibri" w:hAnsi="Calibri" w:cs="Calibri"/>
          <w:b/>
          <w:sz w:val="44"/>
          <w:szCs w:val="44"/>
        </w:rPr>
        <w:t>Examples: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A drawing of a burger represents a fast-food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rFonts w:ascii="Calibri" w:hAnsi="Calibri" w:cs="Calibri"/>
          <w:sz w:val="44"/>
          <w:szCs w:val="44"/>
        </w:rPr>
        <w:t>restaurant.</w:t>
      </w:r>
    </w:p>
    <w:p w:rsidR="003F75C4" w:rsidRPr="003B04E3" w:rsidRDefault="003F75C4" w:rsidP="003F75C4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The number "7" or Roman numeral "VII" represents the concept of the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number seven.</w:t>
      </w:r>
    </w:p>
    <w:p w:rsidR="00654BD8" w:rsidRPr="007B3869" w:rsidRDefault="00654BD8" w:rsidP="00654BD8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t>Symbols and Propositions:</w:t>
      </w:r>
    </w:p>
    <w:p w:rsidR="00654BD8" w:rsidRPr="003B04E3" w:rsidRDefault="00654BD8" w:rsidP="00654BD8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Symbols (like words, numbers, or drawings) are used to stand for ideas,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objects, or facts.</w:t>
      </w:r>
    </w:p>
    <w:p w:rsidR="00654BD8" w:rsidRPr="003B04E3" w:rsidRDefault="00654BD8" w:rsidP="00654BD8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Propositions are the ideas or facts that symbols represent.</w:t>
      </w:r>
    </w:p>
    <w:p w:rsidR="00654BD8" w:rsidRPr="003B04E3" w:rsidRDefault="00654BD8" w:rsidP="00654BD8">
      <w:pPr>
        <w:rPr>
          <w:sz w:val="44"/>
          <w:szCs w:val="44"/>
        </w:rPr>
      </w:pPr>
      <w:r w:rsidRPr="007B3869">
        <w:rPr>
          <w:b/>
          <w:sz w:val="44"/>
          <w:szCs w:val="44"/>
        </w:rPr>
        <w:t>Example</w:t>
      </w:r>
      <w:r w:rsidRPr="003B04E3">
        <w:rPr>
          <w:sz w:val="44"/>
          <w:szCs w:val="44"/>
        </w:rPr>
        <w:t>: The sentence "The sky is blue" is a proposition because it</w:t>
      </w:r>
      <w:r w:rsidR="007B3869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represents the idea or fact that the sky has a blue color.</w:t>
      </w:r>
    </w:p>
    <w:p w:rsidR="00EC21F8" w:rsidRPr="003B04E3" w:rsidRDefault="00EC21F8" w:rsidP="00654BD8">
      <w:pPr>
        <w:rPr>
          <w:sz w:val="44"/>
          <w:szCs w:val="44"/>
        </w:rPr>
      </w:pPr>
    </w:p>
    <w:p w:rsidR="00EC21F8" w:rsidRPr="007B3869" w:rsidRDefault="00EC21F8" w:rsidP="00EC21F8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lastRenderedPageBreak/>
        <w:t>Knowledge-Based Systems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In AI, we build knowledge-based systems containing a Knowledge Base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(KB) of symbolic representations.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These representations represent facts, beliefs, and goals, shaping the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system’s actions and reasoning.</w:t>
      </w:r>
    </w:p>
    <w:p w:rsidR="00EC21F8" w:rsidRPr="007B3869" w:rsidRDefault="00EC21F8" w:rsidP="00EC21F8">
      <w:pPr>
        <w:rPr>
          <w:b/>
          <w:sz w:val="44"/>
          <w:szCs w:val="44"/>
        </w:rPr>
      </w:pPr>
      <w:r w:rsidRPr="007B3869">
        <w:rPr>
          <w:rFonts w:ascii="Calibri" w:hAnsi="Calibri" w:cs="Calibri"/>
          <w:b/>
          <w:sz w:val="44"/>
          <w:szCs w:val="44"/>
        </w:rPr>
        <w:t>In Simple Terms:</w:t>
      </w:r>
      <w:r w:rsidR="007B3869" w:rsidRPr="007B3869">
        <w:rPr>
          <w:rFonts w:ascii="Calibri" w:hAnsi="Calibri" w:cs="Calibri"/>
          <w:b/>
          <w:sz w:val="44"/>
          <w:szCs w:val="44"/>
        </w:rPr>
        <w:t xml:space="preserve"> </w:t>
      </w:r>
      <w:r w:rsidRPr="007B3869">
        <w:rPr>
          <w:rFonts w:ascii="Calibri" w:hAnsi="Calibri" w:cs="Calibri"/>
          <w:b/>
          <w:sz w:val="44"/>
          <w:szCs w:val="44"/>
        </w:rPr>
        <w:t>Knowledge Representation enables AI systems to be interpretable,</w:t>
      </w:r>
      <w:r w:rsidR="007B3869">
        <w:rPr>
          <w:rFonts w:ascii="Calibri" w:hAnsi="Calibri" w:cs="Calibri"/>
          <w:b/>
          <w:sz w:val="44"/>
          <w:szCs w:val="44"/>
        </w:rPr>
        <w:t xml:space="preserve"> </w:t>
      </w:r>
      <w:r w:rsidRPr="007B3869">
        <w:rPr>
          <w:b/>
          <w:sz w:val="44"/>
          <w:szCs w:val="44"/>
        </w:rPr>
        <w:t>purposeful, and functionally aligned with human understanding and</w:t>
      </w:r>
    </w:p>
    <w:p w:rsidR="00EC21F8" w:rsidRPr="007B3869" w:rsidRDefault="00EC21F8" w:rsidP="00EC21F8">
      <w:pPr>
        <w:rPr>
          <w:b/>
          <w:sz w:val="44"/>
          <w:szCs w:val="44"/>
        </w:rPr>
      </w:pPr>
      <w:proofErr w:type="gramStart"/>
      <w:r w:rsidRPr="007B3869">
        <w:rPr>
          <w:b/>
          <w:sz w:val="44"/>
          <w:szCs w:val="44"/>
        </w:rPr>
        <w:t>reasoning</w:t>
      </w:r>
      <w:proofErr w:type="gramEnd"/>
      <w:r w:rsidRPr="007B3869">
        <w:rPr>
          <w:b/>
          <w:sz w:val="44"/>
          <w:szCs w:val="44"/>
        </w:rPr>
        <w:t xml:space="preserve"> processes.</w:t>
      </w:r>
    </w:p>
    <w:p w:rsidR="007B3869" w:rsidRDefault="007B3869" w:rsidP="00EC21F8">
      <w:pPr>
        <w:rPr>
          <w:sz w:val="44"/>
          <w:szCs w:val="44"/>
        </w:rPr>
      </w:pPr>
    </w:p>
    <w:p w:rsidR="00EC21F8" w:rsidRPr="003B04E3" w:rsidRDefault="00EC21F8" w:rsidP="00EC21F8">
      <w:pPr>
        <w:rPr>
          <w:sz w:val="44"/>
          <w:szCs w:val="44"/>
        </w:rPr>
      </w:pPr>
      <w:r w:rsidRPr="007B3869">
        <w:rPr>
          <w:b/>
          <w:sz w:val="44"/>
          <w:szCs w:val="44"/>
        </w:rPr>
        <w:t>Example</w:t>
      </w:r>
      <w:r w:rsidRPr="003B04E3">
        <w:rPr>
          <w:sz w:val="44"/>
          <w:szCs w:val="44"/>
        </w:rPr>
        <w:t>: A Smart Home AI System</w:t>
      </w:r>
      <w:r w:rsidR="007B3869">
        <w:rPr>
          <w:sz w:val="44"/>
          <w:szCs w:val="44"/>
        </w:rPr>
        <w:t xml:space="preserve"> </w:t>
      </w:r>
      <w:r w:rsidRPr="003B04E3">
        <w:rPr>
          <w:rFonts w:ascii="Calibri" w:hAnsi="Calibri" w:cs="Calibri"/>
          <w:sz w:val="44"/>
          <w:szCs w:val="44"/>
        </w:rPr>
        <w:t>Knowledge Base (KB) contains symbolic representations: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sz w:val="44"/>
          <w:szCs w:val="44"/>
        </w:rPr>
        <w:t>Facts: "If the temperature is below 18°C, turn on the heater."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sz w:val="44"/>
          <w:szCs w:val="44"/>
        </w:rPr>
        <w:t>Beliefs: "People like a warm living room."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sz w:val="44"/>
          <w:szCs w:val="44"/>
        </w:rPr>
        <w:t>Goals: "Maintain a comfortable room temperature."</w:t>
      </w:r>
    </w:p>
    <w:p w:rsidR="007B3869" w:rsidRDefault="007B3869" w:rsidP="00EC21F8">
      <w:pPr>
        <w:rPr>
          <w:rFonts w:ascii="Calibri" w:hAnsi="Calibri" w:cs="Calibri"/>
          <w:sz w:val="44"/>
          <w:szCs w:val="44"/>
        </w:rPr>
      </w:pPr>
    </w:p>
    <w:p w:rsidR="00EC21F8" w:rsidRPr="007B3869" w:rsidRDefault="00EC21F8" w:rsidP="00EC21F8">
      <w:pPr>
        <w:rPr>
          <w:b/>
          <w:sz w:val="44"/>
          <w:szCs w:val="44"/>
        </w:rPr>
      </w:pPr>
      <w:r w:rsidRPr="007B3869">
        <w:rPr>
          <w:rFonts w:ascii="Calibri" w:hAnsi="Calibri" w:cs="Calibri"/>
          <w:b/>
          <w:sz w:val="44"/>
          <w:szCs w:val="44"/>
        </w:rPr>
        <w:lastRenderedPageBreak/>
        <w:t>How it Shapes Actions and Reasoning: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sz w:val="44"/>
          <w:szCs w:val="44"/>
        </w:rPr>
        <w:t>The system checks the current temperature.</w:t>
      </w:r>
    </w:p>
    <w:p w:rsidR="00EC21F8" w:rsidRPr="003B04E3" w:rsidRDefault="00EC21F8" w:rsidP="00EC21F8">
      <w:pPr>
        <w:rPr>
          <w:sz w:val="44"/>
          <w:szCs w:val="44"/>
        </w:rPr>
      </w:pPr>
      <w:r w:rsidRPr="003B04E3">
        <w:rPr>
          <w:sz w:val="44"/>
          <w:szCs w:val="44"/>
        </w:rPr>
        <w:t>Based on its knowledge, it decides to turn on the heater</w:t>
      </w:r>
      <w:r w:rsidR="007B3869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automatically to meet the goal of a warm living room.</w:t>
      </w:r>
    </w:p>
    <w:p w:rsidR="00EC21F8" w:rsidRPr="003B04E3" w:rsidRDefault="00EC21F8" w:rsidP="00EC21F8">
      <w:pPr>
        <w:rPr>
          <w:sz w:val="44"/>
          <w:szCs w:val="44"/>
        </w:rPr>
      </w:pPr>
    </w:p>
    <w:p w:rsidR="00F54639" w:rsidRPr="007B3869" w:rsidRDefault="00F54639" w:rsidP="00F54639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t>Knowledge-Based Systems</w:t>
      </w:r>
    </w:p>
    <w:p w:rsidR="00F54639" w:rsidRPr="003B04E3" w:rsidRDefault="00F54639" w:rsidP="00F54639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A knowled</w:t>
      </w:r>
      <w:r w:rsidRPr="003B04E3">
        <w:rPr>
          <w:sz w:val="44"/>
          <w:szCs w:val="44"/>
        </w:rPr>
        <w:t>ge-based system uses a Knowledge Base (KB) containing</w:t>
      </w:r>
      <w:r w:rsidR="007B3869">
        <w:rPr>
          <w:sz w:val="44"/>
          <w:szCs w:val="44"/>
        </w:rPr>
        <w:t xml:space="preserve"> </w:t>
      </w:r>
      <w:r w:rsidRPr="003B04E3">
        <w:rPr>
          <w:sz w:val="44"/>
          <w:szCs w:val="44"/>
        </w:rPr>
        <w:t>symbolic structures to represent beliefs and facts.</w:t>
      </w:r>
    </w:p>
    <w:p w:rsidR="00F54639" w:rsidRPr="003B04E3" w:rsidRDefault="00F54639" w:rsidP="00F54639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Unlike procedural systems, it separates knowledge representation from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3B04E3">
        <w:rPr>
          <w:sz w:val="44"/>
          <w:szCs w:val="44"/>
        </w:rPr>
        <w:t>execution.</w:t>
      </w:r>
    </w:p>
    <w:p w:rsidR="00F54639" w:rsidRPr="003B04E3" w:rsidRDefault="00F54639" w:rsidP="00F54639">
      <w:pPr>
        <w:rPr>
          <w:sz w:val="44"/>
          <w:szCs w:val="44"/>
        </w:rPr>
      </w:pPr>
      <w:r w:rsidRPr="003B04E3">
        <w:rPr>
          <w:noProof/>
          <w:sz w:val="44"/>
          <w:szCs w:val="44"/>
        </w:rPr>
        <w:lastRenderedPageBreak/>
        <w:drawing>
          <wp:inline distT="0" distB="0" distL="0" distR="0">
            <wp:extent cx="3945890" cy="3879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E4B" w:rsidRPr="007B3869" w:rsidRDefault="00665E4B" w:rsidP="00665E4B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t>Subject and Predicate</w:t>
      </w:r>
    </w:p>
    <w:p w:rsidR="00665E4B" w:rsidRPr="003B04E3" w:rsidRDefault="00665E4B" w:rsidP="00665E4B">
      <w:pPr>
        <w:rPr>
          <w:sz w:val="44"/>
          <w:szCs w:val="44"/>
        </w:rPr>
      </w:pPr>
      <w:proofErr w:type="gramStart"/>
      <w:r w:rsidRPr="003B04E3">
        <w:rPr>
          <w:rFonts w:ascii="Calibri" w:hAnsi="Calibri" w:cs="Calibri"/>
          <w:sz w:val="44"/>
          <w:szCs w:val="44"/>
        </w:rPr>
        <w:t xml:space="preserve">Breaks sentences into two parts: </w:t>
      </w:r>
      <w:r w:rsidRPr="007B3869">
        <w:rPr>
          <w:rFonts w:ascii="Calibri" w:hAnsi="Calibri" w:cs="Calibri"/>
          <w:b/>
          <w:sz w:val="44"/>
          <w:szCs w:val="44"/>
        </w:rPr>
        <w:t>Subject</w:t>
      </w:r>
      <w:r w:rsidRPr="003B04E3">
        <w:rPr>
          <w:rFonts w:ascii="Calibri" w:hAnsi="Calibri" w:cs="Calibri"/>
          <w:sz w:val="44"/>
          <w:szCs w:val="44"/>
        </w:rPr>
        <w:t xml:space="preserve"> (what you're talking about) and</w:t>
      </w:r>
      <w:r w:rsidR="007B3869">
        <w:rPr>
          <w:rFonts w:ascii="Calibri" w:hAnsi="Calibri" w:cs="Calibri"/>
          <w:sz w:val="44"/>
          <w:szCs w:val="44"/>
        </w:rPr>
        <w:t xml:space="preserve"> </w:t>
      </w:r>
      <w:r w:rsidRPr="007B3869">
        <w:rPr>
          <w:b/>
          <w:sz w:val="44"/>
          <w:szCs w:val="44"/>
        </w:rPr>
        <w:t>Predicate</w:t>
      </w:r>
      <w:r w:rsidRPr="003B04E3">
        <w:rPr>
          <w:sz w:val="44"/>
          <w:szCs w:val="44"/>
        </w:rPr>
        <w:t xml:space="preserve"> (what you're saying about it).</w:t>
      </w:r>
      <w:proofErr w:type="gramEnd"/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Aristotle’s Syllogism: Combines subjects and predicates logically.</w:t>
      </w:r>
    </w:p>
    <w:p w:rsidR="00665E4B" w:rsidRPr="007B3869" w:rsidRDefault="00665E4B" w:rsidP="00665E4B">
      <w:pPr>
        <w:rPr>
          <w:b/>
          <w:sz w:val="44"/>
          <w:szCs w:val="44"/>
        </w:rPr>
      </w:pPr>
      <w:r w:rsidRPr="007B3869">
        <w:rPr>
          <w:b/>
          <w:sz w:val="44"/>
          <w:szCs w:val="44"/>
        </w:rPr>
        <w:t>Example: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t>1. All trailer trucks are 18-wheelers.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t xml:space="preserve">2. Some </w:t>
      </w:r>
      <w:proofErr w:type="spellStart"/>
      <w:r w:rsidRPr="003B04E3">
        <w:rPr>
          <w:sz w:val="44"/>
          <w:szCs w:val="44"/>
        </w:rPr>
        <w:t>Peterbilt</w:t>
      </w:r>
      <w:proofErr w:type="spellEnd"/>
      <w:r w:rsidRPr="003B04E3">
        <w:rPr>
          <w:sz w:val="44"/>
          <w:szCs w:val="44"/>
        </w:rPr>
        <w:t xml:space="preserve"> is a trailer truck.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lastRenderedPageBreak/>
        <w:t xml:space="preserve">3. Therefore, some </w:t>
      </w:r>
      <w:proofErr w:type="spellStart"/>
      <w:r w:rsidRPr="003B04E3">
        <w:rPr>
          <w:sz w:val="44"/>
          <w:szCs w:val="44"/>
        </w:rPr>
        <w:t>Peterbilt</w:t>
      </w:r>
      <w:proofErr w:type="spellEnd"/>
      <w:r w:rsidRPr="003B04E3">
        <w:rPr>
          <w:sz w:val="44"/>
          <w:szCs w:val="44"/>
        </w:rPr>
        <w:t xml:space="preserve"> is an 18-wheeler.</w:t>
      </w:r>
    </w:p>
    <w:p w:rsidR="00665E4B" w:rsidRPr="00290D37" w:rsidRDefault="00665E4B" w:rsidP="00665E4B">
      <w:pPr>
        <w:rPr>
          <w:b/>
          <w:sz w:val="44"/>
          <w:szCs w:val="44"/>
        </w:rPr>
      </w:pPr>
      <w:r w:rsidRPr="00290D37">
        <w:rPr>
          <w:b/>
          <w:sz w:val="44"/>
          <w:szCs w:val="44"/>
        </w:rPr>
        <w:t>Predicate Logic (More Detailed Form)</w:t>
      </w:r>
    </w:p>
    <w:p w:rsidR="00665E4B" w:rsidRPr="007B3869" w:rsidRDefault="00665E4B" w:rsidP="00665E4B">
      <w:pPr>
        <w:rPr>
          <w:b/>
          <w:sz w:val="44"/>
          <w:szCs w:val="44"/>
        </w:rPr>
      </w:pPr>
      <w:r w:rsidRPr="007B3869">
        <w:rPr>
          <w:rFonts w:ascii="Calibri" w:hAnsi="Calibri" w:cs="Calibri"/>
          <w:b/>
          <w:sz w:val="44"/>
          <w:szCs w:val="44"/>
        </w:rPr>
        <w:t>Represents relationships and internal structure using variables and</w:t>
      </w:r>
    </w:p>
    <w:p w:rsidR="00665E4B" w:rsidRPr="003B04E3" w:rsidRDefault="00665E4B" w:rsidP="00665E4B">
      <w:pPr>
        <w:rPr>
          <w:sz w:val="44"/>
          <w:szCs w:val="44"/>
        </w:rPr>
      </w:pPr>
      <w:proofErr w:type="gramStart"/>
      <w:r w:rsidRPr="007B3869">
        <w:rPr>
          <w:b/>
          <w:sz w:val="44"/>
          <w:szCs w:val="44"/>
        </w:rPr>
        <w:t>quantifiers</w:t>
      </w:r>
      <w:proofErr w:type="gramEnd"/>
      <w:r w:rsidRPr="003B04E3">
        <w:rPr>
          <w:sz w:val="44"/>
          <w:szCs w:val="44"/>
        </w:rPr>
        <w:t xml:space="preserve"> (</w:t>
      </w:r>
      <w:r w:rsidRPr="003B04E3">
        <w:rPr>
          <w:rFonts w:ascii="Cambria Math" w:hAnsi="Cambria Math" w:cs="Cambria Math"/>
          <w:sz w:val="44"/>
          <w:szCs w:val="44"/>
        </w:rPr>
        <w:t>∀</w:t>
      </w:r>
      <w:r w:rsidRPr="003B04E3">
        <w:rPr>
          <w:rFonts w:ascii="Calibri" w:hAnsi="Calibri" w:cs="Calibri"/>
          <w:sz w:val="44"/>
          <w:szCs w:val="44"/>
        </w:rPr>
        <w:t>\</w:t>
      </w:r>
      <w:proofErr w:type="spellStart"/>
      <w:r w:rsidRPr="003B04E3">
        <w:rPr>
          <w:rFonts w:ascii="Calibri" w:hAnsi="Calibri" w:cs="Calibri"/>
          <w:sz w:val="44"/>
          <w:szCs w:val="44"/>
        </w:rPr>
        <w:t>forall</w:t>
      </w:r>
      <w:proofErr w:type="spellEnd"/>
      <w:r w:rsidRPr="003B04E3">
        <w:rPr>
          <w:rFonts w:ascii="Calibri" w:hAnsi="Calibri" w:cs="Calibri"/>
          <w:sz w:val="44"/>
          <w:szCs w:val="44"/>
        </w:rPr>
        <w:t xml:space="preserve">: for all, </w:t>
      </w:r>
      <w:r w:rsidRPr="003B04E3">
        <w:rPr>
          <w:rFonts w:ascii="Cambria Math" w:hAnsi="Cambria Math" w:cs="Cambria Math"/>
          <w:sz w:val="44"/>
          <w:szCs w:val="44"/>
        </w:rPr>
        <w:t>∃</w:t>
      </w:r>
      <w:r w:rsidRPr="003B04E3">
        <w:rPr>
          <w:rFonts w:ascii="Calibri" w:hAnsi="Calibri" w:cs="Calibri"/>
          <w:sz w:val="44"/>
          <w:szCs w:val="44"/>
        </w:rPr>
        <w:t>\exists: there exists).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rFonts w:ascii="Calibri" w:hAnsi="Calibri" w:cs="Calibri"/>
          <w:sz w:val="44"/>
          <w:szCs w:val="44"/>
        </w:rPr>
        <w:t>Example: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t>Sentence: Every trailer truck has 18 wheels.</w:t>
      </w:r>
    </w:p>
    <w:p w:rsidR="00665E4B" w:rsidRPr="003B04E3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t>Logic:</w:t>
      </w:r>
    </w:p>
    <w:p w:rsidR="00665E4B" w:rsidRDefault="00665E4B" w:rsidP="00665E4B">
      <w:pPr>
        <w:rPr>
          <w:b/>
          <w:sz w:val="44"/>
          <w:szCs w:val="44"/>
        </w:rPr>
      </w:pPr>
      <w:r w:rsidRPr="00290D37">
        <w:rPr>
          <w:b/>
          <w:sz w:val="44"/>
          <w:szCs w:val="44"/>
        </w:rPr>
        <w:t>(</w:t>
      </w:r>
      <w:r w:rsidRPr="00290D37">
        <w:rPr>
          <w:rFonts w:ascii="Cambria Math" w:hAnsi="Cambria Math" w:cs="Cambria Math"/>
          <w:b/>
          <w:sz w:val="44"/>
          <w:szCs w:val="44"/>
        </w:rPr>
        <w:t>∀</w:t>
      </w:r>
      <w:r w:rsidRPr="00290D37">
        <w:rPr>
          <w:rFonts w:ascii="Calibri" w:hAnsi="Calibri" w:cs="Calibri"/>
          <w:b/>
          <w:sz w:val="44"/>
          <w:szCs w:val="44"/>
        </w:rPr>
        <w:t>x)(</w:t>
      </w:r>
      <w:proofErr w:type="spellStart"/>
      <w:proofErr w:type="gramStart"/>
      <w:r w:rsidRPr="00290D37">
        <w:rPr>
          <w:rFonts w:ascii="Calibri" w:hAnsi="Calibri" w:cs="Calibri"/>
          <w:b/>
          <w:sz w:val="44"/>
          <w:szCs w:val="44"/>
        </w:rPr>
        <w:t>trailerTruck</w:t>
      </w:r>
      <w:proofErr w:type="spellEnd"/>
      <w:r w:rsidRPr="00290D37">
        <w:rPr>
          <w:rFonts w:ascii="Calibri" w:hAnsi="Calibri" w:cs="Calibri"/>
          <w:b/>
          <w:sz w:val="44"/>
          <w:szCs w:val="44"/>
        </w:rPr>
        <w:t>(</w:t>
      </w:r>
      <w:proofErr w:type="gramEnd"/>
      <w:r w:rsidRPr="00290D37">
        <w:rPr>
          <w:rFonts w:ascii="Calibri" w:hAnsi="Calibri" w:cs="Calibri"/>
          <w:b/>
          <w:sz w:val="44"/>
          <w:szCs w:val="44"/>
        </w:rPr>
        <w:t>x)</w:t>
      </w:r>
      <w:r w:rsidRPr="00290D37">
        <w:rPr>
          <w:rFonts w:ascii="Cambria Math" w:hAnsi="Cambria Math" w:cs="Cambria Math"/>
          <w:b/>
          <w:sz w:val="44"/>
          <w:szCs w:val="44"/>
        </w:rPr>
        <w:t>⇒</w:t>
      </w:r>
      <w:proofErr w:type="spellStart"/>
      <w:r w:rsidRPr="00290D37">
        <w:rPr>
          <w:rFonts w:ascii="Calibri" w:hAnsi="Calibri" w:cs="Calibri"/>
          <w:b/>
          <w:sz w:val="44"/>
          <w:szCs w:val="44"/>
        </w:rPr>
        <w:t>numberOfWhee</w:t>
      </w:r>
      <w:r w:rsidR="00290D37">
        <w:rPr>
          <w:b/>
          <w:sz w:val="44"/>
          <w:szCs w:val="44"/>
        </w:rPr>
        <w:t>ls</w:t>
      </w:r>
      <w:proofErr w:type="spellEnd"/>
      <w:r w:rsidR="00290D37">
        <w:rPr>
          <w:b/>
          <w:sz w:val="44"/>
          <w:szCs w:val="44"/>
        </w:rPr>
        <w:t>(x,18))</w:t>
      </w:r>
    </w:p>
    <w:p w:rsidR="00290D37" w:rsidRPr="00290D37" w:rsidRDefault="00290D37" w:rsidP="00665E4B">
      <w:pPr>
        <w:rPr>
          <w:b/>
          <w:sz w:val="44"/>
          <w:szCs w:val="44"/>
        </w:rPr>
      </w:pPr>
    </w:p>
    <w:p w:rsidR="008A0ACD" w:rsidRDefault="00665E4B" w:rsidP="00665E4B">
      <w:pPr>
        <w:rPr>
          <w:sz w:val="44"/>
          <w:szCs w:val="44"/>
        </w:rPr>
      </w:pPr>
      <w:r w:rsidRPr="003B04E3">
        <w:rPr>
          <w:sz w:val="44"/>
          <w:szCs w:val="44"/>
        </w:rPr>
        <w:t>Meaning: For every xx, if xx is a trailer truck, then xx has 18 wheels.</w:t>
      </w:r>
    </w:p>
    <w:p w:rsidR="007B3869" w:rsidRDefault="007B3869" w:rsidP="00665E4B">
      <w:pPr>
        <w:rPr>
          <w:sz w:val="44"/>
          <w:szCs w:val="44"/>
        </w:rPr>
      </w:pPr>
    </w:p>
    <w:p w:rsidR="0083610B" w:rsidRDefault="0083610B" w:rsidP="00665E4B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68791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10B" w:rsidRDefault="0083610B" w:rsidP="00665E4B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429135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46B" w:rsidRDefault="007E146B" w:rsidP="00665E4B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52038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46B" w:rsidRDefault="00E21251" w:rsidP="00665E4B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94509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5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251" w:rsidRDefault="00E21251" w:rsidP="00665E4B">
      <w:pPr>
        <w:rPr>
          <w:sz w:val="44"/>
          <w:szCs w:val="44"/>
        </w:rPr>
      </w:pPr>
    </w:p>
    <w:p w:rsidR="00E21251" w:rsidRDefault="00E21251" w:rsidP="00665E4B">
      <w:pPr>
        <w:rPr>
          <w:sz w:val="44"/>
          <w:szCs w:val="44"/>
        </w:rPr>
      </w:pPr>
    </w:p>
    <w:p w:rsidR="00E21251" w:rsidRDefault="00E21251" w:rsidP="00665E4B">
      <w:pPr>
        <w:rPr>
          <w:sz w:val="44"/>
          <w:szCs w:val="44"/>
        </w:rPr>
      </w:pPr>
    </w:p>
    <w:p w:rsidR="00E21251" w:rsidRDefault="00E21251" w:rsidP="00665E4B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511165" cy="329501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6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10B" w:rsidRPr="003B04E3" w:rsidRDefault="0083610B" w:rsidP="00665E4B">
      <w:pPr>
        <w:rPr>
          <w:sz w:val="44"/>
          <w:szCs w:val="44"/>
        </w:rPr>
      </w:pPr>
    </w:p>
    <w:p w:rsidR="003B04E3" w:rsidRDefault="003B04E3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539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4E3" w:rsidRDefault="003B04E3">
      <w:pPr>
        <w:rPr>
          <w:sz w:val="44"/>
          <w:szCs w:val="44"/>
        </w:rPr>
      </w:pPr>
    </w:p>
    <w:p w:rsidR="003B04E3" w:rsidRDefault="00396FB4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4240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550" w:rsidRDefault="00722550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81560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550" w:rsidRDefault="00722550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295700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4136" w:rsidRDefault="005A413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848985" cy="32207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22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39F" w:rsidRDefault="00C3239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41359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39F" w:rsidRDefault="00C3239F">
      <w:pPr>
        <w:rPr>
          <w:sz w:val="44"/>
          <w:szCs w:val="44"/>
        </w:rPr>
      </w:pPr>
    </w:p>
    <w:p w:rsidR="00C3239F" w:rsidRDefault="00C3239F">
      <w:pPr>
        <w:rPr>
          <w:sz w:val="44"/>
          <w:szCs w:val="44"/>
        </w:rPr>
      </w:pPr>
    </w:p>
    <w:p w:rsidR="00C3239F" w:rsidRDefault="00C3239F">
      <w:pPr>
        <w:rPr>
          <w:sz w:val="44"/>
          <w:szCs w:val="44"/>
        </w:rPr>
      </w:pPr>
    </w:p>
    <w:p w:rsidR="00C3239F" w:rsidRDefault="00C3239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3468370" cy="34353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39F" w:rsidRDefault="00C3239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31535" cy="46958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E11" w:rsidRDefault="00685E11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66204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3CD" w:rsidRDefault="006743C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77091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3CD" w:rsidRDefault="006743C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258673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3CD" w:rsidRDefault="006743C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95591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4B8" w:rsidRDefault="001514B8">
      <w:pPr>
        <w:rPr>
          <w:sz w:val="44"/>
          <w:szCs w:val="44"/>
        </w:rPr>
      </w:pPr>
    </w:p>
    <w:p w:rsidR="001514B8" w:rsidRDefault="001514B8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7503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4B8" w:rsidRDefault="001514B8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68177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872" w:rsidRDefault="00413872">
      <w:pPr>
        <w:rPr>
          <w:sz w:val="44"/>
          <w:szCs w:val="44"/>
        </w:rPr>
      </w:pPr>
    </w:p>
    <w:p w:rsidR="0083610B" w:rsidRPr="00920595" w:rsidRDefault="00920595">
      <w:pPr>
        <w:rPr>
          <w:sz w:val="44"/>
          <w:szCs w:val="44"/>
        </w:rPr>
      </w:pPr>
      <w:r w:rsidRPr="00920595"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In </w:t>
      </w:r>
      <w:hyperlink r:id="rId24" w:tooltip="Mathematical logic" w:history="1">
        <w:r w:rsidRPr="00920595">
          <w:rPr>
            <w:rStyle w:val="Hyperlink"/>
            <w:rFonts w:ascii="Arial" w:hAnsi="Arial" w:cs="Arial"/>
            <w:color w:val="3366CC"/>
            <w:sz w:val="21"/>
            <w:szCs w:val="21"/>
            <w:u w:val="none"/>
            <w:shd w:val="clear" w:color="auto" w:fill="FFFFFF"/>
          </w:rPr>
          <w:t>mathematical logic</w:t>
        </w:r>
      </w:hyperlink>
      <w:r w:rsidRPr="00920595">
        <w:rPr>
          <w:rFonts w:ascii="Arial" w:hAnsi="Arial" w:cs="Arial"/>
          <w:color w:val="202122"/>
          <w:sz w:val="21"/>
          <w:szCs w:val="21"/>
          <w:shd w:val="clear" w:color="auto" w:fill="FFFFFF"/>
        </w:rPr>
        <w:t>, a </w:t>
      </w:r>
      <w:r w:rsidRPr="00920595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second-order predicate</w:t>
      </w:r>
      <w:r w:rsidRPr="00920595">
        <w:rPr>
          <w:rFonts w:ascii="Arial" w:hAnsi="Arial" w:cs="Arial"/>
          <w:color w:val="202122"/>
          <w:sz w:val="21"/>
          <w:szCs w:val="21"/>
          <w:shd w:val="clear" w:color="auto" w:fill="FFFFFF"/>
        </w:rPr>
        <w:t> is a </w:t>
      </w:r>
      <w:hyperlink r:id="rId25" w:tooltip="Predicate (logic)" w:history="1">
        <w:r w:rsidRPr="00920595">
          <w:rPr>
            <w:rStyle w:val="Hyperlink"/>
            <w:rFonts w:ascii="Arial" w:hAnsi="Arial" w:cs="Arial"/>
            <w:color w:val="3366CC"/>
            <w:sz w:val="21"/>
            <w:szCs w:val="21"/>
            <w:u w:val="none"/>
            <w:shd w:val="clear" w:color="auto" w:fill="FFFFFF"/>
          </w:rPr>
          <w:t>predicate</w:t>
        </w:r>
      </w:hyperlink>
      <w:r w:rsidRPr="00920595">
        <w:rPr>
          <w:rFonts w:ascii="Arial" w:hAnsi="Arial" w:cs="Arial"/>
          <w:color w:val="202122"/>
          <w:sz w:val="21"/>
          <w:szCs w:val="21"/>
          <w:shd w:val="clear" w:color="auto" w:fill="FFFFFF"/>
        </w:rPr>
        <w:t> that takes a </w:t>
      </w:r>
      <w:hyperlink r:id="rId26" w:tooltip="First-order predicate" w:history="1">
        <w:r w:rsidRPr="00920595">
          <w:rPr>
            <w:rStyle w:val="Hyperlink"/>
            <w:rFonts w:ascii="Arial" w:hAnsi="Arial" w:cs="Arial"/>
            <w:color w:val="3366CC"/>
            <w:sz w:val="21"/>
            <w:szCs w:val="21"/>
            <w:u w:val="none"/>
            <w:shd w:val="clear" w:color="auto" w:fill="FFFFFF"/>
          </w:rPr>
          <w:t>first-order predicate</w:t>
        </w:r>
      </w:hyperlink>
      <w:r w:rsidRPr="00920595">
        <w:rPr>
          <w:rFonts w:ascii="Arial" w:hAnsi="Arial" w:cs="Arial"/>
          <w:color w:val="202122"/>
          <w:sz w:val="21"/>
          <w:szCs w:val="21"/>
          <w:shd w:val="clear" w:color="auto" w:fill="FFFFFF"/>
        </w:rPr>
        <w:t> as an argument</w:t>
      </w:r>
    </w:p>
    <w:p w:rsidR="00413872" w:rsidRDefault="0092059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41515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595" w:rsidRDefault="006045D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3204210" cy="154876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548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</w:p>
    <w:p w:rsidR="002218E9" w:rsidRDefault="002218E9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4315798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5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24A" w:rsidRDefault="00D2024A">
      <w:pPr>
        <w:rPr>
          <w:sz w:val="44"/>
          <w:szCs w:val="44"/>
        </w:rPr>
      </w:pPr>
    </w:p>
    <w:p w:rsidR="00D2024A" w:rsidRDefault="00D2024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134634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24A" w:rsidRDefault="00D2024A">
      <w:pPr>
        <w:rPr>
          <w:sz w:val="44"/>
          <w:szCs w:val="44"/>
        </w:rPr>
      </w:pPr>
    </w:p>
    <w:p w:rsidR="00D2024A" w:rsidRDefault="00D2024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81951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24A" w:rsidRDefault="00D2024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660877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24A" w:rsidRDefault="009E2D4C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11475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57D" w:rsidRDefault="0012757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277485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57D" w:rsidRDefault="0012757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831327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1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57D" w:rsidRDefault="006D52F5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5943600" cy="3083573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2F5" w:rsidRDefault="006D52F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775463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2F5" w:rsidRDefault="006D52F5">
      <w:pPr>
        <w:rPr>
          <w:sz w:val="44"/>
          <w:szCs w:val="44"/>
        </w:rPr>
      </w:pPr>
    </w:p>
    <w:p w:rsidR="006D52F5" w:rsidRDefault="006D52F5">
      <w:pPr>
        <w:rPr>
          <w:sz w:val="44"/>
          <w:szCs w:val="44"/>
        </w:rPr>
      </w:pPr>
    </w:p>
    <w:p w:rsidR="006D52F5" w:rsidRDefault="006D52F5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>
            <wp:extent cx="4992370" cy="450596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450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2F5" w:rsidRDefault="006D52F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4926330" cy="922655"/>
            <wp:effectExtent l="19050" t="0" r="762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2F5" w:rsidRPr="003B04E3" w:rsidRDefault="006D52F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049520" cy="228981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28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52F5" w:rsidRPr="003B04E3" w:rsidSect="004F241E"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BD74F5"/>
    <w:rsid w:val="0012757D"/>
    <w:rsid w:val="001514B8"/>
    <w:rsid w:val="001C36C1"/>
    <w:rsid w:val="002218E9"/>
    <w:rsid w:val="00290D37"/>
    <w:rsid w:val="00396FB4"/>
    <w:rsid w:val="003B04E3"/>
    <w:rsid w:val="003F75C4"/>
    <w:rsid w:val="00413872"/>
    <w:rsid w:val="004F241E"/>
    <w:rsid w:val="005A4136"/>
    <w:rsid w:val="006045DE"/>
    <w:rsid w:val="00654BD8"/>
    <w:rsid w:val="00665E4B"/>
    <w:rsid w:val="006743CD"/>
    <w:rsid w:val="00685E11"/>
    <w:rsid w:val="006D52F5"/>
    <w:rsid w:val="00722550"/>
    <w:rsid w:val="007B3869"/>
    <w:rsid w:val="007E146B"/>
    <w:rsid w:val="0083610B"/>
    <w:rsid w:val="008A0ACD"/>
    <w:rsid w:val="00920595"/>
    <w:rsid w:val="009E2D4C"/>
    <w:rsid w:val="00A12B15"/>
    <w:rsid w:val="00A25E5A"/>
    <w:rsid w:val="00A928D7"/>
    <w:rsid w:val="00BD74F5"/>
    <w:rsid w:val="00C2601A"/>
    <w:rsid w:val="00C3239F"/>
    <w:rsid w:val="00C438F7"/>
    <w:rsid w:val="00D2024A"/>
    <w:rsid w:val="00D874A4"/>
    <w:rsid w:val="00D902ED"/>
    <w:rsid w:val="00D923B9"/>
    <w:rsid w:val="00E21251"/>
    <w:rsid w:val="00EC21F8"/>
    <w:rsid w:val="00F54639"/>
    <w:rsid w:val="00F55F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6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2059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en.wikipedia.org/wiki/First-order_predicate" TargetMode="External"/><Relationship Id="rId39" Type="http://schemas.openxmlformats.org/officeDocument/2006/relationships/image" Target="media/image3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en.wikipedia.org/wiki/Predicate_(logic)" TargetMode="External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en.wikipedia.org/wiki/Mathematical_logic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2025-07-28T05:09:00Z</dcterms:created>
  <dcterms:modified xsi:type="dcterms:W3CDTF">2026-07-29T08:23:00Z</dcterms:modified>
</cp:coreProperties>
</file>