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AC8A2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A82">
        <w:rPr>
          <w:rFonts w:ascii="Muli" w:eastAsia="Muli" w:hAnsi="Muli" w:cs="Muli"/>
          <w:sz w:val="24"/>
          <w:szCs w:val="24"/>
          <w:u w:val="single"/>
        </w:rPr>
        <w:t xml:space="preserve"> Java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765B1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A8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C2C2D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5A82">
        <w:rPr>
          <w:rFonts w:ascii="Muli" w:eastAsia="Muli" w:hAnsi="Muli" w:cs="Muli"/>
          <w:sz w:val="24"/>
          <w:szCs w:val="24"/>
          <w:u w:val="single"/>
        </w:rPr>
        <w:t xml:space="preserve"> To add the style to more than one sprites with one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DC27F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3FEC9F6" w14:textId="77777777" w:rsidR="00D75A82" w:rsidRDefault="00D75A8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0C19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A82">
        <w:rPr>
          <w:rFonts w:ascii="Muli" w:eastAsia="Muli" w:hAnsi="Muli" w:cs="Muli"/>
          <w:sz w:val="24"/>
          <w:szCs w:val="24"/>
          <w:u w:val="single"/>
        </w:rPr>
        <w:t xml:space="preserve">The use of opacity in </w:t>
      </w:r>
      <w:proofErr w:type="gramStart"/>
      <w:r w:rsidR="00D75A82">
        <w:rPr>
          <w:rFonts w:ascii="Muli" w:eastAsia="Muli" w:hAnsi="Muli" w:cs="Muli"/>
          <w:sz w:val="24"/>
          <w:szCs w:val="24"/>
          <w:u w:val="single"/>
        </w:rPr>
        <w:t>CSS ,</w:t>
      </w:r>
      <w:proofErr w:type="gramEnd"/>
      <w:r w:rsidR="00D75A82">
        <w:rPr>
          <w:rFonts w:ascii="Muli" w:eastAsia="Muli" w:hAnsi="Muli" w:cs="Muli"/>
          <w:sz w:val="24"/>
          <w:szCs w:val="24"/>
          <w:u w:val="single"/>
        </w:rPr>
        <w:t xml:space="preserve"> it sets the opacity or transpiration of that sprit or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3153A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A82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FCFEC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75A82">
        <w:rPr>
          <w:rFonts w:ascii="Muli" w:eastAsia="Muli" w:hAnsi="Muli" w:cs="Muli"/>
          <w:sz w:val="24"/>
          <w:szCs w:val="24"/>
          <w:u w:val="single"/>
        </w:rPr>
        <w:t>EXPO- SNACKS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21D2D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75A82">
        <w:rPr>
          <w:rFonts w:ascii="Muli" w:eastAsia="Muli" w:hAnsi="Muli" w:cs="Muli"/>
          <w:sz w:val="24"/>
          <w:szCs w:val="24"/>
          <w:u w:val="single"/>
        </w:rPr>
        <w:t xml:space="preserve"> Go to my devices than you will get the QR code to scan go on your phone and just scan that QR code. Then you can see the game’s output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93028F0" w:rsidR="00173A24" w:rsidRDefault="00DA45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refer to the method of sharing codes through react components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43F88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A4528" w:rsidRPr="00DA452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A4528">
        <w:rPr>
          <w:rFonts w:ascii="Muli" w:eastAsia="Muli" w:hAnsi="Muli" w:cs="Muli"/>
          <w:sz w:val="24"/>
          <w:szCs w:val="24"/>
          <w:u w:val="single"/>
        </w:rPr>
        <w:t>It refer to the method of sharing codes through react components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42AED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DA4528">
        <w:rPr>
          <w:rFonts w:ascii="Muli" w:eastAsia="Muli" w:hAnsi="Muli" w:cs="Muli"/>
          <w:sz w:val="24"/>
          <w:szCs w:val="24"/>
          <w:u w:val="single"/>
        </w:rPr>
        <w:t>Button ,View</w:t>
      </w:r>
      <w:proofErr w:type="gramEnd"/>
      <w:r w:rsidR="00DA4528">
        <w:rPr>
          <w:rFonts w:ascii="Muli" w:eastAsia="Muli" w:hAnsi="Muli" w:cs="Muli"/>
          <w:sz w:val="24"/>
          <w:szCs w:val="24"/>
          <w:u w:val="single"/>
        </w:rPr>
        <w:t xml:space="preserve"> 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D75A82"/>
    <w:rsid w:val="00DA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2021-07-21T10:39:00Z</dcterms:created>
  <dcterms:modified xsi:type="dcterms:W3CDTF">2021-07-21T10:39:00Z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-2046715419</vt:i4>
  </property>
</Properties>
</file>